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58D" w:rsidRPr="0052422D" w:rsidRDefault="0067458D" w:rsidP="00DC4B07">
      <w:pPr>
        <w:spacing w:before="360"/>
        <w:jc w:val="left"/>
      </w:pPr>
      <w:r w:rsidRPr="00690DF1">
        <w:rPr>
          <w:b/>
          <w:sz w:val="36"/>
          <w:szCs w:val="36"/>
        </w:rPr>
        <w:t>General Retail Industry Award 2010</w:t>
      </w:r>
    </w:p>
    <w:p w:rsidR="0067458D" w:rsidRPr="00EE39FA" w:rsidRDefault="0067458D" w:rsidP="003D77E5"/>
    <w:p w:rsidR="00D76EF1" w:rsidRDefault="00DC52A5" w:rsidP="00DC52A5">
      <w:r w:rsidRPr="00C42E3D">
        <w:t xml:space="preserve">This Fair Work Commission consolidated modern award incorporates all amendments up to and including </w:t>
      </w:r>
      <w:r w:rsidR="00381E74">
        <w:t>2</w:t>
      </w:r>
      <w:r w:rsidR="00771D26">
        <w:t>4</w:t>
      </w:r>
      <w:r w:rsidR="00DB29ED">
        <w:t xml:space="preserve"> </w:t>
      </w:r>
      <w:r w:rsidR="00381E74">
        <w:t>September</w:t>
      </w:r>
      <w:r w:rsidR="00DB29ED">
        <w:t xml:space="preserve"> 2020</w:t>
      </w:r>
      <w:r w:rsidRPr="00C42E3D">
        <w:t xml:space="preserve"> (</w:t>
      </w:r>
      <w:hyperlink r:id="rId8" w:history="1">
        <w:r w:rsidRPr="00C42E3D">
          <w:rPr>
            <w:rStyle w:val="Hyperlink"/>
          </w:rPr>
          <w:t>PR</w:t>
        </w:r>
        <w:r w:rsidR="00381E74">
          <w:rPr>
            <w:rStyle w:val="Hyperlink"/>
          </w:rPr>
          <w:t>723048</w:t>
        </w:r>
      </w:hyperlink>
      <w:r w:rsidRPr="00C42E3D">
        <w:t>)</w:t>
      </w:r>
      <w:r w:rsidR="00D76EF1">
        <w:t>.</w:t>
      </w:r>
    </w:p>
    <w:p w:rsidR="00FA550A" w:rsidRDefault="007F63B9" w:rsidP="00FA550A">
      <w:r>
        <w:t>Clause</w:t>
      </w:r>
      <w:r w:rsidR="003D0AF1">
        <w:t>(</w:t>
      </w:r>
      <w:r w:rsidR="00B37A70">
        <w:t>s</w:t>
      </w:r>
      <w:r w:rsidR="003D0AF1">
        <w:t>)</w:t>
      </w:r>
      <w:r w:rsidR="009807DB" w:rsidRPr="009807DB">
        <w:t xml:space="preserve"> </w:t>
      </w:r>
      <w:r w:rsidR="005E1715">
        <w:t>affected by the most recent v</w:t>
      </w:r>
      <w:bookmarkStart w:id="0" w:name="_GoBack"/>
      <w:bookmarkEnd w:id="0"/>
      <w:r w:rsidR="005E1715">
        <w:t>ariation</w:t>
      </w:r>
      <w:r w:rsidR="00E2092F">
        <w:t>(</w:t>
      </w:r>
      <w:r w:rsidR="005E1715">
        <w:t>s</w:t>
      </w:r>
      <w:r w:rsidR="00E2092F">
        <w:t>)</w:t>
      </w:r>
      <w:r w:rsidR="005E1715">
        <w:t>:</w:t>
      </w:r>
    </w:p>
    <w:p w:rsidR="00D76EF1" w:rsidRDefault="00D76EF1" w:rsidP="00AF2F24">
      <w:pPr>
        <w:ind w:firstLine="851"/>
      </w:pPr>
      <w:r>
        <w:fldChar w:fldCharType="begin"/>
      </w:r>
      <w:r>
        <w:instrText xml:space="preserve"> REF _Ref37071664 \w \h </w:instrText>
      </w:r>
      <w:r>
        <w:fldChar w:fldCharType="separate"/>
      </w:r>
      <w:r w:rsidR="00381E74">
        <w:t>Schedule X</w:t>
      </w:r>
      <w:r>
        <w:fldChar w:fldCharType="end"/>
      </w:r>
      <w:r>
        <w:fldChar w:fldCharType="begin"/>
      </w:r>
      <w:r>
        <w:instrText xml:space="preserve"> REF _Ref37071664 \h </w:instrText>
      </w:r>
      <w:r>
        <w:fldChar w:fldCharType="separate"/>
      </w:r>
      <w:r w:rsidR="00381E74">
        <w:t>—</w:t>
      </w:r>
      <w:r w:rsidR="00381E74">
        <w:t>A</w:t>
      </w:r>
      <w:r w:rsidR="00381E74">
        <w:t>dditional Measures During the COVID-19 Pandemic</w:t>
      </w:r>
      <w:r>
        <w:fldChar w:fldCharType="end"/>
      </w:r>
    </w:p>
    <w:p w:rsidR="00C910FE" w:rsidRDefault="00C910FE" w:rsidP="00C910FE"/>
    <w:p w:rsidR="0008514C" w:rsidRDefault="003D77E5" w:rsidP="00F2149D">
      <w:pPr>
        <w:pStyle w:val="application"/>
        <w:rPr>
          <w:rStyle w:val="Hyperlink"/>
        </w:rPr>
      </w:pPr>
      <w:r>
        <w:t xml:space="preserve">Current review matter(s): </w:t>
      </w:r>
      <w:hyperlink r:id="rId9" w:history="1">
        <w:r>
          <w:rPr>
            <w:rStyle w:val="Hyperlink"/>
          </w:rPr>
          <w:t>AM2014/47</w:t>
        </w:r>
      </w:hyperlink>
      <w:r w:rsidR="00322BA9">
        <w:t>;</w:t>
      </w:r>
      <w:r>
        <w:t xml:space="preserve"> </w:t>
      </w:r>
      <w:hyperlink r:id="rId10" w:history="1">
        <w:r>
          <w:rPr>
            <w:rStyle w:val="Hyperlink"/>
          </w:rPr>
          <w:t>AM2014/190</w:t>
        </w:r>
      </w:hyperlink>
      <w:r w:rsidR="007F346C">
        <w:t>;</w:t>
      </w:r>
      <w:r w:rsidR="00322BA9">
        <w:t xml:space="preserve"> </w:t>
      </w:r>
      <w:hyperlink r:id="rId11" w:history="1">
        <w:r w:rsidR="00322BA9">
          <w:rPr>
            <w:rStyle w:val="Hyperlink"/>
          </w:rPr>
          <w:t>AM2014/196</w:t>
        </w:r>
      </w:hyperlink>
      <w:r w:rsidR="00322BA9">
        <w:t xml:space="preserve">; </w:t>
      </w:r>
      <w:hyperlink r:id="rId12" w:history="1">
        <w:r w:rsidR="00322BA9">
          <w:rPr>
            <w:rStyle w:val="Hyperlink"/>
          </w:rPr>
          <w:t>AM2014/197</w:t>
        </w:r>
      </w:hyperlink>
      <w:r w:rsidR="00322BA9">
        <w:t>;</w:t>
      </w:r>
      <w:r w:rsidR="007F346C">
        <w:t xml:space="preserve"> </w:t>
      </w:r>
      <w:hyperlink r:id="rId13" w:history="1">
        <w:r w:rsidR="007F346C">
          <w:rPr>
            <w:rStyle w:val="Hyperlink"/>
          </w:rPr>
          <w:t>AM2014/270</w:t>
        </w:r>
      </w:hyperlink>
      <w:r w:rsidR="00D6440D">
        <w:t>;</w:t>
      </w:r>
      <w:r w:rsidR="00322BA9">
        <w:t xml:space="preserve"> </w:t>
      </w:r>
      <w:hyperlink r:id="rId14" w:history="1">
        <w:r w:rsidR="00322BA9">
          <w:rPr>
            <w:rStyle w:val="Hyperlink"/>
          </w:rPr>
          <w:t>AM2014/300</w:t>
        </w:r>
      </w:hyperlink>
      <w:r w:rsidR="00322BA9">
        <w:t>;</w:t>
      </w:r>
      <w:r w:rsidR="00084EFC">
        <w:t xml:space="preserve"> </w:t>
      </w:r>
      <w:hyperlink r:id="rId15" w:history="1">
        <w:r w:rsidR="00084EFC">
          <w:rPr>
            <w:rStyle w:val="Hyperlink"/>
          </w:rPr>
          <w:t>AM2014/301</w:t>
        </w:r>
      </w:hyperlink>
      <w:r w:rsidR="00084EFC">
        <w:t>;</w:t>
      </w:r>
      <w:r w:rsidR="00D6440D">
        <w:t xml:space="preserve"> </w:t>
      </w:r>
      <w:hyperlink r:id="rId16" w:history="1">
        <w:r w:rsidR="00D6440D">
          <w:rPr>
            <w:rStyle w:val="Hyperlink"/>
          </w:rPr>
          <w:t>AM2014/305</w:t>
        </w:r>
      </w:hyperlink>
      <w:r w:rsidR="00322BA9">
        <w:t xml:space="preserve">; </w:t>
      </w:r>
      <w:hyperlink r:id="rId17" w:history="1">
        <w:r w:rsidR="00322BA9">
          <w:rPr>
            <w:rStyle w:val="Hyperlink"/>
          </w:rPr>
          <w:t>AM2015/1</w:t>
        </w:r>
      </w:hyperlink>
      <w:r w:rsidR="00322BA9">
        <w:t xml:space="preserve">; </w:t>
      </w:r>
      <w:hyperlink r:id="rId18" w:history="1">
        <w:r w:rsidR="00322BA9">
          <w:rPr>
            <w:rStyle w:val="Hyperlink"/>
          </w:rPr>
          <w:t>AM2015/2</w:t>
        </w:r>
      </w:hyperlink>
      <w:r w:rsidR="007D51DF" w:rsidRPr="007D51DF">
        <w:rPr>
          <w:rStyle w:val="Hyperlink"/>
          <w:color w:val="000000" w:themeColor="text1"/>
          <w:u w:val="none"/>
        </w:rPr>
        <w:t>;</w:t>
      </w:r>
      <w:r w:rsidR="0045710E">
        <w:rPr>
          <w:rStyle w:val="Hyperlink"/>
          <w:u w:val="none"/>
        </w:rPr>
        <w:t xml:space="preserve"> </w:t>
      </w:r>
      <w:hyperlink r:id="rId19" w:history="1">
        <w:r w:rsidR="0045710E" w:rsidRPr="0045710E">
          <w:rPr>
            <w:rStyle w:val="Hyperlink"/>
          </w:rPr>
          <w:t>AM2016/8</w:t>
        </w:r>
      </w:hyperlink>
      <w:r w:rsidR="007D51DF" w:rsidRPr="007D51DF">
        <w:rPr>
          <w:rStyle w:val="Hyperlink"/>
          <w:color w:val="000000" w:themeColor="text1"/>
          <w:u w:val="none"/>
        </w:rPr>
        <w:t>;</w:t>
      </w:r>
      <w:r w:rsidR="0045710E" w:rsidRPr="0045710E">
        <w:rPr>
          <w:rStyle w:val="Hyperlink"/>
          <w:u w:val="none"/>
        </w:rPr>
        <w:t xml:space="preserve"> </w:t>
      </w:r>
      <w:hyperlink r:id="rId20" w:history="1">
        <w:r w:rsidR="0045710E">
          <w:rPr>
            <w:rStyle w:val="Hyperlink"/>
          </w:rPr>
          <w:t>AM2016/15</w:t>
        </w:r>
      </w:hyperlink>
      <w:r w:rsidR="007D51DF" w:rsidRPr="007D51DF">
        <w:rPr>
          <w:rStyle w:val="Hyperlink"/>
          <w:color w:val="000000" w:themeColor="text1"/>
          <w:u w:val="none"/>
        </w:rPr>
        <w:t>;</w:t>
      </w:r>
      <w:r w:rsidR="0045710E">
        <w:rPr>
          <w:rStyle w:val="Hyperlink"/>
          <w:u w:val="none"/>
        </w:rPr>
        <w:t xml:space="preserve"> </w:t>
      </w:r>
      <w:hyperlink r:id="rId21" w:history="1">
        <w:r w:rsidR="0045710E">
          <w:rPr>
            <w:rStyle w:val="Hyperlink"/>
          </w:rPr>
          <w:t>AM2016/17</w:t>
        </w:r>
      </w:hyperlink>
      <w:r w:rsidR="009F48ED" w:rsidRPr="009F48ED">
        <w:t>;</w:t>
      </w:r>
      <w:r w:rsidR="009F48ED">
        <w:t xml:space="preserve"> </w:t>
      </w:r>
      <w:hyperlink r:id="rId22" w:history="1">
        <w:r w:rsidR="009F48ED" w:rsidRPr="009F48ED">
          <w:rPr>
            <w:rStyle w:val="Hyperlink"/>
          </w:rPr>
          <w:t>AM2016/36</w:t>
        </w:r>
      </w:hyperlink>
    </w:p>
    <w:p w:rsidR="00F05D22" w:rsidRDefault="00F05D22" w:rsidP="00F05D22">
      <w:pPr>
        <w:jc w:val="left"/>
      </w:pPr>
    </w:p>
    <w:p w:rsidR="0008514C" w:rsidRDefault="0008514C" w:rsidP="0008514C">
      <w:pPr>
        <w:pStyle w:val="trans"/>
      </w:pPr>
      <w:r w:rsidRPr="005D5CA1">
        <w:rPr>
          <w:b/>
        </w:rPr>
        <w:t xml:space="preserve">Long service leave – </w:t>
      </w:r>
      <w:r w:rsidRPr="005D5CA1">
        <w:t>an order [</w:t>
      </w:r>
      <w:hyperlink r:id="rId23" w:history="1">
        <w:r w:rsidRPr="005D5CA1">
          <w:rPr>
            <w:rStyle w:val="Hyperlink"/>
          </w:rPr>
          <w:t>PR506544</w:t>
        </w:r>
      </w:hyperlink>
      <w:r w:rsidRPr="005D5CA1">
        <w:t xml:space="preserve">] has been issued to preserve long service leave entitlements under the Division 2B State award titled </w:t>
      </w:r>
      <w:r w:rsidRPr="005D5CA1">
        <w:rPr>
          <w:i/>
        </w:rPr>
        <w:t xml:space="preserve">Broken Hill Commerce and Industry Consent Award 2008 </w:t>
      </w:r>
      <w:r w:rsidRPr="005D5CA1">
        <w:t>[</w:t>
      </w:r>
      <w:hyperlink r:id="rId24" w:history="1">
        <w:r w:rsidRPr="005D5CA1">
          <w:rPr>
            <w:rStyle w:val="Hyperlink"/>
          </w:rPr>
          <w:t>RA120088</w:t>
        </w:r>
      </w:hyperlink>
      <w:r w:rsidRPr="005D5CA1">
        <w:t>].</w:t>
      </w:r>
    </w:p>
    <w:p w:rsidR="00776886" w:rsidRPr="003B45E3" w:rsidRDefault="00776886" w:rsidP="00F37867">
      <w:pPr>
        <w:rPr>
          <w:szCs w:val="20"/>
        </w:rPr>
      </w:pPr>
    </w:p>
    <w:p w:rsidR="0067458D" w:rsidRDefault="0067458D" w:rsidP="00DC4B07">
      <w:pPr>
        <w:jc w:val="left"/>
        <w:rPr>
          <w:b/>
          <w:sz w:val="28"/>
        </w:rPr>
      </w:pPr>
      <w:r w:rsidRPr="00A204D3">
        <w:rPr>
          <w:b/>
          <w:sz w:val="28"/>
        </w:rPr>
        <w:t>Table of Contents</w:t>
      </w:r>
    </w:p>
    <w:p w:rsidR="002976B7" w:rsidRPr="002976B7" w:rsidRDefault="002976B7" w:rsidP="002976B7">
      <w:pPr>
        <w:pStyle w:val="History"/>
      </w:pPr>
      <w:r>
        <w:t>[Varied by</w:t>
      </w:r>
      <w:r w:rsidR="00494699">
        <w:t xml:space="preserve"> </w:t>
      </w:r>
      <w:hyperlink r:id="rId25" w:history="1">
        <w:r w:rsidR="00494699" w:rsidRPr="005F0393">
          <w:rPr>
            <w:rStyle w:val="Hyperlink"/>
          </w:rPr>
          <w:t>PR988390</w:t>
        </w:r>
      </w:hyperlink>
      <w:r w:rsidR="00494699">
        <w:t>,</w:t>
      </w:r>
      <w:r>
        <w:t xml:space="preserve"> </w:t>
      </w:r>
      <w:hyperlink r:id="rId26" w:history="1">
        <w:r>
          <w:rPr>
            <w:rStyle w:val="Hyperlink"/>
          </w:rPr>
          <w:t>PR994449</w:t>
        </w:r>
      </w:hyperlink>
      <w:r w:rsidR="00FE7D6A">
        <w:t xml:space="preserve">, </w:t>
      </w:r>
      <w:hyperlink r:id="rId27" w:history="1">
        <w:r w:rsidR="00FE7D6A" w:rsidRPr="008D1254">
          <w:rPr>
            <w:rStyle w:val="Hyperlink"/>
          </w:rPr>
          <w:t>PR998580</w:t>
        </w:r>
      </w:hyperlink>
      <w:r w:rsidR="0040669D">
        <w:t xml:space="preserve">, </w:t>
      </w:r>
      <w:hyperlink r:id="rId28" w:history="1">
        <w:r w:rsidR="0040669D" w:rsidRPr="00E40634">
          <w:rPr>
            <w:rStyle w:val="Hyperlink"/>
          </w:rPr>
          <w:t>PR532630</w:t>
        </w:r>
      </w:hyperlink>
      <w:r w:rsidR="009A0817">
        <w:t xml:space="preserve">, </w:t>
      </w:r>
      <w:hyperlink r:id="rId29" w:history="1">
        <w:r w:rsidR="009A0817">
          <w:rPr>
            <w:rStyle w:val="Hyperlink"/>
          </w:rPr>
          <w:t>PR544519</w:t>
        </w:r>
      </w:hyperlink>
      <w:r w:rsidR="00681227">
        <w:t xml:space="preserve">, </w:t>
      </w:r>
      <w:hyperlink r:id="rId30" w:history="1">
        <w:r w:rsidR="00681227">
          <w:rPr>
            <w:rStyle w:val="Hyperlink"/>
          </w:rPr>
          <w:t>PR546288</w:t>
        </w:r>
      </w:hyperlink>
      <w:r w:rsidR="00B8118D">
        <w:t xml:space="preserve">, </w:t>
      </w:r>
      <w:hyperlink r:id="rId31" w:history="1">
        <w:r w:rsidR="00B8118D">
          <w:rPr>
            <w:rStyle w:val="Hyperlink"/>
          </w:rPr>
          <w:t>PR557581</w:t>
        </w:r>
      </w:hyperlink>
      <w:r w:rsidR="00CC25E6" w:rsidRPr="00CC25E6">
        <w:rPr>
          <w:rStyle w:val="Hyperlink"/>
          <w:color w:val="auto"/>
          <w:u w:val="none"/>
        </w:rPr>
        <w:t xml:space="preserve">, </w:t>
      </w:r>
      <w:hyperlink r:id="rId32" w:history="1">
        <w:r w:rsidR="00CC25E6" w:rsidRPr="00F770BA">
          <w:rPr>
            <w:rStyle w:val="Hyperlink"/>
          </w:rPr>
          <w:t>PR573679</w:t>
        </w:r>
      </w:hyperlink>
      <w:r w:rsidR="007D51DF" w:rsidRPr="007D51DF">
        <w:rPr>
          <w:rStyle w:val="Hyperlink"/>
          <w:color w:val="auto"/>
          <w:u w:val="none"/>
        </w:rPr>
        <w:t xml:space="preserve">, </w:t>
      </w:r>
      <w:hyperlink r:id="rId33" w:history="1">
        <w:r w:rsidR="00FA550A">
          <w:rPr>
            <w:rStyle w:val="Hyperlink"/>
          </w:rPr>
          <w:t>PR998580</w:t>
        </w:r>
      </w:hyperlink>
      <w:r w:rsidR="007D51DF">
        <w:t>,</w:t>
      </w:r>
      <w:r w:rsidR="00AE4C70" w:rsidRPr="00E75E00">
        <w:t xml:space="preserve"> </w:t>
      </w:r>
      <w:hyperlink r:id="rId34" w:history="1">
        <w:r w:rsidR="00AE4C70" w:rsidRPr="00AE4C70">
          <w:rPr>
            <w:rStyle w:val="Hyperlink"/>
          </w:rPr>
          <w:t>PR583010</w:t>
        </w:r>
      </w:hyperlink>
      <w:r w:rsidR="006A40E8">
        <w:t>,</w:t>
      </w:r>
      <w:r w:rsidR="006A40E8" w:rsidRPr="00E75E00">
        <w:t xml:space="preserve"> </w:t>
      </w:r>
      <w:hyperlink r:id="rId35" w:history="1">
        <w:r w:rsidR="00BF7448">
          <w:rPr>
            <w:rStyle w:val="Hyperlink"/>
            <w:szCs w:val="36"/>
          </w:rPr>
          <w:t>PR609317</w:t>
        </w:r>
      </w:hyperlink>
      <w:r w:rsidR="000873B6" w:rsidRPr="000873B6">
        <w:t xml:space="preserve">, </w:t>
      </w:r>
      <w:hyperlink r:id="rId36" w:history="1">
        <w:r w:rsidR="000873B6" w:rsidRPr="002778F7">
          <w:rPr>
            <w:rStyle w:val="Hyperlink"/>
          </w:rPr>
          <w:t>PR610161</w:t>
        </w:r>
      </w:hyperlink>
      <w:r w:rsidR="0019374D">
        <w:rPr>
          <w:color w:val="000000" w:themeColor="text1"/>
        </w:rPr>
        <w:t xml:space="preserve">, </w:t>
      </w:r>
      <w:hyperlink r:id="rId37" w:history="1">
        <w:r w:rsidR="0019374D" w:rsidRPr="0019374D">
          <w:rPr>
            <w:rStyle w:val="Hyperlink"/>
            <w:szCs w:val="36"/>
            <w:lang w:val="en-GB"/>
          </w:rPr>
          <w:t>PR701395</w:t>
        </w:r>
      </w:hyperlink>
      <w:r w:rsidR="00994E64">
        <w:t xml:space="preserve">, </w:t>
      </w:r>
      <w:hyperlink r:id="rId38" w:history="1">
        <w:r w:rsidR="00994E64" w:rsidRPr="004A0858">
          <w:rPr>
            <w:rStyle w:val="Hyperlink"/>
          </w:rPr>
          <w:t>PR718141</w:t>
        </w:r>
      </w:hyperlink>
      <w:r w:rsidR="0019374D">
        <w:rPr>
          <w:szCs w:val="36"/>
          <w:lang w:val="en-GB"/>
        </w:rPr>
        <w:t>]</w:t>
      </w:r>
    </w:p>
    <w:p w:rsidR="00381E74" w:rsidRDefault="00100AF7">
      <w:pPr>
        <w:pStyle w:val="TOC1"/>
        <w:rPr>
          <w:rFonts w:asciiTheme="minorHAnsi" w:eastAsiaTheme="minorEastAsia" w:hAnsiTheme="minorHAnsi" w:cstheme="minorBidi"/>
          <w:b w:val="0"/>
          <w:bCs w:val="0"/>
          <w:noProof/>
          <w:sz w:val="22"/>
          <w:szCs w:val="22"/>
          <w:lang w:val="en-US" w:eastAsia="en-US"/>
        </w:rPr>
      </w:pPr>
      <w:r>
        <w:fldChar w:fldCharType="begin"/>
      </w:r>
      <w:r w:rsidR="0067458D">
        <w:instrText xml:space="preserve"> TOC \h \t "Part heading,1,Level 1,2,Sub document,1" </w:instrText>
      </w:r>
      <w:r>
        <w:fldChar w:fldCharType="separate"/>
      </w:r>
      <w:hyperlink w:anchor="_Toc51860551" w:history="1">
        <w:r w:rsidR="00381E74" w:rsidRPr="00790CDD">
          <w:rPr>
            <w:rStyle w:val="Hyperlink"/>
            <w:noProof/>
          </w:rPr>
          <w:t>Part 1— Application and Operation</w:t>
        </w:r>
        <w:r w:rsidR="00381E74">
          <w:rPr>
            <w:noProof/>
          </w:rPr>
          <w:tab/>
        </w:r>
        <w:r w:rsidR="00381E74">
          <w:rPr>
            <w:noProof/>
          </w:rPr>
          <w:fldChar w:fldCharType="begin"/>
        </w:r>
        <w:r w:rsidR="00381E74">
          <w:rPr>
            <w:noProof/>
          </w:rPr>
          <w:instrText xml:space="preserve"> PAGEREF _Toc51860551 \h </w:instrText>
        </w:r>
        <w:r w:rsidR="00381E74">
          <w:rPr>
            <w:noProof/>
          </w:rPr>
        </w:r>
        <w:r w:rsidR="00381E74">
          <w:rPr>
            <w:noProof/>
          </w:rPr>
          <w:fldChar w:fldCharType="separate"/>
        </w:r>
        <w:r w:rsidR="00381E74">
          <w:rPr>
            <w:noProof/>
          </w:rPr>
          <w:t>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2" w:history="1">
        <w:r w:rsidR="00381E74" w:rsidRPr="00790CDD">
          <w:rPr>
            <w:rStyle w:val="Hyperlink"/>
            <w:noProof/>
          </w:rPr>
          <w:t>1.</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Title</w:t>
        </w:r>
        <w:r w:rsidR="00381E74">
          <w:rPr>
            <w:noProof/>
          </w:rPr>
          <w:tab/>
        </w:r>
        <w:r w:rsidR="00381E74">
          <w:rPr>
            <w:noProof/>
          </w:rPr>
          <w:fldChar w:fldCharType="begin"/>
        </w:r>
        <w:r w:rsidR="00381E74">
          <w:rPr>
            <w:noProof/>
          </w:rPr>
          <w:instrText xml:space="preserve"> PAGEREF _Toc51860552 \h </w:instrText>
        </w:r>
        <w:r w:rsidR="00381E74">
          <w:rPr>
            <w:noProof/>
          </w:rPr>
        </w:r>
        <w:r w:rsidR="00381E74">
          <w:rPr>
            <w:noProof/>
          </w:rPr>
          <w:fldChar w:fldCharType="separate"/>
        </w:r>
        <w:r w:rsidR="00381E74">
          <w:rPr>
            <w:noProof/>
          </w:rPr>
          <w:t>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3" w:history="1">
        <w:r w:rsidR="00381E74" w:rsidRPr="00790CDD">
          <w:rPr>
            <w:rStyle w:val="Hyperlink"/>
            <w:noProof/>
          </w:rPr>
          <w:t>2.</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Commencement and transitional</w:t>
        </w:r>
        <w:r w:rsidR="00381E74">
          <w:rPr>
            <w:noProof/>
          </w:rPr>
          <w:tab/>
        </w:r>
        <w:r w:rsidR="00381E74">
          <w:rPr>
            <w:noProof/>
          </w:rPr>
          <w:fldChar w:fldCharType="begin"/>
        </w:r>
        <w:r w:rsidR="00381E74">
          <w:rPr>
            <w:noProof/>
          </w:rPr>
          <w:instrText xml:space="preserve"> PAGEREF _Toc51860553 \h </w:instrText>
        </w:r>
        <w:r w:rsidR="00381E74">
          <w:rPr>
            <w:noProof/>
          </w:rPr>
        </w:r>
        <w:r w:rsidR="00381E74">
          <w:rPr>
            <w:noProof/>
          </w:rPr>
          <w:fldChar w:fldCharType="separate"/>
        </w:r>
        <w:r w:rsidR="00381E74">
          <w:rPr>
            <w:noProof/>
          </w:rPr>
          <w:t>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4" w:history="1">
        <w:r w:rsidR="00381E74" w:rsidRPr="00790CDD">
          <w:rPr>
            <w:rStyle w:val="Hyperlink"/>
            <w:noProof/>
          </w:rPr>
          <w:t>3.</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Definitions and interpretation</w:t>
        </w:r>
        <w:r w:rsidR="00381E74">
          <w:rPr>
            <w:noProof/>
          </w:rPr>
          <w:tab/>
        </w:r>
        <w:r w:rsidR="00381E74">
          <w:rPr>
            <w:noProof/>
          </w:rPr>
          <w:fldChar w:fldCharType="begin"/>
        </w:r>
        <w:r w:rsidR="00381E74">
          <w:rPr>
            <w:noProof/>
          </w:rPr>
          <w:instrText xml:space="preserve"> PAGEREF _Toc51860554 \h </w:instrText>
        </w:r>
        <w:r w:rsidR="00381E74">
          <w:rPr>
            <w:noProof/>
          </w:rPr>
        </w:r>
        <w:r w:rsidR="00381E74">
          <w:rPr>
            <w:noProof/>
          </w:rPr>
          <w:fldChar w:fldCharType="separate"/>
        </w:r>
        <w:r w:rsidR="00381E74">
          <w:rPr>
            <w:noProof/>
          </w:rPr>
          <w:t>5</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5" w:history="1">
        <w:r w:rsidR="00381E74" w:rsidRPr="00790CDD">
          <w:rPr>
            <w:rStyle w:val="Hyperlink"/>
            <w:noProof/>
          </w:rPr>
          <w:t>4.</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Coverage</w:t>
        </w:r>
        <w:r w:rsidR="00381E74">
          <w:rPr>
            <w:noProof/>
          </w:rPr>
          <w:tab/>
        </w:r>
        <w:r w:rsidR="00381E74">
          <w:rPr>
            <w:noProof/>
          </w:rPr>
          <w:fldChar w:fldCharType="begin"/>
        </w:r>
        <w:r w:rsidR="00381E74">
          <w:rPr>
            <w:noProof/>
          </w:rPr>
          <w:instrText xml:space="preserve"> PAGEREF _Toc51860555 \h </w:instrText>
        </w:r>
        <w:r w:rsidR="00381E74">
          <w:rPr>
            <w:noProof/>
          </w:rPr>
        </w:r>
        <w:r w:rsidR="00381E74">
          <w:rPr>
            <w:noProof/>
          </w:rPr>
          <w:fldChar w:fldCharType="separate"/>
        </w:r>
        <w:r w:rsidR="00381E74">
          <w:rPr>
            <w:noProof/>
          </w:rPr>
          <w:t>8</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6" w:history="1">
        <w:r w:rsidR="00381E74" w:rsidRPr="00790CDD">
          <w:rPr>
            <w:rStyle w:val="Hyperlink"/>
            <w:noProof/>
          </w:rPr>
          <w:t>5.</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Access to the award and the National Employment Standards</w:t>
        </w:r>
        <w:r w:rsidR="00381E74">
          <w:rPr>
            <w:noProof/>
          </w:rPr>
          <w:tab/>
        </w:r>
        <w:r w:rsidR="00381E74">
          <w:rPr>
            <w:noProof/>
          </w:rPr>
          <w:fldChar w:fldCharType="begin"/>
        </w:r>
        <w:r w:rsidR="00381E74">
          <w:rPr>
            <w:noProof/>
          </w:rPr>
          <w:instrText xml:space="preserve"> PAGEREF _Toc51860556 \h </w:instrText>
        </w:r>
        <w:r w:rsidR="00381E74">
          <w:rPr>
            <w:noProof/>
          </w:rPr>
        </w:r>
        <w:r w:rsidR="00381E74">
          <w:rPr>
            <w:noProof/>
          </w:rPr>
          <w:fldChar w:fldCharType="separate"/>
        </w:r>
        <w:r w:rsidR="00381E74">
          <w:rPr>
            <w:noProof/>
          </w:rPr>
          <w:t>9</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7" w:history="1">
        <w:r w:rsidR="00381E74" w:rsidRPr="00790CDD">
          <w:rPr>
            <w:rStyle w:val="Hyperlink"/>
            <w:noProof/>
          </w:rPr>
          <w:t>6.</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The National Employment Standards and this award</w:t>
        </w:r>
        <w:r w:rsidR="00381E74">
          <w:rPr>
            <w:noProof/>
          </w:rPr>
          <w:tab/>
        </w:r>
        <w:r w:rsidR="00381E74">
          <w:rPr>
            <w:noProof/>
          </w:rPr>
          <w:fldChar w:fldCharType="begin"/>
        </w:r>
        <w:r w:rsidR="00381E74">
          <w:rPr>
            <w:noProof/>
          </w:rPr>
          <w:instrText xml:space="preserve"> PAGEREF _Toc51860557 \h </w:instrText>
        </w:r>
        <w:r w:rsidR="00381E74">
          <w:rPr>
            <w:noProof/>
          </w:rPr>
        </w:r>
        <w:r w:rsidR="00381E74">
          <w:rPr>
            <w:noProof/>
          </w:rPr>
          <w:fldChar w:fldCharType="separate"/>
        </w:r>
        <w:r w:rsidR="00381E74">
          <w:rPr>
            <w:noProof/>
          </w:rPr>
          <w:t>10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58" w:history="1">
        <w:r w:rsidR="00381E74" w:rsidRPr="00790CDD">
          <w:rPr>
            <w:rStyle w:val="Hyperlink"/>
            <w:noProof/>
          </w:rPr>
          <w:t>7.</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Individual flexibility arrangements</w:t>
        </w:r>
        <w:r w:rsidR="00381E74">
          <w:rPr>
            <w:noProof/>
          </w:rPr>
          <w:tab/>
        </w:r>
        <w:r w:rsidR="00381E74">
          <w:rPr>
            <w:noProof/>
          </w:rPr>
          <w:fldChar w:fldCharType="begin"/>
        </w:r>
        <w:r w:rsidR="00381E74">
          <w:rPr>
            <w:noProof/>
          </w:rPr>
          <w:instrText xml:space="preserve"> PAGEREF _Toc51860558 \h </w:instrText>
        </w:r>
        <w:r w:rsidR="00381E74">
          <w:rPr>
            <w:noProof/>
          </w:rPr>
        </w:r>
        <w:r w:rsidR="00381E74">
          <w:rPr>
            <w:noProof/>
          </w:rPr>
          <w:fldChar w:fldCharType="separate"/>
        </w:r>
        <w:r w:rsidR="00381E74">
          <w:rPr>
            <w:noProof/>
          </w:rPr>
          <w:t>10</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59" w:history="1">
        <w:r w:rsidR="00381E74" w:rsidRPr="00790CDD">
          <w:rPr>
            <w:rStyle w:val="Hyperlink"/>
            <w:noProof/>
          </w:rPr>
          <w:t>Part 2— Consultation and Dispute Resolution</w:t>
        </w:r>
        <w:r w:rsidR="00381E74">
          <w:rPr>
            <w:noProof/>
          </w:rPr>
          <w:tab/>
        </w:r>
        <w:r w:rsidR="00381E74">
          <w:rPr>
            <w:noProof/>
          </w:rPr>
          <w:fldChar w:fldCharType="begin"/>
        </w:r>
        <w:r w:rsidR="00381E74">
          <w:rPr>
            <w:noProof/>
          </w:rPr>
          <w:instrText xml:space="preserve"> PAGEREF _Toc51860559 \h </w:instrText>
        </w:r>
        <w:r w:rsidR="00381E74">
          <w:rPr>
            <w:noProof/>
          </w:rPr>
        </w:r>
        <w:r w:rsidR="00381E74">
          <w:rPr>
            <w:noProof/>
          </w:rPr>
          <w:fldChar w:fldCharType="separate"/>
        </w:r>
        <w:r w:rsidR="00381E74">
          <w:rPr>
            <w:noProof/>
          </w:rPr>
          <w:t>11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0" w:history="1">
        <w:r w:rsidR="00381E74" w:rsidRPr="00790CDD">
          <w:rPr>
            <w:rStyle w:val="Hyperlink"/>
            <w:noProof/>
          </w:rPr>
          <w:t>8.</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Consultation about major workplace change</w:t>
        </w:r>
        <w:r w:rsidR="00381E74">
          <w:rPr>
            <w:noProof/>
          </w:rPr>
          <w:tab/>
        </w:r>
        <w:r w:rsidR="00381E74">
          <w:rPr>
            <w:noProof/>
          </w:rPr>
          <w:fldChar w:fldCharType="begin"/>
        </w:r>
        <w:r w:rsidR="00381E74">
          <w:rPr>
            <w:noProof/>
          </w:rPr>
          <w:instrText xml:space="preserve"> PAGEREF _Toc51860560 \h </w:instrText>
        </w:r>
        <w:r w:rsidR="00381E74">
          <w:rPr>
            <w:noProof/>
          </w:rPr>
        </w:r>
        <w:r w:rsidR="00381E74">
          <w:rPr>
            <w:noProof/>
          </w:rPr>
          <w:fldChar w:fldCharType="separate"/>
        </w:r>
        <w:r w:rsidR="00381E74">
          <w:rPr>
            <w:noProof/>
          </w:rPr>
          <w:t>11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1" w:history="1">
        <w:r w:rsidR="00381E74" w:rsidRPr="00790CDD">
          <w:rPr>
            <w:rStyle w:val="Hyperlink"/>
            <w:noProof/>
          </w:rPr>
          <w:t>8A.</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Consultation about changes to rosters or hours of work</w:t>
        </w:r>
        <w:r w:rsidR="00381E74">
          <w:rPr>
            <w:noProof/>
          </w:rPr>
          <w:tab/>
        </w:r>
        <w:r w:rsidR="00381E74">
          <w:rPr>
            <w:noProof/>
          </w:rPr>
          <w:fldChar w:fldCharType="begin"/>
        </w:r>
        <w:r w:rsidR="00381E74">
          <w:rPr>
            <w:noProof/>
          </w:rPr>
          <w:instrText xml:space="preserve"> PAGEREF _Toc51860561 \h </w:instrText>
        </w:r>
        <w:r w:rsidR="00381E74">
          <w:rPr>
            <w:noProof/>
          </w:rPr>
        </w:r>
        <w:r w:rsidR="00381E74">
          <w:rPr>
            <w:noProof/>
          </w:rPr>
          <w:fldChar w:fldCharType="separate"/>
        </w:r>
        <w:r w:rsidR="00381E74">
          <w:rPr>
            <w:noProof/>
          </w:rPr>
          <w:t>13</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2" w:history="1">
        <w:r w:rsidR="00381E74" w:rsidRPr="00790CDD">
          <w:rPr>
            <w:rStyle w:val="Hyperlink"/>
            <w:noProof/>
          </w:rPr>
          <w:t>9.</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Dispute resolution</w:t>
        </w:r>
        <w:r w:rsidR="00381E74">
          <w:rPr>
            <w:noProof/>
          </w:rPr>
          <w:tab/>
        </w:r>
        <w:r w:rsidR="00381E74">
          <w:rPr>
            <w:noProof/>
          </w:rPr>
          <w:fldChar w:fldCharType="begin"/>
        </w:r>
        <w:r w:rsidR="00381E74">
          <w:rPr>
            <w:noProof/>
          </w:rPr>
          <w:instrText xml:space="preserve"> PAGEREF _Toc51860562 \h </w:instrText>
        </w:r>
        <w:r w:rsidR="00381E74">
          <w:rPr>
            <w:noProof/>
          </w:rPr>
        </w:r>
        <w:r w:rsidR="00381E74">
          <w:rPr>
            <w:noProof/>
          </w:rPr>
          <w:fldChar w:fldCharType="separate"/>
        </w:r>
        <w:r w:rsidR="00381E74">
          <w:rPr>
            <w:noProof/>
          </w:rPr>
          <w:t>13</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63" w:history="1">
        <w:r w:rsidR="00381E74" w:rsidRPr="00790CDD">
          <w:rPr>
            <w:rStyle w:val="Hyperlink"/>
            <w:noProof/>
          </w:rPr>
          <w:t>Part 3— Types of Employment and Termination of Employment</w:t>
        </w:r>
        <w:r w:rsidR="00381E74">
          <w:rPr>
            <w:noProof/>
          </w:rPr>
          <w:tab/>
        </w:r>
        <w:r w:rsidR="00381E74">
          <w:rPr>
            <w:noProof/>
          </w:rPr>
          <w:fldChar w:fldCharType="begin"/>
        </w:r>
        <w:r w:rsidR="00381E74">
          <w:rPr>
            <w:noProof/>
          </w:rPr>
          <w:instrText xml:space="preserve"> PAGEREF _Toc51860563 \h </w:instrText>
        </w:r>
        <w:r w:rsidR="00381E74">
          <w:rPr>
            <w:noProof/>
          </w:rPr>
        </w:r>
        <w:r w:rsidR="00381E74">
          <w:rPr>
            <w:noProof/>
          </w:rPr>
          <w:fldChar w:fldCharType="separate"/>
        </w:r>
        <w:r w:rsidR="00381E74">
          <w:rPr>
            <w:noProof/>
          </w:rPr>
          <w:t>14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4" w:history="1">
        <w:r w:rsidR="00381E74" w:rsidRPr="00790CDD">
          <w:rPr>
            <w:rStyle w:val="Hyperlink"/>
            <w:noProof/>
          </w:rPr>
          <w:t>10.</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Employment categories</w:t>
        </w:r>
        <w:r w:rsidR="00381E74">
          <w:rPr>
            <w:noProof/>
          </w:rPr>
          <w:tab/>
        </w:r>
        <w:r w:rsidR="00381E74">
          <w:rPr>
            <w:noProof/>
          </w:rPr>
          <w:fldChar w:fldCharType="begin"/>
        </w:r>
        <w:r w:rsidR="00381E74">
          <w:rPr>
            <w:noProof/>
          </w:rPr>
          <w:instrText xml:space="preserve"> PAGEREF _Toc51860564 \h </w:instrText>
        </w:r>
        <w:r w:rsidR="00381E74">
          <w:rPr>
            <w:noProof/>
          </w:rPr>
        </w:r>
        <w:r w:rsidR="00381E74">
          <w:rPr>
            <w:noProof/>
          </w:rPr>
          <w:fldChar w:fldCharType="separate"/>
        </w:r>
        <w:r w:rsidR="00381E74">
          <w:rPr>
            <w:noProof/>
          </w:rPr>
          <w:t>14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5" w:history="1">
        <w:r w:rsidR="00381E74" w:rsidRPr="00790CDD">
          <w:rPr>
            <w:rStyle w:val="Hyperlink"/>
            <w:noProof/>
          </w:rPr>
          <w:t>11.</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Full-time employees</w:t>
        </w:r>
        <w:r w:rsidR="00381E74">
          <w:rPr>
            <w:noProof/>
          </w:rPr>
          <w:tab/>
        </w:r>
        <w:r w:rsidR="00381E74">
          <w:rPr>
            <w:noProof/>
          </w:rPr>
          <w:fldChar w:fldCharType="begin"/>
        </w:r>
        <w:r w:rsidR="00381E74">
          <w:rPr>
            <w:noProof/>
          </w:rPr>
          <w:instrText xml:space="preserve"> PAGEREF _Toc51860565 \h </w:instrText>
        </w:r>
        <w:r w:rsidR="00381E74">
          <w:rPr>
            <w:noProof/>
          </w:rPr>
        </w:r>
        <w:r w:rsidR="00381E74">
          <w:rPr>
            <w:noProof/>
          </w:rPr>
          <w:fldChar w:fldCharType="separate"/>
        </w:r>
        <w:r w:rsidR="00381E74">
          <w:rPr>
            <w:noProof/>
          </w:rPr>
          <w:t>14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6" w:history="1">
        <w:r w:rsidR="00381E74" w:rsidRPr="00790CDD">
          <w:rPr>
            <w:rStyle w:val="Hyperlink"/>
            <w:noProof/>
          </w:rPr>
          <w:t>12.</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Part-time employees</w:t>
        </w:r>
        <w:r w:rsidR="00381E74">
          <w:rPr>
            <w:noProof/>
          </w:rPr>
          <w:tab/>
        </w:r>
        <w:r w:rsidR="00381E74">
          <w:rPr>
            <w:noProof/>
          </w:rPr>
          <w:fldChar w:fldCharType="begin"/>
        </w:r>
        <w:r w:rsidR="00381E74">
          <w:rPr>
            <w:noProof/>
          </w:rPr>
          <w:instrText xml:space="preserve"> PAGEREF _Toc51860566 \h </w:instrText>
        </w:r>
        <w:r w:rsidR="00381E74">
          <w:rPr>
            <w:noProof/>
          </w:rPr>
        </w:r>
        <w:r w:rsidR="00381E74">
          <w:rPr>
            <w:noProof/>
          </w:rPr>
          <w:fldChar w:fldCharType="separate"/>
        </w:r>
        <w:r w:rsidR="00381E74">
          <w:rPr>
            <w:noProof/>
          </w:rPr>
          <w:t>14</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7" w:history="1">
        <w:r w:rsidR="00381E74" w:rsidRPr="00790CDD">
          <w:rPr>
            <w:rStyle w:val="Hyperlink"/>
            <w:noProof/>
          </w:rPr>
          <w:t>13.</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Casual employees</w:t>
        </w:r>
        <w:r w:rsidR="00381E74">
          <w:rPr>
            <w:noProof/>
          </w:rPr>
          <w:tab/>
        </w:r>
        <w:r w:rsidR="00381E74">
          <w:rPr>
            <w:noProof/>
          </w:rPr>
          <w:fldChar w:fldCharType="begin"/>
        </w:r>
        <w:r w:rsidR="00381E74">
          <w:rPr>
            <w:noProof/>
          </w:rPr>
          <w:instrText xml:space="preserve"> PAGEREF _Toc51860567 \h </w:instrText>
        </w:r>
        <w:r w:rsidR="00381E74">
          <w:rPr>
            <w:noProof/>
          </w:rPr>
        </w:r>
        <w:r w:rsidR="00381E74">
          <w:rPr>
            <w:noProof/>
          </w:rPr>
          <w:fldChar w:fldCharType="separate"/>
        </w:r>
        <w:r w:rsidR="00381E74">
          <w:rPr>
            <w:noProof/>
          </w:rPr>
          <w:t>16</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8" w:history="1">
        <w:r w:rsidR="00381E74" w:rsidRPr="00790CDD">
          <w:rPr>
            <w:rStyle w:val="Hyperlink"/>
            <w:noProof/>
          </w:rPr>
          <w:t>14.</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Termination of employment</w:t>
        </w:r>
        <w:r w:rsidR="00381E74">
          <w:rPr>
            <w:noProof/>
          </w:rPr>
          <w:tab/>
        </w:r>
        <w:r w:rsidR="00381E74">
          <w:rPr>
            <w:noProof/>
          </w:rPr>
          <w:fldChar w:fldCharType="begin"/>
        </w:r>
        <w:r w:rsidR="00381E74">
          <w:rPr>
            <w:noProof/>
          </w:rPr>
          <w:instrText xml:space="preserve"> PAGEREF _Toc51860568 \h </w:instrText>
        </w:r>
        <w:r w:rsidR="00381E74">
          <w:rPr>
            <w:noProof/>
          </w:rPr>
        </w:r>
        <w:r w:rsidR="00381E74">
          <w:rPr>
            <w:noProof/>
          </w:rPr>
          <w:fldChar w:fldCharType="separate"/>
        </w:r>
        <w:r w:rsidR="00381E74">
          <w:rPr>
            <w:noProof/>
          </w:rPr>
          <w:t>18</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69" w:history="1">
        <w:r w:rsidR="00381E74" w:rsidRPr="00790CDD">
          <w:rPr>
            <w:rStyle w:val="Hyperlink"/>
            <w:noProof/>
          </w:rPr>
          <w:t>15.</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Redundancy</w:t>
        </w:r>
        <w:r w:rsidR="00381E74">
          <w:rPr>
            <w:noProof/>
          </w:rPr>
          <w:tab/>
        </w:r>
        <w:r w:rsidR="00381E74">
          <w:rPr>
            <w:noProof/>
          </w:rPr>
          <w:fldChar w:fldCharType="begin"/>
        </w:r>
        <w:r w:rsidR="00381E74">
          <w:rPr>
            <w:noProof/>
          </w:rPr>
          <w:instrText xml:space="preserve"> PAGEREF _Toc51860569 \h </w:instrText>
        </w:r>
        <w:r w:rsidR="00381E74">
          <w:rPr>
            <w:noProof/>
          </w:rPr>
        </w:r>
        <w:r w:rsidR="00381E74">
          <w:rPr>
            <w:noProof/>
          </w:rPr>
          <w:fldChar w:fldCharType="separate"/>
        </w:r>
        <w:r w:rsidR="00381E74">
          <w:rPr>
            <w:noProof/>
          </w:rPr>
          <w:t>19</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70" w:history="1">
        <w:r w:rsidR="00381E74" w:rsidRPr="00790CDD">
          <w:rPr>
            <w:rStyle w:val="Hyperlink"/>
            <w:noProof/>
          </w:rPr>
          <w:t>Part 4— Classifications and Wage Rates</w:t>
        </w:r>
        <w:r w:rsidR="00381E74">
          <w:rPr>
            <w:noProof/>
          </w:rPr>
          <w:tab/>
        </w:r>
        <w:r w:rsidR="00381E74">
          <w:rPr>
            <w:noProof/>
          </w:rPr>
          <w:fldChar w:fldCharType="begin"/>
        </w:r>
        <w:r w:rsidR="00381E74">
          <w:rPr>
            <w:noProof/>
          </w:rPr>
          <w:instrText xml:space="preserve"> PAGEREF _Toc51860570 \h </w:instrText>
        </w:r>
        <w:r w:rsidR="00381E74">
          <w:rPr>
            <w:noProof/>
          </w:rPr>
        </w:r>
        <w:r w:rsidR="00381E74">
          <w:rPr>
            <w:noProof/>
          </w:rPr>
          <w:fldChar w:fldCharType="separate"/>
        </w:r>
        <w:r w:rsidR="00381E74">
          <w:rPr>
            <w:noProof/>
          </w:rPr>
          <w:t>20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1" w:history="1">
        <w:r w:rsidR="00381E74" w:rsidRPr="00790CDD">
          <w:rPr>
            <w:rStyle w:val="Hyperlink"/>
            <w:noProof/>
          </w:rPr>
          <w:t>16.</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Classifications</w:t>
        </w:r>
        <w:r w:rsidR="00381E74">
          <w:rPr>
            <w:noProof/>
          </w:rPr>
          <w:tab/>
        </w:r>
        <w:r w:rsidR="00381E74">
          <w:rPr>
            <w:noProof/>
          </w:rPr>
          <w:fldChar w:fldCharType="begin"/>
        </w:r>
        <w:r w:rsidR="00381E74">
          <w:rPr>
            <w:noProof/>
          </w:rPr>
          <w:instrText xml:space="preserve"> PAGEREF _Toc51860571 \h </w:instrText>
        </w:r>
        <w:r w:rsidR="00381E74">
          <w:rPr>
            <w:noProof/>
          </w:rPr>
        </w:r>
        <w:r w:rsidR="00381E74">
          <w:rPr>
            <w:noProof/>
          </w:rPr>
          <w:fldChar w:fldCharType="separate"/>
        </w:r>
        <w:r w:rsidR="00381E74">
          <w:rPr>
            <w:noProof/>
          </w:rPr>
          <w:t>20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2" w:history="1">
        <w:r w:rsidR="00381E74" w:rsidRPr="00790CDD">
          <w:rPr>
            <w:rStyle w:val="Hyperlink"/>
            <w:noProof/>
          </w:rPr>
          <w:t>17.</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Minimum weekly wages</w:t>
        </w:r>
        <w:r w:rsidR="00381E74">
          <w:rPr>
            <w:noProof/>
          </w:rPr>
          <w:tab/>
        </w:r>
        <w:r w:rsidR="00381E74">
          <w:rPr>
            <w:noProof/>
          </w:rPr>
          <w:fldChar w:fldCharType="begin"/>
        </w:r>
        <w:r w:rsidR="00381E74">
          <w:rPr>
            <w:noProof/>
          </w:rPr>
          <w:instrText xml:space="preserve"> PAGEREF _Toc51860572 \h </w:instrText>
        </w:r>
        <w:r w:rsidR="00381E74">
          <w:rPr>
            <w:noProof/>
          </w:rPr>
        </w:r>
        <w:r w:rsidR="00381E74">
          <w:rPr>
            <w:noProof/>
          </w:rPr>
          <w:fldChar w:fldCharType="separate"/>
        </w:r>
        <w:r w:rsidR="00381E74">
          <w:rPr>
            <w:noProof/>
          </w:rPr>
          <w:t>21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3" w:history="1">
        <w:r w:rsidR="00381E74" w:rsidRPr="00790CDD">
          <w:rPr>
            <w:rStyle w:val="Hyperlink"/>
            <w:noProof/>
          </w:rPr>
          <w:t>18.</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Junior rates</w:t>
        </w:r>
        <w:r w:rsidR="00381E74">
          <w:rPr>
            <w:noProof/>
          </w:rPr>
          <w:tab/>
        </w:r>
        <w:r w:rsidR="00381E74">
          <w:rPr>
            <w:noProof/>
          </w:rPr>
          <w:fldChar w:fldCharType="begin"/>
        </w:r>
        <w:r w:rsidR="00381E74">
          <w:rPr>
            <w:noProof/>
          </w:rPr>
          <w:instrText xml:space="preserve"> PAGEREF _Toc51860573 \h </w:instrText>
        </w:r>
        <w:r w:rsidR="00381E74">
          <w:rPr>
            <w:noProof/>
          </w:rPr>
        </w:r>
        <w:r w:rsidR="00381E74">
          <w:rPr>
            <w:noProof/>
          </w:rPr>
          <w:fldChar w:fldCharType="separate"/>
        </w:r>
        <w:r w:rsidR="00381E74">
          <w:rPr>
            <w:noProof/>
          </w:rPr>
          <w:t>21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4" w:history="1">
        <w:r w:rsidR="00381E74" w:rsidRPr="00790CDD">
          <w:rPr>
            <w:rStyle w:val="Hyperlink"/>
            <w:noProof/>
          </w:rPr>
          <w:t>19.</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Apprentices</w:t>
        </w:r>
        <w:r w:rsidR="00381E74">
          <w:rPr>
            <w:noProof/>
          </w:rPr>
          <w:tab/>
        </w:r>
        <w:r w:rsidR="00381E74">
          <w:rPr>
            <w:noProof/>
          </w:rPr>
          <w:fldChar w:fldCharType="begin"/>
        </w:r>
        <w:r w:rsidR="00381E74">
          <w:rPr>
            <w:noProof/>
          </w:rPr>
          <w:instrText xml:space="preserve"> PAGEREF _Toc51860574 \h </w:instrText>
        </w:r>
        <w:r w:rsidR="00381E74">
          <w:rPr>
            <w:noProof/>
          </w:rPr>
        </w:r>
        <w:r w:rsidR="00381E74">
          <w:rPr>
            <w:noProof/>
          </w:rPr>
          <w:fldChar w:fldCharType="separate"/>
        </w:r>
        <w:r w:rsidR="00381E74">
          <w:rPr>
            <w:noProof/>
          </w:rPr>
          <w:t>22</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5" w:history="1">
        <w:r w:rsidR="00381E74" w:rsidRPr="00790CDD">
          <w:rPr>
            <w:rStyle w:val="Hyperlink"/>
            <w:noProof/>
          </w:rPr>
          <w:t>20.</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Allowances</w:t>
        </w:r>
        <w:r w:rsidR="00381E74">
          <w:rPr>
            <w:noProof/>
          </w:rPr>
          <w:tab/>
        </w:r>
        <w:r w:rsidR="00381E74">
          <w:rPr>
            <w:noProof/>
          </w:rPr>
          <w:fldChar w:fldCharType="begin"/>
        </w:r>
        <w:r w:rsidR="00381E74">
          <w:rPr>
            <w:noProof/>
          </w:rPr>
          <w:instrText xml:space="preserve"> PAGEREF _Toc51860575 \h </w:instrText>
        </w:r>
        <w:r w:rsidR="00381E74">
          <w:rPr>
            <w:noProof/>
          </w:rPr>
        </w:r>
        <w:r w:rsidR="00381E74">
          <w:rPr>
            <w:noProof/>
          </w:rPr>
          <w:fldChar w:fldCharType="separate"/>
        </w:r>
        <w:r w:rsidR="00381E74">
          <w:rPr>
            <w:noProof/>
          </w:rPr>
          <w:t>25</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6" w:history="1">
        <w:r w:rsidR="00381E74" w:rsidRPr="00790CDD">
          <w:rPr>
            <w:rStyle w:val="Hyperlink"/>
            <w:noProof/>
          </w:rPr>
          <w:t>21.</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Accident pay</w:t>
        </w:r>
        <w:r w:rsidR="00381E74">
          <w:rPr>
            <w:noProof/>
          </w:rPr>
          <w:tab/>
        </w:r>
        <w:r w:rsidR="00381E74">
          <w:rPr>
            <w:noProof/>
          </w:rPr>
          <w:fldChar w:fldCharType="begin"/>
        </w:r>
        <w:r w:rsidR="00381E74">
          <w:rPr>
            <w:noProof/>
          </w:rPr>
          <w:instrText xml:space="preserve"> PAGEREF _Toc51860576 \h </w:instrText>
        </w:r>
        <w:r w:rsidR="00381E74">
          <w:rPr>
            <w:noProof/>
          </w:rPr>
        </w:r>
        <w:r w:rsidR="00381E74">
          <w:rPr>
            <w:noProof/>
          </w:rPr>
          <w:fldChar w:fldCharType="separate"/>
        </w:r>
        <w:r w:rsidR="00381E74">
          <w:rPr>
            <w:noProof/>
          </w:rPr>
          <w:t>28</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7" w:history="1">
        <w:r w:rsidR="00381E74" w:rsidRPr="00790CDD">
          <w:rPr>
            <w:rStyle w:val="Hyperlink"/>
            <w:noProof/>
          </w:rPr>
          <w:t>22.</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Superannuation</w:t>
        </w:r>
        <w:r w:rsidR="00381E74">
          <w:rPr>
            <w:noProof/>
          </w:rPr>
          <w:tab/>
        </w:r>
        <w:r w:rsidR="00381E74">
          <w:rPr>
            <w:noProof/>
          </w:rPr>
          <w:fldChar w:fldCharType="begin"/>
        </w:r>
        <w:r w:rsidR="00381E74">
          <w:rPr>
            <w:noProof/>
          </w:rPr>
          <w:instrText xml:space="preserve"> PAGEREF _Toc51860577 \h </w:instrText>
        </w:r>
        <w:r w:rsidR="00381E74">
          <w:rPr>
            <w:noProof/>
          </w:rPr>
        </w:r>
        <w:r w:rsidR="00381E74">
          <w:rPr>
            <w:noProof/>
          </w:rPr>
          <w:fldChar w:fldCharType="separate"/>
        </w:r>
        <w:r w:rsidR="00381E74">
          <w:rPr>
            <w:noProof/>
          </w:rPr>
          <w:t>28</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8" w:history="1">
        <w:r w:rsidR="00381E74" w:rsidRPr="00790CDD">
          <w:rPr>
            <w:rStyle w:val="Hyperlink"/>
            <w:noProof/>
          </w:rPr>
          <w:t>23.</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Payment of wages</w:t>
        </w:r>
        <w:r w:rsidR="00381E74">
          <w:rPr>
            <w:noProof/>
          </w:rPr>
          <w:tab/>
        </w:r>
        <w:r w:rsidR="00381E74">
          <w:rPr>
            <w:noProof/>
          </w:rPr>
          <w:fldChar w:fldCharType="begin"/>
        </w:r>
        <w:r w:rsidR="00381E74">
          <w:rPr>
            <w:noProof/>
          </w:rPr>
          <w:instrText xml:space="preserve"> PAGEREF _Toc51860578 \h </w:instrText>
        </w:r>
        <w:r w:rsidR="00381E74">
          <w:rPr>
            <w:noProof/>
          </w:rPr>
        </w:r>
        <w:r w:rsidR="00381E74">
          <w:rPr>
            <w:noProof/>
          </w:rPr>
          <w:fldChar w:fldCharType="separate"/>
        </w:r>
        <w:r w:rsidR="00381E74">
          <w:rPr>
            <w:noProof/>
          </w:rPr>
          <w:t>30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79" w:history="1">
        <w:r w:rsidR="00381E74" w:rsidRPr="00790CDD">
          <w:rPr>
            <w:rStyle w:val="Hyperlink"/>
            <w:noProof/>
          </w:rPr>
          <w:t>24.</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Supported wage</w:t>
        </w:r>
        <w:r w:rsidR="00381E74">
          <w:rPr>
            <w:noProof/>
          </w:rPr>
          <w:tab/>
        </w:r>
        <w:r w:rsidR="00381E74">
          <w:rPr>
            <w:noProof/>
          </w:rPr>
          <w:fldChar w:fldCharType="begin"/>
        </w:r>
        <w:r w:rsidR="00381E74">
          <w:rPr>
            <w:noProof/>
          </w:rPr>
          <w:instrText xml:space="preserve"> PAGEREF _Toc51860579 \h </w:instrText>
        </w:r>
        <w:r w:rsidR="00381E74">
          <w:rPr>
            <w:noProof/>
          </w:rPr>
        </w:r>
        <w:r w:rsidR="00381E74">
          <w:rPr>
            <w:noProof/>
          </w:rPr>
          <w:fldChar w:fldCharType="separate"/>
        </w:r>
        <w:r w:rsidR="00381E74">
          <w:rPr>
            <w:noProof/>
          </w:rPr>
          <w:t>31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0" w:history="1">
        <w:r w:rsidR="00381E74" w:rsidRPr="00790CDD">
          <w:rPr>
            <w:rStyle w:val="Hyperlink"/>
            <w:noProof/>
          </w:rPr>
          <w:t>25.</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National training wage</w:t>
        </w:r>
        <w:r w:rsidR="00381E74">
          <w:rPr>
            <w:noProof/>
          </w:rPr>
          <w:tab/>
        </w:r>
        <w:r w:rsidR="00381E74">
          <w:rPr>
            <w:noProof/>
          </w:rPr>
          <w:fldChar w:fldCharType="begin"/>
        </w:r>
        <w:r w:rsidR="00381E74">
          <w:rPr>
            <w:noProof/>
          </w:rPr>
          <w:instrText xml:space="preserve"> PAGEREF _Toc51860580 \h </w:instrText>
        </w:r>
        <w:r w:rsidR="00381E74">
          <w:rPr>
            <w:noProof/>
          </w:rPr>
        </w:r>
        <w:r w:rsidR="00381E74">
          <w:rPr>
            <w:noProof/>
          </w:rPr>
          <w:fldChar w:fldCharType="separate"/>
        </w:r>
        <w:r w:rsidR="00381E74">
          <w:rPr>
            <w:noProof/>
          </w:rPr>
          <w:t>31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1" w:history="1">
        <w:r w:rsidR="00381E74" w:rsidRPr="00790CDD">
          <w:rPr>
            <w:rStyle w:val="Hyperlink"/>
            <w:noProof/>
          </w:rPr>
          <w:t>26.</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School-based Apprentices</w:t>
        </w:r>
        <w:r w:rsidR="00381E74">
          <w:rPr>
            <w:noProof/>
          </w:rPr>
          <w:tab/>
        </w:r>
        <w:r w:rsidR="00381E74">
          <w:rPr>
            <w:noProof/>
          </w:rPr>
          <w:fldChar w:fldCharType="begin"/>
        </w:r>
        <w:r w:rsidR="00381E74">
          <w:rPr>
            <w:noProof/>
          </w:rPr>
          <w:instrText xml:space="preserve"> PAGEREF _Toc51860581 \h </w:instrText>
        </w:r>
        <w:r w:rsidR="00381E74">
          <w:rPr>
            <w:noProof/>
          </w:rPr>
        </w:r>
        <w:r w:rsidR="00381E74">
          <w:rPr>
            <w:noProof/>
          </w:rPr>
          <w:fldChar w:fldCharType="separate"/>
        </w:r>
        <w:r w:rsidR="00381E74">
          <w:rPr>
            <w:noProof/>
          </w:rPr>
          <w:t>31</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82" w:history="1">
        <w:r w:rsidR="00381E74" w:rsidRPr="00790CDD">
          <w:rPr>
            <w:rStyle w:val="Hyperlink"/>
            <w:noProof/>
          </w:rPr>
          <w:t>Part 5— Ordinary Hours of Work</w:t>
        </w:r>
        <w:r w:rsidR="00381E74">
          <w:rPr>
            <w:noProof/>
          </w:rPr>
          <w:tab/>
        </w:r>
        <w:r w:rsidR="00381E74">
          <w:rPr>
            <w:noProof/>
          </w:rPr>
          <w:fldChar w:fldCharType="begin"/>
        </w:r>
        <w:r w:rsidR="00381E74">
          <w:rPr>
            <w:noProof/>
          </w:rPr>
          <w:instrText xml:space="preserve"> PAGEREF _Toc51860582 \h </w:instrText>
        </w:r>
        <w:r w:rsidR="00381E74">
          <w:rPr>
            <w:noProof/>
          </w:rPr>
        </w:r>
        <w:r w:rsidR="00381E74">
          <w:rPr>
            <w:noProof/>
          </w:rPr>
          <w:fldChar w:fldCharType="separate"/>
        </w:r>
        <w:r w:rsidR="00381E74">
          <w:rPr>
            <w:noProof/>
          </w:rPr>
          <w:t>31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3" w:history="1">
        <w:r w:rsidR="00381E74" w:rsidRPr="00790CDD">
          <w:rPr>
            <w:rStyle w:val="Hyperlink"/>
            <w:noProof/>
          </w:rPr>
          <w:t>27.</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Hours of work</w:t>
        </w:r>
        <w:r w:rsidR="00381E74">
          <w:rPr>
            <w:noProof/>
          </w:rPr>
          <w:tab/>
        </w:r>
        <w:r w:rsidR="00381E74">
          <w:rPr>
            <w:noProof/>
          </w:rPr>
          <w:fldChar w:fldCharType="begin"/>
        </w:r>
        <w:r w:rsidR="00381E74">
          <w:rPr>
            <w:noProof/>
          </w:rPr>
          <w:instrText xml:space="preserve"> PAGEREF _Toc51860583 \h </w:instrText>
        </w:r>
        <w:r w:rsidR="00381E74">
          <w:rPr>
            <w:noProof/>
          </w:rPr>
        </w:r>
        <w:r w:rsidR="00381E74">
          <w:rPr>
            <w:noProof/>
          </w:rPr>
          <w:fldChar w:fldCharType="separate"/>
        </w:r>
        <w:r w:rsidR="00381E74">
          <w:rPr>
            <w:noProof/>
          </w:rPr>
          <w:t>31</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4" w:history="1">
        <w:r w:rsidR="00381E74" w:rsidRPr="00790CDD">
          <w:rPr>
            <w:rStyle w:val="Hyperlink"/>
            <w:noProof/>
          </w:rPr>
          <w:t>28.</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38 hour week rosters</w:t>
        </w:r>
        <w:r w:rsidR="00381E74">
          <w:rPr>
            <w:noProof/>
          </w:rPr>
          <w:tab/>
        </w:r>
        <w:r w:rsidR="00381E74">
          <w:rPr>
            <w:noProof/>
          </w:rPr>
          <w:fldChar w:fldCharType="begin"/>
        </w:r>
        <w:r w:rsidR="00381E74">
          <w:rPr>
            <w:noProof/>
          </w:rPr>
          <w:instrText xml:space="preserve"> PAGEREF _Toc51860584 \h </w:instrText>
        </w:r>
        <w:r w:rsidR="00381E74">
          <w:rPr>
            <w:noProof/>
          </w:rPr>
        </w:r>
        <w:r w:rsidR="00381E74">
          <w:rPr>
            <w:noProof/>
          </w:rPr>
          <w:fldChar w:fldCharType="separate"/>
        </w:r>
        <w:r w:rsidR="00381E74">
          <w:rPr>
            <w:noProof/>
          </w:rPr>
          <w:t>32</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5" w:history="1">
        <w:r w:rsidR="00381E74" w:rsidRPr="00790CDD">
          <w:rPr>
            <w:rStyle w:val="Hyperlink"/>
            <w:noProof/>
          </w:rPr>
          <w:t>29.</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Overtime and penalties</w:t>
        </w:r>
        <w:r w:rsidR="00381E74">
          <w:rPr>
            <w:noProof/>
          </w:rPr>
          <w:tab/>
        </w:r>
        <w:r w:rsidR="00381E74">
          <w:rPr>
            <w:noProof/>
          </w:rPr>
          <w:fldChar w:fldCharType="begin"/>
        </w:r>
        <w:r w:rsidR="00381E74">
          <w:rPr>
            <w:noProof/>
          </w:rPr>
          <w:instrText xml:space="preserve"> PAGEREF _Toc51860585 \h </w:instrText>
        </w:r>
        <w:r w:rsidR="00381E74">
          <w:rPr>
            <w:noProof/>
          </w:rPr>
        </w:r>
        <w:r w:rsidR="00381E74">
          <w:rPr>
            <w:noProof/>
          </w:rPr>
          <w:fldChar w:fldCharType="separate"/>
        </w:r>
        <w:r w:rsidR="00381E74">
          <w:rPr>
            <w:noProof/>
          </w:rPr>
          <w:t>35</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6" w:history="1">
        <w:r w:rsidR="00381E74" w:rsidRPr="00790CDD">
          <w:rPr>
            <w:rStyle w:val="Hyperlink"/>
            <w:noProof/>
          </w:rPr>
          <w:t>30.</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Shiftwork</w:t>
        </w:r>
        <w:r w:rsidR="00381E74">
          <w:rPr>
            <w:noProof/>
          </w:rPr>
          <w:tab/>
        </w:r>
        <w:r w:rsidR="00381E74">
          <w:rPr>
            <w:noProof/>
          </w:rPr>
          <w:fldChar w:fldCharType="begin"/>
        </w:r>
        <w:r w:rsidR="00381E74">
          <w:rPr>
            <w:noProof/>
          </w:rPr>
          <w:instrText xml:space="preserve"> PAGEREF _Toc51860586 \h </w:instrText>
        </w:r>
        <w:r w:rsidR="00381E74">
          <w:rPr>
            <w:noProof/>
          </w:rPr>
        </w:r>
        <w:r w:rsidR="00381E74">
          <w:rPr>
            <w:noProof/>
          </w:rPr>
          <w:fldChar w:fldCharType="separate"/>
        </w:r>
        <w:r w:rsidR="00381E74">
          <w:rPr>
            <w:noProof/>
          </w:rPr>
          <w:t>40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7" w:history="1">
        <w:r w:rsidR="00381E74" w:rsidRPr="00790CDD">
          <w:rPr>
            <w:rStyle w:val="Hyperlink"/>
            <w:noProof/>
          </w:rPr>
          <w:t>31.</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Breaks</w:t>
        </w:r>
        <w:r w:rsidR="00381E74">
          <w:rPr>
            <w:noProof/>
          </w:rPr>
          <w:tab/>
        </w:r>
        <w:r w:rsidR="00381E74">
          <w:rPr>
            <w:noProof/>
          </w:rPr>
          <w:fldChar w:fldCharType="begin"/>
        </w:r>
        <w:r w:rsidR="00381E74">
          <w:rPr>
            <w:noProof/>
          </w:rPr>
          <w:instrText xml:space="preserve"> PAGEREF _Toc51860587 \h </w:instrText>
        </w:r>
        <w:r w:rsidR="00381E74">
          <w:rPr>
            <w:noProof/>
          </w:rPr>
        </w:r>
        <w:r w:rsidR="00381E74">
          <w:rPr>
            <w:noProof/>
          </w:rPr>
          <w:fldChar w:fldCharType="separate"/>
        </w:r>
        <w:r w:rsidR="00381E74">
          <w:rPr>
            <w:noProof/>
          </w:rPr>
          <w:t>42</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88" w:history="1">
        <w:r w:rsidR="00381E74" w:rsidRPr="00790CDD">
          <w:rPr>
            <w:rStyle w:val="Hyperlink"/>
            <w:noProof/>
          </w:rPr>
          <w:t>31A.</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Requests for flexible working arrangements</w:t>
        </w:r>
        <w:r w:rsidR="00381E74">
          <w:rPr>
            <w:noProof/>
          </w:rPr>
          <w:tab/>
        </w:r>
        <w:r w:rsidR="00381E74">
          <w:rPr>
            <w:noProof/>
          </w:rPr>
          <w:fldChar w:fldCharType="begin"/>
        </w:r>
        <w:r w:rsidR="00381E74">
          <w:rPr>
            <w:noProof/>
          </w:rPr>
          <w:instrText xml:space="preserve"> PAGEREF _Toc51860588 \h </w:instrText>
        </w:r>
        <w:r w:rsidR="00381E74">
          <w:rPr>
            <w:noProof/>
          </w:rPr>
        </w:r>
        <w:r w:rsidR="00381E74">
          <w:rPr>
            <w:noProof/>
          </w:rPr>
          <w:fldChar w:fldCharType="separate"/>
        </w:r>
        <w:r w:rsidR="00381E74">
          <w:rPr>
            <w:noProof/>
          </w:rPr>
          <w:t>44</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89" w:history="1">
        <w:r w:rsidR="00381E74" w:rsidRPr="00790CDD">
          <w:rPr>
            <w:rStyle w:val="Hyperlink"/>
            <w:noProof/>
          </w:rPr>
          <w:t>Part 6— Leave and Public Holidays</w:t>
        </w:r>
        <w:r w:rsidR="00381E74">
          <w:rPr>
            <w:noProof/>
          </w:rPr>
          <w:tab/>
        </w:r>
        <w:r w:rsidR="00381E74">
          <w:rPr>
            <w:noProof/>
          </w:rPr>
          <w:fldChar w:fldCharType="begin"/>
        </w:r>
        <w:r w:rsidR="00381E74">
          <w:rPr>
            <w:noProof/>
          </w:rPr>
          <w:instrText xml:space="preserve"> PAGEREF _Toc51860589 \h </w:instrText>
        </w:r>
        <w:r w:rsidR="00381E74">
          <w:rPr>
            <w:noProof/>
          </w:rPr>
        </w:r>
        <w:r w:rsidR="00381E74">
          <w:rPr>
            <w:noProof/>
          </w:rPr>
          <w:fldChar w:fldCharType="separate"/>
        </w:r>
        <w:r w:rsidR="00381E74">
          <w:rPr>
            <w:noProof/>
          </w:rPr>
          <w:t>45</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90" w:history="1">
        <w:r w:rsidR="00381E74" w:rsidRPr="00790CDD">
          <w:rPr>
            <w:rStyle w:val="Hyperlink"/>
            <w:noProof/>
          </w:rPr>
          <w:t>32.</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Annual leave</w:t>
        </w:r>
        <w:r w:rsidR="00381E74">
          <w:rPr>
            <w:noProof/>
          </w:rPr>
          <w:tab/>
        </w:r>
        <w:r w:rsidR="00381E74">
          <w:rPr>
            <w:noProof/>
          </w:rPr>
          <w:fldChar w:fldCharType="begin"/>
        </w:r>
        <w:r w:rsidR="00381E74">
          <w:rPr>
            <w:noProof/>
          </w:rPr>
          <w:instrText xml:space="preserve"> PAGEREF _Toc51860590 \h </w:instrText>
        </w:r>
        <w:r w:rsidR="00381E74">
          <w:rPr>
            <w:noProof/>
          </w:rPr>
        </w:r>
        <w:r w:rsidR="00381E74">
          <w:rPr>
            <w:noProof/>
          </w:rPr>
          <w:fldChar w:fldCharType="separate"/>
        </w:r>
        <w:r w:rsidR="00381E74">
          <w:rPr>
            <w:noProof/>
          </w:rPr>
          <w:t>45</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91" w:history="1">
        <w:r w:rsidR="00381E74" w:rsidRPr="00790CDD">
          <w:rPr>
            <w:rStyle w:val="Hyperlink"/>
            <w:noProof/>
          </w:rPr>
          <w:t>33.</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Personal/carer’s leave and compassionate leave</w:t>
        </w:r>
        <w:r w:rsidR="00381E74">
          <w:rPr>
            <w:noProof/>
          </w:rPr>
          <w:tab/>
        </w:r>
        <w:r w:rsidR="00381E74">
          <w:rPr>
            <w:noProof/>
          </w:rPr>
          <w:fldChar w:fldCharType="begin"/>
        </w:r>
        <w:r w:rsidR="00381E74">
          <w:rPr>
            <w:noProof/>
          </w:rPr>
          <w:instrText xml:space="preserve"> PAGEREF _Toc51860591 \h </w:instrText>
        </w:r>
        <w:r w:rsidR="00381E74">
          <w:rPr>
            <w:noProof/>
          </w:rPr>
        </w:r>
        <w:r w:rsidR="00381E74">
          <w:rPr>
            <w:noProof/>
          </w:rPr>
          <w:fldChar w:fldCharType="separate"/>
        </w:r>
        <w:r w:rsidR="00381E74">
          <w:rPr>
            <w:noProof/>
          </w:rPr>
          <w:t>49</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92" w:history="1">
        <w:r w:rsidR="00381E74" w:rsidRPr="00790CDD">
          <w:rPr>
            <w:rStyle w:val="Hyperlink"/>
            <w:noProof/>
          </w:rPr>
          <w:t>34.</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Public holidays</w:t>
        </w:r>
        <w:r w:rsidR="00381E74">
          <w:rPr>
            <w:noProof/>
          </w:rPr>
          <w:tab/>
        </w:r>
        <w:r w:rsidR="00381E74">
          <w:rPr>
            <w:noProof/>
          </w:rPr>
          <w:fldChar w:fldCharType="begin"/>
        </w:r>
        <w:r w:rsidR="00381E74">
          <w:rPr>
            <w:noProof/>
          </w:rPr>
          <w:instrText xml:space="preserve"> PAGEREF _Toc51860592 \h </w:instrText>
        </w:r>
        <w:r w:rsidR="00381E74">
          <w:rPr>
            <w:noProof/>
          </w:rPr>
        </w:r>
        <w:r w:rsidR="00381E74">
          <w:rPr>
            <w:noProof/>
          </w:rPr>
          <w:fldChar w:fldCharType="separate"/>
        </w:r>
        <w:r w:rsidR="00381E74">
          <w:rPr>
            <w:noProof/>
          </w:rPr>
          <w:t>49</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93" w:history="1">
        <w:r w:rsidR="00381E74" w:rsidRPr="00790CDD">
          <w:rPr>
            <w:rStyle w:val="Hyperlink"/>
            <w:noProof/>
          </w:rPr>
          <w:t>35.</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Community service leave</w:t>
        </w:r>
        <w:r w:rsidR="00381E74">
          <w:rPr>
            <w:noProof/>
          </w:rPr>
          <w:tab/>
        </w:r>
        <w:r w:rsidR="00381E74">
          <w:rPr>
            <w:noProof/>
          </w:rPr>
          <w:fldChar w:fldCharType="begin"/>
        </w:r>
        <w:r w:rsidR="00381E74">
          <w:rPr>
            <w:noProof/>
          </w:rPr>
          <w:instrText xml:space="preserve"> PAGEREF _Toc51860593 \h </w:instrText>
        </w:r>
        <w:r w:rsidR="00381E74">
          <w:rPr>
            <w:noProof/>
          </w:rPr>
        </w:r>
        <w:r w:rsidR="00381E74">
          <w:rPr>
            <w:noProof/>
          </w:rPr>
          <w:fldChar w:fldCharType="separate"/>
        </w:r>
        <w:r w:rsidR="00381E74">
          <w:rPr>
            <w:noProof/>
          </w:rPr>
          <w:t>50</w:t>
        </w:r>
        <w:r w:rsidR="00381E74">
          <w:rPr>
            <w:noProof/>
          </w:rPr>
          <w:fldChar w:fldCharType="end"/>
        </w:r>
      </w:hyperlink>
    </w:p>
    <w:p w:rsidR="00381E74" w:rsidRDefault="00BC3E9A">
      <w:pPr>
        <w:pStyle w:val="TOC2"/>
        <w:rPr>
          <w:rFonts w:asciiTheme="minorHAnsi" w:eastAsiaTheme="minorEastAsia" w:hAnsiTheme="minorHAnsi" w:cstheme="minorBidi"/>
          <w:noProof/>
          <w:sz w:val="22"/>
          <w:szCs w:val="22"/>
          <w:lang w:val="en-US" w:eastAsia="en-US"/>
        </w:rPr>
      </w:pPr>
      <w:hyperlink w:anchor="_Toc51860594" w:history="1">
        <w:r w:rsidR="00381E74" w:rsidRPr="00790CDD">
          <w:rPr>
            <w:rStyle w:val="Hyperlink"/>
            <w:noProof/>
          </w:rPr>
          <w:t>36.</w:t>
        </w:r>
        <w:r w:rsidR="00381E74">
          <w:rPr>
            <w:rFonts w:asciiTheme="minorHAnsi" w:eastAsiaTheme="minorEastAsia" w:hAnsiTheme="minorHAnsi" w:cstheme="minorBidi"/>
            <w:noProof/>
            <w:sz w:val="22"/>
            <w:szCs w:val="22"/>
            <w:lang w:val="en-US" w:eastAsia="en-US"/>
          </w:rPr>
          <w:tab/>
        </w:r>
        <w:r w:rsidR="00381E74" w:rsidRPr="00790CDD">
          <w:rPr>
            <w:rStyle w:val="Hyperlink"/>
            <w:noProof/>
          </w:rPr>
          <w:t>Leave to deal with Family and Domestic Violence</w:t>
        </w:r>
        <w:r w:rsidR="00381E74">
          <w:rPr>
            <w:noProof/>
          </w:rPr>
          <w:tab/>
        </w:r>
        <w:r w:rsidR="00381E74">
          <w:rPr>
            <w:noProof/>
          </w:rPr>
          <w:fldChar w:fldCharType="begin"/>
        </w:r>
        <w:r w:rsidR="00381E74">
          <w:rPr>
            <w:noProof/>
          </w:rPr>
          <w:instrText xml:space="preserve"> PAGEREF _Toc51860594 \h </w:instrText>
        </w:r>
        <w:r w:rsidR="00381E74">
          <w:rPr>
            <w:noProof/>
          </w:rPr>
        </w:r>
        <w:r w:rsidR="00381E74">
          <w:rPr>
            <w:noProof/>
          </w:rPr>
          <w:fldChar w:fldCharType="separate"/>
        </w:r>
        <w:r w:rsidR="00381E74">
          <w:rPr>
            <w:noProof/>
          </w:rPr>
          <w:t>50</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95" w:history="1">
        <w:r w:rsidR="00381E74" w:rsidRPr="00790CDD">
          <w:rPr>
            <w:rStyle w:val="Hyperlink"/>
            <w:rFonts w:cs="Times New Roman"/>
            <w:noProof/>
          </w:rPr>
          <w:t>Schedule A</w:t>
        </w:r>
        <w:r w:rsidR="00381E74" w:rsidRPr="00790CDD">
          <w:rPr>
            <w:rStyle w:val="Hyperlink"/>
            <w:noProof/>
          </w:rPr>
          <w:t xml:space="preserve"> —Transitional Provisions</w:t>
        </w:r>
        <w:r w:rsidR="00381E74">
          <w:rPr>
            <w:noProof/>
          </w:rPr>
          <w:tab/>
        </w:r>
        <w:r w:rsidR="00381E74">
          <w:rPr>
            <w:noProof/>
          </w:rPr>
          <w:fldChar w:fldCharType="begin"/>
        </w:r>
        <w:r w:rsidR="00381E74">
          <w:rPr>
            <w:noProof/>
          </w:rPr>
          <w:instrText xml:space="preserve"> PAGEREF _Toc51860595 \h </w:instrText>
        </w:r>
        <w:r w:rsidR="00381E74">
          <w:rPr>
            <w:noProof/>
          </w:rPr>
        </w:r>
        <w:r w:rsidR="00381E74">
          <w:rPr>
            <w:noProof/>
          </w:rPr>
          <w:fldChar w:fldCharType="separate"/>
        </w:r>
        <w:r w:rsidR="00381E74">
          <w:rPr>
            <w:noProof/>
          </w:rPr>
          <w:t>53</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96" w:history="1">
        <w:r w:rsidR="00381E74" w:rsidRPr="00790CDD">
          <w:rPr>
            <w:rStyle w:val="Hyperlink"/>
            <w:rFonts w:cs="Times New Roman"/>
            <w:noProof/>
          </w:rPr>
          <w:t>Schedule B</w:t>
        </w:r>
        <w:r w:rsidR="00381E74" w:rsidRPr="00790CDD">
          <w:rPr>
            <w:rStyle w:val="Hyperlink"/>
            <w:noProof/>
          </w:rPr>
          <w:t xml:space="preserve"> —Classifications</w:t>
        </w:r>
        <w:r w:rsidR="00381E74">
          <w:rPr>
            <w:noProof/>
          </w:rPr>
          <w:tab/>
        </w:r>
        <w:r w:rsidR="00381E74">
          <w:rPr>
            <w:noProof/>
          </w:rPr>
          <w:fldChar w:fldCharType="begin"/>
        </w:r>
        <w:r w:rsidR="00381E74">
          <w:rPr>
            <w:noProof/>
          </w:rPr>
          <w:instrText xml:space="preserve"> PAGEREF _Toc51860596 \h </w:instrText>
        </w:r>
        <w:r w:rsidR="00381E74">
          <w:rPr>
            <w:noProof/>
          </w:rPr>
        </w:r>
        <w:r w:rsidR="00381E74">
          <w:rPr>
            <w:noProof/>
          </w:rPr>
          <w:fldChar w:fldCharType="separate"/>
        </w:r>
        <w:r w:rsidR="00381E74">
          <w:rPr>
            <w:noProof/>
          </w:rPr>
          <w:t>59</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97" w:history="1">
        <w:r w:rsidR="00381E74" w:rsidRPr="00790CDD">
          <w:rPr>
            <w:rStyle w:val="Hyperlink"/>
            <w:rFonts w:cs="Times New Roman"/>
            <w:noProof/>
          </w:rPr>
          <w:t>Schedule C</w:t>
        </w:r>
        <w:r w:rsidR="00381E74" w:rsidRPr="00790CDD">
          <w:rPr>
            <w:rStyle w:val="Hyperlink"/>
            <w:noProof/>
          </w:rPr>
          <w:t xml:space="preserve"> —Supported Wage System</w:t>
        </w:r>
        <w:r w:rsidR="00381E74">
          <w:rPr>
            <w:noProof/>
          </w:rPr>
          <w:tab/>
        </w:r>
        <w:r w:rsidR="00381E74">
          <w:rPr>
            <w:noProof/>
          </w:rPr>
          <w:fldChar w:fldCharType="begin"/>
        </w:r>
        <w:r w:rsidR="00381E74">
          <w:rPr>
            <w:noProof/>
          </w:rPr>
          <w:instrText xml:space="preserve"> PAGEREF _Toc51860597 \h </w:instrText>
        </w:r>
        <w:r w:rsidR="00381E74">
          <w:rPr>
            <w:noProof/>
          </w:rPr>
        </w:r>
        <w:r w:rsidR="00381E74">
          <w:rPr>
            <w:noProof/>
          </w:rPr>
          <w:fldChar w:fldCharType="separate"/>
        </w:r>
        <w:r w:rsidR="00381E74">
          <w:rPr>
            <w:noProof/>
          </w:rPr>
          <w:t>68</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98" w:history="1">
        <w:r w:rsidR="00381E74" w:rsidRPr="00790CDD">
          <w:rPr>
            <w:rStyle w:val="Hyperlink"/>
            <w:rFonts w:cs="Times New Roman"/>
            <w:noProof/>
          </w:rPr>
          <w:t>Schedule D</w:t>
        </w:r>
        <w:r w:rsidR="00381E74" w:rsidRPr="00790CDD">
          <w:rPr>
            <w:rStyle w:val="Hyperlink"/>
            <w:noProof/>
          </w:rPr>
          <w:t xml:space="preserve"> —National Training Wage</w:t>
        </w:r>
        <w:r w:rsidR="00381E74">
          <w:rPr>
            <w:noProof/>
          </w:rPr>
          <w:tab/>
        </w:r>
        <w:r w:rsidR="00381E74">
          <w:rPr>
            <w:noProof/>
          </w:rPr>
          <w:fldChar w:fldCharType="begin"/>
        </w:r>
        <w:r w:rsidR="00381E74">
          <w:rPr>
            <w:noProof/>
          </w:rPr>
          <w:instrText xml:space="preserve"> PAGEREF _Toc51860598 \h </w:instrText>
        </w:r>
        <w:r w:rsidR="00381E74">
          <w:rPr>
            <w:noProof/>
          </w:rPr>
        </w:r>
        <w:r w:rsidR="00381E74">
          <w:rPr>
            <w:noProof/>
          </w:rPr>
          <w:fldChar w:fldCharType="separate"/>
        </w:r>
        <w:r w:rsidR="00381E74">
          <w:rPr>
            <w:noProof/>
          </w:rPr>
          <w:t>71</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599" w:history="1">
        <w:r w:rsidR="00381E74" w:rsidRPr="00790CDD">
          <w:rPr>
            <w:rStyle w:val="Hyperlink"/>
            <w:rFonts w:cs="Times New Roman"/>
            <w:noProof/>
          </w:rPr>
          <w:t>Schedule E</w:t>
        </w:r>
        <w:r w:rsidR="00381E74" w:rsidRPr="00790CDD">
          <w:rPr>
            <w:rStyle w:val="Hyperlink"/>
            <w:noProof/>
          </w:rPr>
          <w:t xml:space="preserve"> —School</w:t>
        </w:r>
        <w:r w:rsidR="00381E74" w:rsidRPr="00790CDD">
          <w:rPr>
            <w:rStyle w:val="Hyperlink"/>
            <w:noProof/>
          </w:rPr>
          <w:noBreakHyphen/>
          <w:t>based Apprentices</w:t>
        </w:r>
        <w:r w:rsidR="00381E74">
          <w:rPr>
            <w:noProof/>
          </w:rPr>
          <w:tab/>
        </w:r>
        <w:r w:rsidR="00381E74">
          <w:rPr>
            <w:noProof/>
          </w:rPr>
          <w:fldChar w:fldCharType="begin"/>
        </w:r>
        <w:r w:rsidR="00381E74">
          <w:rPr>
            <w:noProof/>
          </w:rPr>
          <w:instrText xml:space="preserve"> PAGEREF _Toc51860599 \h </w:instrText>
        </w:r>
        <w:r w:rsidR="00381E74">
          <w:rPr>
            <w:noProof/>
          </w:rPr>
        </w:r>
        <w:r w:rsidR="00381E74">
          <w:rPr>
            <w:noProof/>
          </w:rPr>
          <w:fldChar w:fldCharType="separate"/>
        </w:r>
        <w:r w:rsidR="00381E74">
          <w:rPr>
            <w:noProof/>
          </w:rPr>
          <w:t>72</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600" w:history="1">
        <w:r w:rsidR="00381E74" w:rsidRPr="00790CDD">
          <w:rPr>
            <w:rStyle w:val="Hyperlink"/>
            <w:rFonts w:cs="Times New Roman"/>
            <w:noProof/>
          </w:rPr>
          <w:t>Schedule F</w:t>
        </w:r>
        <w:r w:rsidR="00381E74" w:rsidRPr="00790CDD">
          <w:rPr>
            <w:rStyle w:val="Hyperlink"/>
            <w:noProof/>
          </w:rPr>
          <w:t xml:space="preserve"> —Part-day Public Holidays</w:t>
        </w:r>
        <w:r w:rsidR="00381E74">
          <w:rPr>
            <w:noProof/>
          </w:rPr>
          <w:tab/>
        </w:r>
        <w:r w:rsidR="00381E74">
          <w:rPr>
            <w:noProof/>
          </w:rPr>
          <w:fldChar w:fldCharType="begin"/>
        </w:r>
        <w:r w:rsidR="00381E74">
          <w:rPr>
            <w:noProof/>
          </w:rPr>
          <w:instrText xml:space="preserve"> PAGEREF _Toc51860600 \h </w:instrText>
        </w:r>
        <w:r w:rsidR="00381E74">
          <w:rPr>
            <w:noProof/>
          </w:rPr>
        </w:r>
        <w:r w:rsidR="00381E74">
          <w:rPr>
            <w:noProof/>
          </w:rPr>
          <w:fldChar w:fldCharType="separate"/>
        </w:r>
        <w:r w:rsidR="00381E74">
          <w:rPr>
            <w:noProof/>
          </w:rPr>
          <w:t>73</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601" w:history="1">
        <w:r w:rsidR="00381E74" w:rsidRPr="00790CDD">
          <w:rPr>
            <w:rStyle w:val="Hyperlink"/>
            <w:rFonts w:cs="Times New Roman"/>
            <w:noProof/>
          </w:rPr>
          <w:t>Schedule G</w:t>
        </w:r>
        <w:r w:rsidR="00381E74" w:rsidRPr="00790CDD">
          <w:rPr>
            <w:rStyle w:val="Hyperlink"/>
            <w:noProof/>
          </w:rPr>
          <w:t xml:space="preserve"> —Agreement to Take Annual Leave in Advance</w:t>
        </w:r>
        <w:r w:rsidR="00381E74">
          <w:rPr>
            <w:noProof/>
          </w:rPr>
          <w:tab/>
        </w:r>
        <w:r w:rsidR="00381E74">
          <w:rPr>
            <w:noProof/>
          </w:rPr>
          <w:fldChar w:fldCharType="begin"/>
        </w:r>
        <w:r w:rsidR="00381E74">
          <w:rPr>
            <w:noProof/>
          </w:rPr>
          <w:instrText xml:space="preserve"> PAGEREF _Toc51860601 \h </w:instrText>
        </w:r>
        <w:r w:rsidR="00381E74">
          <w:rPr>
            <w:noProof/>
          </w:rPr>
        </w:r>
        <w:r w:rsidR="00381E74">
          <w:rPr>
            <w:noProof/>
          </w:rPr>
          <w:fldChar w:fldCharType="separate"/>
        </w:r>
        <w:r w:rsidR="00381E74">
          <w:rPr>
            <w:noProof/>
          </w:rPr>
          <w:t>75</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602" w:history="1">
        <w:r w:rsidR="00381E74" w:rsidRPr="00790CDD">
          <w:rPr>
            <w:rStyle w:val="Hyperlink"/>
            <w:rFonts w:cs="Times New Roman"/>
            <w:noProof/>
          </w:rPr>
          <w:t>Schedule H</w:t>
        </w:r>
        <w:r w:rsidR="00381E74" w:rsidRPr="00790CDD">
          <w:rPr>
            <w:rStyle w:val="Hyperlink"/>
            <w:noProof/>
          </w:rPr>
          <w:t xml:space="preserve"> —Agreement to Cash Out Annual Leave</w:t>
        </w:r>
        <w:r w:rsidR="00381E74">
          <w:rPr>
            <w:noProof/>
          </w:rPr>
          <w:tab/>
        </w:r>
        <w:r w:rsidR="00381E74">
          <w:rPr>
            <w:noProof/>
          </w:rPr>
          <w:fldChar w:fldCharType="begin"/>
        </w:r>
        <w:r w:rsidR="00381E74">
          <w:rPr>
            <w:noProof/>
          </w:rPr>
          <w:instrText xml:space="preserve"> PAGEREF _Toc51860602 \h </w:instrText>
        </w:r>
        <w:r w:rsidR="00381E74">
          <w:rPr>
            <w:noProof/>
          </w:rPr>
        </w:r>
        <w:r w:rsidR="00381E74">
          <w:rPr>
            <w:noProof/>
          </w:rPr>
          <w:fldChar w:fldCharType="separate"/>
        </w:r>
        <w:r w:rsidR="00381E74">
          <w:rPr>
            <w:noProof/>
          </w:rPr>
          <w:t>76</w:t>
        </w:r>
        <w:r w:rsidR="00381E74">
          <w:rPr>
            <w:noProof/>
          </w:rPr>
          <w:fldChar w:fldCharType="end"/>
        </w:r>
      </w:hyperlink>
    </w:p>
    <w:p w:rsidR="00381E74" w:rsidRDefault="00BC3E9A">
      <w:pPr>
        <w:pStyle w:val="TOC1"/>
        <w:rPr>
          <w:rFonts w:asciiTheme="minorHAnsi" w:eastAsiaTheme="minorEastAsia" w:hAnsiTheme="minorHAnsi" w:cstheme="minorBidi"/>
          <w:b w:val="0"/>
          <w:bCs w:val="0"/>
          <w:noProof/>
          <w:sz w:val="22"/>
          <w:szCs w:val="22"/>
          <w:lang w:val="en-US" w:eastAsia="en-US"/>
        </w:rPr>
      </w:pPr>
      <w:hyperlink w:anchor="_Toc51860603" w:history="1">
        <w:r w:rsidR="00381E74" w:rsidRPr="00790CDD">
          <w:rPr>
            <w:rStyle w:val="Hyperlink"/>
            <w:rFonts w:cs="Times New Roman"/>
            <w:noProof/>
          </w:rPr>
          <w:t>Schedule X</w:t>
        </w:r>
        <w:r w:rsidR="00381E74" w:rsidRPr="00790CDD">
          <w:rPr>
            <w:rStyle w:val="Hyperlink"/>
            <w:noProof/>
          </w:rPr>
          <w:t xml:space="preserve"> —Additional Measures During the COVID-19 Pandemic</w:t>
        </w:r>
        <w:r w:rsidR="00381E74">
          <w:rPr>
            <w:noProof/>
          </w:rPr>
          <w:tab/>
        </w:r>
        <w:r w:rsidR="00381E74">
          <w:rPr>
            <w:noProof/>
          </w:rPr>
          <w:fldChar w:fldCharType="begin"/>
        </w:r>
        <w:r w:rsidR="00381E74">
          <w:rPr>
            <w:noProof/>
          </w:rPr>
          <w:instrText xml:space="preserve"> PAGEREF _Toc51860603 \h </w:instrText>
        </w:r>
        <w:r w:rsidR="00381E74">
          <w:rPr>
            <w:noProof/>
          </w:rPr>
        </w:r>
        <w:r w:rsidR="00381E74">
          <w:rPr>
            <w:noProof/>
          </w:rPr>
          <w:fldChar w:fldCharType="separate"/>
        </w:r>
        <w:r w:rsidR="00381E74">
          <w:rPr>
            <w:noProof/>
          </w:rPr>
          <w:t>77</w:t>
        </w:r>
        <w:r w:rsidR="00381E74">
          <w:rPr>
            <w:noProof/>
          </w:rPr>
          <w:fldChar w:fldCharType="end"/>
        </w:r>
      </w:hyperlink>
    </w:p>
    <w:p w:rsidR="00603216" w:rsidRDefault="00100AF7" w:rsidP="00603216">
      <w:r>
        <w:fldChar w:fldCharType="end"/>
      </w:r>
    </w:p>
    <w:p w:rsidR="0067458D" w:rsidRPr="00603216" w:rsidRDefault="0067458D" w:rsidP="00603216">
      <w:pPr>
        <w:sectPr w:rsidR="0067458D" w:rsidRPr="00603216" w:rsidSect="0067458D">
          <w:headerReference w:type="even" r:id="rId39"/>
          <w:headerReference w:type="default" r:id="rId40"/>
          <w:footerReference w:type="even" r:id="rId41"/>
          <w:footerReference w:type="default" r:id="rId42"/>
          <w:footerReference w:type="first" r:id="rId43"/>
          <w:pgSz w:w="11907" w:h="16840" w:code="9"/>
          <w:pgMar w:top="567" w:right="1418" w:bottom="737" w:left="1418" w:header="510" w:footer="737" w:gutter="0"/>
          <w:pgNumType w:start="1"/>
          <w:cols w:space="720"/>
          <w:noEndnote/>
          <w:titlePg/>
        </w:sectPr>
      </w:pPr>
    </w:p>
    <w:p w:rsidR="0067458D" w:rsidRDefault="0067458D" w:rsidP="0067458D">
      <w:pPr>
        <w:pStyle w:val="Partheading"/>
      </w:pPr>
      <w:bookmarkStart w:id="1" w:name="_Toc51860551"/>
      <w:bookmarkStart w:id="2" w:name="Part1"/>
      <w:r>
        <w:lastRenderedPageBreak/>
        <w:t>Application and Operation</w:t>
      </w:r>
      <w:bookmarkEnd w:id="1"/>
    </w:p>
    <w:p w:rsidR="0067458D" w:rsidRDefault="0067458D" w:rsidP="0067458D">
      <w:pPr>
        <w:pStyle w:val="Level1"/>
      </w:pPr>
      <w:bookmarkStart w:id="3" w:name="_Toc51860552"/>
      <w:r>
        <w:t>Title</w:t>
      </w:r>
      <w:bookmarkEnd w:id="3"/>
    </w:p>
    <w:p w:rsidR="0067458D" w:rsidRDefault="0067458D" w:rsidP="0067458D">
      <w:r>
        <w:t>This award is the</w:t>
      </w:r>
      <w:r w:rsidRPr="00E67858">
        <w:t xml:space="preserve"> </w:t>
      </w:r>
      <w:r w:rsidRPr="00255216">
        <w:rPr>
          <w:i/>
        </w:rPr>
        <w:t>General</w:t>
      </w:r>
      <w:r>
        <w:t xml:space="preserve"> </w:t>
      </w:r>
      <w:r w:rsidRPr="00317926">
        <w:rPr>
          <w:i/>
        </w:rPr>
        <w:t>Retail Industry Award 2010</w:t>
      </w:r>
      <w:r>
        <w:t>.</w:t>
      </w:r>
    </w:p>
    <w:p w:rsidR="0067458D" w:rsidRDefault="0067458D" w:rsidP="0067458D">
      <w:pPr>
        <w:pStyle w:val="Level1"/>
      </w:pPr>
      <w:bookmarkStart w:id="4" w:name="_Toc227723927"/>
      <w:bookmarkStart w:id="5" w:name="_Toc51860553"/>
      <w:r>
        <w:t xml:space="preserve">Commencement </w:t>
      </w:r>
      <w:bookmarkEnd w:id="4"/>
      <w:r>
        <w:t>and transitional</w:t>
      </w:r>
      <w:bookmarkEnd w:id="5"/>
    </w:p>
    <w:p w:rsidR="00494699" w:rsidRPr="00494699" w:rsidRDefault="00494699" w:rsidP="00494699">
      <w:pPr>
        <w:pStyle w:val="History"/>
      </w:pPr>
      <w:r>
        <w:t xml:space="preserve">[Varied by </w:t>
      </w:r>
      <w:hyperlink r:id="rId44" w:history="1">
        <w:r w:rsidRPr="005F0393">
          <w:rPr>
            <w:rStyle w:val="Hyperlink"/>
          </w:rPr>
          <w:t>PR988390</w:t>
        </w:r>
      </w:hyperlink>
      <w:r w:rsidR="001C56EB">
        <w:t xml:space="preserve">, </w:t>
      </w:r>
      <w:hyperlink r:id="rId45" w:history="1">
        <w:r w:rsidR="001C56EB">
          <w:rPr>
            <w:rStyle w:val="Hyperlink"/>
          </w:rPr>
          <w:t>PR542124</w:t>
        </w:r>
      </w:hyperlink>
      <w:r>
        <w:t>]</w:t>
      </w:r>
    </w:p>
    <w:p w:rsidR="0067458D" w:rsidRDefault="0067458D" w:rsidP="0067458D">
      <w:pPr>
        <w:pStyle w:val="Level2"/>
      </w:pPr>
      <w:r>
        <w:t>This award commences on 1 January 2010.</w:t>
      </w:r>
    </w:p>
    <w:p w:rsidR="0067458D" w:rsidRDefault="0067458D" w:rsidP="0067458D">
      <w:pPr>
        <w:pStyle w:val="Level2"/>
      </w:pPr>
      <w:r w:rsidRPr="005A480B">
        <w:t>The monetary obligations imposed on employers by this award may be absorbed into overaward payments. Nothing in this award requires an employer to maintain or increase any overaward payment.</w:t>
      </w:r>
    </w:p>
    <w:p w:rsidR="0067458D" w:rsidRDefault="0067458D" w:rsidP="0067458D">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100AF7">
        <w:fldChar w:fldCharType="begin"/>
      </w:r>
      <w:r>
        <w:instrText xml:space="preserve"> REF _Ref239684986 \n \h </w:instrText>
      </w:r>
      <w:r w:rsidR="00100AF7">
        <w:fldChar w:fldCharType="separate"/>
      </w:r>
      <w:r w:rsidR="00381E74">
        <w:t>Schedule A</w:t>
      </w:r>
      <w:r w:rsidR="00100AF7">
        <w:fldChar w:fldCharType="end"/>
      </w:r>
      <w:r w:rsidRPr="005A480B">
        <w:t>. T</w:t>
      </w:r>
      <w:r w:rsidR="00024D36">
        <w:t>he arrangements in</w:t>
      </w:r>
      <w:r w:rsidR="000A5B02" w:rsidRPr="005A480B">
        <w:t xml:space="preserve"> </w:t>
      </w:r>
      <w:r w:rsidR="00100AF7">
        <w:fldChar w:fldCharType="begin"/>
      </w:r>
      <w:r w:rsidR="000A5B02">
        <w:instrText xml:space="preserve"> REF _Ref239684986 \n \h </w:instrText>
      </w:r>
      <w:r w:rsidR="00100AF7">
        <w:fldChar w:fldCharType="separate"/>
      </w:r>
      <w:r w:rsidR="00381E74">
        <w:t>Schedule A</w:t>
      </w:r>
      <w:r w:rsidR="00100AF7">
        <w:fldChar w:fldCharType="end"/>
      </w:r>
      <w:r w:rsidRPr="005A480B">
        <w:t xml:space="preserve"> deal with:</w:t>
      </w:r>
    </w:p>
    <w:p w:rsidR="0067458D" w:rsidRPr="005A480B" w:rsidRDefault="0067458D" w:rsidP="0067458D">
      <w:pPr>
        <w:pStyle w:val="Bullet1"/>
      </w:pPr>
      <w:r w:rsidRPr="005A480B">
        <w:t>minimum wages and piecework rates</w:t>
      </w:r>
    </w:p>
    <w:p w:rsidR="0067458D" w:rsidRPr="00A05F89" w:rsidRDefault="0067458D" w:rsidP="0067458D">
      <w:pPr>
        <w:pStyle w:val="Bullet1"/>
      </w:pPr>
      <w:r w:rsidRPr="00A05F89">
        <w:t>casual or part-time loadings</w:t>
      </w:r>
    </w:p>
    <w:p w:rsidR="0067458D" w:rsidRDefault="0067458D" w:rsidP="0067458D">
      <w:pPr>
        <w:pStyle w:val="Bullet1"/>
      </w:pPr>
      <w:r w:rsidRPr="00A05F89">
        <w:t>Saturday, Sunday, public holiday, evening or other penalties</w:t>
      </w:r>
    </w:p>
    <w:p w:rsidR="0067458D" w:rsidRDefault="0067458D" w:rsidP="0067458D">
      <w:pPr>
        <w:pStyle w:val="Bullet1"/>
      </w:pPr>
      <w:r w:rsidRPr="00A05F89">
        <w:t>shift allowances/penalties.</w:t>
      </w:r>
    </w:p>
    <w:p w:rsidR="001C56EB" w:rsidRDefault="001C56EB" w:rsidP="001C56EB">
      <w:pPr>
        <w:pStyle w:val="History"/>
      </w:pPr>
      <w:r>
        <w:t xml:space="preserve">[2.4 varied by </w:t>
      </w:r>
      <w:hyperlink r:id="rId46" w:history="1">
        <w:r>
          <w:rPr>
            <w:rStyle w:val="Hyperlink"/>
          </w:rPr>
          <w:t>PR542124</w:t>
        </w:r>
      </w:hyperlink>
      <w:r>
        <w:t xml:space="preserve"> ppc 04Dec13]</w:t>
      </w:r>
    </w:p>
    <w:p w:rsidR="0067458D" w:rsidRDefault="0067458D" w:rsidP="0067458D">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C56EB">
        <w:t>the Fair Work Commission</w:t>
      </w:r>
      <w:r w:rsidRPr="00A05F89">
        <w:t xml:space="preserve"> may make any order it considers appropriate to remedy the situation.</w:t>
      </w:r>
    </w:p>
    <w:p w:rsidR="001C56EB" w:rsidRDefault="001C56EB" w:rsidP="001C56EB">
      <w:pPr>
        <w:pStyle w:val="History"/>
      </w:pPr>
      <w:r>
        <w:t xml:space="preserve">[2.5 varied by </w:t>
      </w:r>
      <w:hyperlink r:id="rId47" w:history="1">
        <w:r>
          <w:rPr>
            <w:rStyle w:val="Hyperlink"/>
          </w:rPr>
          <w:t>PR542124</w:t>
        </w:r>
      </w:hyperlink>
      <w:r>
        <w:t xml:space="preserve"> ppc 04Dec13]</w:t>
      </w:r>
    </w:p>
    <w:p w:rsidR="0067458D" w:rsidRDefault="001C56EB" w:rsidP="0067458D">
      <w:pPr>
        <w:pStyle w:val="Level2"/>
      </w:pPr>
      <w:r>
        <w:t>The Fair Work Commission</w:t>
      </w:r>
      <w:r w:rsidR="0067458D" w:rsidRPr="00A05F89">
        <w:t xml:space="preserve"> may review the transitional arrangements in this award and make a determination varying the award.</w:t>
      </w:r>
    </w:p>
    <w:p w:rsidR="001C56EB" w:rsidRDefault="001C56EB" w:rsidP="001C56EB">
      <w:pPr>
        <w:pStyle w:val="History"/>
      </w:pPr>
      <w:r>
        <w:t xml:space="preserve">[2.6 varied by </w:t>
      </w:r>
      <w:hyperlink r:id="rId48" w:history="1">
        <w:r>
          <w:rPr>
            <w:rStyle w:val="Hyperlink"/>
          </w:rPr>
          <w:t>PR542124</w:t>
        </w:r>
      </w:hyperlink>
      <w:r>
        <w:t xml:space="preserve"> ppc 04Dec13]</w:t>
      </w:r>
    </w:p>
    <w:p w:rsidR="0067458D" w:rsidRDefault="001C56EB" w:rsidP="0067458D">
      <w:pPr>
        <w:pStyle w:val="Level2"/>
      </w:pPr>
      <w:r>
        <w:t>The Fair Work Commission</w:t>
      </w:r>
      <w:r w:rsidR="0067458D" w:rsidRPr="00A05F89">
        <w:t xml:space="preserve"> may review the transitional arrangements:</w:t>
      </w:r>
    </w:p>
    <w:p w:rsidR="0067458D" w:rsidRDefault="0067458D" w:rsidP="0067458D">
      <w:pPr>
        <w:pStyle w:val="Level3"/>
      </w:pPr>
      <w:r>
        <w:t>on its own initiative; or</w:t>
      </w:r>
    </w:p>
    <w:p w:rsidR="0067458D" w:rsidRDefault="0067458D" w:rsidP="0067458D">
      <w:pPr>
        <w:pStyle w:val="Level3"/>
      </w:pPr>
      <w:r w:rsidRPr="00A05F89">
        <w:t>on application by an employer, employee, organisation or outworker entity covered by the modern award; or</w:t>
      </w:r>
    </w:p>
    <w:p w:rsidR="0067458D" w:rsidRDefault="0067458D" w:rsidP="0067458D">
      <w:pPr>
        <w:pStyle w:val="Level3"/>
      </w:pPr>
      <w:r w:rsidRPr="00A05F89">
        <w:lastRenderedPageBreak/>
        <w:t>on application by an organisation that is entitled to represent the industrial interests of one or more employers or employees that are covered by the modern award; or</w:t>
      </w:r>
    </w:p>
    <w:p w:rsidR="0067458D" w:rsidRDefault="0067458D" w:rsidP="0067458D">
      <w:pPr>
        <w:pStyle w:val="Level3"/>
      </w:pPr>
      <w:r w:rsidRPr="00A05F89">
        <w:t>in relation to outworker arrangements, on application by an organisation that is entitled to represent the industrial interests of one or more outworkers to whom the arrangements relate</w:t>
      </w:r>
      <w:r>
        <w:t>.</w:t>
      </w:r>
    </w:p>
    <w:p w:rsidR="0067458D" w:rsidRDefault="0067458D" w:rsidP="0067458D">
      <w:pPr>
        <w:pStyle w:val="Level1"/>
      </w:pPr>
      <w:bookmarkStart w:id="6" w:name="_Toc51860554"/>
      <w:r>
        <w:t>Definitions and interpretation</w:t>
      </w:r>
      <w:bookmarkEnd w:id="6"/>
    </w:p>
    <w:p w:rsidR="00CC09A8" w:rsidRPr="00CC09A8" w:rsidRDefault="00801C3D" w:rsidP="001C0EBA">
      <w:pPr>
        <w:pStyle w:val="History"/>
      </w:pPr>
      <w:r>
        <w:t>[Varied by</w:t>
      </w:r>
      <w:r w:rsidR="004051C2">
        <w:t xml:space="preserve"> </w:t>
      </w:r>
      <w:hyperlink r:id="rId49" w:history="1">
        <w:r w:rsidR="003E3A54" w:rsidRPr="003E3A54">
          <w:rPr>
            <w:rStyle w:val="Hyperlink"/>
          </w:rPr>
          <w:t>PR992088</w:t>
        </w:r>
      </w:hyperlink>
      <w:r w:rsidR="003E3A54">
        <w:t>,</w:t>
      </w:r>
      <w:r w:rsidR="001953C8">
        <w:t xml:space="preserve"> </w:t>
      </w:r>
      <w:hyperlink r:id="rId50" w:history="1">
        <w:r w:rsidR="001953C8" w:rsidRPr="001953C8">
          <w:rPr>
            <w:rStyle w:val="Hyperlink"/>
          </w:rPr>
          <w:t>PR992124</w:t>
        </w:r>
      </w:hyperlink>
      <w:r w:rsidR="001953C8">
        <w:t>,</w:t>
      </w:r>
      <w:r w:rsidR="003E3A54">
        <w:t xml:space="preserve"> </w:t>
      </w:r>
      <w:hyperlink r:id="rId51" w:history="1">
        <w:r w:rsidR="004051C2" w:rsidRPr="004051C2">
          <w:rPr>
            <w:rStyle w:val="Hyperlink"/>
          </w:rPr>
          <w:t>PR992724</w:t>
        </w:r>
      </w:hyperlink>
      <w:r w:rsidR="001C0EBA">
        <w:t xml:space="preserve">, </w:t>
      </w:r>
      <w:hyperlink r:id="rId52" w:history="1">
        <w:r w:rsidR="001C0EBA">
          <w:rPr>
            <w:rStyle w:val="Hyperlink"/>
          </w:rPr>
          <w:t>PR994449</w:t>
        </w:r>
      </w:hyperlink>
      <w:r w:rsidR="00501794">
        <w:t xml:space="preserve">, </w:t>
      </w:r>
      <w:hyperlink r:id="rId53" w:history="1">
        <w:r w:rsidR="00501794" w:rsidRPr="00501794">
          <w:rPr>
            <w:rStyle w:val="Hyperlink"/>
          </w:rPr>
          <w:t>PR997207</w:t>
        </w:r>
      </w:hyperlink>
      <w:r w:rsidR="007C346E">
        <w:t xml:space="preserve">, </w:t>
      </w:r>
      <w:hyperlink r:id="rId54" w:history="1">
        <w:r w:rsidR="00F36E45">
          <w:rPr>
            <w:rStyle w:val="Hyperlink"/>
          </w:rPr>
          <w:t>PR997772</w:t>
        </w:r>
      </w:hyperlink>
      <w:r w:rsidR="007213F8">
        <w:t xml:space="preserve">, </w:t>
      </w:r>
      <w:hyperlink r:id="rId55" w:history="1">
        <w:r w:rsidR="007213F8">
          <w:rPr>
            <w:rStyle w:val="Hyperlink"/>
          </w:rPr>
          <w:t>PR503607</w:t>
        </w:r>
      </w:hyperlink>
      <w:r w:rsidR="008614FF">
        <w:t xml:space="preserve">, </w:t>
      </w:r>
      <w:hyperlink r:id="rId56" w:history="1">
        <w:r w:rsidR="008614FF" w:rsidRPr="008614FF">
          <w:rPr>
            <w:rStyle w:val="Hyperlink"/>
          </w:rPr>
          <w:t>PR540640</w:t>
        </w:r>
      </w:hyperlink>
      <w:r w:rsidR="00D22B62">
        <w:t xml:space="preserve">, </w:t>
      </w:r>
      <w:hyperlink r:id="rId57" w:history="1">
        <w:r w:rsidR="00D22B62" w:rsidRPr="00D22B62">
          <w:rPr>
            <w:rStyle w:val="Hyperlink"/>
          </w:rPr>
          <w:t>PR544243</w:t>
        </w:r>
      </w:hyperlink>
      <w:r w:rsidR="00681227">
        <w:t xml:space="preserve">, </w:t>
      </w:r>
      <w:hyperlink r:id="rId58" w:history="1">
        <w:r w:rsidR="00681227">
          <w:rPr>
            <w:rStyle w:val="Hyperlink"/>
          </w:rPr>
          <w:t>PR545959</w:t>
        </w:r>
      </w:hyperlink>
      <w:r w:rsidR="007C346E">
        <w:t>]</w:t>
      </w:r>
    </w:p>
    <w:p w:rsidR="0067458D" w:rsidRDefault="0067458D" w:rsidP="0067458D">
      <w:pPr>
        <w:pStyle w:val="Level2"/>
      </w:pPr>
      <w:r>
        <w:t>In this award, unless the contrary intention appears:</w:t>
      </w:r>
    </w:p>
    <w:p w:rsidR="001C0EBA" w:rsidRPr="001C0EBA" w:rsidRDefault="001C0EBA" w:rsidP="001C0EBA">
      <w:pPr>
        <w:pStyle w:val="History"/>
      </w:pPr>
      <w:r w:rsidRPr="00EF6885">
        <w:t xml:space="preserve">[Definition of </w:t>
      </w:r>
      <w:r w:rsidRPr="00EF6885">
        <w:rPr>
          <w:b/>
        </w:rPr>
        <w:t>Act</w:t>
      </w:r>
      <w:r w:rsidRPr="00EF6885">
        <w:t xml:space="preserve"> substituted by </w:t>
      </w:r>
      <w:hyperlink r:id="rId59" w:history="1">
        <w:r>
          <w:rPr>
            <w:rStyle w:val="Hyperlink"/>
          </w:rPr>
          <w:t>PR994449</w:t>
        </w:r>
      </w:hyperlink>
      <w:r w:rsidRPr="00EF6885">
        <w:t xml:space="preserve"> </w:t>
      </w:r>
      <w:r>
        <w:t>from 01Jan10</w:t>
      </w:r>
      <w:r w:rsidRPr="00EF6885">
        <w:t>]</w:t>
      </w:r>
    </w:p>
    <w:p w:rsidR="001806E1" w:rsidRDefault="001806E1" w:rsidP="001806E1">
      <w:pPr>
        <w:pStyle w:val="Block1"/>
      </w:pPr>
      <w:r w:rsidRPr="001806E1">
        <w:rPr>
          <w:b/>
        </w:rPr>
        <w:t>Act</w:t>
      </w:r>
      <w:r w:rsidRPr="001806E1">
        <w:t xml:space="preserve"> means the </w:t>
      </w:r>
      <w:r w:rsidRPr="001806E1">
        <w:rPr>
          <w:i/>
          <w:lang w:val="en-GB"/>
        </w:rPr>
        <w:t>Fair Work Act 2009</w:t>
      </w:r>
      <w:r w:rsidRPr="001806E1">
        <w:rPr>
          <w:i/>
        </w:rPr>
        <w:t xml:space="preserve"> </w:t>
      </w:r>
      <w:r w:rsidRPr="001806E1">
        <w:t>(Cth)</w:t>
      </w:r>
    </w:p>
    <w:p w:rsidR="00D22B62" w:rsidRDefault="00D22B62" w:rsidP="00D22B62">
      <w:pPr>
        <w:pStyle w:val="History"/>
      </w:pPr>
      <w:r>
        <w:t xml:space="preserve">[Definition of </w:t>
      </w:r>
      <w:r w:rsidRPr="005E39F0">
        <w:rPr>
          <w:b/>
        </w:rPr>
        <w:t>adult apprentice</w:t>
      </w:r>
      <w:r>
        <w:t xml:space="preserve"> inserted by </w:t>
      </w:r>
      <w:hyperlink r:id="rId60" w:history="1">
        <w:r w:rsidRPr="00D22B62">
          <w:rPr>
            <w:rStyle w:val="Hyperlink"/>
          </w:rPr>
          <w:t>PR544243</w:t>
        </w:r>
      </w:hyperlink>
      <w:r>
        <w:t xml:space="preserve"> ppc 01Jan14]</w:t>
      </w:r>
    </w:p>
    <w:p w:rsidR="00D22B62" w:rsidRPr="00D22B62" w:rsidRDefault="00D22B62" w:rsidP="00D22B62">
      <w:pPr>
        <w:pStyle w:val="Block1"/>
      </w:pPr>
      <w:r w:rsidRPr="00F176C5">
        <w:rPr>
          <w:b/>
        </w:rPr>
        <w:t>adult apprentice</w:t>
      </w:r>
      <w:r w:rsidRPr="00F176C5">
        <w:t xml:space="preserve"> means an apprentice who is 21 years of age or over at the commencement of their apprenticeship</w:t>
      </w:r>
    </w:p>
    <w:p w:rsidR="001C0EBA" w:rsidRPr="001C0EBA" w:rsidRDefault="001C0EBA" w:rsidP="001C0EBA">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61" w:history="1">
        <w:r>
          <w:rPr>
            <w:rStyle w:val="Hyperlink"/>
          </w:rPr>
          <w:t>PR994449</w:t>
        </w:r>
      </w:hyperlink>
      <w:r w:rsidRPr="00EF6885">
        <w:t xml:space="preserve"> </w:t>
      </w:r>
      <w:r>
        <w:t>from 01Jan10</w:t>
      </w:r>
      <w:r w:rsidRPr="00EF6885">
        <w:t>]</w:t>
      </w:r>
    </w:p>
    <w:p w:rsidR="001806E1" w:rsidRDefault="001806E1" w:rsidP="001806E1">
      <w:pPr>
        <w:pStyle w:val="Block1"/>
        <w:rPr>
          <w:lang w:val="en-GB"/>
        </w:rPr>
      </w:pPr>
      <w:r w:rsidRPr="001806E1">
        <w:rPr>
          <w:rFonts w:cs="Arial"/>
          <w:b/>
          <w:bCs/>
          <w:szCs w:val="20"/>
        </w:rPr>
        <w:t xml:space="preserve">agreement-based transitional instrument </w:t>
      </w:r>
      <w:r w:rsidRPr="001806E1">
        <w:rPr>
          <w:rFonts w:cs="Arial"/>
          <w:szCs w:val="20"/>
        </w:rPr>
        <w:t>has the meaning in the</w:t>
      </w:r>
      <w:r w:rsidRPr="001806E1">
        <w:rPr>
          <w:rFonts w:ascii="Arial" w:hAnsi="Arial" w:cs="Arial"/>
          <w:sz w:val="20"/>
          <w:szCs w:val="20"/>
        </w:rPr>
        <w:t xml:space="preserve"> </w:t>
      </w:r>
      <w:r w:rsidRPr="001806E1">
        <w:rPr>
          <w:i/>
        </w:rPr>
        <w:t xml:space="preserve">Fair Work (Transitional Provisions and Consequential Amendments) Act 2009 </w:t>
      </w:r>
      <w:r w:rsidRPr="001806E1">
        <w:rPr>
          <w:lang w:val="en-GB"/>
        </w:rPr>
        <w:t>(Cth)</w:t>
      </w:r>
    </w:p>
    <w:p w:rsidR="001C0EBA" w:rsidRPr="001C0EBA" w:rsidRDefault="001C0EBA" w:rsidP="001C0EBA">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62" w:history="1">
        <w:r>
          <w:rPr>
            <w:rStyle w:val="Hyperlink"/>
          </w:rPr>
          <w:t>PR994449</w:t>
        </w:r>
      </w:hyperlink>
      <w:r w:rsidRPr="00EF6885">
        <w:t xml:space="preserve"> </w:t>
      </w:r>
      <w:r>
        <w:t>from 01Jan10</w:t>
      </w:r>
      <w:r w:rsidRPr="00EF6885">
        <w:t>]</w:t>
      </w:r>
    </w:p>
    <w:p w:rsidR="001806E1" w:rsidRDefault="001806E1" w:rsidP="001806E1">
      <w:pPr>
        <w:pStyle w:val="Block1"/>
        <w:rPr>
          <w:lang w:val="en-GB"/>
        </w:rPr>
      </w:pPr>
      <w:r w:rsidRPr="001806E1">
        <w:rPr>
          <w:b/>
          <w:lang w:val="en-GB"/>
        </w:rPr>
        <w:t xml:space="preserve">award-based transitional instrument </w:t>
      </w:r>
      <w:r w:rsidRPr="001806E1">
        <w:rPr>
          <w:lang w:val="en-GB"/>
        </w:rPr>
        <w:t xml:space="preserve">has the meaning in the </w:t>
      </w:r>
      <w:r w:rsidRPr="001806E1">
        <w:rPr>
          <w:i/>
        </w:rPr>
        <w:t>Fair Work (Transitional Provisions and Consequential Amendments) Act 2009</w:t>
      </w:r>
      <w:r w:rsidRPr="001806E1">
        <w:rPr>
          <w:i/>
          <w:lang w:val="en-GB"/>
        </w:rPr>
        <w:t xml:space="preserve"> </w:t>
      </w:r>
      <w:r w:rsidRPr="001806E1">
        <w:rPr>
          <w:lang w:val="en-GB"/>
        </w:rPr>
        <w:t>(Cth)</w:t>
      </w:r>
    </w:p>
    <w:p w:rsidR="001C0EBA" w:rsidRPr="001C0EBA" w:rsidRDefault="001C0EBA" w:rsidP="001C0EBA">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63" w:history="1">
        <w:r>
          <w:rPr>
            <w:rStyle w:val="Hyperlink"/>
          </w:rPr>
          <w:t>PR994449</w:t>
        </w:r>
      </w:hyperlink>
      <w:r w:rsidRPr="00EF6885">
        <w:t xml:space="preserve"> </w:t>
      </w:r>
      <w:r>
        <w:t>from 01Jan10</w:t>
      </w:r>
      <w:r w:rsidRPr="00EF6885">
        <w:t>]</w:t>
      </w:r>
    </w:p>
    <w:p w:rsidR="0067458D" w:rsidRDefault="0067458D" w:rsidP="0067458D">
      <w:pPr>
        <w:pStyle w:val="Block1"/>
      </w:pPr>
      <w:r>
        <w:rPr>
          <w:b/>
        </w:rPr>
        <w:t>c</w:t>
      </w:r>
      <w:r w:rsidRPr="00CE5903">
        <w:rPr>
          <w:b/>
        </w:rPr>
        <w:t>ommunity pharmacy</w:t>
      </w:r>
      <w:r>
        <w:t xml:space="preserve"> means any business conducted by the employer in premises:</w:t>
      </w:r>
    </w:p>
    <w:p w:rsidR="0067458D" w:rsidRDefault="0067458D" w:rsidP="00BC301C">
      <w:pPr>
        <w:pStyle w:val="Level4"/>
        <w:tabs>
          <w:tab w:val="clear" w:pos="1985"/>
        </w:tabs>
        <w:ind w:left="1276" w:hanging="425"/>
      </w:pPr>
      <w:r>
        <w:t>that are registered under the relevant State or Territory legislation for t</w:t>
      </w:r>
      <w:r w:rsidR="00054840">
        <w:t>he regulation of pharmacies; or</w:t>
      </w:r>
    </w:p>
    <w:p w:rsidR="0067458D" w:rsidRDefault="003523BC" w:rsidP="00BC301C">
      <w:pPr>
        <w:pStyle w:val="Level4"/>
        <w:tabs>
          <w:tab w:val="clear" w:pos="1985"/>
        </w:tabs>
        <w:ind w:left="1276" w:hanging="425"/>
      </w:pPr>
      <w:r>
        <w:t>are located in a State or Territory where no legislation operates to provide</w:t>
      </w:r>
      <w:r w:rsidR="001972A1">
        <w:t xml:space="preserve"> for</w:t>
      </w:r>
      <w:r>
        <w:t xml:space="preserve"> the registration of pharmacies;</w:t>
      </w:r>
    </w:p>
    <w:p w:rsidR="006E21FF" w:rsidRDefault="006E21FF" w:rsidP="006E21FF">
      <w:pPr>
        <w:pStyle w:val="Block1"/>
      </w:pPr>
      <w:r>
        <w:t>and</w:t>
      </w:r>
    </w:p>
    <w:p w:rsidR="006E21FF" w:rsidRDefault="006E21FF" w:rsidP="001C0EBA">
      <w:pPr>
        <w:pStyle w:val="Bullet1"/>
      </w:pPr>
      <w:r>
        <w:t>that are established either in whole or in part for the compounding or dispensing of prescriptions or vending any medicines or drugs; and</w:t>
      </w:r>
    </w:p>
    <w:p w:rsidR="0067458D" w:rsidRDefault="0067458D" w:rsidP="001C0EBA">
      <w:pPr>
        <w:pStyle w:val="Bullet1"/>
      </w:pPr>
      <w:r w:rsidRPr="006C47F8">
        <w:t>where other g</w:t>
      </w:r>
      <w:r w:rsidRPr="001806E1">
        <w:t>oods may be sold by retail</w:t>
      </w:r>
    </w:p>
    <w:p w:rsidR="00681227" w:rsidRDefault="00681227" w:rsidP="00681227">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64" w:history="1">
        <w:r>
          <w:rPr>
            <w:rStyle w:val="Hyperlink"/>
          </w:rPr>
          <w:t>PR545959</w:t>
        </w:r>
      </w:hyperlink>
      <w:r>
        <w:t xml:space="preserve"> ppc 01Jan14]</w:t>
      </w:r>
    </w:p>
    <w:p w:rsidR="00681227" w:rsidRDefault="00681227" w:rsidP="00681227">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81227" w:rsidRDefault="00681227" w:rsidP="00681227">
      <w:pPr>
        <w:pStyle w:val="History"/>
      </w:pPr>
      <w:r>
        <w:lastRenderedPageBreak/>
        <w:t xml:space="preserve">[Definition of </w:t>
      </w:r>
      <w:r>
        <w:rPr>
          <w:b/>
        </w:rPr>
        <w:t>defined benefit member</w:t>
      </w:r>
      <w:r>
        <w:rPr>
          <w:rFonts w:eastAsia="Calibri"/>
        </w:rPr>
        <w:t xml:space="preserve"> </w:t>
      </w:r>
      <w:r>
        <w:t xml:space="preserve">inserted by </w:t>
      </w:r>
      <w:hyperlink r:id="rId65" w:history="1">
        <w:r>
          <w:rPr>
            <w:rStyle w:val="Hyperlink"/>
          </w:rPr>
          <w:t>PR545959</w:t>
        </w:r>
      </w:hyperlink>
      <w:r>
        <w:t xml:space="preserve"> ppc 01Jan14]</w:t>
      </w:r>
    </w:p>
    <w:p w:rsidR="00681227" w:rsidRDefault="00681227" w:rsidP="00681227">
      <w:pPr>
        <w:pStyle w:val="Block1"/>
      </w:pPr>
      <w:r w:rsidRPr="00B255E4">
        <w:rPr>
          <w:b/>
        </w:rPr>
        <w:t>defined benefit member</w:t>
      </w:r>
      <w:r>
        <w:t xml:space="preserve"> has the meaning given by</w:t>
      </w:r>
      <w:r w:rsidRPr="00B255E4">
        <w:t xml:space="preserve"> the </w:t>
      </w:r>
      <w:r w:rsidRPr="00B255E4">
        <w:rPr>
          <w:i/>
        </w:rPr>
        <w:t xml:space="preserve">Superannuation Guarantee (Administration) Act 1992 </w:t>
      </w:r>
      <w:r w:rsidRPr="00B255E4">
        <w:t>(Cth)</w:t>
      </w:r>
    </w:p>
    <w:p w:rsidR="00955C86" w:rsidRPr="00273F87" w:rsidRDefault="00955C86" w:rsidP="00681227">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66" w:history="1">
        <w:hyperlink r:id="rId67" w:history="1">
          <w:r>
            <w:rPr>
              <w:rStyle w:val="Hyperlink"/>
            </w:rPr>
            <w:t>PR503607</w:t>
          </w:r>
        </w:hyperlink>
      </w:hyperlink>
      <w:r>
        <w:t xml:space="preserve"> ppc 01Jan11</w:t>
      </w:r>
      <w:r w:rsidRPr="00EF6885">
        <w:t>]</w:t>
      </w:r>
    </w:p>
    <w:p w:rsidR="00955C86" w:rsidRDefault="00955C86" w:rsidP="00955C86">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955C86" w:rsidRPr="00273F87" w:rsidRDefault="00955C86" w:rsidP="00955C86">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t xml:space="preserve">inserted by </w:t>
      </w:r>
      <w:hyperlink r:id="rId68" w:history="1">
        <w:r>
          <w:rPr>
            <w:rStyle w:val="Hyperlink"/>
          </w:rPr>
          <w:t>PR503607</w:t>
        </w:r>
      </w:hyperlink>
      <w:r>
        <w:t xml:space="preserve"> ppc 01Jan11</w:t>
      </w:r>
      <w:r w:rsidRPr="00EF6885">
        <w:t>]</w:t>
      </w:r>
    </w:p>
    <w:p w:rsidR="00955C86" w:rsidRPr="00994741" w:rsidRDefault="00955C86" w:rsidP="00955C86">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7C346E" w:rsidRPr="0069059B" w:rsidRDefault="001C0EBA" w:rsidP="007C346E">
      <w:pPr>
        <w:pStyle w:val="History"/>
      </w:pPr>
      <w:r w:rsidRPr="00EF6885">
        <w:t xml:space="preserve">[Definition of </w:t>
      </w:r>
      <w:r w:rsidRPr="00EF6885">
        <w:rPr>
          <w:b/>
        </w:rPr>
        <w:t>employee</w:t>
      </w:r>
      <w:r w:rsidRPr="00EF6885">
        <w:t xml:space="preserve"> substituted by </w:t>
      </w:r>
      <w:hyperlink r:id="rId69" w:history="1">
        <w:r>
          <w:rPr>
            <w:rStyle w:val="Hyperlink"/>
          </w:rPr>
          <w:t>PR994449</w:t>
        </w:r>
      </w:hyperlink>
      <w:r w:rsidR="007C346E">
        <w:t xml:space="preserve">, </w:t>
      </w:r>
      <w:hyperlink r:id="rId70" w:history="1">
        <w:r w:rsidR="00F36E45">
          <w:rPr>
            <w:rStyle w:val="Hyperlink"/>
          </w:rPr>
          <w:t>PR997772</w:t>
        </w:r>
      </w:hyperlink>
      <w:r w:rsidR="007C346E">
        <w:t xml:space="preserve"> from 01Jan10</w:t>
      </w:r>
      <w:r w:rsidR="007C346E" w:rsidRPr="00EF6885">
        <w:t>]</w:t>
      </w:r>
    </w:p>
    <w:p w:rsidR="001806E1" w:rsidRDefault="007C346E" w:rsidP="007C346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7C346E" w:rsidRPr="0069059B" w:rsidRDefault="001C0EBA" w:rsidP="007C346E">
      <w:pPr>
        <w:pStyle w:val="History"/>
      </w:pPr>
      <w:r w:rsidRPr="00EF6885">
        <w:t xml:space="preserve">[Definition of </w:t>
      </w:r>
      <w:r w:rsidRPr="00EF6885">
        <w:rPr>
          <w:b/>
        </w:rPr>
        <w:t>employer</w:t>
      </w:r>
      <w:r w:rsidRPr="00EF6885">
        <w:t xml:space="preserve"> substituted by </w:t>
      </w:r>
      <w:hyperlink r:id="rId71" w:history="1">
        <w:r>
          <w:rPr>
            <w:rStyle w:val="Hyperlink"/>
          </w:rPr>
          <w:t>PR994449</w:t>
        </w:r>
      </w:hyperlink>
      <w:r w:rsidR="007C346E">
        <w:t xml:space="preserve">, </w:t>
      </w:r>
      <w:hyperlink r:id="rId72" w:history="1">
        <w:r w:rsidR="00F36E45">
          <w:rPr>
            <w:rStyle w:val="Hyperlink"/>
          </w:rPr>
          <w:t>PR997772</w:t>
        </w:r>
      </w:hyperlink>
      <w:r w:rsidR="007C346E">
        <w:t xml:space="preserve"> from 01Jan10</w:t>
      </w:r>
      <w:r w:rsidR="007C346E" w:rsidRPr="00EF6885">
        <w:t>]</w:t>
      </w:r>
    </w:p>
    <w:p w:rsidR="001806E1" w:rsidRDefault="007C346E" w:rsidP="007C346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1C0EBA" w:rsidRPr="00EF6885" w:rsidRDefault="001C0EBA" w:rsidP="001C0EBA">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73" w:history="1">
        <w:r>
          <w:rPr>
            <w:rStyle w:val="Hyperlink"/>
          </w:rPr>
          <w:t>PR994449</w:t>
        </w:r>
      </w:hyperlink>
      <w:r w:rsidRPr="00EF6885">
        <w:t xml:space="preserve"> </w:t>
      </w:r>
      <w:r>
        <w:t>from 01Jan10</w:t>
      </w:r>
      <w:r w:rsidRPr="00EF6885">
        <w:t>]</w:t>
      </w:r>
    </w:p>
    <w:p w:rsidR="001C0EBA" w:rsidRPr="001C0EBA" w:rsidRDefault="001C0EBA" w:rsidP="001C0EBA">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74" w:history="1">
        <w:r>
          <w:rPr>
            <w:rStyle w:val="Hyperlink"/>
          </w:rPr>
          <w:t>PR994449</w:t>
        </w:r>
      </w:hyperlink>
      <w:r w:rsidRPr="00EF6885">
        <w:t xml:space="preserve"> </w:t>
      </w:r>
      <w:r>
        <w:t>from 01Jan10</w:t>
      </w:r>
      <w:r w:rsidRPr="00EF6885">
        <w:t>]</w:t>
      </w:r>
    </w:p>
    <w:p w:rsidR="001806E1" w:rsidRDefault="001806E1" w:rsidP="001806E1">
      <w:pPr>
        <w:pStyle w:val="Block1"/>
      </w:pPr>
      <w:r w:rsidRPr="001806E1">
        <w:rPr>
          <w:b/>
        </w:rPr>
        <w:t>enterprise award</w:t>
      </w:r>
      <w:r w:rsidRPr="001806E1">
        <w:t>-</w:t>
      </w:r>
      <w:r w:rsidRPr="001806E1">
        <w:rPr>
          <w:b/>
        </w:rPr>
        <w:t>based instrument</w:t>
      </w:r>
      <w:r w:rsidRPr="001806E1">
        <w:t xml:space="preserve"> has the meaning in the </w:t>
      </w:r>
      <w:r w:rsidRPr="001806E1">
        <w:rPr>
          <w:i/>
          <w:iCs/>
        </w:rPr>
        <w:t>Fair Work (Transitional Provisions and Consequential Amendments) Act 2009</w:t>
      </w:r>
      <w:r w:rsidRPr="001806E1">
        <w:rPr>
          <w:lang w:val="en-GB"/>
        </w:rPr>
        <w:t xml:space="preserve"> (Cth)</w:t>
      </w:r>
    </w:p>
    <w:p w:rsidR="00681227" w:rsidRDefault="00681227" w:rsidP="00681227">
      <w:pPr>
        <w:pStyle w:val="History"/>
      </w:pPr>
      <w:r>
        <w:t xml:space="preserve">[Definition of </w:t>
      </w:r>
      <w:r>
        <w:rPr>
          <w:b/>
        </w:rPr>
        <w:t>exempt public sector superannuation scheme</w:t>
      </w:r>
      <w:r>
        <w:rPr>
          <w:rFonts w:eastAsia="Calibri"/>
        </w:rPr>
        <w:t xml:space="preserve"> </w:t>
      </w:r>
      <w:r>
        <w:t xml:space="preserve">inserted by </w:t>
      </w:r>
      <w:hyperlink r:id="rId75" w:history="1">
        <w:r>
          <w:rPr>
            <w:rStyle w:val="Hyperlink"/>
          </w:rPr>
          <w:t>PR545959</w:t>
        </w:r>
      </w:hyperlink>
      <w:r>
        <w:t xml:space="preserve"> ppc 01Jan14]</w:t>
      </w:r>
    </w:p>
    <w:p w:rsidR="00681227" w:rsidRDefault="00681227" w:rsidP="00681227">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67458D" w:rsidRDefault="0067458D" w:rsidP="0067458D">
      <w:pPr>
        <w:pStyle w:val="Block1"/>
      </w:pPr>
      <w:r>
        <w:rPr>
          <w:b/>
        </w:rPr>
        <w:t>fast</w:t>
      </w:r>
      <w:r w:rsidRPr="006C47F8">
        <w:rPr>
          <w:b/>
        </w:rPr>
        <w:t xml:space="preserve"> </w:t>
      </w:r>
      <w:r>
        <w:rPr>
          <w:b/>
        </w:rPr>
        <w:t>f</w:t>
      </w:r>
      <w:r w:rsidRPr="006C47F8">
        <w:rPr>
          <w:b/>
        </w:rPr>
        <w:t>ood</w:t>
      </w:r>
      <w:r>
        <w:rPr>
          <w:b/>
        </w:rPr>
        <w:t xml:space="preserve"> operations</w:t>
      </w:r>
      <w:r>
        <w:t xml:space="preserve"> means taking orders for and/or preparation and/or sale and/or delivery of: </w:t>
      </w:r>
    </w:p>
    <w:p w:rsidR="0067458D" w:rsidRDefault="0067458D" w:rsidP="0067458D">
      <w:pPr>
        <w:pStyle w:val="Bullet1"/>
      </w:pPr>
      <w:r>
        <w:t>meals, snacks and/or beverages, which are sold to the public primarily to be consumed away from the point of sale; and/or</w:t>
      </w:r>
    </w:p>
    <w:p w:rsidR="0067458D" w:rsidRDefault="0067458D" w:rsidP="0067458D">
      <w:pPr>
        <w:pStyle w:val="Bullet1"/>
      </w:pPr>
      <w:r>
        <w:t>take away foods and beverages packaged sold or served in such a manner as to allow their being taken from the point of sale to be consumed elsewhere should the customer so decide; and/or</w:t>
      </w:r>
    </w:p>
    <w:p w:rsidR="0067458D" w:rsidRDefault="0067458D" w:rsidP="0067458D">
      <w:pPr>
        <w:pStyle w:val="Bullet1"/>
      </w:pPr>
      <w:r>
        <w:t>food and/or beverages in food courts and/or in shopping centres and/or in retail complexes, excluding coffee shops, cafes, bars and restaurants providing primarily a sit down service inside the catering establishment</w:t>
      </w:r>
    </w:p>
    <w:p w:rsidR="004576C0" w:rsidRPr="004576C0" w:rsidRDefault="004576C0" w:rsidP="001C0EBA">
      <w:pPr>
        <w:pStyle w:val="History"/>
      </w:pPr>
      <w:r>
        <w:t>[</w:t>
      </w:r>
      <w:r w:rsidR="00A7125C">
        <w:t xml:space="preserve">Definition of </w:t>
      </w:r>
      <w:r w:rsidR="00A7125C" w:rsidRPr="00A7125C">
        <w:rPr>
          <w:b/>
        </w:rPr>
        <w:t>general retail industry</w:t>
      </w:r>
      <w:r w:rsidR="00A7125C">
        <w:t xml:space="preserve"> v</w:t>
      </w:r>
      <w:r w:rsidR="00801C3D">
        <w:t>aried by</w:t>
      </w:r>
      <w:r w:rsidR="004051C2">
        <w:t xml:space="preserve"> </w:t>
      </w:r>
      <w:hyperlink r:id="rId76" w:history="1">
        <w:r w:rsidR="004051C2" w:rsidRPr="004051C2">
          <w:rPr>
            <w:rStyle w:val="Hyperlink"/>
          </w:rPr>
          <w:t>PR992724</w:t>
        </w:r>
      </w:hyperlink>
      <w:r w:rsidR="008614FF">
        <w:t xml:space="preserve"> ppc 29Jan10</w:t>
      </w:r>
      <w:r w:rsidR="00501794">
        <w:t xml:space="preserve">, </w:t>
      </w:r>
      <w:hyperlink r:id="rId77" w:history="1">
        <w:r w:rsidR="00501794" w:rsidRPr="00501794">
          <w:rPr>
            <w:rStyle w:val="Hyperlink"/>
          </w:rPr>
          <w:t>PR997207</w:t>
        </w:r>
      </w:hyperlink>
      <w:r w:rsidR="00501794">
        <w:t xml:space="preserve"> from 01Jan10</w:t>
      </w:r>
      <w:r w:rsidR="008614FF">
        <w:t xml:space="preserve">, </w:t>
      </w:r>
      <w:hyperlink r:id="rId78" w:history="1">
        <w:r w:rsidR="008614FF" w:rsidRPr="008614FF">
          <w:rPr>
            <w:rStyle w:val="Hyperlink"/>
          </w:rPr>
          <w:t>PR540640</w:t>
        </w:r>
      </w:hyperlink>
      <w:r w:rsidR="008614FF">
        <w:t xml:space="preserve"> ppc 23Aug13</w:t>
      </w:r>
      <w:r>
        <w:t>]</w:t>
      </w:r>
    </w:p>
    <w:p w:rsidR="0067458D" w:rsidRDefault="0067458D" w:rsidP="0067458D">
      <w:pPr>
        <w:pStyle w:val="Block1"/>
      </w:pPr>
      <w:r>
        <w:rPr>
          <w:b/>
        </w:rPr>
        <w:t>general r</w:t>
      </w:r>
      <w:r w:rsidRPr="006C47F8">
        <w:rPr>
          <w:b/>
        </w:rPr>
        <w:t>etail industry</w:t>
      </w:r>
      <w:r>
        <w:t xml:space="preserve"> means the sale or hire of goods or services to final consumers for personal</w:t>
      </w:r>
      <w:r w:rsidR="008614FF">
        <w:t>,</w:t>
      </w:r>
      <w:r>
        <w:t xml:space="preserve"> household </w:t>
      </w:r>
      <w:r w:rsidR="008614FF">
        <w:t xml:space="preserve">or business </w:t>
      </w:r>
      <w:r>
        <w:t>consumption including:</w:t>
      </w:r>
    </w:p>
    <w:p w:rsidR="0067458D" w:rsidRDefault="0067458D" w:rsidP="0067458D">
      <w:pPr>
        <w:pStyle w:val="Bullet1"/>
      </w:pPr>
      <w:r>
        <w:t>food retailing, supermarkets, grocery stores;</w:t>
      </w:r>
    </w:p>
    <w:p w:rsidR="0067458D" w:rsidRDefault="0067458D" w:rsidP="0067458D">
      <w:pPr>
        <w:pStyle w:val="Bullet1"/>
      </w:pPr>
      <w:r>
        <w:t>department stores, clothing and soft goods retailing;</w:t>
      </w:r>
    </w:p>
    <w:p w:rsidR="0067458D" w:rsidRDefault="0067458D" w:rsidP="0067458D">
      <w:pPr>
        <w:pStyle w:val="Bullet1"/>
      </w:pPr>
      <w:r>
        <w:lastRenderedPageBreak/>
        <w:t>furniture, houseware and appliance retailing;</w:t>
      </w:r>
    </w:p>
    <w:p w:rsidR="0067458D" w:rsidRDefault="0067458D" w:rsidP="0067458D">
      <w:pPr>
        <w:pStyle w:val="Bullet1"/>
      </w:pPr>
      <w:r>
        <w:t>recreational goods retailing;</w:t>
      </w:r>
    </w:p>
    <w:p w:rsidR="0067458D" w:rsidRDefault="0067458D" w:rsidP="0067458D">
      <w:pPr>
        <w:pStyle w:val="Bullet1"/>
      </w:pPr>
      <w:r>
        <w:t>personal and household goods retailing;</w:t>
      </w:r>
    </w:p>
    <w:p w:rsidR="0067458D" w:rsidRDefault="0067458D" w:rsidP="0067458D">
      <w:pPr>
        <w:pStyle w:val="Bullet1"/>
      </w:pPr>
      <w:r>
        <w:t>household equipment repair services;</w:t>
      </w:r>
    </w:p>
    <w:p w:rsidR="0067458D" w:rsidRDefault="0067458D" w:rsidP="0067458D">
      <w:pPr>
        <w:pStyle w:val="Bullet1"/>
      </w:pPr>
      <w:r>
        <w:t>bakery shops</w:t>
      </w:r>
      <w:r w:rsidR="008614FF">
        <w:t>, where the predominant activity is baking products for sale on the premises</w:t>
      </w:r>
      <w:r>
        <w:t>;</w:t>
      </w:r>
    </w:p>
    <w:p w:rsidR="004576C0" w:rsidRDefault="004576C0" w:rsidP="004576C0">
      <w:pPr>
        <w:pStyle w:val="Block1"/>
      </w:pPr>
      <w:r>
        <w:t>and includes</w:t>
      </w:r>
      <w:r w:rsidR="00BC301C">
        <w:t>:</w:t>
      </w:r>
    </w:p>
    <w:p w:rsidR="004576C0" w:rsidRDefault="004576C0" w:rsidP="004576C0">
      <w:pPr>
        <w:pStyle w:val="Bullet1"/>
      </w:pPr>
      <w:r>
        <w:t xml:space="preserve">customer information and assistance provided by shopping </w:t>
      </w:r>
      <w:r w:rsidR="00501794">
        <w:t>centres or retail complexes;</w:t>
      </w:r>
    </w:p>
    <w:p w:rsidR="004576C0" w:rsidRDefault="004576C0" w:rsidP="004576C0">
      <w:pPr>
        <w:pStyle w:val="Bullet1"/>
      </w:pPr>
      <w:r>
        <w:t>labour hire employees engaged to perform work otherwise covered by this award</w:t>
      </w:r>
      <w:r w:rsidR="00501794">
        <w:t>; and</w:t>
      </w:r>
    </w:p>
    <w:p w:rsidR="00501794" w:rsidRPr="00501794" w:rsidRDefault="00501794" w:rsidP="00501794">
      <w:pPr>
        <w:pStyle w:val="Bullet1"/>
      </w:pPr>
      <w:r>
        <w:t>newspaper delivery drivers employed by a newsagent,</w:t>
      </w:r>
    </w:p>
    <w:p w:rsidR="0067458D" w:rsidRDefault="0067458D" w:rsidP="0067458D">
      <w:pPr>
        <w:pStyle w:val="Block1"/>
      </w:pPr>
      <w:r>
        <w:t>but does not include:</w:t>
      </w:r>
    </w:p>
    <w:p w:rsidR="0067458D" w:rsidRDefault="0067458D" w:rsidP="0067458D">
      <w:pPr>
        <w:pStyle w:val="Bullet1"/>
      </w:pPr>
      <w:r>
        <w:t>community pharmacies;</w:t>
      </w:r>
    </w:p>
    <w:p w:rsidR="0067458D" w:rsidRDefault="0067458D" w:rsidP="0067458D">
      <w:pPr>
        <w:pStyle w:val="Bullet1"/>
      </w:pPr>
      <w:r>
        <w:t>pharmacies in hospitals and institutions providing an in-patient service;</w:t>
      </w:r>
    </w:p>
    <w:p w:rsidR="0067458D" w:rsidRDefault="0067458D" w:rsidP="0067458D">
      <w:pPr>
        <w:pStyle w:val="Bullet1"/>
      </w:pPr>
      <w:r>
        <w:t xml:space="preserve">hair and beauty establishments; </w:t>
      </w:r>
    </w:p>
    <w:p w:rsidR="0067458D" w:rsidRPr="00B70F5B" w:rsidRDefault="0067458D" w:rsidP="0067458D">
      <w:pPr>
        <w:pStyle w:val="Bullet1"/>
      </w:pPr>
      <w:r>
        <w:t>hair and beauty work undertaken in the theatrical, amusement and entertainment industries;</w:t>
      </w:r>
    </w:p>
    <w:p w:rsidR="0067458D" w:rsidRDefault="0067458D" w:rsidP="0067458D">
      <w:pPr>
        <w:pStyle w:val="Bullet1"/>
      </w:pPr>
      <w:r>
        <w:t>stand-alone butcher shops;</w:t>
      </w:r>
    </w:p>
    <w:p w:rsidR="0067458D" w:rsidRPr="00255216" w:rsidRDefault="0067458D" w:rsidP="0067458D">
      <w:pPr>
        <w:pStyle w:val="Bullet1"/>
      </w:pPr>
      <w:r>
        <w:t>stand-alone nurseries;</w:t>
      </w:r>
    </w:p>
    <w:p w:rsidR="0067458D" w:rsidRDefault="004051C2" w:rsidP="0067458D">
      <w:pPr>
        <w:pStyle w:val="Bullet1"/>
      </w:pPr>
      <w:r w:rsidRPr="004051C2">
        <w:t>retail activities conducted from a manufacturing or processing establishment other than seafood processing establishment</w:t>
      </w:r>
      <w:r w:rsidR="0067458D">
        <w:t>;</w:t>
      </w:r>
    </w:p>
    <w:p w:rsidR="0067458D" w:rsidRDefault="0067458D" w:rsidP="0067458D">
      <w:pPr>
        <w:pStyle w:val="Bullet1"/>
      </w:pPr>
      <w:r>
        <w:t>clerical functions performed away from the retail establishment;</w:t>
      </w:r>
    </w:p>
    <w:p w:rsidR="0067458D" w:rsidRDefault="0067458D" w:rsidP="0067458D">
      <w:pPr>
        <w:pStyle w:val="Bullet1"/>
      </w:pPr>
      <w:r>
        <w:t>warehousing and distribution;</w:t>
      </w:r>
    </w:p>
    <w:p w:rsidR="0067458D" w:rsidRPr="008C3893" w:rsidRDefault="0067458D" w:rsidP="0067458D">
      <w:pPr>
        <w:pStyle w:val="Bullet1"/>
      </w:pPr>
      <w:r>
        <w:t>motor vehicle retailing and motor vehicle fuel and parts retailing;</w:t>
      </w:r>
    </w:p>
    <w:p w:rsidR="0067458D" w:rsidRDefault="0067458D" w:rsidP="0067458D">
      <w:pPr>
        <w:pStyle w:val="Bullet1"/>
      </w:pPr>
      <w:r>
        <w:t>fast food operations;</w:t>
      </w:r>
    </w:p>
    <w:p w:rsidR="0067458D" w:rsidRDefault="0067458D" w:rsidP="0067458D">
      <w:pPr>
        <w:pStyle w:val="Bullet1"/>
      </w:pPr>
      <w:r>
        <w:t>restaurants, cafes, hotels and motels; or</w:t>
      </w:r>
    </w:p>
    <w:p w:rsidR="0067458D" w:rsidRDefault="0067458D" w:rsidP="0067458D">
      <w:pPr>
        <w:pStyle w:val="Bullet1"/>
      </w:pPr>
      <w:r>
        <w:t xml:space="preserve">building, construction, installation, repair and maintenance contractors engaged to </w:t>
      </w:r>
      <w:r w:rsidRPr="001806E1">
        <w:t>perform work at a retail establishment</w:t>
      </w:r>
    </w:p>
    <w:p w:rsidR="00681227" w:rsidRDefault="00681227" w:rsidP="00681227">
      <w:pPr>
        <w:pStyle w:val="History"/>
      </w:pPr>
      <w:r>
        <w:t xml:space="preserve">[Definition of </w:t>
      </w:r>
      <w:r>
        <w:rPr>
          <w:b/>
        </w:rPr>
        <w:t>MySuper product</w:t>
      </w:r>
      <w:r>
        <w:rPr>
          <w:rFonts w:eastAsia="Calibri"/>
        </w:rPr>
        <w:t xml:space="preserve"> </w:t>
      </w:r>
      <w:r>
        <w:t xml:space="preserve">inserted by </w:t>
      </w:r>
      <w:hyperlink r:id="rId79" w:history="1">
        <w:r>
          <w:rPr>
            <w:rStyle w:val="Hyperlink"/>
          </w:rPr>
          <w:t>PR545959</w:t>
        </w:r>
      </w:hyperlink>
      <w:r>
        <w:t xml:space="preserve"> ppc 01Jan14]</w:t>
      </w:r>
    </w:p>
    <w:p w:rsidR="00681227" w:rsidRPr="000F2A61" w:rsidRDefault="00681227" w:rsidP="00681227">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1C0EBA" w:rsidRPr="00EF6885" w:rsidRDefault="001C0EBA" w:rsidP="00681227">
      <w:pPr>
        <w:pStyle w:val="History"/>
      </w:pPr>
      <w:r w:rsidRPr="00EF6885">
        <w:lastRenderedPageBreak/>
        <w:t xml:space="preserve">[Definition of </w:t>
      </w:r>
      <w:r w:rsidRPr="00EF6885">
        <w:rPr>
          <w:b/>
        </w:rPr>
        <w:t>NAPSA</w:t>
      </w:r>
      <w:r w:rsidRPr="00EF6885">
        <w:t xml:space="preserve"> deleted by </w:t>
      </w:r>
      <w:hyperlink r:id="rId80" w:history="1">
        <w:r>
          <w:rPr>
            <w:rStyle w:val="Hyperlink"/>
          </w:rPr>
          <w:t>PR994449</w:t>
        </w:r>
      </w:hyperlink>
      <w:r w:rsidRPr="00EF6885">
        <w:t xml:space="preserve"> </w:t>
      </w:r>
      <w:r>
        <w:t>from 01Jan10</w:t>
      </w:r>
      <w:r w:rsidRPr="00EF6885">
        <w:t>]</w:t>
      </w:r>
    </w:p>
    <w:p w:rsidR="001C0EBA" w:rsidRPr="001C0EBA" w:rsidRDefault="001C0EBA" w:rsidP="001C0EBA">
      <w:pPr>
        <w:pStyle w:val="History"/>
      </w:pPr>
      <w:r w:rsidRPr="00EF6885">
        <w:t xml:space="preserve">[Definition of </w:t>
      </w:r>
      <w:r w:rsidRPr="00EF6885">
        <w:rPr>
          <w:b/>
        </w:rPr>
        <w:t>NES</w:t>
      </w:r>
      <w:r w:rsidRPr="00EF6885">
        <w:t xml:space="preserve"> substituted by </w:t>
      </w:r>
      <w:hyperlink r:id="rId81" w:history="1">
        <w:r>
          <w:rPr>
            <w:rStyle w:val="Hyperlink"/>
          </w:rPr>
          <w:t>PR994449</w:t>
        </w:r>
      </w:hyperlink>
      <w:r w:rsidRPr="00EF6885">
        <w:t xml:space="preserve"> </w:t>
      </w:r>
      <w:r>
        <w:t>from 01Jan10]</w:t>
      </w:r>
    </w:p>
    <w:p w:rsidR="001806E1" w:rsidRDefault="001806E1" w:rsidP="001806E1">
      <w:pPr>
        <w:pStyle w:val="Block1"/>
        <w:rPr>
          <w:lang w:val="en-GB"/>
        </w:rPr>
      </w:pPr>
      <w:r w:rsidRPr="001806E1">
        <w:rPr>
          <w:b/>
        </w:rPr>
        <w:t>NES</w:t>
      </w:r>
      <w:r w:rsidRPr="001806E1">
        <w:t xml:space="preserve"> </w:t>
      </w:r>
      <w:r w:rsidRPr="001806E1">
        <w:rPr>
          <w:lang w:val="en-GB"/>
        </w:rPr>
        <w:t xml:space="preserve">means the National Employment Standards as contained in </w:t>
      </w:r>
      <w:hyperlink r:id="rId82" w:history="1">
        <w:r w:rsidRPr="001806E1">
          <w:rPr>
            <w:rStyle w:val="Hyperlink"/>
            <w:lang w:val="en-GB"/>
          </w:rPr>
          <w:t>sections 59 to 131</w:t>
        </w:r>
      </w:hyperlink>
      <w:r w:rsidRPr="001806E1">
        <w:rPr>
          <w:lang w:val="en-GB"/>
        </w:rPr>
        <w:t xml:space="preserve"> of the </w:t>
      </w:r>
      <w:r w:rsidRPr="001806E1">
        <w:rPr>
          <w:i/>
          <w:lang w:val="en-GB"/>
        </w:rPr>
        <w:t xml:space="preserve">Fair Work Act 2009 </w:t>
      </w:r>
      <w:r w:rsidRPr="001806E1">
        <w:rPr>
          <w:lang w:val="en-GB"/>
        </w:rPr>
        <w:t>(Cth)</w:t>
      </w:r>
    </w:p>
    <w:p w:rsidR="0003045A" w:rsidRPr="0003045A" w:rsidRDefault="0003045A" w:rsidP="0003045A">
      <w:pPr>
        <w:pStyle w:val="History"/>
      </w:pPr>
      <w:r w:rsidRPr="00EF6885">
        <w:t xml:space="preserve">[Definition of </w:t>
      </w:r>
      <w:r w:rsidRPr="00EF6885">
        <w:rPr>
          <w:b/>
        </w:rPr>
        <w:t>on-hire</w:t>
      </w:r>
      <w:r w:rsidRPr="00EF6885">
        <w:t xml:space="preserve"> inserted by </w:t>
      </w:r>
      <w:hyperlink r:id="rId83" w:history="1">
        <w:r>
          <w:rPr>
            <w:rStyle w:val="Hyperlink"/>
          </w:rPr>
          <w:t>PR994449</w:t>
        </w:r>
      </w:hyperlink>
      <w:r w:rsidRPr="00EF6885">
        <w:t xml:space="preserve"> </w:t>
      </w:r>
      <w:r>
        <w:t>from 01Jan10]</w:t>
      </w:r>
    </w:p>
    <w:p w:rsidR="001806E1" w:rsidRPr="009F0A35" w:rsidRDefault="001806E1" w:rsidP="001806E1">
      <w:pPr>
        <w:pStyle w:val="Block1"/>
        <w:rPr>
          <w:lang w:val="en-GB"/>
        </w:rPr>
      </w:pPr>
      <w:r w:rsidRPr="001806E1">
        <w:rPr>
          <w:b/>
          <w:bCs/>
          <w:lang w:val="en-GB"/>
        </w:rPr>
        <w:t xml:space="preserve">on-hire </w:t>
      </w:r>
      <w:r w:rsidRPr="001806E1">
        <w:rPr>
          <w:lang w:val="en-GB"/>
        </w:rPr>
        <w:t>means the on-hire of an employee by their employer to a client, where such employee works under the general guidance and instruction of the client or a representative of the client</w:t>
      </w:r>
    </w:p>
    <w:p w:rsidR="004051C2" w:rsidRPr="004051C2" w:rsidRDefault="004051C2" w:rsidP="0003045A">
      <w:pPr>
        <w:pStyle w:val="History"/>
      </w:pPr>
      <w:r w:rsidRPr="004051C2">
        <w:t xml:space="preserve">[Definition of shop with Departments/Sections inserted by </w:t>
      </w:r>
      <w:hyperlink r:id="rId84" w:history="1">
        <w:r w:rsidRPr="004051C2">
          <w:rPr>
            <w:rStyle w:val="Hyperlink"/>
          </w:rPr>
          <w:t>PR992724</w:t>
        </w:r>
      </w:hyperlink>
      <w:r w:rsidRPr="004051C2">
        <w:t xml:space="preserve"> ppc 29Jan10]</w:t>
      </w:r>
    </w:p>
    <w:p w:rsidR="004051C2" w:rsidRPr="004051C2" w:rsidRDefault="004051C2" w:rsidP="004051C2">
      <w:pPr>
        <w:pStyle w:val="Block1"/>
        <w:rPr>
          <w:b/>
        </w:rPr>
      </w:pPr>
      <w:r w:rsidRPr="004051C2">
        <w:rPr>
          <w:b/>
        </w:rPr>
        <w:t>Shop with Departments/Sections</w:t>
      </w:r>
      <w:r w:rsidRPr="004051C2">
        <w:t xml:space="preserve"> means any shop which has clearly distinguishable Departments or Sections. A department or Section will have a dedicated Department or Section Manager and at least 3 subordinate employees who work solely or predominantly in that section</w:t>
      </w:r>
    </w:p>
    <w:p w:rsidR="0067458D" w:rsidRDefault="0067458D" w:rsidP="0067458D">
      <w:pPr>
        <w:pStyle w:val="Block1"/>
      </w:pPr>
      <w:bookmarkStart w:id="7" w:name="standard_rate"/>
      <w:r>
        <w:rPr>
          <w:b/>
        </w:rPr>
        <w:t>s</w:t>
      </w:r>
      <w:r w:rsidRPr="00934B68">
        <w:rPr>
          <w:b/>
        </w:rPr>
        <w:t>tandard rate</w:t>
      </w:r>
      <w:bookmarkEnd w:id="7"/>
      <w:r>
        <w:t xml:space="preserve"> means the minimum weekly wage for a Retail Employee Level 4 in clause </w:t>
      </w:r>
      <w:r w:rsidR="00100AF7">
        <w:fldChar w:fldCharType="begin"/>
      </w:r>
      <w:r>
        <w:instrText xml:space="preserve"> REF _Ref215566948 \r \h </w:instrText>
      </w:r>
      <w:r w:rsidR="00100AF7">
        <w:fldChar w:fldCharType="separate"/>
      </w:r>
      <w:r w:rsidR="00381E74">
        <w:t>17</w:t>
      </w:r>
      <w:r w:rsidR="00100AF7">
        <w:fldChar w:fldCharType="end"/>
      </w:r>
      <w:r w:rsidR="00A1551F">
        <w:t>—</w:t>
      </w:r>
      <w:r w:rsidR="00100AF7">
        <w:fldChar w:fldCharType="begin"/>
      </w:r>
      <w:r w:rsidR="00A1551F">
        <w:instrText xml:space="preserve"> REF _Ref215566948 \h </w:instrText>
      </w:r>
      <w:r w:rsidR="00100AF7">
        <w:fldChar w:fldCharType="separate"/>
      </w:r>
      <w:r w:rsidR="00381E74">
        <w:t>Minimum weekly wages</w:t>
      </w:r>
      <w:r w:rsidR="00100AF7">
        <w:fldChar w:fldCharType="end"/>
      </w:r>
      <w:r>
        <w:t xml:space="preserve">. Where an allowance is provided for </w:t>
      </w:r>
      <w:r w:rsidRPr="001806E1">
        <w:t xml:space="preserve">on an hourly basis, a reference to </w:t>
      </w:r>
      <w:r w:rsidRPr="001806E1">
        <w:rPr>
          <w:b/>
        </w:rPr>
        <w:t>standard rate</w:t>
      </w:r>
      <w:r w:rsidR="00552C79" w:rsidRPr="001806E1">
        <w:t xml:space="preserve"> means 1/38th</w:t>
      </w:r>
      <w:r w:rsidRPr="001806E1">
        <w:t xml:space="preserve"> of the weekly wage referred to above</w:t>
      </w:r>
    </w:p>
    <w:p w:rsidR="0003045A" w:rsidRPr="0003045A" w:rsidRDefault="0003045A" w:rsidP="0003045A">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85" w:history="1">
        <w:r>
          <w:rPr>
            <w:rStyle w:val="Hyperlink"/>
          </w:rPr>
          <w:t>PR994449</w:t>
        </w:r>
      </w:hyperlink>
      <w:r w:rsidRPr="00EF6885">
        <w:t xml:space="preserve"> </w:t>
      </w:r>
      <w:r>
        <w:t>from 01Jan10]</w:t>
      </w:r>
    </w:p>
    <w:p w:rsidR="001806E1" w:rsidRPr="001806E1" w:rsidRDefault="001806E1" w:rsidP="001806E1">
      <w:pPr>
        <w:pStyle w:val="Block1"/>
      </w:pPr>
      <w:r w:rsidRPr="001806E1">
        <w:rPr>
          <w:rFonts w:cs="Arial"/>
          <w:b/>
          <w:bCs/>
          <w:szCs w:val="20"/>
          <w:lang w:val="en-GB"/>
        </w:rPr>
        <w:t>transitional minimum wage instrument</w:t>
      </w:r>
      <w:r w:rsidRPr="001806E1">
        <w:rPr>
          <w:rFonts w:cs="Arial"/>
          <w:szCs w:val="20"/>
          <w:lang w:val="en-GB"/>
        </w:rPr>
        <w:t xml:space="preserve"> </w:t>
      </w:r>
      <w:r w:rsidRPr="001806E1">
        <w:rPr>
          <w:rFonts w:cs="Arial"/>
          <w:szCs w:val="20"/>
        </w:rPr>
        <w:t xml:space="preserve">has the meaning in the </w:t>
      </w:r>
      <w:r w:rsidRPr="001806E1">
        <w:rPr>
          <w:i/>
        </w:rPr>
        <w:t xml:space="preserve">Fair Work (Transitional Provisions and Consequential Amendments) Act 2009 </w:t>
      </w:r>
      <w:r w:rsidRPr="001806E1">
        <w:rPr>
          <w:lang w:val="en-GB"/>
        </w:rPr>
        <w:t>(Cth)</w:t>
      </w:r>
    </w:p>
    <w:p w:rsidR="0067458D" w:rsidRDefault="0067458D" w:rsidP="0067458D">
      <w:pPr>
        <w:pStyle w:val="Block1"/>
      </w:pPr>
      <w:r w:rsidRPr="001806E1">
        <w:rPr>
          <w:b/>
        </w:rPr>
        <w:t>video shop</w:t>
      </w:r>
      <w:r w:rsidRPr="001806E1">
        <w:t xml:space="preserve"> means any business conducted by the employer in premises where the primary function is the hire of videos, DVDs or electronic games</w:t>
      </w:r>
      <w:r>
        <w:t xml:space="preserve"> to the public</w:t>
      </w:r>
    </w:p>
    <w:p w:rsidR="0067458D" w:rsidRDefault="0067458D" w:rsidP="0067458D">
      <w:pPr>
        <w:pStyle w:val="Level2"/>
      </w:pPr>
      <w:r>
        <w:t xml:space="preserve">Where this award refers to a condition of employment provided for in the NES, the NES definition applies. </w:t>
      </w:r>
    </w:p>
    <w:p w:rsidR="0067458D" w:rsidRDefault="0067458D" w:rsidP="0067458D">
      <w:pPr>
        <w:pStyle w:val="Level1"/>
      </w:pPr>
      <w:bookmarkStart w:id="8" w:name="_Toc208735499"/>
      <w:bookmarkStart w:id="9" w:name="_Toc208735541"/>
      <w:bookmarkStart w:id="10" w:name="_Toc208735721"/>
      <w:bookmarkStart w:id="11" w:name="_Toc51860555"/>
      <w:r>
        <w:t>Coverage</w:t>
      </w:r>
      <w:bookmarkEnd w:id="8"/>
      <w:bookmarkEnd w:id="9"/>
      <w:bookmarkEnd w:id="10"/>
      <w:bookmarkEnd w:id="11"/>
    </w:p>
    <w:p w:rsidR="0003045A" w:rsidRDefault="0003045A" w:rsidP="0003045A">
      <w:pPr>
        <w:pStyle w:val="History"/>
      </w:pPr>
      <w:r w:rsidRPr="00EF6885">
        <w:t xml:space="preserve">[Varied by </w:t>
      </w:r>
      <w:hyperlink r:id="rId86" w:history="1">
        <w:r>
          <w:rPr>
            <w:rStyle w:val="Hyperlink"/>
          </w:rPr>
          <w:t>PR994449</w:t>
        </w:r>
      </w:hyperlink>
      <w:r w:rsidRPr="00EF6885">
        <w:t>]</w:t>
      </w:r>
    </w:p>
    <w:p w:rsidR="0003045A" w:rsidRPr="0003045A" w:rsidRDefault="0003045A" w:rsidP="0003045A">
      <w:pPr>
        <w:pStyle w:val="History"/>
      </w:pPr>
      <w:r>
        <w:t xml:space="preserve">[4.1 substituted by </w:t>
      </w:r>
      <w:hyperlink r:id="rId87" w:history="1">
        <w:r>
          <w:rPr>
            <w:rStyle w:val="Hyperlink"/>
          </w:rPr>
          <w:t>PR994449</w:t>
        </w:r>
      </w:hyperlink>
      <w:r>
        <w:t xml:space="preserve"> from 01Jan10]</w:t>
      </w:r>
    </w:p>
    <w:p w:rsidR="001806E1" w:rsidRPr="00062D32" w:rsidRDefault="0067458D" w:rsidP="001806E1">
      <w:pPr>
        <w:pStyle w:val="Level2"/>
      </w:pPr>
      <w:bookmarkStart w:id="12" w:name="_Ref250645833"/>
      <w:bookmarkStart w:id="13" w:name="_Ref250646329"/>
      <w:r w:rsidRPr="00062D32">
        <w:t xml:space="preserve">This industry award covers employers throughout Australia in the general retail industry and their employees in the classifications listed in clause </w:t>
      </w:r>
      <w:r w:rsidR="00CC25E6">
        <w:fldChar w:fldCharType="begin"/>
      </w:r>
      <w:r w:rsidR="00CC25E6">
        <w:instrText xml:space="preserve"> REF _Ref216620832 \r \h  \* MERGEFORMAT </w:instrText>
      </w:r>
      <w:r w:rsidR="00CC25E6">
        <w:fldChar w:fldCharType="separate"/>
      </w:r>
      <w:r w:rsidR="00381E74">
        <w:t>16</w:t>
      </w:r>
      <w:r w:rsidR="00CC25E6">
        <w:fldChar w:fldCharType="end"/>
      </w:r>
      <w:r w:rsidR="00024D36">
        <w:t>—</w:t>
      </w:r>
      <w:r w:rsidR="00100AF7">
        <w:fldChar w:fldCharType="begin"/>
      </w:r>
      <w:r w:rsidR="00024D36">
        <w:instrText xml:space="preserve"> REF _Ref256093247 \h </w:instrText>
      </w:r>
      <w:r w:rsidR="00100AF7">
        <w:fldChar w:fldCharType="separate"/>
      </w:r>
      <w:r w:rsidR="00381E74">
        <w:t>Classifications</w:t>
      </w:r>
      <w:r w:rsidR="00100AF7">
        <w:fldChar w:fldCharType="end"/>
      </w:r>
      <w:r w:rsidRPr="00062D32">
        <w:t xml:space="preserve"> to the exclusion of any other modern award. </w:t>
      </w:r>
      <w:bookmarkEnd w:id="12"/>
      <w:r w:rsidR="001806E1" w:rsidRPr="00062D32">
        <w:t>The award does not cover employers covered by the following awards:</w:t>
      </w:r>
      <w:bookmarkEnd w:id="13"/>
    </w:p>
    <w:p w:rsidR="001806E1" w:rsidRPr="00062D32" w:rsidRDefault="001806E1" w:rsidP="001806E1">
      <w:pPr>
        <w:pStyle w:val="Bullet1"/>
      </w:pPr>
      <w:r w:rsidRPr="00062D32">
        <w:t xml:space="preserve">the </w:t>
      </w:r>
      <w:r w:rsidRPr="00062D32">
        <w:rPr>
          <w:i/>
        </w:rPr>
        <w:t>Fast Food Industry Award 2010</w:t>
      </w:r>
      <w:r w:rsidRPr="00062D32">
        <w:t>;</w:t>
      </w:r>
    </w:p>
    <w:p w:rsidR="001806E1" w:rsidRPr="00062D32" w:rsidRDefault="001806E1" w:rsidP="001806E1">
      <w:pPr>
        <w:pStyle w:val="Bullet1"/>
      </w:pPr>
      <w:r w:rsidRPr="00062D32">
        <w:t>the</w:t>
      </w:r>
      <w:r w:rsidRPr="00062D32">
        <w:rPr>
          <w:i/>
        </w:rPr>
        <w:t xml:space="preserve"> Meat Industry Award 2010</w:t>
      </w:r>
      <w:r w:rsidRPr="00062D32">
        <w:t>;</w:t>
      </w:r>
    </w:p>
    <w:p w:rsidR="001806E1" w:rsidRPr="00062D32" w:rsidRDefault="001806E1" w:rsidP="001806E1">
      <w:pPr>
        <w:pStyle w:val="Bullet1"/>
      </w:pPr>
      <w:r w:rsidRPr="00062D32">
        <w:t xml:space="preserve">the </w:t>
      </w:r>
      <w:r w:rsidRPr="00062D32">
        <w:rPr>
          <w:i/>
        </w:rPr>
        <w:t>Hair and Beauty Industry Award 2010</w:t>
      </w:r>
      <w:r w:rsidRPr="00062D32">
        <w:t xml:space="preserve">; or </w:t>
      </w:r>
    </w:p>
    <w:p w:rsidR="0067458D" w:rsidRPr="00062D32" w:rsidRDefault="001806E1" w:rsidP="001806E1">
      <w:pPr>
        <w:pStyle w:val="Bullet1"/>
      </w:pPr>
      <w:r w:rsidRPr="00062D32">
        <w:t>the</w:t>
      </w:r>
      <w:r w:rsidRPr="00062D32">
        <w:rPr>
          <w:i/>
        </w:rPr>
        <w:t xml:space="preserve"> Pharmacy Industry Award 2010</w:t>
      </w:r>
      <w:r w:rsidRPr="00062D32">
        <w:t xml:space="preserve">. </w:t>
      </w:r>
    </w:p>
    <w:p w:rsidR="0067458D" w:rsidRDefault="0067458D" w:rsidP="0067458D">
      <w:pPr>
        <w:pStyle w:val="Level2"/>
      </w:pPr>
      <w:r w:rsidRPr="001806E1">
        <w:t>The award does not cover an employee excluded from award coverage by the Act.</w:t>
      </w:r>
    </w:p>
    <w:p w:rsidR="0003045A" w:rsidRPr="0003045A" w:rsidRDefault="0003045A" w:rsidP="0003045A">
      <w:pPr>
        <w:pStyle w:val="History"/>
      </w:pPr>
      <w:r w:rsidRPr="00EF6885">
        <w:lastRenderedPageBreak/>
        <w:t xml:space="preserve">[4.3 substituted by </w:t>
      </w:r>
      <w:hyperlink r:id="rId88" w:history="1">
        <w:r>
          <w:rPr>
            <w:rStyle w:val="Hyperlink"/>
          </w:rPr>
          <w:t>PR994449</w:t>
        </w:r>
      </w:hyperlink>
      <w:r w:rsidRPr="00EF6885">
        <w:t xml:space="preserve"> </w:t>
      </w:r>
      <w:r>
        <w:t>from 01Jan10</w:t>
      </w:r>
      <w:r w:rsidRPr="00EF6885">
        <w:t>]</w:t>
      </w:r>
    </w:p>
    <w:p w:rsidR="001806E1" w:rsidRDefault="001806E1" w:rsidP="001806E1">
      <w:pPr>
        <w:pStyle w:val="Level2"/>
      </w:pPr>
      <w:r w:rsidRPr="001806E1">
        <w:t>The</w:t>
      </w:r>
      <w:r w:rsidRPr="001806E1">
        <w:rPr>
          <w:lang w:val="en-GB"/>
        </w:rPr>
        <w:t xml:space="preserve"> award does not cover employees who are covered by a modern enterprise award, or an enterprise instrument (within the meaning of the </w:t>
      </w:r>
      <w:r w:rsidRPr="001806E1">
        <w:rPr>
          <w:i/>
          <w:lang w:val="en-GB"/>
        </w:rPr>
        <w:t xml:space="preserve">Fair Work (Transitional Provisions and Consequential Amendments) Act 2009 </w:t>
      </w:r>
      <w:r w:rsidRPr="001806E1">
        <w:rPr>
          <w:lang w:val="en-GB"/>
        </w:rPr>
        <w:t>(Cth)), or employers in relation to those employees</w:t>
      </w:r>
      <w:r w:rsidRPr="001806E1">
        <w:t>.</w:t>
      </w:r>
    </w:p>
    <w:p w:rsidR="0003045A" w:rsidRPr="0003045A" w:rsidRDefault="0003045A" w:rsidP="0003045A">
      <w:pPr>
        <w:pStyle w:val="History"/>
      </w:pPr>
      <w:r w:rsidRPr="00EF6885">
        <w:t>[New 4.4</w:t>
      </w:r>
      <w:r w:rsidR="00B8130A">
        <w:t xml:space="preserve"> </w:t>
      </w:r>
      <w:r w:rsidRPr="00EF6885">
        <w:t xml:space="preserve">inserted by </w:t>
      </w:r>
      <w:hyperlink r:id="rId89" w:history="1">
        <w:r>
          <w:rPr>
            <w:rStyle w:val="Hyperlink"/>
          </w:rPr>
          <w:t>PR994449</w:t>
        </w:r>
      </w:hyperlink>
      <w:r w:rsidRPr="00EF6885">
        <w:t xml:space="preserve"> </w:t>
      </w:r>
      <w:r>
        <w:t>from 01Jan10</w:t>
      </w:r>
      <w:r w:rsidRPr="00EF6885">
        <w:t>]</w:t>
      </w:r>
    </w:p>
    <w:p w:rsidR="001806E1" w:rsidRDefault="001806E1" w:rsidP="001806E1">
      <w:pPr>
        <w:pStyle w:val="Level2"/>
      </w:pPr>
      <w:r w:rsidRPr="001806E1">
        <w:t xml:space="preserve">The award does not cover </w:t>
      </w:r>
      <w:r w:rsidRPr="001806E1">
        <w:rPr>
          <w:lang w:val="en-GB"/>
        </w:rPr>
        <w:t>employees</w:t>
      </w:r>
      <w:r w:rsidRPr="001806E1">
        <w:t xml:space="preserve"> who are covered by a State reference public sector modern award, or a State reference public sector transitional award (within the meaning of the </w:t>
      </w:r>
      <w:r w:rsidRPr="001806E1">
        <w:rPr>
          <w:i/>
        </w:rPr>
        <w:t xml:space="preserve">Fair Work (Transitional Provisions and Consequential Amendments) Act 2009 </w:t>
      </w:r>
      <w:r w:rsidRPr="001806E1">
        <w:t>(Cth)), or employers in relation to those employees.</w:t>
      </w:r>
    </w:p>
    <w:p w:rsidR="00B8130A" w:rsidRPr="0003045A" w:rsidRDefault="00B8130A" w:rsidP="00B8130A">
      <w:pPr>
        <w:pStyle w:val="History"/>
      </w:pPr>
      <w:r w:rsidRPr="00EF6885">
        <w:t xml:space="preserve">[4.5 inserted by </w:t>
      </w:r>
      <w:hyperlink r:id="rId90" w:history="1">
        <w:r>
          <w:rPr>
            <w:rStyle w:val="Hyperlink"/>
          </w:rPr>
          <w:t>PR994449</w:t>
        </w:r>
      </w:hyperlink>
      <w:r w:rsidRPr="00EF6885">
        <w:t xml:space="preserve"> </w:t>
      </w:r>
      <w:r>
        <w:t>from 01Jan10</w:t>
      </w:r>
      <w:r w:rsidRPr="00EF6885">
        <w:t>]</w:t>
      </w:r>
    </w:p>
    <w:p w:rsidR="001806E1" w:rsidRDefault="001806E1" w:rsidP="000278D9">
      <w:pPr>
        <w:pStyle w:val="Level2"/>
      </w:pPr>
      <w:r w:rsidRPr="001806E1">
        <w:t xml:space="preserve">This award covers any employer which supplies labour on an on-hire basis in the industry set out in clause </w:t>
      </w:r>
      <w:r w:rsidR="00100AF7">
        <w:fldChar w:fldCharType="begin"/>
      </w:r>
      <w:r>
        <w:instrText xml:space="preserve"> REF _Ref250646329 \w \h </w:instrText>
      </w:r>
      <w:r w:rsidR="00100AF7">
        <w:fldChar w:fldCharType="separate"/>
      </w:r>
      <w:r w:rsidR="00381E74">
        <w:t>4.1</w:t>
      </w:r>
      <w:r w:rsidR="00100AF7">
        <w:fldChar w:fldCharType="end"/>
      </w:r>
      <w:r w:rsidRPr="001806E1">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B8130A" w:rsidRPr="0003045A" w:rsidRDefault="00B8130A" w:rsidP="00B8130A">
      <w:pPr>
        <w:pStyle w:val="History"/>
      </w:pPr>
      <w:r w:rsidRPr="00EF6885">
        <w:t xml:space="preserve">[4.6 inserted by </w:t>
      </w:r>
      <w:hyperlink r:id="rId91" w:history="1">
        <w:r>
          <w:rPr>
            <w:rStyle w:val="Hyperlink"/>
          </w:rPr>
          <w:t>PR994449</w:t>
        </w:r>
      </w:hyperlink>
      <w:r w:rsidRPr="00EF6885">
        <w:t xml:space="preserve"> </w:t>
      </w:r>
      <w:r>
        <w:t>from 01Jan10</w:t>
      </w:r>
      <w:r w:rsidRPr="00EF6885">
        <w:t>]</w:t>
      </w:r>
    </w:p>
    <w:p w:rsidR="001806E1" w:rsidRDefault="001806E1" w:rsidP="001806E1">
      <w:pPr>
        <w:pStyle w:val="Level2"/>
      </w:pPr>
      <w:r w:rsidRPr="001806E1">
        <w:t>This award covers employers which provide group training services for apprentices and</w:t>
      </w:r>
      <w:r w:rsidR="00A6756B">
        <w:t>/or</w:t>
      </w:r>
      <w:r w:rsidRPr="001806E1">
        <w:t xml:space="preserve"> trainees engaged in the industry and/or parts of industry set out at clause </w:t>
      </w:r>
      <w:r w:rsidR="00100AF7">
        <w:fldChar w:fldCharType="begin"/>
      </w:r>
      <w:r>
        <w:instrText xml:space="preserve"> REF _Ref250646329 \w \h </w:instrText>
      </w:r>
      <w:r w:rsidR="00100AF7">
        <w:fldChar w:fldCharType="separate"/>
      </w:r>
      <w:r w:rsidR="00381E74">
        <w:t>4.1</w:t>
      </w:r>
      <w:r w:rsidR="00100AF7">
        <w:fldChar w:fldCharType="end"/>
      </w:r>
      <w:r w:rsidRPr="001806E1">
        <w:t xml:space="preserve"> and those apprentices and</w:t>
      </w:r>
      <w:r w:rsidR="00A6756B">
        <w:t>/or</w:t>
      </w:r>
      <w:r w:rsidRPr="001806E1">
        <w:t xml:space="preserve"> trainees engaged by a group training service hosted by a company to perform work at a location where the activities described herein are being performed. This subclause operates subject to the exclusions from coverage in this award.</w:t>
      </w:r>
    </w:p>
    <w:p w:rsidR="0003045A" w:rsidRPr="0003045A" w:rsidRDefault="0003045A" w:rsidP="0003045A">
      <w:pPr>
        <w:pStyle w:val="History"/>
      </w:pPr>
      <w:r w:rsidRPr="00EF6885">
        <w:t xml:space="preserve">[4.4 renumbered as 4.7 by </w:t>
      </w:r>
      <w:hyperlink r:id="rId92" w:history="1">
        <w:r>
          <w:rPr>
            <w:rStyle w:val="Hyperlink"/>
          </w:rPr>
          <w:t>PR994449</w:t>
        </w:r>
      </w:hyperlink>
      <w:r w:rsidRPr="00EF6885">
        <w:t xml:space="preserve"> </w:t>
      </w:r>
      <w:r>
        <w:t>from 01Jan10]</w:t>
      </w:r>
    </w:p>
    <w:p w:rsidR="0067458D" w:rsidRPr="001806E1" w:rsidRDefault="0067458D" w:rsidP="001806E1">
      <w:pPr>
        <w:pStyle w:val="Level2"/>
      </w:pPr>
      <w:r w:rsidRPr="001806E1">
        <w:t>Where an employer is covered by more than one award, an employee of that employer is covered by the award classification which is most appropriate to the work performed by the employee and to the environment in which the employee normally performs the work.</w:t>
      </w:r>
    </w:p>
    <w:p w:rsidR="0067458D" w:rsidRPr="004E749E" w:rsidRDefault="0067458D" w:rsidP="0067458D">
      <w:pPr>
        <w:pStyle w:val="Block1"/>
      </w:pPr>
      <w:r w:rsidRPr="001806E1">
        <w:t>NOTE:</w:t>
      </w:r>
      <w:r w:rsidRPr="001806E1">
        <w:rPr>
          <w:b/>
        </w:rPr>
        <w:t xml:space="preserve"> </w:t>
      </w:r>
      <w:r w:rsidRPr="001806E1">
        <w:t>Where there is no classification for a particular employee in this award it is possible</w:t>
      </w:r>
      <w:r>
        <w:t xml:space="preserve"> that the employer and that employee are covered by an award with occupational coverage</w:t>
      </w:r>
      <w:r w:rsidRPr="004E749E">
        <w:t>.</w:t>
      </w:r>
    </w:p>
    <w:p w:rsidR="0067458D" w:rsidRDefault="0067458D" w:rsidP="0067458D">
      <w:pPr>
        <w:pStyle w:val="Level1"/>
      </w:pPr>
      <w:bookmarkStart w:id="14" w:name="_Toc208735501"/>
      <w:bookmarkStart w:id="15" w:name="_Toc208735543"/>
      <w:bookmarkStart w:id="16" w:name="_Toc208735723"/>
      <w:bookmarkStart w:id="17" w:name="_Toc51860556"/>
      <w:bookmarkStart w:id="18" w:name="_Toc208885983"/>
      <w:bookmarkStart w:id="19" w:name="_Toc208886071"/>
      <w:bookmarkStart w:id="20" w:name="_Toc208902561"/>
      <w:bookmarkStart w:id="21" w:name="_Toc208932466"/>
      <w:bookmarkStart w:id="22" w:name="_Toc208932551"/>
      <w:bookmarkStart w:id="23" w:name="_Toc208979906"/>
      <w:r>
        <w:t>Access to the award</w:t>
      </w:r>
      <w:bookmarkEnd w:id="14"/>
      <w:bookmarkEnd w:id="15"/>
      <w:bookmarkEnd w:id="16"/>
      <w:r>
        <w:t xml:space="preserve"> and the National Employment Standards</w:t>
      </w:r>
      <w:bookmarkEnd w:id="17"/>
    </w:p>
    <w:p w:rsidR="008614FF" w:rsidRPr="008614FF" w:rsidRDefault="008614FF" w:rsidP="008614FF">
      <w:pPr>
        <w:pStyle w:val="History"/>
      </w:pPr>
      <w:r>
        <w:t xml:space="preserve">[5 varied by </w:t>
      </w:r>
      <w:hyperlink r:id="rId93" w:history="1">
        <w:r w:rsidRPr="008614FF">
          <w:rPr>
            <w:rStyle w:val="Hyperlink"/>
          </w:rPr>
          <w:t>PR540640</w:t>
        </w:r>
      </w:hyperlink>
      <w:r>
        <w:t xml:space="preserve"> ppc 23Aug13]</w:t>
      </w:r>
    </w:p>
    <w:p w:rsidR="0067458D" w:rsidRDefault="0067458D" w:rsidP="0067458D">
      <w:r>
        <w:t xml:space="preserve">The employer must ensure that copies of this award and the NES are </w:t>
      </w:r>
      <w:r w:rsidR="008614FF">
        <w:t xml:space="preserve">easily </w:t>
      </w:r>
      <w:r>
        <w:t xml:space="preserve">available to all employees to whom they apply either on a noticeboard </w:t>
      </w:r>
      <w:r w:rsidR="008614FF">
        <w:t xml:space="preserve">or other prominent location </w:t>
      </w:r>
      <w:r>
        <w:t>which is conveniently located at or near the workplace or through electronic means, whichever makes them more accessible.</w:t>
      </w:r>
    </w:p>
    <w:p w:rsidR="0067458D" w:rsidRDefault="0067458D" w:rsidP="0067458D">
      <w:pPr>
        <w:pStyle w:val="Level1"/>
      </w:pPr>
      <w:bookmarkStart w:id="24" w:name="_Toc208735500"/>
      <w:bookmarkStart w:id="25" w:name="_Toc208735542"/>
      <w:bookmarkStart w:id="26" w:name="_Toc208735722"/>
      <w:bookmarkStart w:id="27" w:name="_Toc51860557"/>
      <w:bookmarkStart w:id="28" w:name="_Toc208885982"/>
      <w:bookmarkStart w:id="29" w:name="_Toc208886070"/>
      <w:bookmarkStart w:id="30" w:name="_Toc208902560"/>
      <w:bookmarkStart w:id="31" w:name="_Toc208932465"/>
      <w:bookmarkStart w:id="32" w:name="_Toc208932550"/>
      <w:bookmarkStart w:id="33" w:name="_Toc208979905"/>
      <w:r>
        <w:lastRenderedPageBreak/>
        <w:t>The National Employment Standards and this award</w:t>
      </w:r>
      <w:bookmarkEnd w:id="24"/>
      <w:bookmarkEnd w:id="25"/>
      <w:bookmarkEnd w:id="26"/>
      <w:bookmarkEnd w:id="27"/>
    </w:p>
    <w:p w:rsidR="0067458D" w:rsidRDefault="0067458D" w:rsidP="0067458D">
      <w:r>
        <w:t xml:space="preserve">The </w:t>
      </w:r>
      <w:hyperlink r:id="rId94" w:history="1">
        <w:r w:rsidRPr="00845EA3">
          <w:rPr>
            <w:rStyle w:val="Hyperlink"/>
          </w:rPr>
          <w:t>NES</w:t>
        </w:r>
      </w:hyperlink>
      <w:r>
        <w:t xml:space="preserve"> and this award contain the minimum conditions of employment for employees covered by this award.</w:t>
      </w:r>
    </w:p>
    <w:p w:rsidR="001A19FF" w:rsidRPr="001A19FF" w:rsidRDefault="001A19FF" w:rsidP="001A19FF">
      <w:pPr>
        <w:pStyle w:val="Level1"/>
      </w:pPr>
      <w:bookmarkStart w:id="34" w:name="_Ref528052411"/>
      <w:bookmarkStart w:id="35" w:name="_Toc51860558"/>
      <w:bookmarkEnd w:id="18"/>
      <w:bookmarkEnd w:id="19"/>
      <w:bookmarkEnd w:id="20"/>
      <w:bookmarkEnd w:id="21"/>
      <w:bookmarkEnd w:id="22"/>
      <w:bookmarkEnd w:id="23"/>
      <w:bookmarkEnd w:id="28"/>
      <w:bookmarkEnd w:id="29"/>
      <w:bookmarkEnd w:id="30"/>
      <w:bookmarkEnd w:id="31"/>
      <w:bookmarkEnd w:id="32"/>
      <w:bookmarkEnd w:id="33"/>
      <w:r w:rsidRPr="001A19FF">
        <w:t>Individual flexibility arrangements</w:t>
      </w:r>
      <w:bookmarkEnd w:id="34"/>
      <w:bookmarkEnd w:id="35"/>
    </w:p>
    <w:p w:rsidR="0003045A" w:rsidRDefault="001A19FF" w:rsidP="001A19FF">
      <w:pPr>
        <w:pStyle w:val="History"/>
      </w:pPr>
      <w:r w:rsidRPr="001A19FF">
        <w:rPr>
          <w:rFonts w:cs="Arial"/>
          <w:b/>
          <w:bCs/>
          <w:kern w:val="32"/>
          <w:sz w:val="28"/>
          <w:szCs w:val="32"/>
        </w:rPr>
        <w:t xml:space="preserve"> </w:t>
      </w:r>
      <w:r w:rsidR="0003045A">
        <w:t xml:space="preserve">[Varied by </w:t>
      </w:r>
      <w:hyperlink r:id="rId95" w:history="1">
        <w:r w:rsidR="0003045A">
          <w:rPr>
            <w:rStyle w:val="Hyperlink"/>
          </w:rPr>
          <w:t>PR994449</w:t>
        </w:r>
      </w:hyperlink>
      <w:r w:rsidR="001C56EB">
        <w:t xml:space="preserve">, </w:t>
      </w:r>
      <w:hyperlink r:id="rId96" w:history="1">
        <w:r w:rsidR="001C56EB">
          <w:rPr>
            <w:rStyle w:val="Hyperlink"/>
          </w:rPr>
          <w:t>PR542124</w:t>
        </w:r>
      </w:hyperlink>
      <w:r w:rsidR="004F604E" w:rsidRPr="004F604E">
        <w:rPr>
          <w:rStyle w:val="Hyperlink"/>
          <w:color w:val="auto"/>
          <w:u w:val="none"/>
        </w:rPr>
        <w:t>;</w:t>
      </w:r>
      <w:r w:rsidR="004F604E">
        <w:rPr>
          <w:rStyle w:val="Hyperlink"/>
          <w:color w:val="auto"/>
          <w:u w:val="none"/>
        </w:rPr>
        <w:t xml:space="preserve"> renamed and substituted by</w:t>
      </w:r>
      <w:r w:rsidR="001953E5">
        <w:t xml:space="preserve"> </w:t>
      </w:r>
      <w:hyperlink r:id="rId97" w:history="1">
        <w:r w:rsidR="001953E5" w:rsidRPr="001953E5">
          <w:rPr>
            <w:rStyle w:val="Hyperlink"/>
          </w:rPr>
          <w:t>PR610161</w:t>
        </w:r>
      </w:hyperlink>
      <w:r w:rsidR="004F604E" w:rsidRPr="004F604E">
        <w:rPr>
          <w:rStyle w:val="Hyperlink"/>
          <w:color w:val="auto"/>
          <w:u w:val="none"/>
        </w:rPr>
        <w:t xml:space="preserve"> ppc 01Nov18</w:t>
      </w:r>
      <w:r w:rsidR="001953E5">
        <w:t>]</w:t>
      </w:r>
    </w:p>
    <w:p w:rsidR="00D946E8" w:rsidRPr="00E01939" w:rsidRDefault="00D946E8" w:rsidP="00D946E8">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946E8" w:rsidRPr="00E01939" w:rsidRDefault="00D946E8" w:rsidP="00D946E8">
      <w:pPr>
        <w:pStyle w:val="Level3"/>
      </w:pPr>
      <w:r w:rsidRPr="00E01939">
        <w:t>arrangements for when work is performed; or</w:t>
      </w:r>
    </w:p>
    <w:p w:rsidR="00D946E8" w:rsidRPr="00E01939" w:rsidRDefault="00D946E8" w:rsidP="00D946E8">
      <w:pPr>
        <w:pStyle w:val="Level3"/>
      </w:pPr>
      <w:r w:rsidRPr="00E01939">
        <w:t>overtime rates; or</w:t>
      </w:r>
    </w:p>
    <w:p w:rsidR="00D946E8" w:rsidRPr="00E01939" w:rsidRDefault="00D946E8" w:rsidP="00D946E8">
      <w:pPr>
        <w:pStyle w:val="Level3"/>
      </w:pPr>
      <w:r w:rsidRPr="00E01939">
        <w:t>penalty rates; or</w:t>
      </w:r>
    </w:p>
    <w:p w:rsidR="00D946E8" w:rsidRPr="00E01939" w:rsidRDefault="00D946E8" w:rsidP="00D946E8">
      <w:pPr>
        <w:pStyle w:val="Level3"/>
      </w:pPr>
      <w:r w:rsidRPr="00E01939">
        <w:t>allowances; or</w:t>
      </w:r>
    </w:p>
    <w:p w:rsidR="00D946E8" w:rsidRPr="00E01939" w:rsidRDefault="00D946E8" w:rsidP="00D946E8">
      <w:pPr>
        <w:pStyle w:val="Level3"/>
      </w:pPr>
      <w:r w:rsidRPr="00E01939">
        <w:t>annual leave loading.</w:t>
      </w:r>
    </w:p>
    <w:p w:rsidR="00D946E8" w:rsidRPr="00E01939" w:rsidRDefault="00D946E8" w:rsidP="00D946E8">
      <w:pPr>
        <w:pStyle w:val="Level2"/>
      </w:pPr>
      <w:r w:rsidRPr="00E01939">
        <w:t>An agreement must be one that is genuinely made by the employer and the individual employee without coercion or duress.</w:t>
      </w:r>
    </w:p>
    <w:p w:rsidR="00D946E8" w:rsidRPr="00E01939" w:rsidRDefault="00D946E8" w:rsidP="00D946E8">
      <w:pPr>
        <w:pStyle w:val="Level2"/>
      </w:pPr>
      <w:r>
        <w:t>A</w:t>
      </w:r>
      <w:r w:rsidRPr="00E01939">
        <w:t>n agreement may only be made after the individual employee has commenced employment with the employer.</w:t>
      </w:r>
    </w:p>
    <w:p w:rsidR="00D946E8" w:rsidRPr="00E01939" w:rsidRDefault="00D946E8" w:rsidP="00D946E8">
      <w:pPr>
        <w:pStyle w:val="Level2"/>
      </w:pPr>
      <w:r w:rsidRPr="00E01939">
        <w:t>An employer who wishes to initiate the making of an agreement must:</w:t>
      </w:r>
    </w:p>
    <w:p w:rsidR="00D946E8" w:rsidRPr="00E01939" w:rsidRDefault="00D946E8" w:rsidP="00D946E8">
      <w:pPr>
        <w:pStyle w:val="Level3"/>
      </w:pPr>
      <w:r w:rsidRPr="00E01939">
        <w:t>give the employee a written proposal; and</w:t>
      </w:r>
    </w:p>
    <w:p w:rsidR="00D946E8" w:rsidRPr="00E01939" w:rsidRDefault="00D946E8" w:rsidP="00D946E8">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946E8" w:rsidRPr="00E01939" w:rsidRDefault="00D946E8" w:rsidP="00D946E8">
      <w:pPr>
        <w:pStyle w:val="Level2"/>
      </w:pPr>
      <w:r w:rsidRPr="00E01939">
        <w:t>An agreement must result in the employee being better off overall at the time the agreement is made than if the agreement had not been made.</w:t>
      </w:r>
    </w:p>
    <w:p w:rsidR="00D946E8" w:rsidRPr="00E01939" w:rsidRDefault="00D946E8" w:rsidP="00D946E8">
      <w:pPr>
        <w:pStyle w:val="Level2"/>
      </w:pPr>
      <w:r w:rsidRPr="00E01939">
        <w:t>An agreement must do all of the following:</w:t>
      </w:r>
    </w:p>
    <w:p w:rsidR="00D946E8" w:rsidRPr="00E01939" w:rsidRDefault="00D946E8" w:rsidP="00D946E8">
      <w:pPr>
        <w:pStyle w:val="Level3"/>
      </w:pPr>
      <w:r w:rsidRPr="00E01939">
        <w:t>state the names of the employer and the employee; and</w:t>
      </w:r>
    </w:p>
    <w:p w:rsidR="00D946E8" w:rsidRPr="00E01939" w:rsidRDefault="00D946E8" w:rsidP="00D946E8">
      <w:pPr>
        <w:pStyle w:val="Level3"/>
      </w:pPr>
      <w:r w:rsidRPr="00E01939">
        <w:t>identify the award term, or award terms, the application of which is to be varied; and</w:t>
      </w:r>
    </w:p>
    <w:p w:rsidR="00D946E8" w:rsidRPr="00E01939" w:rsidRDefault="00D946E8" w:rsidP="00D946E8">
      <w:pPr>
        <w:pStyle w:val="Level3"/>
      </w:pPr>
      <w:r w:rsidRPr="00E01939">
        <w:t>set out how the application of the award term, or each award term, is varied; and</w:t>
      </w:r>
    </w:p>
    <w:p w:rsidR="00D946E8" w:rsidRPr="00E01939" w:rsidRDefault="00D946E8" w:rsidP="00D946E8">
      <w:pPr>
        <w:pStyle w:val="Level3"/>
      </w:pPr>
      <w:r w:rsidRPr="00E01939">
        <w:t>set out how the agreement results in the employee being better off overall at the time the agreement is made than if the agreement had not been made; and</w:t>
      </w:r>
    </w:p>
    <w:p w:rsidR="00D946E8" w:rsidRPr="00E01939" w:rsidRDefault="00D946E8" w:rsidP="00D946E8">
      <w:pPr>
        <w:pStyle w:val="Level3"/>
      </w:pPr>
      <w:r>
        <w:t>s</w:t>
      </w:r>
      <w:r w:rsidRPr="00E01939">
        <w:t>tate the date the agreement is to start.</w:t>
      </w:r>
    </w:p>
    <w:p w:rsidR="00D946E8" w:rsidRPr="00E01939" w:rsidRDefault="00D946E8" w:rsidP="00D946E8">
      <w:pPr>
        <w:pStyle w:val="Level2"/>
      </w:pPr>
      <w:r w:rsidRPr="00E01939">
        <w:lastRenderedPageBreak/>
        <w:t>An agreement must be:</w:t>
      </w:r>
    </w:p>
    <w:p w:rsidR="00D946E8" w:rsidRPr="00E01939" w:rsidRDefault="00D946E8" w:rsidP="00D946E8">
      <w:pPr>
        <w:pStyle w:val="Level3"/>
      </w:pPr>
      <w:r w:rsidRPr="00E01939">
        <w:t>in writing; and</w:t>
      </w:r>
    </w:p>
    <w:p w:rsidR="00D946E8" w:rsidRPr="00E01939" w:rsidRDefault="00D946E8" w:rsidP="00D946E8">
      <w:pPr>
        <w:pStyle w:val="Level3"/>
      </w:pPr>
      <w:bookmarkStart w:id="36" w:name="_Ref527718808"/>
      <w:r w:rsidRPr="00E01939">
        <w:t>signed by the employer and the employee and, if the employee is under 18 years of age, by the employee’s parent or guardian.</w:t>
      </w:r>
      <w:bookmarkEnd w:id="36"/>
    </w:p>
    <w:p w:rsidR="00D946E8" w:rsidRPr="00E01939" w:rsidRDefault="00D946E8" w:rsidP="00D946E8">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81E74">
        <w:t>7.7(b)</w:t>
      </w:r>
      <w:r>
        <w:rPr>
          <w:noProof/>
        </w:rPr>
        <w:fldChar w:fldCharType="end"/>
      </w:r>
      <w:r w:rsidRPr="00E01939">
        <w:t>, an agreement must not require the approval or consent of a person other than the employer and the employee.</w:t>
      </w:r>
    </w:p>
    <w:p w:rsidR="00D946E8" w:rsidRPr="00E01939" w:rsidRDefault="00D946E8" w:rsidP="00D946E8">
      <w:pPr>
        <w:pStyle w:val="Level2"/>
      </w:pPr>
      <w:r>
        <w:t>T</w:t>
      </w:r>
      <w:r w:rsidRPr="00E01939">
        <w:t>he employer must keep the agreement as a time and wages record and give a copy to the employee.</w:t>
      </w:r>
    </w:p>
    <w:p w:rsidR="00D946E8" w:rsidRPr="00E01939" w:rsidRDefault="00D946E8" w:rsidP="00D946E8">
      <w:pPr>
        <w:pStyle w:val="Level2"/>
      </w:pPr>
      <w:r w:rsidRPr="00E01939">
        <w:t>The employer and the employee must genuinely agree, without duress or coercion to any variation of an award provided for by an agreement.</w:t>
      </w:r>
    </w:p>
    <w:p w:rsidR="00D946E8" w:rsidRPr="00E01939" w:rsidRDefault="00D946E8" w:rsidP="00D946E8">
      <w:pPr>
        <w:pStyle w:val="Level2"/>
      </w:pPr>
      <w:r w:rsidRPr="00E01939">
        <w:t>An agreement may be terminated:</w:t>
      </w:r>
    </w:p>
    <w:p w:rsidR="00D946E8" w:rsidRPr="00E01939" w:rsidRDefault="00D946E8" w:rsidP="00D946E8">
      <w:pPr>
        <w:pStyle w:val="Level3"/>
      </w:pPr>
      <w:r w:rsidRPr="00E01939">
        <w:t>at any time, by written agreement between the employer and the employee; or</w:t>
      </w:r>
    </w:p>
    <w:p w:rsidR="00D946E8" w:rsidRPr="00E01939" w:rsidRDefault="00D946E8" w:rsidP="00D946E8">
      <w:pPr>
        <w:pStyle w:val="Level3"/>
      </w:pPr>
      <w:bookmarkStart w:id="37" w:name="_Ref527718825"/>
      <w:r>
        <w:t>b</w:t>
      </w:r>
      <w:r w:rsidRPr="00E01939">
        <w:t>y the employer or employee giving 13 weeks’ written notice to the other party (reduced to 4 weeks if the agreement was entered into before the first full pay period starting on or after 4 December 2013).</w:t>
      </w:r>
      <w:bookmarkEnd w:id="37"/>
    </w:p>
    <w:p w:rsidR="00D946E8" w:rsidRPr="00E01939" w:rsidRDefault="00D946E8" w:rsidP="00D946E8">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98" w:history="1">
        <w:r w:rsidRPr="00E01939">
          <w:rPr>
            <w:rStyle w:val="Hyperlink"/>
          </w:rPr>
          <w:t>Act</w:t>
        </w:r>
      </w:hyperlink>
      <w:r w:rsidRPr="00E01939">
        <w:t>).</w:t>
      </w:r>
    </w:p>
    <w:p w:rsidR="00D946E8" w:rsidRPr="00E01939" w:rsidRDefault="00D946E8" w:rsidP="00D946E8">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81E74">
        <w:t>7.11(b)</w:t>
      </w:r>
      <w:r>
        <w:rPr>
          <w:noProof/>
        </w:rPr>
        <w:fldChar w:fldCharType="end"/>
      </w:r>
      <w:r w:rsidRPr="00E01939">
        <w:t xml:space="preserve"> ceases to have effect at the end of the period of notice required under that clause.</w:t>
      </w:r>
    </w:p>
    <w:p w:rsidR="00D946E8" w:rsidRDefault="00D946E8" w:rsidP="00D946E8">
      <w:pPr>
        <w:pStyle w:val="Level2"/>
      </w:pPr>
      <w:r w:rsidRPr="00E01939">
        <w:t xml:space="preserve">The right to make an agreement under clause </w:t>
      </w:r>
      <w:r w:rsidR="00040626">
        <w:rPr>
          <w:noProof/>
        </w:rPr>
        <w:fldChar w:fldCharType="begin"/>
      </w:r>
      <w:r w:rsidR="00040626">
        <w:instrText xml:space="preserve"> REF _Ref528052411 \n \h </w:instrText>
      </w:r>
      <w:r w:rsidR="00040626">
        <w:rPr>
          <w:noProof/>
        </w:rPr>
      </w:r>
      <w:r w:rsidR="00040626">
        <w:rPr>
          <w:noProof/>
        </w:rPr>
        <w:fldChar w:fldCharType="separate"/>
      </w:r>
      <w:r w:rsidR="00381E74">
        <w:t>7</w:t>
      </w:r>
      <w:r w:rsidR="00040626">
        <w:rPr>
          <w:noProof/>
        </w:rPr>
        <w:fldChar w:fldCharType="end"/>
      </w:r>
      <w:r w:rsidR="00040626">
        <w:rPr>
          <w:noProof/>
        </w:rPr>
        <w:t xml:space="preserve"> </w:t>
      </w:r>
      <w:r w:rsidRPr="00E01939">
        <w:t>is additional to, and does not affect, any other term of this award that provides for an agreement between an employer and an individual employee.</w:t>
      </w:r>
    </w:p>
    <w:p w:rsidR="0067458D" w:rsidRDefault="0067458D" w:rsidP="0067458D">
      <w:pPr>
        <w:pStyle w:val="Partheading"/>
      </w:pPr>
      <w:bookmarkStart w:id="38" w:name="_Toc208735503"/>
      <w:bookmarkStart w:id="39" w:name="_Toc208735545"/>
      <w:bookmarkStart w:id="40" w:name="_Toc208735725"/>
      <w:bookmarkStart w:id="41" w:name="_Toc51860559"/>
      <w:bookmarkStart w:id="42" w:name="Part2"/>
      <w:bookmarkEnd w:id="2"/>
      <w:r>
        <w:t>Consultation and Dispute Resolution</w:t>
      </w:r>
      <w:bookmarkEnd w:id="38"/>
      <w:bookmarkEnd w:id="39"/>
      <w:bookmarkEnd w:id="40"/>
      <w:bookmarkEnd w:id="41"/>
      <w:r>
        <w:t xml:space="preserve"> </w:t>
      </w:r>
    </w:p>
    <w:p w:rsidR="00681227" w:rsidRDefault="00681227" w:rsidP="00657031">
      <w:pPr>
        <w:pStyle w:val="Level1"/>
      </w:pPr>
      <w:bookmarkStart w:id="43" w:name="_Ref528052419"/>
      <w:bookmarkStart w:id="44" w:name="_Toc51860560"/>
      <w:r w:rsidRPr="00343DAC">
        <w:t>Consultation</w:t>
      </w:r>
      <w:r w:rsidR="00657031">
        <w:t xml:space="preserve"> </w:t>
      </w:r>
      <w:r w:rsidR="00657031" w:rsidRPr="00E01939">
        <w:t>about major workplace change</w:t>
      </w:r>
      <w:bookmarkEnd w:id="43"/>
      <w:bookmarkEnd w:id="44"/>
    </w:p>
    <w:p w:rsidR="00681227" w:rsidRDefault="00681227" w:rsidP="00082943">
      <w:pPr>
        <w:pStyle w:val="History"/>
      </w:pPr>
      <w:r>
        <w:t xml:space="preserve">[8—Consultation regarding major workplace change renamed and substituted by </w:t>
      </w:r>
      <w:hyperlink r:id="rId99" w:history="1">
        <w:r w:rsidRPr="00986C09">
          <w:rPr>
            <w:rStyle w:val="Hyperlink"/>
          </w:rPr>
          <w:t>PR546288</w:t>
        </w:r>
      </w:hyperlink>
      <w:r w:rsidR="00493E5A" w:rsidRPr="00493E5A">
        <w:t xml:space="preserve">, 8—Consultation renamed and </w:t>
      </w:r>
      <w:r w:rsidR="00493E5A">
        <w:t xml:space="preserve">substituted by </w:t>
      </w:r>
      <w:hyperlink r:id="rId100" w:history="1">
        <w:r w:rsidR="00493E5A" w:rsidRPr="00BA5AB5">
          <w:rPr>
            <w:rStyle w:val="Hyperlink"/>
          </w:rPr>
          <w:t>PR610161</w:t>
        </w:r>
      </w:hyperlink>
      <w:r w:rsidR="00493E5A" w:rsidRPr="00493E5A">
        <w:t xml:space="preserve"> ppc 01Nov18]</w:t>
      </w:r>
      <w:r w:rsidR="00493E5A">
        <w:t xml:space="preserve"> </w:t>
      </w:r>
    </w:p>
    <w:p w:rsidR="00855FE4" w:rsidRPr="00E01939" w:rsidRDefault="00855FE4" w:rsidP="00855FE4">
      <w:pPr>
        <w:pStyle w:val="Level2"/>
      </w:pPr>
      <w:r w:rsidRPr="00E01939">
        <w:t>If an employer makes a definite decision to make major changes in production, program, organisation, structure or technology that are likely to have significant effects on employees, the employer must:</w:t>
      </w:r>
    </w:p>
    <w:p w:rsidR="00855FE4" w:rsidRPr="00E01939" w:rsidRDefault="00855FE4" w:rsidP="00855FE4">
      <w:pPr>
        <w:pStyle w:val="Level3"/>
      </w:pPr>
      <w:r w:rsidRPr="00E01939">
        <w:t>give notice of the changes to all employees who may be affected by them and their representatives (if any); and</w:t>
      </w:r>
    </w:p>
    <w:p w:rsidR="00855FE4" w:rsidRPr="00E01939" w:rsidRDefault="00855FE4" w:rsidP="00855FE4">
      <w:pPr>
        <w:pStyle w:val="Level3"/>
      </w:pPr>
      <w:bookmarkStart w:id="45" w:name="_Ref527718853"/>
      <w:r w:rsidRPr="00E01939">
        <w:t>discuss with affected employees and their representatives (if any):</w:t>
      </w:r>
      <w:bookmarkEnd w:id="45"/>
    </w:p>
    <w:p w:rsidR="00855FE4" w:rsidRPr="00E01939" w:rsidRDefault="00855FE4" w:rsidP="00855FE4">
      <w:pPr>
        <w:pStyle w:val="Level4"/>
      </w:pPr>
      <w:r w:rsidRPr="00E01939">
        <w:lastRenderedPageBreak/>
        <w:t>the introduction of the changes; and</w:t>
      </w:r>
    </w:p>
    <w:p w:rsidR="00855FE4" w:rsidRPr="00E01939" w:rsidRDefault="00855FE4" w:rsidP="00855FE4">
      <w:pPr>
        <w:pStyle w:val="Level4"/>
      </w:pPr>
      <w:r w:rsidRPr="00E01939">
        <w:t>their likely effect on employees; and</w:t>
      </w:r>
    </w:p>
    <w:p w:rsidR="00855FE4" w:rsidRPr="00E01939" w:rsidRDefault="00855FE4" w:rsidP="00855FE4">
      <w:pPr>
        <w:pStyle w:val="Level4"/>
      </w:pPr>
      <w:r w:rsidRPr="00E01939">
        <w:t>measures to avoid or reduce the adverse effects of the changes on employees; and</w:t>
      </w:r>
    </w:p>
    <w:p w:rsidR="00855FE4" w:rsidRPr="00E01939" w:rsidRDefault="00855FE4" w:rsidP="00855FE4">
      <w:pPr>
        <w:pStyle w:val="Level3"/>
      </w:pPr>
      <w:r w:rsidRPr="00E01939">
        <w:t xml:space="preserve">commence </w:t>
      </w:r>
      <w:r w:rsidRPr="00FE0B4B">
        <w:t>discussions</w:t>
      </w:r>
      <w:r w:rsidRPr="00E01939">
        <w:t xml:space="preserve"> as soon as practicable after a definite decision has been made.</w:t>
      </w:r>
    </w:p>
    <w:p w:rsidR="00855FE4" w:rsidRPr="00E01939" w:rsidRDefault="00855FE4" w:rsidP="00855FE4">
      <w:pPr>
        <w:pStyle w:val="Level2"/>
      </w:pPr>
      <w:bookmarkStart w:id="4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81E74">
        <w:t>8.1(b)</w:t>
      </w:r>
      <w:r>
        <w:rPr>
          <w:noProof/>
        </w:rPr>
        <w:fldChar w:fldCharType="end"/>
      </w:r>
      <w:r w:rsidRPr="00E01939">
        <w:t>, the employer must give in writing to the affected employees and their representatives (if any) all relevant information about the changes including:</w:t>
      </w:r>
      <w:bookmarkEnd w:id="46"/>
    </w:p>
    <w:p w:rsidR="00855FE4" w:rsidRPr="00E01939" w:rsidRDefault="00855FE4" w:rsidP="00855FE4">
      <w:pPr>
        <w:pStyle w:val="Level3"/>
      </w:pPr>
      <w:r w:rsidRPr="00E01939">
        <w:t>their nature; and</w:t>
      </w:r>
    </w:p>
    <w:p w:rsidR="00855FE4" w:rsidRPr="00E01939" w:rsidRDefault="00855FE4" w:rsidP="00855FE4">
      <w:pPr>
        <w:pStyle w:val="Level3"/>
      </w:pPr>
      <w:r w:rsidRPr="00E01939">
        <w:t>their expected effect on employees; and</w:t>
      </w:r>
    </w:p>
    <w:p w:rsidR="00855FE4" w:rsidRPr="00E01939" w:rsidRDefault="00855FE4" w:rsidP="00855FE4">
      <w:pPr>
        <w:pStyle w:val="Level3"/>
      </w:pPr>
      <w:r>
        <w:t>a</w:t>
      </w:r>
      <w:r w:rsidRPr="00E01939">
        <w:t>ny other matters likely to affect employees.</w:t>
      </w:r>
    </w:p>
    <w:p w:rsidR="00855FE4" w:rsidRPr="00E01939" w:rsidRDefault="00855FE4" w:rsidP="00855FE4">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81E74">
        <w:t>8.2</w:t>
      </w:r>
      <w:r>
        <w:rPr>
          <w:noProof/>
        </w:rPr>
        <w:fldChar w:fldCharType="end"/>
      </w:r>
      <w:r w:rsidRPr="00E01939">
        <w:t xml:space="preserve"> does not require an employer to disclose any confidential information if its disclosure would be contrary to the employer’s interests.</w:t>
      </w:r>
    </w:p>
    <w:p w:rsidR="00855FE4" w:rsidRPr="00E01939" w:rsidRDefault="00855FE4" w:rsidP="00855FE4">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81E74">
        <w:t>8.1(b)</w:t>
      </w:r>
      <w:r>
        <w:rPr>
          <w:noProof/>
        </w:rPr>
        <w:fldChar w:fldCharType="end"/>
      </w:r>
      <w:r w:rsidRPr="00E01939">
        <w:t>.</w:t>
      </w:r>
    </w:p>
    <w:p w:rsidR="00855FE4" w:rsidRPr="00E01939" w:rsidRDefault="00855FE4" w:rsidP="00855FE4">
      <w:pPr>
        <w:pStyle w:val="Level2"/>
      </w:pPr>
      <w:bookmarkStart w:id="47" w:name="_Ref527718986"/>
      <w:r>
        <w:t>I</w:t>
      </w:r>
      <w:r w:rsidRPr="00E01939">
        <w:t>n clause</w:t>
      </w:r>
      <w:r w:rsidR="00867F1D">
        <w:rPr>
          <w:noProof/>
        </w:rPr>
        <w:t xml:space="preserve"> </w:t>
      </w:r>
      <w:r w:rsidR="00867F1D">
        <w:rPr>
          <w:noProof/>
        </w:rPr>
        <w:fldChar w:fldCharType="begin"/>
      </w:r>
      <w:r w:rsidR="00867F1D">
        <w:rPr>
          <w:noProof/>
        </w:rPr>
        <w:instrText xml:space="preserve"> REF _Ref528052419 \n \h </w:instrText>
      </w:r>
      <w:r w:rsidR="00867F1D">
        <w:rPr>
          <w:noProof/>
        </w:rPr>
      </w:r>
      <w:r w:rsidR="00867F1D">
        <w:rPr>
          <w:noProof/>
        </w:rPr>
        <w:fldChar w:fldCharType="separate"/>
      </w:r>
      <w:r w:rsidR="00381E74">
        <w:rPr>
          <w:noProof/>
        </w:rPr>
        <w:t>8</w:t>
      </w:r>
      <w:r w:rsidR="00867F1D">
        <w:rPr>
          <w:noProof/>
        </w:rPr>
        <w:fldChar w:fldCharType="end"/>
      </w:r>
      <w:r w:rsidRPr="00E01939">
        <w:t>:</w:t>
      </w:r>
      <w:bookmarkEnd w:id="47"/>
    </w:p>
    <w:p w:rsidR="00855FE4" w:rsidRPr="00E01939" w:rsidRDefault="00855FE4" w:rsidP="00855FE4">
      <w:pPr>
        <w:pStyle w:val="Block1"/>
      </w:pPr>
      <w:r w:rsidRPr="00E01939">
        <w:rPr>
          <w:b/>
        </w:rPr>
        <w:t>significant effects</w:t>
      </w:r>
      <w:r w:rsidRPr="00E01939">
        <w:t>, on employees, includes any of the following:</w:t>
      </w:r>
    </w:p>
    <w:p w:rsidR="00855FE4" w:rsidRPr="00E01939" w:rsidRDefault="00855FE4" w:rsidP="00855FE4">
      <w:pPr>
        <w:pStyle w:val="Level3"/>
      </w:pPr>
      <w:r w:rsidRPr="00E01939">
        <w:t xml:space="preserve">termination of </w:t>
      </w:r>
      <w:r w:rsidRPr="00FE0B4B">
        <w:t>employment</w:t>
      </w:r>
      <w:r w:rsidRPr="00E01939">
        <w:t>; or</w:t>
      </w:r>
    </w:p>
    <w:p w:rsidR="00855FE4" w:rsidRPr="00E01939" w:rsidRDefault="00855FE4" w:rsidP="00855FE4">
      <w:pPr>
        <w:pStyle w:val="Level3"/>
      </w:pPr>
      <w:r w:rsidRPr="00E01939">
        <w:t>major changes in the composition, operation or size of the employer’s workforce or in the skills required; or</w:t>
      </w:r>
    </w:p>
    <w:p w:rsidR="00855FE4" w:rsidRPr="00E01939" w:rsidRDefault="00855FE4" w:rsidP="00855FE4">
      <w:pPr>
        <w:pStyle w:val="Level3"/>
      </w:pPr>
      <w:r w:rsidRPr="00E01939">
        <w:t>loss of, or reduction in, job or promotion opportunities; or</w:t>
      </w:r>
    </w:p>
    <w:p w:rsidR="00855FE4" w:rsidRPr="00E01939" w:rsidRDefault="00855FE4" w:rsidP="00855FE4">
      <w:pPr>
        <w:pStyle w:val="Level3"/>
      </w:pPr>
      <w:r w:rsidRPr="00E01939">
        <w:t>loss of, or reduction in, job tenure; or</w:t>
      </w:r>
    </w:p>
    <w:p w:rsidR="00855FE4" w:rsidRPr="00E01939" w:rsidRDefault="00855FE4" w:rsidP="00855FE4">
      <w:pPr>
        <w:pStyle w:val="Level3"/>
      </w:pPr>
      <w:r w:rsidRPr="00E01939">
        <w:t>alteration of hours of work; or</w:t>
      </w:r>
    </w:p>
    <w:p w:rsidR="00855FE4" w:rsidRPr="00E01939" w:rsidRDefault="00855FE4" w:rsidP="00855FE4">
      <w:pPr>
        <w:pStyle w:val="Level3"/>
      </w:pPr>
      <w:r w:rsidRPr="00E01939">
        <w:t>the need for employees to be retrained or transferred to other work or locations; or</w:t>
      </w:r>
    </w:p>
    <w:p w:rsidR="00855FE4" w:rsidRPr="00E01939" w:rsidRDefault="00855FE4" w:rsidP="00855FE4">
      <w:pPr>
        <w:pStyle w:val="Level3"/>
      </w:pPr>
      <w:r w:rsidRPr="00E01939">
        <w:t>job restructuring.</w:t>
      </w:r>
    </w:p>
    <w:p w:rsidR="00855FE4" w:rsidRDefault="00855FE4" w:rsidP="00855FE4">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81E74">
        <w:t>8.5</w:t>
      </w:r>
      <w:r>
        <w:rPr>
          <w:noProof/>
        </w:rPr>
        <w:fldChar w:fldCharType="end"/>
      </w:r>
      <w:r w:rsidRPr="00E01939">
        <w:t>, such alteration is taken not to have significant effect.</w:t>
      </w:r>
    </w:p>
    <w:p w:rsidR="001D6A1C" w:rsidRDefault="001D6A1C" w:rsidP="001D6A1C">
      <w:pPr>
        <w:pStyle w:val="Level1"/>
        <w:numPr>
          <w:ilvl w:val="0"/>
          <w:numId w:val="0"/>
        </w:numPr>
        <w:ind w:left="851" w:hanging="851"/>
      </w:pPr>
      <w:bookmarkStart w:id="48" w:name="_Toc51860561"/>
      <w:r w:rsidRPr="00E01939">
        <w:rPr>
          <w:noProof/>
        </w:rPr>
        <w:lastRenderedPageBreak/>
        <w:t>8A</w:t>
      </w:r>
      <w:r>
        <w:rPr>
          <w:noProof/>
        </w:rPr>
        <w:t>.</w:t>
      </w:r>
      <w:r w:rsidRPr="00E01939">
        <w:tab/>
        <w:t>Consultation about changes to rosters or hours of work</w:t>
      </w:r>
      <w:bookmarkEnd w:id="48"/>
    </w:p>
    <w:p w:rsidR="00F96090" w:rsidRDefault="00F96090" w:rsidP="00F96090">
      <w:pPr>
        <w:pStyle w:val="History"/>
      </w:pPr>
      <w:r w:rsidRPr="00F96090">
        <w:t xml:space="preserve">[8A inserted by </w:t>
      </w:r>
      <w:hyperlink r:id="rId101" w:history="1">
        <w:r w:rsidR="00D35D46" w:rsidRPr="00D35D46">
          <w:rPr>
            <w:rStyle w:val="Hyperlink"/>
          </w:rPr>
          <w:t>PR610161</w:t>
        </w:r>
      </w:hyperlink>
      <w:r w:rsidRPr="00F96090">
        <w:rPr>
          <w:rStyle w:val="Hyperlink"/>
          <w:color w:val="auto"/>
          <w:u w:val="none"/>
        </w:rPr>
        <w:t xml:space="preserve"> ppc 01Nov18</w:t>
      </w:r>
      <w:r w:rsidRPr="00F96090">
        <w:t>]</w:t>
      </w:r>
    </w:p>
    <w:p w:rsidR="00333E31" w:rsidRPr="00E01939" w:rsidRDefault="00333E31" w:rsidP="00333E31">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333E31" w:rsidRPr="00E01939" w:rsidRDefault="00333E31" w:rsidP="00333E31">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333E31" w:rsidRPr="00E01939" w:rsidRDefault="00333E31" w:rsidP="00333E31">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333E31" w:rsidRPr="00E01939" w:rsidRDefault="00333E31" w:rsidP="00333E31">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333E31" w:rsidRPr="00E01939" w:rsidRDefault="00333E31" w:rsidP="00333E31">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333E31" w:rsidRPr="00E01939" w:rsidRDefault="00333E31" w:rsidP="00333E31">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333E31" w:rsidRPr="00E01939" w:rsidRDefault="00333E31" w:rsidP="00333E31">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67458D" w:rsidRDefault="0067458D" w:rsidP="0067458D">
      <w:pPr>
        <w:pStyle w:val="Level1"/>
        <w:keepLines/>
      </w:pPr>
      <w:bookmarkStart w:id="49" w:name="_Ref208731403"/>
      <w:bookmarkStart w:id="50" w:name="_Toc208735505"/>
      <w:bookmarkStart w:id="51" w:name="_Toc208735547"/>
      <w:bookmarkStart w:id="52" w:name="_Toc208735727"/>
      <w:bookmarkStart w:id="53" w:name="_Toc51860562"/>
      <w:r>
        <w:t>Dispute resolution</w:t>
      </w:r>
      <w:bookmarkEnd w:id="49"/>
      <w:bookmarkEnd w:id="50"/>
      <w:bookmarkEnd w:id="51"/>
      <w:bookmarkEnd w:id="52"/>
      <w:bookmarkEnd w:id="53"/>
    </w:p>
    <w:p w:rsidR="0047601D" w:rsidRDefault="0047601D" w:rsidP="0047601D">
      <w:pPr>
        <w:pStyle w:val="History"/>
      </w:pPr>
      <w:r>
        <w:t>[Varied by</w:t>
      </w:r>
      <w:r w:rsidR="001F27A7">
        <w:t xml:space="preserve"> </w:t>
      </w:r>
      <w:hyperlink r:id="rId102" w:history="1">
        <w:r w:rsidR="001F27A7">
          <w:rPr>
            <w:rStyle w:val="Hyperlink"/>
          </w:rPr>
          <w:t>PR994449</w:t>
        </w:r>
      </w:hyperlink>
      <w:r w:rsidR="001F27A7">
        <w:t>,</w:t>
      </w:r>
      <w:r w:rsidR="001C56EB">
        <w:t xml:space="preserve"> </w:t>
      </w:r>
      <w:hyperlink r:id="rId103" w:history="1">
        <w:r w:rsidR="001C56EB">
          <w:rPr>
            <w:rStyle w:val="Hyperlink"/>
          </w:rPr>
          <w:t>PR542124</w:t>
        </w:r>
      </w:hyperlink>
      <w:r w:rsidR="004F604E">
        <w:t>;</w:t>
      </w:r>
      <w:r w:rsidR="00FD4574">
        <w:t xml:space="preserve"> </w:t>
      </w:r>
      <w:r w:rsidR="004F604E">
        <w:t xml:space="preserve">substituted by </w:t>
      </w:r>
      <w:hyperlink r:id="rId104" w:history="1">
        <w:r w:rsidR="00FD4574" w:rsidRPr="00D35D46">
          <w:rPr>
            <w:rStyle w:val="Hyperlink"/>
          </w:rPr>
          <w:t>PR610161</w:t>
        </w:r>
      </w:hyperlink>
      <w:r w:rsidR="004F604E" w:rsidRPr="004F604E">
        <w:rPr>
          <w:rStyle w:val="Hyperlink"/>
          <w:color w:val="auto"/>
          <w:u w:val="none"/>
        </w:rPr>
        <w:t xml:space="preserve"> ppc 01Nov18</w:t>
      </w:r>
      <w:r w:rsidR="00FD4574">
        <w:t>]</w:t>
      </w:r>
    </w:p>
    <w:p w:rsidR="003B54A8" w:rsidRPr="00FE0B4B" w:rsidRDefault="00707869" w:rsidP="003B54A8">
      <w:pPr>
        <w:pStyle w:val="Level2"/>
        <w:rPr>
          <w:sz w:val="22"/>
          <w:szCs w:val="22"/>
        </w:rPr>
      </w:pPr>
      <w:r>
        <w:t>Clause</w:t>
      </w:r>
      <w:r>
        <w:rPr>
          <w:noProof/>
        </w:rPr>
        <w:t xml:space="preserve"> </w:t>
      </w:r>
      <w:r>
        <w:rPr>
          <w:noProof/>
        </w:rPr>
        <w:fldChar w:fldCharType="begin"/>
      </w:r>
      <w:r>
        <w:rPr>
          <w:noProof/>
        </w:rPr>
        <w:instrText xml:space="preserve"> REF _Ref208731403 \n \h </w:instrText>
      </w:r>
      <w:r>
        <w:rPr>
          <w:noProof/>
        </w:rPr>
      </w:r>
      <w:r>
        <w:rPr>
          <w:noProof/>
        </w:rPr>
        <w:fldChar w:fldCharType="separate"/>
      </w:r>
      <w:r w:rsidR="00381E74">
        <w:rPr>
          <w:noProof/>
        </w:rPr>
        <w:t>9</w:t>
      </w:r>
      <w:r>
        <w:rPr>
          <w:noProof/>
        </w:rPr>
        <w:fldChar w:fldCharType="end"/>
      </w:r>
      <w:r>
        <w:rPr>
          <w:noProof/>
        </w:rPr>
        <w:t xml:space="preserve"> </w:t>
      </w:r>
      <w:r w:rsidR="003B54A8" w:rsidRPr="00E01939">
        <w:t xml:space="preserve">sets out the procedures to be followed if a dispute arises about a </w:t>
      </w:r>
      <w:r w:rsidR="003B54A8" w:rsidRPr="00FE0B4B">
        <w:rPr>
          <w:color w:val="000000"/>
        </w:rPr>
        <w:t xml:space="preserve">matter under this award or in relation </w:t>
      </w:r>
      <w:r w:rsidR="003B54A8" w:rsidRPr="00E01939">
        <w:t xml:space="preserve">to </w:t>
      </w:r>
      <w:r w:rsidR="003B54A8" w:rsidRPr="00FE0B4B">
        <w:rPr>
          <w:sz w:val="22"/>
          <w:szCs w:val="22"/>
        </w:rPr>
        <w:t xml:space="preserve">the </w:t>
      </w:r>
      <w:hyperlink r:id="rId105" w:history="1">
        <w:r w:rsidR="003B54A8" w:rsidRPr="00E01939">
          <w:rPr>
            <w:rStyle w:val="Hyperlink"/>
          </w:rPr>
          <w:t>NES</w:t>
        </w:r>
      </w:hyperlink>
      <w:r w:rsidR="003B54A8" w:rsidRPr="00FE0B4B">
        <w:rPr>
          <w:sz w:val="22"/>
          <w:szCs w:val="22"/>
        </w:rPr>
        <w:t>.</w:t>
      </w:r>
    </w:p>
    <w:p w:rsidR="003B54A8" w:rsidRPr="00E01939" w:rsidRDefault="003B54A8" w:rsidP="003B54A8">
      <w:pPr>
        <w:pStyle w:val="Level2"/>
      </w:pPr>
      <w:bookmarkStart w:id="54" w:name="_Ref527719033"/>
      <w:r>
        <w:t>T</w:t>
      </w:r>
      <w:r w:rsidRPr="00E01939">
        <w:t>he parties to the dispute must first try to resolve the dispute at the workplace through discussion between the employee or employees concerned and the relevant supervisor.</w:t>
      </w:r>
      <w:bookmarkEnd w:id="54"/>
    </w:p>
    <w:p w:rsidR="003B54A8" w:rsidRPr="00E01939" w:rsidRDefault="003B54A8" w:rsidP="003B54A8">
      <w:pPr>
        <w:pStyle w:val="Level2"/>
      </w:pPr>
      <w:bookmarkStart w:id="5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81E74">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5"/>
    </w:p>
    <w:p w:rsidR="003B54A8" w:rsidRPr="00E01939" w:rsidRDefault="003B54A8" w:rsidP="003B54A8">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81E74">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81E74">
        <w:t>9.3</w:t>
      </w:r>
      <w:r>
        <w:rPr>
          <w:noProof/>
        </w:rPr>
        <w:fldChar w:fldCharType="end"/>
      </w:r>
      <w:r w:rsidRPr="00E01939">
        <w:t>, a party to the dispute may refer it to the Fair Work Commission.</w:t>
      </w:r>
    </w:p>
    <w:p w:rsidR="003B54A8" w:rsidRPr="00E01939" w:rsidRDefault="003B54A8" w:rsidP="003B54A8">
      <w:pPr>
        <w:pStyle w:val="Level2"/>
      </w:pPr>
      <w:r w:rsidRPr="00E01939">
        <w:t>The parties may agree on the process to be followed by the Fair Work Commission in dealing with the dispute, including mediation, conciliation and consent arbitration.</w:t>
      </w:r>
    </w:p>
    <w:p w:rsidR="003B54A8" w:rsidRPr="00E01939" w:rsidRDefault="003B54A8" w:rsidP="003B54A8">
      <w:pPr>
        <w:pStyle w:val="Level2"/>
      </w:pPr>
      <w:r w:rsidRPr="00E01939">
        <w:t xml:space="preserve">If the dispute remains unresolved, the Fair Work Commission may use any method of dispute resolution that it is permitted by the </w:t>
      </w:r>
      <w:hyperlink r:id="rId106" w:history="1">
        <w:r w:rsidRPr="00E01939">
          <w:rPr>
            <w:rStyle w:val="Hyperlink"/>
          </w:rPr>
          <w:t>Act</w:t>
        </w:r>
      </w:hyperlink>
      <w:r w:rsidRPr="00E01939">
        <w:t xml:space="preserve"> to use and that it considers appropriate for resolving the dispute.</w:t>
      </w:r>
    </w:p>
    <w:p w:rsidR="003B54A8" w:rsidRPr="00E01939" w:rsidRDefault="003B54A8" w:rsidP="003B54A8">
      <w:pPr>
        <w:pStyle w:val="Level2"/>
      </w:pPr>
      <w:r w:rsidRPr="00E01939">
        <w:lastRenderedPageBreak/>
        <w:t>A party to the dispute may appoint a person, organisation or association to support and/or represent them in any discussion or process under clause</w:t>
      </w:r>
      <w:r w:rsidR="00E514CA">
        <w:rPr>
          <w:noProof/>
        </w:rPr>
        <w:t xml:space="preserve"> </w:t>
      </w:r>
      <w:r w:rsidR="00E514CA">
        <w:rPr>
          <w:noProof/>
        </w:rPr>
        <w:fldChar w:fldCharType="begin"/>
      </w:r>
      <w:r w:rsidR="00E514CA">
        <w:rPr>
          <w:noProof/>
        </w:rPr>
        <w:instrText xml:space="preserve"> REF _Ref208731403 \n \h </w:instrText>
      </w:r>
      <w:r w:rsidR="00E514CA">
        <w:rPr>
          <w:noProof/>
        </w:rPr>
      </w:r>
      <w:r w:rsidR="00E514CA">
        <w:rPr>
          <w:noProof/>
        </w:rPr>
        <w:fldChar w:fldCharType="separate"/>
      </w:r>
      <w:r w:rsidR="00381E74">
        <w:rPr>
          <w:noProof/>
        </w:rPr>
        <w:t>9</w:t>
      </w:r>
      <w:r w:rsidR="00E514CA">
        <w:rPr>
          <w:noProof/>
        </w:rPr>
        <w:fldChar w:fldCharType="end"/>
      </w:r>
      <w:r w:rsidRPr="00E01939">
        <w:t>.</w:t>
      </w:r>
    </w:p>
    <w:p w:rsidR="003B54A8" w:rsidRPr="00E01939" w:rsidRDefault="003B54A8" w:rsidP="003B54A8">
      <w:pPr>
        <w:pStyle w:val="Level2"/>
      </w:pPr>
      <w:bookmarkStart w:id="56" w:name="_Ref527719077"/>
      <w:r w:rsidRPr="00E01939">
        <w:t xml:space="preserve">While </w:t>
      </w:r>
      <w:r w:rsidRPr="00FE0B4B">
        <w:rPr>
          <w:color w:val="000000"/>
        </w:rPr>
        <w:t>procedures</w:t>
      </w:r>
      <w:r w:rsidRPr="00E01939">
        <w:t xml:space="preserve"> are being followed under clause </w:t>
      </w:r>
      <w:r w:rsidR="00E514CA">
        <w:rPr>
          <w:noProof/>
        </w:rPr>
        <w:fldChar w:fldCharType="begin"/>
      </w:r>
      <w:r w:rsidR="00E514CA">
        <w:instrText xml:space="preserve"> REF _Ref208731403 \n \h </w:instrText>
      </w:r>
      <w:r w:rsidR="00E514CA">
        <w:rPr>
          <w:noProof/>
        </w:rPr>
      </w:r>
      <w:r w:rsidR="00E514CA">
        <w:rPr>
          <w:noProof/>
        </w:rPr>
        <w:fldChar w:fldCharType="separate"/>
      </w:r>
      <w:r w:rsidR="00381E74">
        <w:t>9</w:t>
      </w:r>
      <w:r w:rsidR="00E514CA">
        <w:rPr>
          <w:noProof/>
        </w:rPr>
        <w:fldChar w:fldCharType="end"/>
      </w:r>
      <w:r w:rsidR="00E514CA">
        <w:rPr>
          <w:noProof/>
        </w:rPr>
        <w:t xml:space="preserve"> </w:t>
      </w:r>
      <w:r w:rsidRPr="00E01939">
        <w:t>in relation to a dispute:</w:t>
      </w:r>
      <w:bookmarkEnd w:id="56"/>
    </w:p>
    <w:p w:rsidR="003B54A8" w:rsidRPr="00E01939" w:rsidRDefault="003B54A8" w:rsidP="003B54A8">
      <w:pPr>
        <w:pStyle w:val="Level3"/>
      </w:pPr>
      <w:r w:rsidRPr="00E01939">
        <w:t xml:space="preserve">work must continue in accordance with this award and the </w:t>
      </w:r>
      <w:hyperlink r:id="rId107" w:history="1">
        <w:r w:rsidRPr="00E01939">
          <w:rPr>
            <w:rStyle w:val="Hyperlink"/>
          </w:rPr>
          <w:t>Act</w:t>
        </w:r>
      </w:hyperlink>
      <w:r w:rsidRPr="00E01939">
        <w:t>; and</w:t>
      </w:r>
    </w:p>
    <w:p w:rsidR="003B54A8" w:rsidRPr="00E01939" w:rsidRDefault="003B54A8" w:rsidP="003B54A8">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3B54A8" w:rsidRPr="00E01939" w:rsidRDefault="003B54A8" w:rsidP="003B54A8">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81E74">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67458D" w:rsidRDefault="0067458D" w:rsidP="006E62EA">
      <w:pPr>
        <w:pStyle w:val="Partheading"/>
      </w:pPr>
      <w:bookmarkStart w:id="57" w:name="_Toc208735506"/>
      <w:bookmarkStart w:id="58" w:name="_Toc208735548"/>
      <w:bookmarkStart w:id="59" w:name="_Toc208735728"/>
      <w:bookmarkStart w:id="60" w:name="_Toc51860563"/>
      <w:bookmarkStart w:id="61" w:name="Part3"/>
      <w:bookmarkEnd w:id="42"/>
      <w:r>
        <w:t>Type</w:t>
      </w:r>
      <w:r w:rsidR="00024D36">
        <w:t>s</w:t>
      </w:r>
      <w:r>
        <w:t xml:space="preserve"> of Employment and Termination of Employment</w:t>
      </w:r>
      <w:bookmarkEnd w:id="57"/>
      <w:bookmarkEnd w:id="58"/>
      <w:bookmarkEnd w:id="59"/>
      <w:bookmarkEnd w:id="60"/>
    </w:p>
    <w:p w:rsidR="004E3C85" w:rsidRPr="004E3C85" w:rsidRDefault="0067458D" w:rsidP="004E3C85">
      <w:pPr>
        <w:pStyle w:val="Level1"/>
        <w:keepNext w:val="0"/>
      </w:pPr>
      <w:bookmarkStart w:id="62" w:name="_Toc208735507"/>
      <w:bookmarkStart w:id="63" w:name="_Toc208735549"/>
      <w:bookmarkStart w:id="64" w:name="_Toc208735729"/>
      <w:bookmarkStart w:id="65" w:name="_Ref525572101"/>
      <w:bookmarkStart w:id="66" w:name="_Ref525572104"/>
      <w:bookmarkStart w:id="67" w:name="_Toc51860564"/>
      <w:r w:rsidRPr="007464B9">
        <w:t>Employment categories</w:t>
      </w:r>
      <w:bookmarkEnd w:id="62"/>
      <w:bookmarkEnd w:id="63"/>
      <w:bookmarkEnd w:id="64"/>
      <w:bookmarkEnd w:id="65"/>
      <w:bookmarkEnd w:id="66"/>
      <w:bookmarkEnd w:id="67"/>
    </w:p>
    <w:p w:rsidR="0067458D" w:rsidRDefault="0067458D" w:rsidP="0067458D">
      <w:pPr>
        <w:pStyle w:val="Level2"/>
      </w:pPr>
      <w:r>
        <w:t>Employees under this award will be employed in one of the following categories:</w:t>
      </w:r>
    </w:p>
    <w:p w:rsidR="0067458D" w:rsidRDefault="0067458D" w:rsidP="0067458D">
      <w:pPr>
        <w:pStyle w:val="Bullet1"/>
      </w:pPr>
      <w:r>
        <w:t>full-time employees;</w:t>
      </w:r>
    </w:p>
    <w:p w:rsidR="0067458D" w:rsidRDefault="0067458D" w:rsidP="0067458D">
      <w:pPr>
        <w:pStyle w:val="Bullet1"/>
      </w:pPr>
      <w:r>
        <w:t>part-time employees; or</w:t>
      </w:r>
    </w:p>
    <w:p w:rsidR="0067458D" w:rsidRDefault="0067458D" w:rsidP="0067458D">
      <w:pPr>
        <w:pStyle w:val="Bullet1"/>
      </w:pPr>
      <w:r>
        <w:t>casual employees.</w:t>
      </w:r>
    </w:p>
    <w:p w:rsidR="0067458D" w:rsidRDefault="0067458D" w:rsidP="0067458D">
      <w:pPr>
        <w:pStyle w:val="Level2"/>
      </w:pPr>
      <w:r>
        <w:t>At the time of engagement an employer will inform each employee of the terms of their engagement and, in particular, whether they are to be full-time, part-time or casual.</w:t>
      </w:r>
    </w:p>
    <w:p w:rsidR="0067458D" w:rsidRDefault="0067458D" w:rsidP="0067458D">
      <w:pPr>
        <w:pStyle w:val="Level1"/>
      </w:pPr>
      <w:bookmarkStart w:id="68" w:name="_Toc208735508"/>
      <w:bookmarkStart w:id="69" w:name="_Toc208735550"/>
      <w:bookmarkStart w:id="70" w:name="_Toc208735730"/>
      <w:bookmarkStart w:id="71" w:name="_Toc51860565"/>
      <w:r>
        <w:t>Full-time employees</w:t>
      </w:r>
      <w:bookmarkEnd w:id="68"/>
      <w:bookmarkEnd w:id="69"/>
      <w:bookmarkEnd w:id="70"/>
      <w:bookmarkEnd w:id="71"/>
    </w:p>
    <w:p w:rsidR="0067458D" w:rsidRDefault="0067458D" w:rsidP="0067458D">
      <w:r>
        <w:t>A full-time employee is an employee who is engaged to work an average of 38 hours per week.</w:t>
      </w:r>
    </w:p>
    <w:p w:rsidR="0067458D" w:rsidRDefault="0067458D" w:rsidP="0067458D">
      <w:pPr>
        <w:pStyle w:val="Level1"/>
      </w:pPr>
      <w:bookmarkStart w:id="72" w:name="_Toc208735509"/>
      <w:bookmarkStart w:id="73" w:name="_Toc208735551"/>
      <w:bookmarkStart w:id="74" w:name="_Toc208735731"/>
      <w:bookmarkStart w:id="75" w:name="_Toc51860566"/>
      <w:r>
        <w:t>Part-time employees</w:t>
      </w:r>
      <w:bookmarkEnd w:id="72"/>
      <w:bookmarkEnd w:id="73"/>
      <w:bookmarkEnd w:id="74"/>
      <w:bookmarkEnd w:id="75"/>
    </w:p>
    <w:p w:rsidR="004051C2" w:rsidRPr="004051C2" w:rsidRDefault="004051C2" w:rsidP="006E62EA">
      <w:pPr>
        <w:pStyle w:val="History"/>
      </w:pPr>
      <w:r>
        <w:t>[Varie</w:t>
      </w:r>
      <w:r w:rsidR="00024D36">
        <w:t>d</w:t>
      </w:r>
      <w:r>
        <w:t xml:space="preserve"> by </w:t>
      </w:r>
      <w:hyperlink r:id="rId108" w:history="1">
        <w:r w:rsidRPr="004051C2">
          <w:rPr>
            <w:rStyle w:val="Hyperlink"/>
          </w:rPr>
          <w:t>PR992724</w:t>
        </w:r>
      </w:hyperlink>
      <w:r w:rsidR="00FB187B">
        <w:t xml:space="preserve">, </w:t>
      </w:r>
      <w:hyperlink r:id="rId109" w:history="1">
        <w:r w:rsidR="00FB187B" w:rsidRPr="00FB187B">
          <w:rPr>
            <w:rStyle w:val="Hyperlink"/>
          </w:rPr>
          <w:t>PR540640</w:t>
        </w:r>
      </w:hyperlink>
      <w:r>
        <w:t>]</w:t>
      </w:r>
    </w:p>
    <w:p w:rsidR="0067458D" w:rsidRDefault="0067458D" w:rsidP="0067458D">
      <w:pPr>
        <w:pStyle w:val="Level2"/>
      </w:pPr>
      <w:r>
        <w:t>A part-time employee is an employee who:</w:t>
      </w:r>
    </w:p>
    <w:p w:rsidR="0067458D" w:rsidRDefault="0067458D" w:rsidP="0067458D">
      <w:pPr>
        <w:pStyle w:val="Level3"/>
      </w:pPr>
      <w:r>
        <w:t>works less than 38 hours per week; and</w:t>
      </w:r>
    </w:p>
    <w:p w:rsidR="0067458D" w:rsidRDefault="0067458D" w:rsidP="0067458D">
      <w:pPr>
        <w:pStyle w:val="Level3"/>
      </w:pPr>
      <w:r>
        <w:t>has reasonably predictable hours of work.</w:t>
      </w:r>
    </w:p>
    <w:p w:rsidR="0067458D" w:rsidRDefault="0067458D" w:rsidP="0067458D">
      <w:pPr>
        <w:pStyle w:val="Level2"/>
      </w:pPr>
      <w:bookmarkStart w:id="76" w:name="_Ref252956023"/>
      <w:r>
        <w:t>At the time of first being employed, the employer and the part-time employee will agree, in writing, on a regular pattern of work, specifying at least:</w:t>
      </w:r>
      <w:bookmarkEnd w:id="76"/>
    </w:p>
    <w:p w:rsidR="0067458D" w:rsidRDefault="0067458D" w:rsidP="0067458D">
      <w:pPr>
        <w:pStyle w:val="Bullet1"/>
      </w:pPr>
      <w:r>
        <w:t>the hours worked each day;</w:t>
      </w:r>
    </w:p>
    <w:p w:rsidR="0067458D" w:rsidRDefault="0067458D" w:rsidP="0067458D">
      <w:pPr>
        <w:pStyle w:val="Bullet1"/>
      </w:pPr>
      <w:r>
        <w:t>which days of the week the employee will work;</w:t>
      </w:r>
    </w:p>
    <w:p w:rsidR="0067458D" w:rsidRDefault="0067458D" w:rsidP="0067458D">
      <w:pPr>
        <w:pStyle w:val="Bullet1"/>
      </w:pPr>
      <w:r>
        <w:t>the actual starting and finishing times of each day;</w:t>
      </w:r>
    </w:p>
    <w:p w:rsidR="0067458D" w:rsidRDefault="0067458D" w:rsidP="0067458D">
      <w:pPr>
        <w:pStyle w:val="Bullet1"/>
      </w:pPr>
      <w:r>
        <w:lastRenderedPageBreak/>
        <w:t>that any variation will be in writing;</w:t>
      </w:r>
    </w:p>
    <w:p w:rsidR="0067458D" w:rsidRDefault="0067458D" w:rsidP="0067458D">
      <w:pPr>
        <w:pStyle w:val="Bullet1"/>
      </w:pPr>
      <w:r>
        <w:t>minimum daily engagement is three hours; and</w:t>
      </w:r>
    </w:p>
    <w:p w:rsidR="0067458D" w:rsidRDefault="0067458D" w:rsidP="0067458D">
      <w:pPr>
        <w:pStyle w:val="Bullet1"/>
      </w:pPr>
      <w:r>
        <w:t>the times of taking and the duration of meal breaks.</w:t>
      </w:r>
    </w:p>
    <w:p w:rsidR="0067458D" w:rsidRDefault="0067458D" w:rsidP="0067458D">
      <w:pPr>
        <w:pStyle w:val="Level2"/>
      </w:pPr>
      <w:bookmarkStart w:id="77" w:name="_Ref252956026"/>
      <w:r>
        <w:t>Any agreement to vary the regular pattern of work will be made in writing before the variation occurs.</w:t>
      </w:r>
      <w:bookmarkEnd w:id="77"/>
    </w:p>
    <w:p w:rsidR="0067458D" w:rsidRDefault="0067458D" w:rsidP="0067458D">
      <w:pPr>
        <w:pStyle w:val="Level2"/>
      </w:pPr>
      <w:r>
        <w:t>The agreement and variation to it will be retained by the employer and a copy given by the employer to the employee.</w:t>
      </w:r>
    </w:p>
    <w:p w:rsidR="0067458D" w:rsidRDefault="0067458D" w:rsidP="0067458D">
      <w:pPr>
        <w:pStyle w:val="Level2"/>
      </w:pPr>
      <w:r>
        <w:t>An employer is required to roster a part-time employee for a minimum of three consecutive hours on any shift.</w:t>
      </w:r>
    </w:p>
    <w:p w:rsidR="0067458D" w:rsidRDefault="0067458D" w:rsidP="0067458D">
      <w:pPr>
        <w:pStyle w:val="Level2"/>
      </w:pPr>
      <w:r>
        <w:t>An employee who does not meet the definition of a part-time employee and who is not a full-time employee will be paid as a casual employee in accordance with clause</w:t>
      </w:r>
      <w:r w:rsidR="00552C79">
        <w:t> </w:t>
      </w:r>
      <w:r w:rsidR="00100AF7">
        <w:fldChar w:fldCharType="begin"/>
      </w:r>
      <w:r>
        <w:instrText xml:space="preserve"> REF _Ref208727863 \w \h </w:instrText>
      </w:r>
      <w:r w:rsidR="00100AF7">
        <w:fldChar w:fldCharType="separate"/>
      </w:r>
      <w:r w:rsidR="00381E74">
        <w:t>13</w:t>
      </w:r>
      <w:r w:rsidR="00100AF7">
        <w:fldChar w:fldCharType="end"/>
      </w:r>
      <w:r>
        <w:t>.</w:t>
      </w:r>
    </w:p>
    <w:p w:rsidR="004051C2" w:rsidRPr="004051C2" w:rsidRDefault="004051C2" w:rsidP="006E62EA">
      <w:pPr>
        <w:pStyle w:val="History"/>
      </w:pPr>
      <w:r>
        <w:t xml:space="preserve">[12.7 varied by </w:t>
      </w:r>
      <w:hyperlink r:id="rId110" w:history="1">
        <w:r w:rsidRPr="004051C2">
          <w:rPr>
            <w:rStyle w:val="Hyperlink"/>
          </w:rPr>
          <w:t>PR992724</w:t>
        </w:r>
      </w:hyperlink>
      <w:r w:rsidR="007A4360">
        <w:t xml:space="preserve">, </w:t>
      </w:r>
      <w:hyperlink r:id="rId111" w:history="1">
        <w:r w:rsidR="007A4360" w:rsidRPr="009D290E">
          <w:rPr>
            <w:rStyle w:val="Hyperlink"/>
          </w:rPr>
          <w:t>PR504525</w:t>
        </w:r>
      </w:hyperlink>
      <w:r w:rsidR="00B8130A">
        <w:t xml:space="preserve"> from 10Dec10</w:t>
      </w:r>
      <w:r w:rsidR="00196009">
        <w:t xml:space="preserve">; corrected by </w:t>
      </w:r>
      <w:hyperlink r:id="rId112" w:history="1">
        <w:r w:rsidR="00196009" w:rsidRPr="00196009">
          <w:rPr>
            <w:rStyle w:val="Hyperlink"/>
          </w:rPr>
          <w:t>PR505487</w:t>
        </w:r>
      </w:hyperlink>
      <w:r w:rsidR="00196009">
        <w:t xml:space="preserve"> from 10Dec10</w:t>
      </w:r>
      <w:r>
        <w:t>]</w:t>
      </w:r>
    </w:p>
    <w:p w:rsidR="0067458D" w:rsidRDefault="0067458D" w:rsidP="0067458D">
      <w:pPr>
        <w:pStyle w:val="Level2"/>
      </w:pPr>
      <w:r>
        <w:t>A part-time employee employed under the provisions of this clause will be paid for ordinary hours worked a</w:t>
      </w:r>
      <w:r w:rsidR="00024D36">
        <w:t>t the rate of 1/38th</w:t>
      </w:r>
      <w:r>
        <w:t xml:space="preserve"> of the weekly rate prescribed for the class of work performed. </w:t>
      </w:r>
      <w:r w:rsidR="004051C2" w:rsidRPr="004051C2">
        <w:t>All time worked in excess of the hours as agreed under clause</w:t>
      </w:r>
      <w:r w:rsidR="00A1551F">
        <w:t> </w:t>
      </w:r>
      <w:r w:rsidR="00100AF7">
        <w:fldChar w:fldCharType="begin"/>
      </w:r>
      <w:r w:rsidR="004051C2">
        <w:instrText xml:space="preserve"> REF _Ref252956023 \w \h </w:instrText>
      </w:r>
      <w:r w:rsidR="00100AF7">
        <w:fldChar w:fldCharType="separate"/>
      </w:r>
      <w:r w:rsidR="00381E74">
        <w:t>12.2</w:t>
      </w:r>
      <w:r w:rsidR="00100AF7">
        <w:fldChar w:fldCharType="end"/>
      </w:r>
      <w:r w:rsidR="004051C2" w:rsidRPr="004051C2">
        <w:t xml:space="preserve"> or varied under clause </w:t>
      </w:r>
      <w:r w:rsidR="00100AF7">
        <w:fldChar w:fldCharType="begin"/>
      </w:r>
      <w:r w:rsidR="004051C2">
        <w:instrText xml:space="preserve"> REF _Ref252956026 \w \h </w:instrText>
      </w:r>
      <w:r w:rsidR="00100AF7">
        <w:fldChar w:fldCharType="separate"/>
      </w:r>
      <w:r w:rsidR="00381E74">
        <w:t>12.3</w:t>
      </w:r>
      <w:r w:rsidR="00100AF7">
        <w:fldChar w:fldCharType="end"/>
      </w:r>
      <w:r w:rsidR="004051C2" w:rsidRPr="004051C2">
        <w:t xml:space="preserve"> will be overtime and paid for at the rates prescribed in clause</w:t>
      </w:r>
      <w:r w:rsidR="008E7B54">
        <w:t xml:space="preserve"> </w:t>
      </w:r>
      <w:r w:rsidR="00100AF7">
        <w:fldChar w:fldCharType="begin"/>
      </w:r>
      <w:r w:rsidR="007A4360">
        <w:instrText xml:space="preserve"> REF _Ref280868313 \w \h </w:instrText>
      </w:r>
      <w:r w:rsidR="00100AF7">
        <w:fldChar w:fldCharType="separate"/>
      </w:r>
      <w:r w:rsidR="00381E74">
        <w:t>29.2</w:t>
      </w:r>
      <w:r w:rsidR="00100AF7">
        <w:fldChar w:fldCharType="end"/>
      </w:r>
      <w:r w:rsidR="007A4360">
        <w:t>—</w:t>
      </w:r>
      <w:r w:rsidR="00100AF7">
        <w:fldChar w:fldCharType="begin"/>
      </w:r>
      <w:r w:rsidR="007A4360">
        <w:instrText xml:space="preserve"> REF _Ref280868313 \h </w:instrText>
      </w:r>
      <w:r w:rsidR="00100AF7">
        <w:fldChar w:fldCharType="separate"/>
      </w:r>
      <w:r w:rsidR="00381E74">
        <w:t>Overtime</w:t>
      </w:r>
      <w:r w:rsidR="00100AF7">
        <w:fldChar w:fldCharType="end"/>
      </w:r>
      <w:r>
        <w:t>.</w:t>
      </w:r>
    </w:p>
    <w:p w:rsidR="0067458D" w:rsidRPr="007464B9" w:rsidRDefault="0067458D" w:rsidP="00111865">
      <w:pPr>
        <w:pStyle w:val="Level2Bold"/>
      </w:pPr>
      <w:r w:rsidRPr="007464B9">
        <w:t>Rosters</w:t>
      </w:r>
    </w:p>
    <w:p w:rsidR="0067458D" w:rsidRDefault="0067458D" w:rsidP="0067458D">
      <w:pPr>
        <w:pStyle w:val="Level3"/>
      </w:pPr>
      <w:bookmarkStart w:id="78" w:name="_Ref217387741"/>
      <w:r>
        <w:t>A part-time employee’s roster, but not the agreed number of hours, may be altered by the giving of notice in writing of seven days or in the case of an emergency, 48 hours, by the employer to the employee.</w:t>
      </w:r>
      <w:bookmarkEnd w:id="78"/>
    </w:p>
    <w:p w:rsidR="0067458D" w:rsidRPr="000C6D3C" w:rsidRDefault="0067458D" w:rsidP="0067458D">
      <w:pPr>
        <w:pStyle w:val="Level3"/>
      </w:pPr>
      <w:r>
        <w:t>The rostered hours of part-time employees may be altered at any time by mutual agreement between the employer and the employee.</w:t>
      </w:r>
    </w:p>
    <w:p w:rsidR="0067458D" w:rsidRDefault="0067458D" w:rsidP="0067458D">
      <w:pPr>
        <w:pStyle w:val="Level3"/>
      </w:pPr>
      <w:r>
        <w:t xml:space="preserve">Rosters will not be changed except as provided in clause </w:t>
      </w:r>
      <w:r w:rsidR="00100AF7">
        <w:fldChar w:fldCharType="begin"/>
      </w:r>
      <w:r>
        <w:instrText xml:space="preserve"> REF _Ref217387741 \w \h </w:instrText>
      </w:r>
      <w:r w:rsidR="00100AF7">
        <w:fldChar w:fldCharType="separate"/>
      </w:r>
      <w:r w:rsidR="00381E74">
        <w:t>12.8(a)</w:t>
      </w:r>
      <w:r w:rsidR="00100AF7">
        <w:fldChar w:fldCharType="end"/>
      </w:r>
      <w:r>
        <w:t xml:space="preserve"> from week to week, or fortnight to fortnight, nor will they be changed to avoid any award entitlements.</w:t>
      </w:r>
    </w:p>
    <w:p w:rsidR="0067458D" w:rsidRDefault="0067458D" w:rsidP="0067458D">
      <w:pPr>
        <w:pStyle w:val="Level2Bold"/>
        <w:keepLines/>
      </w:pPr>
      <w:r w:rsidRPr="007464B9">
        <w:t>Award entitlements</w:t>
      </w:r>
    </w:p>
    <w:p w:rsidR="00FB187B" w:rsidRPr="00FB187B" w:rsidRDefault="007668F7" w:rsidP="00FB187B">
      <w:pPr>
        <w:pStyle w:val="History"/>
      </w:pPr>
      <w:r>
        <w:t>[</w:t>
      </w:r>
      <w:r w:rsidR="00FB187B">
        <w:t xml:space="preserve">12.9 varied by </w:t>
      </w:r>
      <w:hyperlink r:id="rId113" w:history="1">
        <w:r w:rsidR="00FB187B" w:rsidRPr="00FB187B">
          <w:rPr>
            <w:rStyle w:val="Hyperlink"/>
          </w:rPr>
          <w:t>PR540640</w:t>
        </w:r>
      </w:hyperlink>
      <w:r w:rsidR="00FB187B">
        <w:t xml:space="preserve"> ppc 23Aug13]</w:t>
      </w:r>
    </w:p>
    <w:p w:rsidR="0067458D" w:rsidRDefault="0067458D" w:rsidP="00435C43">
      <w:pPr>
        <w:pStyle w:val="Block1"/>
      </w:pPr>
      <w:r>
        <w:t xml:space="preserve">A part-time employee will be entitled to payments in respect of annual leave, public holidays, </w:t>
      </w:r>
      <w:r w:rsidR="00FB187B">
        <w:t>personal</w:t>
      </w:r>
      <w:r>
        <w:t xml:space="preserve"> leave and </w:t>
      </w:r>
      <w:r w:rsidR="00FB187B">
        <w:t>compassionate</w:t>
      </w:r>
      <w:r>
        <w:t xml:space="preserve"> leave arising under the NES or this award on a proportionate basis. Subject to the provisions contained in this clause all other provisions of the award relevant to full-time employees will apply to part-time employees.</w:t>
      </w:r>
    </w:p>
    <w:p w:rsidR="0067458D" w:rsidRPr="007464B9" w:rsidRDefault="0067458D" w:rsidP="0067458D">
      <w:pPr>
        <w:pStyle w:val="Level2Bold"/>
        <w:keepLines/>
      </w:pPr>
      <w:r w:rsidRPr="007464B9">
        <w:t>Conversion of existing employees</w:t>
      </w:r>
    </w:p>
    <w:p w:rsidR="0067458D" w:rsidRDefault="0067458D" w:rsidP="0067458D">
      <w:pPr>
        <w:pStyle w:val="Block1"/>
      </w:pPr>
      <w:r>
        <w:t xml:space="preserve">No full-time or casual employee will be transferred by an employer to part-time employment without the written consent of the employee. Provided that where such transfer occurs all leave entitlements accrued will be deemed to be continuous. A </w:t>
      </w:r>
      <w:r>
        <w:lastRenderedPageBreak/>
        <w:t>full-time employee who requests part-time work and is given such work may revert to full-time employment on a specified future date by agreement with the employer and recorded in writing.</w:t>
      </w:r>
    </w:p>
    <w:p w:rsidR="0067458D" w:rsidRDefault="0067458D" w:rsidP="00B37A70">
      <w:pPr>
        <w:pStyle w:val="Level1"/>
      </w:pPr>
      <w:bookmarkStart w:id="79" w:name="_Ref208727863"/>
      <w:bookmarkStart w:id="80" w:name="_Toc208735510"/>
      <w:bookmarkStart w:id="81" w:name="_Toc208735552"/>
      <w:bookmarkStart w:id="82" w:name="_Toc208735732"/>
      <w:bookmarkStart w:id="83" w:name="_Ref525572199"/>
      <w:bookmarkStart w:id="84" w:name="_Ref525572201"/>
      <w:bookmarkStart w:id="85" w:name="_Toc51860567"/>
      <w:r>
        <w:t>Casual employ</w:t>
      </w:r>
      <w:bookmarkEnd w:id="79"/>
      <w:bookmarkEnd w:id="80"/>
      <w:bookmarkEnd w:id="81"/>
      <w:bookmarkEnd w:id="82"/>
      <w:r w:rsidR="00024D36">
        <w:t>ees</w:t>
      </w:r>
      <w:bookmarkEnd w:id="83"/>
      <w:bookmarkEnd w:id="84"/>
      <w:bookmarkEnd w:id="85"/>
    </w:p>
    <w:p w:rsidR="0047601D" w:rsidRPr="0047601D" w:rsidRDefault="0047601D" w:rsidP="0047601D">
      <w:pPr>
        <w:pStyle w:val="History"/>
      </w:pPr>
      <w:r>
        <w:t>[13</w:t>
      </w:r>
      <w:r w:rsidR="002C1CD7">
        <w:t>—Casual employment</w:t>
      </w:r>
      <w:r>
        <w:t xml:space="preserve"> renamed </w:t>
      </w:r>
      <w:r w:rsidR="002C1CD7">
        <w:t xml:space="preserve">as 13—Casual employees </w:t>
      </w:r>
      <w:r>
        <w:t xml:space="preserve">by </w:t>
      </w:r>
      <w:hyperlink r:id="rId114" w:history="1">
        <w:r>
          <w:rPr>
            <w:rStyle w:val="Hyperlink"/>
          </w:rPr>
          <w:t>PR994449</w:t>
        </w:r>
      </w:hyperlink>
      <w:r>
        <w:t xml:space="preserve"> from 01Jan10</w:t>
      </w:r>
      <w:r w:rsidR="00880EDA">
        <w:t xml:space="preserve">; varied by </w:t>
      </w:r>
      <w:hyperlink r:id="rId115" w:history="1">
        <w:r w:rsidR="00880EDA">
          <w:rPr>
            <w:rStyle w:val="Hyperlink"/>
            <w:lang w:val="en-US"/>
          </w:rPr>
          <w:t>PR510566</w:t>
        </w:r>
      </w:hyperlink>
      <w:r w:rsidR="00FB187B">
        <w:rPr>
          <w:lang w:val="en-US"/>
        </w:rPr>
        <w:t xml:space="preserve">, </w:t>
      </w:r>
      <w:hyperlink r:id="rId116" w:history="1">
        <w:r w:rsidR="00FB187B" w:rsidRPr="00FB187B">
          <w:rPr>
            <w:rStyle w:val="Hyperlink"/>
            <w:lang w:val="en-US"/>
          </w:rPr>
          <w:t>PR540640</w:t>
        </w:r>
      </w:hyperlink>
      <w:r w:rsidR="004E3C85">
        <w:rPr>
          <w:lang w:val="en-US"/>
        </w:rPr>
        <w:t>,</w:t>
      </w:r>
      <w:r w:rsidR="004E3C85">
        <w:t xml:space="preserve"> </w:t>
      </w:r>
      <w:hyperlink r:id="rId117" w:history="1">
        <w:r w:rsidR="004E3C85">
          <w:rPr>
            <w:rStyle w:val="Hyperlink"/>
            <w:szCs w:val="36"/>
          </w:rPr>
          <w:t>PR700568</w:t>
        </w:r>
      </w:hyperlink>
      <w:r w:rsidR="004E3C85">
        <w:t>]</w:t>
      </w:r>
    </w:p>
    <w:p w:rsidR="0067458D" w:rsidRDefault="0067458D" w:rsidP="0067458D">
      <w:pPr>
        <w:pStyle w:val="Level2"/>
      </w:pPr>
      <w:r>
        <w:t>A casual employee is an employee engaged as such.</w:t>
      </w:r>
    </w:p>
    <w:p w:rsidR="00FB187B" w:rsidRPr="00FB187B" w:rsidRDefault="00FB187B" w:rsidP="00FB187B">
      <w:pPr>
        <w:pStyle w:val="History"/>
      </w:pPr>
      <w:r>
        <w:t xml:space="preserve">[13.2 substituted by </w:t>
      </w:r>
      <w:hyperlink r:id="rId118" w:history="1">
        <w:r w:rsidRPr="00FB187B">
          <w:rPr>
            <w:rStyle w:val="Hyperlink"/>
          </w:rPr>
          <w:t>PR540640</w:t>
        </w:r>
      </w:hyperlink>
      <w:r>
        <w:t xml:space="preserve"> ppc 23Aug13]</w:t>
      </w:r>
    </w:p>
    <w:p w:rsidR="0067458D" w:rsidRDefault="00FB187B" w:rsidP="00FB187B">
      <w:pPr>
        <w:pStyle w:val="Level2"/>
      </w:pPr>
      <w:bookmarkStart w:id="86" w:name="_Ref252956795"/>
      <w:r>
        <w:t>A casual employee will be paid both the hourly rate payable to a full-time employee and an additional 25% of the ordinary hourly rate for a full-time employee.</w:t>
      </w:r>
      <w:bookmarkEnd w:id="86"/>
    </w:p>
    <w:p w:rsidR="0067458D" w:rsidRDefault="0067458D" w:rsidP="0067458D">
      <w:pPr>
        <w:pStyle w:val="Level2"/>
      </w:pPr>
      <w:r>
        <w:t>Casual employees will be paid at the termination of each engagement or weekly or fortnightly in accordance with pay arrangements for full-time and part-time employees.</w:t>
      </w:r>
    </w:p>
    <w:p w:rsidR="00880EDA" w:rsidRPr="00880EDA" w:rsidRDefault="00880EDA" w:rsidP="00880EDA">
      <w:pPr>
        <w:pStyle w:val="History"/>
      </w:pPr>
      <w:r>
        <w:t>[</w:t>
      </w:r>
      <w:r w:rsidR="006D587F">
        <w:t>13.4 v</w:t>
      </w:r>
      <w:r>
        <w:t xml:space="preserve">aried by </w:t>
      </w:r>
      <w:hyperlink r:id="rId119" w:history="1">
        <w:r>
          <w:rPr>
            <w:rStyle w:val="Hyperlink"/>
            <w:lang w:val="en-US"/>
          </w:rPr>
          <w:t>PR510566</w:t>
        </w:r>
      </w:hyperlink>
      <w:r>
        <w:rPr>
          <w:lang w:val="en-US"/>
        </w:rPr>
        <w:t xml:space="preserve"> ppc 01Oct11]</w:t>
      </w:r>
    </w:p>
    <w:p w:rsidR="00ED6634" w:rsidRDefault="0067458D" w:rsidP="00ED6634">
      <w:pPr>
        <w:pStyle w:val="Level2"/>
      </w:pPr>
      <w:r>
        <w:t>The minimum daily engage</w:t>
      </w:r>
      <w:r w:rsidR="00880EDA">
        <w:t xml:space="preserve">ment of a casual is three hours, provided </w:t>
      </w:r>
      <w:r w:rsidR="00ED6634">
        <w:t>that the minimum engagement period for an employee will be one hour and 30 minutes if all of the following circumstances apply:</w:t>
      </w:r>
    </w:p>
    <w:p w:rsidR="00ED6634" w:rsidRDefault="00ED6634" w:rsidP="00ED6634">
      <w:pPr>
        <w:pStyle w:val="Level3"/>
      </w:pPr>
      <w:r>
        <w:t>the employee is a full</w:t>
      </w:r>
      <w:r w:rsidR="00DB4C6E">
        <w:t>-</w:t>
      </w:r>
      <w:r>
        <w:t>time secondary school student; and</w:t>
      </w:r>
    </w:p>
    <w:p w:rsidR="00ED6634" w:rsidRDefault="00ED6634" w:rsidP="00ED6634">
      <w:pPr>
        <w:pStyle w:val="Level3"/>
      </w:pPr>
      <w:r>
        <w:t>the employee is engaged to work between the hours of 3.00</w:t>
      </w:r>
      <w:r w:rsidR="00DB4C6E">
        <w:t> </w:t>
      </w:r>
      <w:r>
        <w:t>pm and 6.30</w:t>
      </w:r>
      <w:r w:rsidR="00DB4C6E">
        <w:t> </w:t>
      </w:r>
      <w:r>
        <w:t>pm on a day which they are required to attend school; and</w:t>
      </w:r>
    </w:p>
    <w:p w:rsidR="00ED6634" w:rsidRDefault="00ED6634" w:rsidP="00ED6634">
      <w:pPr>
        <w:pStyle w:val="Level3"/>
      </w:pPr>
      <w:r>
        <w:t>the employee agrees to work, and a parent or guardian of the employee agrees to allow the employee to work, a shorter period than three hours; and</w:t>
      </w:r>
    </w:p>
    <w:p w:rsidR="00ED6634" w:rsidRDefault="00ED6634" w:rsidP="00ED6634">
      <w:pPr>
        <w:pStyle w:val="Level3"/>
      </w:pPr>
      <w:r>
        <w:t>employment for a longer period than the period of the engagement is not possible either because of the operational requirements of the employer or the unavailability of the employee.</w:t>
      </w:r>
    </w:p>
    <w:p w:rsidR="006706A9" w:rsidRPr="00F17631" w:rsidRDefault="006706A9" w:rsidP="006706A9">
      <w:pPr>
        <w:pStyle w:val="Level2Bold"/>
      </w:pPr>
      <w:r w:rsidRPr="00F17631">
        <w:t>Right to request casual conversion</w:t>
      </w:r>
    </w:p>
    <w:p w:rsidR="006706A9" w:rsidRPr="00874203" w:rsidRDefault="006706A9" w:rsidP="006706A9">
      <w:pPr>
        <w:pStyle w:val="History"/>
      </w:pPr>
      <w:r>
        <w:t xml:space="preserve">[13.5 inserted by </w:t>
      </w:r>
      <w:hyperlink r:id="rId120" w:history="1">
        <w:r w:rsidRPr="006706A9">
          <w:rPr>
            <w:rStyle w:val="Hyperlink"/>
          </w:rPr>
          <w:t>PR700568</w:t>
        </w:r>
      </w:hyperlink>
      <w:r w:rsidR="00D2502B">
        <w:t xml:space="preserve"> ppc 01Oct18]</w:t>
      </w:r>
    </w:p>
    <w:p w:rsidR="006706A9" w:rsidRPr="00874203" w:rsidRDefault="006706A9" w:rsidP="00994E64">
      <w:pPr>
        <w:pStyle w:val="Level3"/>
        <w:numPr>
          <w:ilvl w:val="2"/>
          <w:numId w:val="19"/>
        </w:numPr>
      </w:pPr>
      <w:r w:rsidRPr="00874203">
        <w:t>A person engaged by a particular employer as a regular casual employee may request that their employment be converted to full-time or part-time employment.</w:t>
      </w:r>
    </w:p>
    <w:p w:rsidR="006706A9" w:rsidRPr="00874203" w:rsidRDefault="006706A9" w:rsidP="006706A9">
      <w:pPr>
        <w:pStyle w:val="Level3"/>
      </w:pPr>
      <w:bookmarkStart w:id="87" w:name="_Ref525572471"/>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87"/>
      <w:r w:rsidRPr="00F17631">
        <w:t xml:space="preserve"> </w:t>
      </w:r>
    </w:p>
    <w:p w:rsidR="006706A9" w:rsidRPr="00874203" w:rsidRDefault="006706A9" w:rsidP="006706A9">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6706A9" w:rsidRPr="00874203" w:rsidRDefault="006706A9" w:rsidP="006706A9">
      <w:pPr>
        <w:pStyle w:val="Level3"/>
      </w:pPr>
      <w:r w:rsidRPr="00874203">
        <w:lastRenderedPageBreak/>
        <w:t>A regular casual employee who has worked less than equivalent full</w:t>
      </w:r>
      <w:r>
        <w:t>-</w:t>
      </w:r>
      <w:r w:rsidRPr="00874203">
        <w:t>time hours over the preceding period of 12 months</w:t>
      </w:r>
      <w:r>
        <w:t>’</w:t>
      </w:r>
      <w:r w:rsidRPr="00874203">
        <w:t xml:space="preserve"> casual employment may request to have their employment converted to part-time employment consistent with the pattern of hours previously worked.</w:t>
      </w:r>
      <w:r w:rsidRPr="00F17631">
        <w:t xml:space="preserve"> </w:t>
      </w:r>
    </w:p>
    <w:p w:rsidR="006706A9" w:rsidRPr="00874203" w:rsidRDefault="006706A9" w:rsidP="006706A9">
      <w:pPr>
        <w:pStyle w:val="Level3"/>
      </w:pPr>
      <w:r w:rsidRPr="00874203">
        <w:t>Any request under this subclause must be in writing and provided to the employer.</w:t>
      </w:r>
    </w:p>
    <w:p w:rsidR="006706A9" w:rsidRPr="00874203" w:rsidRDefault="006706A9" w:rsidP="006706A9">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6706A9" w:rsidRPr="00874203" w:rsidRDefault="006706A9" w:rsidP="006706A9">
      <w:pPr>
        <w:pStyle w:val="Level3"/>
      </w:pPr>
      <w:r w:rsidRPr="00874203">
        <w:t>Reasonable grounds for refusal include that:</w:t>
      </w:r>
    </w:p>
    <w:p w:rsidR="006706A9" w:rsidRPr="00874203" w:rsidRDefault="006706A9" w:rsidP="006706A9">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w:t>
      </w:r>
      <w:r>
        <w:t xml:space="preserve"> paragraph </w:t>
      </w:r>
      <w:r>
        <w:fldChar w:fldCharType="begin"/>
      </w:r>
      <w:r>
        <w:instrText xml:space="preserve"> REF _Ref525572471 \n \h </w:instrText>
      </w:r>
      <w:r>
        <w:fldChar w:fldCharType="separate"/>
      </w:r>
      <w:r w:rsidR="00381E74">
        <w:t>(b)</w:t>
      </w:r>
      <w:r>
        <w:fldChar w:fldCharType="end"/>
      </w:r>
      <w:r w:rsidRPr="00874203">
        <w:t>;</w:t>
      </w:r>
    </w:p>
    <w:p w:rsidR="006706A9" w:rsidRPr="00874203" w:rsidRDefault="006706A9" w:rsidP="006706A9">
      <w:pPr>
        <w:pStyle w:val="Level4"/>
      </w:pPr>
      <w:r w:rsidRPr="00874203">
        <w:t>it is known or reasonably foreseeable that the regular casual employee’s position will cease to e</w:t>
      </w:r>
      <w:r>
        <w:t>xist within the next 12 months;</w:t>
      </w:r>
      <w:r w:rsidRPr="00F17631">
        <w:t xml:space="preserve"> </w:t>
      </w:r>
    </w:p>
    <w:p w:rsidR="006706A9" w:rsidRPr="00874203" w:rsidRDefault="006706A9" w:rsidP="006706A9">
      <w:pPr>
        <w:pStyle w:val="Level4"/>
      </w:pPr>
      <w:r w:rsidRPr="00874203">
        <w:t>it is known or reasonably foreseeable that the hours of work which the regular casual employee is required to perform will be significantly reduced in the next 12 months; or</w:t>
      </w:r>
    </w:p>
    <w:p w:rsidR="006706A9" w:rsidRPr="00874203" w:rsidRDefault="006706A9" w:rsidP="006706A9">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706A9" w:rsidRPr="00874203" w:rsidRDefault="006706A9" w:rsidP="006706A9">
      <w:pPr>
        <w:pStyle w:val="Level3"/>
      </w:pPr>
      <w:r w:rsidRPr="00874203">
        <w:t>For any ground of refusal to be reasonable, it must be based on facts which are known or reasonably foreseeable.</w:t>
      </w:r>
    </w:p>
    <w:p w:rsidR="006706A9" w:rsidRPr="00874203" w:rsidRDefault="006706A9" w:rsidP="006706A9">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w:t>
      </w:r>
      <w:r>
        <w:t xml:space="preserve">dispute that will be dealt with </w:t>
      </w:r>
      <w:r w:rsidRPr="00874203">
        <w:t xml:space="preserve">under the dispute resolution procedure in </w:t>
      </w:r>
      <w:r w:rsidRPr="00B33F43">
        <w:t>clause </w:t>
      </w:r>
      <w:r>
        <w:fldChar w:fldCharType="begin"/>
      </w:r>
      <w:r>
        <w:instrText xml:space="preserve"> REF _Ref208731403 \w \h </w:instrText>
      </w:r>
      <w:r>
        <w:fldChar w:fldCharType="separate"/>
      </w:r>
      <w:r w:rsidR="00381E74">
        <w:t>9</w:t>
      </w:r>
      <w:r>
        <w:fldChar w:fldCharType="end"/>
      </w:r>
      <w:r w:rsidRPr="00B33F43">
        <w:t>.</w:t>
      </w:r>
      <w:r>
        <w:t xml:space="preserve"> Under that </w:t>
      </w:r>
      <w:r w:rsidRPr="00874203">
        <w:t>procedure, the employee or the employer may refer the matter to the Fair Work Commission if the dispute cannot be resolved at the workplace level.</w:t>
      </w:r>
    </w:p>
    <w:p w:rsidR="006706A9" w:rsidRPr="00874203" w:rsidRDefault="006706A9" w:rsidP="006706A9">
      <w:pPr>
        <w:pStyle w:val="Level3"/>
      </w:pPr>
      <w:r w:rsidRPr="00874203">
        <w:t>Where it is agreed that a casual employee will have their employment converted to full-time or part-time employment as provided for in this clause, the employer and employee must discuss and record in writing:</w:t>
      </w:r>
    </w:p>
    <w:p w:rsidR="006706A9" w:rsidRPr="00874203" w:rsidRDefault="006706A9" w:rsidP="006706A9">
      <w:pPr>
        <w:pStyle w:val="Level4"/>
      </w:pPr>
      <w:r w:rsidRPr="00874203">
        <w:t>the form of employment to which the employee will convert – that is, full-time or part-time employment; and</w:t>
      </w:r>
    </w:p>
    <w:p w:rsidR="006706A9" w:rsidRPr="00874203" w:rsidRDefault="006706A9" w:rsidP="006706A9">
      <w:pPr>
        <w:pStyle w:val="Level4"/>
      </w:pPr>
      <w:r w:rsidRPr="00874203">
        <w:t xml:space="preserve">if it is agreed that the employee will become a part-time employee, the matters referred to in </w:t>
      </w:r>
      <w:r w:rsidRPr="00B33F43">
        <w:t>clause </w:t>
      </w:r>
      <w:r>
        <w:fldChar w:fldCharType="begin"/>
      </w:r>
      <w:r>
        <w:instrText xml:space="preserve"> REF _Ref252956023 \w \h </w:instrText>
      </w:r>
      <w:r>
        <w:fldChar w:fldCharType="separate"/>
      </w:r>
      <w:r w:rsidR="00381E74">
        <w:t>12.2</w:t>
      </w:r>
      <w:r>
        <w:fldChar w:fldCharType="end"/>
      </w:r>
      <w:r w:rsidRPr="00B33F43">
        <w:t>.</w:t>
      </w:r>
    </w:p>
    <w:p w:rsidR="006706A9" w:rsidRPr="00874203" w:rsidRDefault="006706A9" w:rsidP="006706A9">
      <w:pPr>
        <w:pStyle w:val="Level3"/>
      </w:pPr>
      <w:r w:rsidRPr="00874203">
        <w:lastRenderedPageBreak/>
        <w:t>The conversion will take effect from the start of the next pay cycle following such agreement being reached unless otherwise agreed.</w:t>
      </w:r>
    </w:p>
    <w:p w:rsidR="006706A9" w:rsidRPr="00874203" w:rsidRDefault="006706A9" w:rsidP="006706A9">
      <w:pPr>
        <w:pStyle w:val="Level3"/>
      </w:pPr>
      <w:r w:rsidRPr="00874203">
        <w:t>Once a casual employee has converted to full-time or part-time employment, the employee may only revert to casual employment with the written agreement of the employer.</w:t>
      </w:r>
    </w:p>
    <w:p w:rsidR="006706A9" w:rsidRPr="00874203" w:rsidRDefault="006706A9" w:rsidP="006706A9">
      <w:pPr>
        <w:pStyle w:val="Level3"/>
      </w:pPr>
      <w:r w:rsidRPr="00874203">
        <w:t>A casual employee must not be engaged and re-engaged (which includes a refusal to re-engage), or have their hours reduced or varied, in order to avoid any right or obligation under this clause.</w:t>
      </w:r>
    </w:p>
    <w:p w:rsidR="006706A9" w:rsidRPr="00874203" w:rsidRDefault="006706A9" w:rsidP="006706A9">
      <w:pPr>
        <w:pStyle w:val="Level3"/>
      </w:pPr>
      <w:r w:rsidRPr="00874203">
        <w:t>Nothing in this clause obliges a regular casual employee to convert to full-time or part-time employment, nor permits an employer to require a regular casual employee to so convert.</w:t>
      </w:r>
    </w:p>
    <w:p w:rsidR="006706A9" w:rsidRPr="00874203" w:rsidRDefault="006706A9" w:rsidP="006706A9">
      <w:pPr>
        <w:pStyle w:val="Level3"/>
      </w:pPr>
      <w:r w:rsidRPr="00874203">
        <w:t>Nothing in this clause requires an employer to increase the hours of a regular casual employee seeking conversion to full-time or part-time employment.</w:t>
      </w:r>
    </w:p>
    <w:p w:rsidR="006706A9" w:rsidRPr="00874203" w:rsidRDefault="006706A9" w:rsidP="006706A9">
      <w:pPr>
        <w:pStyle w:val="Level3"/>
      </w:pPr>
      <w:bookmarkStart w:id="88" w:name="_Ref525572389"/>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88"/>
      <w:r w:rsidRPr="00F17631">
        <w:t xml:space="preserve"> </w:t>
      </w:r>
    </w:p>
    <w:p w:rsidR="006706A9" w:rsidRDefault="006706A9" w:rsidP="006706A9">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_Ref525572389 \n \h </w:instrText>
      </w:r>
      <w:r>
        <w:fldChar w:fldCharType="separate"/>
      </w:r>
      <w:r w:rsidR="00381E74">
        <w:t>(p)</w:t>
      </w:r>
      <w:r>
        <w:fldChar w:fldCharType="end"/>
      </w:r>
      <w:r w:rsidRPr="00B33F43">
        <w:t>.</w:t>
      </w:r>
    </w:p>
    <w:p w:rsidR="0067458D" w:rsidRDefault="0067458D" w:rsidP="0067458D">
      <w:pPr>
        <w:pStyle w:val="Level1"/>
        <w:keepNext w:val="0"/>
      </w:pPr>
      <w:bookmarkStart w:id="89" w:name="_Toc208735511"/>
      <w:bookmarkStart w:id="90" w:name="_Toc208735553"/>
      <w:bookmarkStart w:id="91" w:name="_Toc208735733"/>
      <w:bookmarkStart w:id="92" w:name="_Ref528052442"/>
      <w:bookmarkStart w:id="93" w:name="_Ref528052572"/>
      <w:bookmarkStart w:id="94" w:name="_Toc51860568"/>
      <w:r w:rsidRPr="00B32493">
        <w:t>Termination of employment</w:t>
      </w:r>
      <w:bookmarkEnd w:id="89"/>
      <w:bookmarkEnd w:id="90"/>
      <w:bookmarkEnd w:id="91"/>
      <w:bookmarkEnd w:id="92"/>
      <w:bookmarkEnd w:id="93"/>
      <w:bookmarkEnd w:id="94"/>
    </w:p>
    <w:p w:rsidR="00297524" w:rsidRDefault="00297524" w:rsidP="00297524">
      <w:pPr>
        <w:pStyle w:val="History"/>
      </w:pPr>
      <w:r>
        <w:t>[</w:t>
      </w:r>
      <w:r w:rsidR="007C3831">
        <w:t xml:space="preserve">14 substituted </w:t>
      </w:r>
      <w:r>
        <w:t xml:space="preserve">by </w:t>
      </w:r>
      <w:hyperlink r:id="rId121" w:history="1">
        <w:r w:rsidRPr="00595967">
          <w:rPr>
            <w:rStyle w:val="Hyperlink"/>
          </w:rPr>
          <w:t>PR610161</w:t>
        </w:r>
      </w:hyperlink>
      <w:r w:rsidR="007C3831" w:rsidRPr="007C3831">
        <w:rPr>
          <w:rStyle w:val="Hyperlink"/>
          <w:color w:val="auto"/>
          <w:u w:val="none"/>
        </w:rPr>
        <w:t xml:space="preserve"> ppc 01Nov18</w:t>
      </w:r>
      <w:r>
        <w:t>]</w:t>
      </w:r>
    </w:p>
    <w:p w:rsidR="00595967" w:rsidRPr="00E01939" w:rsidRDefault="00595967" w:rsidP="00595967">
      <w:pPr>
        <w:keepNext/>
      </w:pPr>
      <w:r w:rsidRPr="00E01939">
        <w:t xml:space="preserve">Note: The </w:t>
      </w:r>
      <w:hyperlink r:id="rId122" w:history="1">
        <w:r w:rsidRPr="00E01939">
          <w:rPr>
            <w:rStyle w:val="Hyperlink"/>
          </w:rPr>
          <w:t>NES</w:t>
        </w:r>
      </w:hyperlink>
      <w:r w:rsidRPr="00E01939">
        <w:t xml:space="preserve"> sets out requirements for notice of termination by an employer. See ss.117 and 123 of the </w:t>
      </w:r>
      <w:hyperlink r:id="rId123" w:history="1">
        <w:r w:rsidRPr="00E01939">
          <w:rPr>
            <w:rStyle w:val="Hyperlink"/>
          </w:rPr>
          <w:t>Act</w:t>
        </w:r>
      </w:hyperlink>
      <w:r w:rsidRPr="00E01939">
        <w:t xml:space="preserve">. </w:t>
      </w:r>
    </w:p>
    <w:p w:rsidR="00595967" w:rsidRPr="00E01939" w:rsidRDefault="00595967" w:rsidP="00595967">
      <w:pPr>
        <w:pStyle w:val="Level2Bold"/>
      </w:pPr>
      <w:r w:rsidRPr="00E01939">
        <w:t>Notice of termination by an employee</w:t>
      </w:r>
    </w:p>
    <w:p w:rsidR="00595967" w:rsidRPr="00E01939" w:rsidRDefault="00595967" w:rsidP="00595967">
      <w:pPr>
        <w:pStyle w:val="Level3"/>
      </w:pPr>
      <w:r w:rsidRPr="00E01939">
        <w:t xml:space="preserve">This clause applies to all employees except those identified in ss.123(1) and 123(3) of the </w:t>
      </w:r>
      <w:hyperlink r:id="rId124" w:history="1">
        <w:r w:rsidRPr="00E01939">
          <w:rPr>
            <w:rStyle w:val="Hyperlink"/>
          </w:rPr>
          <w:t>Act</w:t>
        </w:r>
      </w:hyperlink>
      <w:r w:rsidRPr="00E01939">
        <w:t>.</w:t>
      </w:r>
    </w:p>
    <w:p w:rsidR="00595967" w:rsidRPr="00E01939" w:rsidRDefault="00595967" w:rsidP="00595967">
      <w:pPr>
        <w:pStyle w:val="Level3"/>
      </w:pPr>
      <w:bookmarkStart w:id="9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81E74"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5"/>
    </w:p>
    <w:p w:rsidR="00595967" w:rsidRPr="002B7105" w:rsidRDefault="00595967" w:rsidP="00595967">
      <w:pPr>
        <w:pStyle w:val="Block2"/>
        <w:rPr>
          <w:b/>
        </w:rPr>
      </w:pPr>
      <w:bookmarkStart w:id="96" w:name="Table_1"/>
      <w:r w:rsidRPr="002B7105">
        <w:rPr>
          <w:b/>
        </w:rPr>
        <w:t>Table 1—Period of notice</w:t>
      </w:r>
      <w:bookmarkEnd w:id="9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95967" w:rsidRPr="00E01939" w:rsidTr="00527637">
        <w:trPr>
          <w:tblHeader/>
          <w:tblCellSpacing w:w="0" w:type="dxa"/>
        </w:trPr>
        <w:tc>
          <w:tcPr>
            <w:tcW w:w="3707" w:type="pct"/>
            <w:hideMark/>
          </w:tcPr>
          <w:p w:rsidR="00595967" w:rsidRPr="002B7105" w:rsidRDefault="00595967" w:rsidP="00527637">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595967" w:rsidRPr="002B7105" w:rsidRDefault="00595967" w:rsidP="00527637">
            <w:pPr>
              <w:pStyle w:val="AMODTable"/>
              <w:rPr>
                <w:b/>
              </w:rPr>
            </w:pPr>
            <w:r w:rsidRPr="002B7105">
              <w:rPr>
                <w:b/>
              </w:rPr>
              <w:t>Column 2</w:t>
            </w:r>
            <w:r>
              <w:rPr>
                <w:b/>
              </w:rPr>
              <w:br/>
            </w:r>
            <w:r w:rsidRPr="002B7105">
              <w:rPr>
                <w:b/>
              </w:rPr>
              <w:t>Period of notice</w:t>
            </w:r>
          </w:p>
        </w:tc>
      </w:tr>
      <w:tr w:rsidR="00595967" w:rsidRPr="00E01939" w:rsidTr="00527637">
        <w:trPr>
          <w:tblCellSpacing w:w="0" w:type="dxa"/>
        </w:trPr>
        <w:tc>
          <w:tcPr>
            <w:tcW w:w="3707" w:type="pct"/>
            <w:hideMark/>
          </w:tcPr>
          <w:p w:rsidR="00595967" w:rsidRPr="00E01939" w:rsidRDefault="00595967" w:rsidP="00527637">
            <w:pPr>
              <w:pStyle w:val="AMODTable"/>
            </w:pPr>
            <w:r w:rsidRPr="00E01939">
              <w:t>Not more than 1 year</w:t>
            </w:r>
          </w:p>
        </w:tc>
        <w:tc>
          <w:tcPr>
            <w:tcW w:w="1293" w:type="pct"/>
            <w:hideMark/>
          </w:tcPr>
          <w:p w:rsidR="00595967" w:rsidRPr="00E01939" w:rsidRDefault="00595967" w:rsidP="00527637">
            <w:pPr>
              <w:pStyle w:val="AMODTable"/>
            </w:pPr>
            <w:r w:rsidRPr="00E01939">
              <w:t>1 week</w:t>
            </w:r>
          </w:p>
        </w:tc>
      </w:tr>
      <w:tr w:rsidR="00595967" w:rsidRPr="00E01939" w:rsidTr="00527637">
        <w:trPr>
          <w:tblCellSpacing w:w="0" w:type="dxa"/>
        </w:trPr>
        <w:tc>
          <w:tcPr>
            <w:tcW w:w="3707" w:type="pct"/>
            <w:hideMark/>
          </w:tcPr>
          <w:p w:rsidR="00595967" w:rsidRPr="00E01939" w:rsidRDefault="00595967" w:rsidP="00527637">
            <w:pPr>
              <w:pStyle w:val="AMODTable"/>
            </w:pPr>
            <w:r w:rsidRPr="00E01939">
              <w:t>More than 1 year but not more than 3 years</w:t>
            </w:r>
          </w:p>
        </w:tc>
        <w:tc>
          <w:tcPr>
            <w:tcW w:w="1293" w:type="pct"/>
            <w:hideMark/>
          </w:tcPr>
          <w:p w:rsidR="00595967" w:rsidRPr="00E01939" w:rsidRDefault="00595967" w:rsidP="00527637">
            <w:pPr>
              <w:pStyle w:val="AMODTable"/>
            </w:pPr>
            <w:r w:rsidRPr="00E01939">
              <w:t>2 weeks</w:t>
            </w:r>
          </w:p>
        </w:tc>
      </w:tr>
      <w:tr w:rsidR="00595967" w:rsidRPr="00E01939" w:rsidTr="00527637">
        <w:trPr>
          <w:tblCellSpacing w:w="0" w:type="dxa"/>
        </w:trPr>
        <w:tc>
          <w:tcPr>
            <w:tcW w:w="3707" w:type="pct"/>
            <w:hideMark/>
          </w:tcPr>
          <w:p w:rsidR="00595967" w:rsidRPr="00E01939" w:rsidRDefault="00595967" w:rsidP="00527637">
            <w:pPr>
              <w:pStyle w:val="AMODTable"/>
            </w:pPr>
            <w:r w:rsidRPr="00E01939">
              <w:lastRenderedPageBreak/>
              <w:t>More than 3 years but not more than 5 years</w:t>
            </w:r>
          </w:p>
        </w:tc>
        <w:tc>
          <w:tcPr>
            <w:tcW w:w="1293" w:type="pct"/>
            <w:hideMark/>
          </w:tcPr>
          <w:p w:rsidR="00595967" w:rsidRPr="00E01939" w:rsidRDefault="00595967" w:rsidP="00527637">
            <w:pPr>
              <w:pStyle w:val="AMODTable"/>
            </w:pPr>
            <w:r w:rsidRPr="00E01939">
              <w:t>3 weeks</w:t>
            </w:r>
          </w:p>
        </w:tc>
      </w:tr>
      <w:tr w:rsidR="00595967" w:rsidRPr="00E01939" w:rsidTr="00527637">
        <w:trPr>
          <w:tblCellSpacing w:w="0" w:type="dxa"/>
        </w:trPr>
        <w:tc>
          <w:tcPr>
            <w:tcW w:w="3707" w:type="pct"/>
            <w:hideMark/>
          </w:tcPr>
          <w:p w:rsidR="00595967" w:rsidRPr="00E01939" w:rsidRDefault="00595967" w:rsidP="00527637">
            <w:pPr>
              <w:pStyle w:val="AMODTable"/>
            </w:pPr>
            <w:r w:rsidRPr="00E01939">
              <w:t>More than 5 years</w:t>
            </w:r>
          </w:p>
        </w:tc>
        <w:tc>
          <w:tcPr>
            <w:tcW w:w="1293" w:type="pct"/>
            <w:hideMark/>
          </w:tcPr>
          <w:p w:rsidR="00595967" w:rsidRPr="00E01939" w:rsidRDefault="00595967" w:rsidP="00527637">
            <w:pPr>
              <w:pStyle w:val="AMODTable"/>
            </w:pPr>
            <w:r w:rsidRPr="00E01939">
              <w:t>4 weeks</w:t>
            </w:r>
          </w:p>
        </w:tc>
      </w:tr>
    </w:tbl>
    <w:p w:rsidR="00595967" w:rsidRPr="00E01939" w:rsidRDefault="00595967" w:rsidP="0059596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595967" w:rsidRPr="00E01939" w:rsidRDefault="00595967" w:rsidP="00595967">
      <w:pPr>
        <w:pStyle w:val="Level3"/>
      </w:pPr>
      <w:r w:rsidRPr="00E01939">
        <w:t xml:space="preserve">In </w:t>
      </w:r>
      <w:r>
        <w:t xml:space="preserve">paragraph </w:t>
      </w:r>
      <w:r>
        <w:fldChar w:fldCharType="begin"/>
      </w:r>
      <w:r>
        <w:instrText xml:space="preserve"> REF _Ref527719172 \n \h </w:instrText>
      </w:r>
      <w:r>
        <w:fldChar w:fldCharType="separate"/>
      </w:r>
      <w:r w:rsidR="00381E74">
        <w:t>(b)</w:t>
      </w:r>
      <w:r>
        <w:fldChar w:fldCharType="end"/>
      </w:r>
      <w:r w:rsidRPr="00E01939">
        <w:t xml:space="preserve"> </w:t>
      </w:r>
      <w:r w:rsidRPr="00FE0B4B">
        <w:rPr>
          <w:b/>
          <w:bCs/>
        </w:rPr>
        <w:t>continuous service</w:t>
      </w:r>
      <w:r w:rsidRPr="00E01939">
        <w:t xml:space="preserve"> has the same meaning as in s.117 of the </w:t>
      </w:r>
      <w:hyperlink r:id="rId125" w:history="1">
        <w:r w:rsidRPr="00E01939">
          <w:rPr>
            <w:rStyle w:val="Hyperlink"/>
          </w:rPr>
          <w:t>Act</w:t>
        </w:r>
      </w:hyperlink>
      <w:r w:rsidRPr="00E01939">
        <w:t>.</w:t>
      </w:r>
    </w:p>
    <w:p w:rsidR="00595967" w:rsidRPr="00E01939" w:rsidRDefault="00595967" w:rsidP="00595967">
      <w:pPr>
        <w:pStyle w:val="Level3"/>
      </w:pPr>
      <w:bookmarkStart w:id="9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81E74">
        <w:t>(b)</w:t>
      </w:r>
      <w:r>
        <w:fldChar w:fldCharType="end"/>
      </w:r>
      <w:r w:rsidRPr="00E01939">
        <w:t>, then the employer may deduct from wages due to the employee under this award an amount that is no more than one week’s wages for the employee.</w:t>
      </w:r>
      <w:bookmarkEnd w:id="97"/>
    </w:p>
    <w:p w:rsidR="00595967" w:rsidRPr="00E01939" w:rsidRDefault="00595967" w:rsidP="0059596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81E74">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81E74">
        <w:t>(d)</w:t>
      </w:r>
      <w:r>
        <w:fldChar w:fldCharType="end"/>
      </w:r>
      <w:r>
        <w:t>.</w:t>
      </w:r>
    </w:p>
    <w:p w:rsidR="00595967" w:rsidRPr="00E01939" w:rsidRDefault="00595967" w:rsidP="0059596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81E74">
        <w:t>(d)</w:t>
      </w:r>
      <w:r>
        <w:fldChar w:fldCharType="end"/>
      </w:r>
      <w:r w:rsidRPr="00E01939">
        <w:t xml:space="preserve"> must not be unreasonable in the circumstances.</w:t>
      </w:r>
    </w:p>
    <w:p w:rsidR="00595967" w:rsidRPr="00E01939" w:rsidRDefault="00595967" w:rsidP="00595967">
      <w:pPr>
        <w:pStyle w:val="Level2Bold"/>
      </w:pPr>
      <w:bookmarkStart w:id="98" w:name="_Ref527719241"/>
      <w:r w:rsidRPr="00E01939">
        <w:t>Job search entitlement</w:t>
      </w:r>
      <w:bookmarkEnd w:id="98"/>
    </w:p>
    <w:p w:rsidR="00595967" w:rsidRPr="00E01939" w:rsidRDefault="00595967" w:rsidP="00595967">
      <w:pPr>
        <w:pStyle w:val="Block1"/>
      </w:pPr>
      <w:r w:rsidRPr="00E01939">
        <w:t>Where an employer has given notice of termination to an employee, the employee must be allowed time off without loss of pay of up to one day for the purpose of seeking other employment.</w:t>
      </w:r>
    </w:p>
    <w:p w:rsidR="00595967" w:rsidRPr="00E01939" w:rsidRDefault="00595967" w:rsidP="00595967">
      <w:pPr>
        <w:pStyle w:val="Level2"/>
      </w:pPr>
      <w:bookmarkStart w:id="99" w:name="_Ref7433907"/>
      <w:r w:rsidRPr="00E01939">
        <w:t xml:space="preserve">The time off under clause </w:t>
      </w:r>
      <w:r w:rsidR="00036CFE">
        <w:rPr>
          <w:noProof/>
        </w:rPr>
        <w:fldChar w:fldCharType="begin"/>
      </w:r>
      <w:r w:rsidR="00036CFE">
        <w:instrText xml:space="preserve"> REF _Ref527719241 \n \h </w:instrText>
      </w:r>
      <w:r w:rsidR="00036CFE">
        <w:rPr>
          <w:noProof/>
        </w:rPr>
      </w:r>
      <w:r w:rsidR="00036CFE">
        <w:rPr>
          <w:noProof/>
        </w:rPr>
        <w:fldChar w:fldCharType="separate"/>
      </w:r>
      <w:r w:rsidR="00381E74">
        <w:t>14.2</w:t>
      </w:r>
      <w:r w:rsidR="00036CFE">
        <w:rPr>
          <w:noProof/>
        </w:rPr>
        <w:fldChar w:fldCharType="end"/>
      </w:r>
      <w:r w:rsidRPr="00E01939">
        <w:t xml:space="preserve"> is to be taken at times that are convenient to the employee after consultation with the employer.</w:t>
      </w:r>
      <w:bookmarkEnd w:id="99"/>
    </w:p>
    <w:p w:rsidR="0067458D" w:rsidRDefault="0067458D" w:rsidP="0067458D">
      <w:pPr>
        <w:pStyle w:val="Level1"/>
        <w:keepLines/>
      </w:pPr>
      <w:bookmarkStart w:id="100" w:name="_Toc208735512"/>
      <w:bookmarkStart w:id="101" w:name="_Toc208735554"/>
      <w:bookmarkStart w:id="102" w:name="_Toc208735734"/>
      <w:bookmarkStart w:id="103" w:name="_Ref413854050"/>
      <w:bookmarkStart w:id="104" w:name="_Ref413854056"/>
      <w:bookmarkStart w:id="105" w:name="_Ref7433571"/>
      <w:bookmarkStart w:id="106" w:name="_Ref7433575"/>
      <w:bookmarkStart w:id="107" w:name="_Ref7434010"/>
      <w:bookmarkStart w:id="108" w:name="_Toc51860569"/>
      <w:r w:rsidRPr="00B32493">
        <w:t>Redundancy</w:t>
      </w:r>
      <w:bookmarkEnd w:id="100"/>
      <w:bookmarkEnd w:id="101"/>
      <w:bookmarkEnd w:id="102"/>
      <w:bookmarkEnd w:id="103"/>
      <w:bookmarkEnd w:id="104"/>
      <w:bookmarkEnd w:id="105"/>
      <w:bookmarkEnd w:id="106"/>
      <w:bookmarkEnd w:id="107"/>
      <w:bookmarkEnd w:id="108"/>
    </w:p>
    <w:p w:rsidR="0047601D" w:rsidRPr="0047601D" w:rsidRDefault="0047601D" w:rsidP="0047601D">
      <w:pPr>
        <w:pStyle w:val="History"/>
      </w:pPr>
      <w:r>
        <w:t xml:space="preserve">[Varied by </w:t>
      </w:r>
      <w:hyperlink r:id="rId126" w:history="1">
        <w:r>
          <w:rPr>
            <w:rStyle w:val="Hyperlink"/>
          </w:rPr>
          <w:t>PR994449</w:t>
        </w:r>
      </w:hyperlink>
      <w:r w:rsidR="002877B7">
        <w:t>,</w:t>
      </w:r>
      <w:r w:rsidR="00102732">
        <w:t xml:space="preserve"> </w:t>
      </w:r>
      <w:hyperlink r:id="rId127" w:history="1">
        <w:r w:rsidR="00102732">
          <w:rPr>
            <w:rStyle w:val="Hyperlink"/>
          </w:rPr>
          <w:t>PR503607</w:t>
        </w:r>
      </w:hyperlink>
      <w:r w:rsidR="007D0947">
        <w:t xml:space="preserve">; </w:t>
      </w:r>
      <w:hyperlink r:id="rId128" w:history="1">
        <w:r w:rsidR="007D0947">
          <w:rPr>
            <w:rStyle w:val="Hyperlink"/>
          </w:rPr>
          <w:t>PR561478</w:t>
        </w:r>
      </w:hyperlink>
      <w:r w:rsidR="00435670" w:rsidRPr="00435670">
        <w:rPr>
          <w:rStyle w:val="Hyperlink"/>
          <w:color w:val="auto"/>
          <w:u w:val="none"/>
        </w:rPr>
        <w:t xml:space="preserve">; </w:t>
      </w:r>
      <w:r w:rsidR="00435670">
        <w:rPr>
          <w:rStyle w:val="Hyperlink"/>
          <w:color w:val="auto"/>
          <w:u w:val="none"/>
        </w:rPr>
        <w:t xml:space="preserve">substituted by </w:t>
      </w:r>
      <w:hyperlink r:id="rId129" w:history="1">
        <w:r w:rsidR="00435670">
          <w:rPr>
            <w:rStyle w:val="Hyperlink"/>
            <w:szCs w:val="36"/>
            <w:lang w:val="en-GB"/>
          </w:rPr>
          <w:t>PR706959</w:t>
        </w:r>
      </w:hyperlink>
      <w:r w:rsidR="00435670">
        <w:rPr>
          <w:rStyle w:val="Hyperlink"/>
          <w:color w:val="auto"/>
          <w:u w:val="none"/>
        </w:rPr>
        <w:t xml:space="preserve"> ppc 03May19</w:t>
      </w:r>
      <w:r w:rsidR="007D0947">
        <w:t>]</w:t>
      </w:r>
    </w:p>
    <w:p w:rsidR="00435670" w:rsidRPr="00E7145A" w:rsidRDefault="00435670" w:rsidP="00435670">
      <w:pPr>
        <w:keepNext/>
      </w:pPr>
      <w:bookmarkStart w:id="109" w:name="_Ref528226910"/>
      <w:r w:rsidRPr="00E7145A">
        <w:t xml:space="preserve">NOTE: Redundancy pay is provided for in the </w:t>
      </w:r>
      <w:hyperlink r:id="rId130" w:history="1">
        <w:r w:rsidRPr="00E7145A">
          <w:rPr>
            <w:rStyle w:val="Hyperlink"/>
          </w:rPr>
          <w:t>NES</w:t>
        </w:r>
      </w:hyperlink>
      <w:r w:rsidRPr="00E7145A">
        <w:t xml:space="preserve">. See sections 119–123 of the </w:t>
      </w:r>
      <w:hyperlink r:id="rId131" w:history="1">
        <w:r w:rsidRPr="00E7145A">
          <w:rPr>
            <w:rStyle w:val="Hyperlink"/>
          </w:rPr>
          <w:t>Act</w:t>
        </w:r>
      </w:hyperlink>
      <w:r w:rsidRPr="00E7145A">
        <w:t>.</w:t>
      </w:r>
    </w:p>
    <w:p w:rsidR="00435670" w:rsidRPr="00E7145A" w:rsidRDefault="00435670" w:rsidP="00435670">
      <w:pPr>
        <w:pStyle w:val="Level2Bold"/>
      </w:pPr>
      <w:bookmarkStart w:id="110" w:name="_Ref6919596"/>
      <w:r w:rsidRPr="00E7145A">
        <w:t>Transfer to lower paid duties on redundancy</w:t>
      </w:r>
      <w:bookmarkEnd w:id="109"/>
      <w:bookmarkEnd w:id="110"/>
    </w:p>
    <w:p w:rsidR="00435670" w:rsidRPr="008764CF" w:rsidRDefault="00435670" w:rsidP="00435670">
      <w:pPr>
        <w:pStyle w:val="Level3"/>
      </w:pPr>
      <w:r w:rsidRPr="008764CF">
        <w:t xml:space="preserve">Clause </w:t>
      </w:r>
      <w:r>
        <w:fldChar w:fldCharType="begin"/>
      </w:r>
      <w:r>
        <w:instrText xml:space="preserve"> REF _Ref6919596 \w \h </w:instrText>
      </w:r>
      <w:r>
        <w:fldChar w:fldCharType="separate"/>
      </w:r>
      <w:r w:rsidR="00381E74">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35670" w:rsidRPr="008764CF" w:rsidRDefault="00435670" w:rsidP="00435670">
      <w:pPr>
        <w:pStyle w:val="Level3"/>
      </w:pPr>
      <w:r w:rsidRPr="008764CF">
        <w:t>The employer may:</w:t>
      </w:r>
    </w:p>
    <w:p w:rsidR="00435670" w:rsidRPr="008764CF" w:rsidRDefault="00435670" w:rsidP="00435670">
      <w:pPr>
        <w:pStyle w:val="Level4"/>
      </w:pPr>
      <w:r w:rsidRPr="008764CF">
        <w:t xml:space="preserve">give the employee notice of the transfer of at least the same length as the employee would be entitled to under section 117 of the </w:t>
      </w:r>
      <w:hyperlink r:id="rId132" w:history="1">
        <w:r w:rsidRPr="008764CF">
          <w:rPr>
            <w:rStyle w:val="Hyperlink"/>
          </w:rPr>
          <w:t>Act</w:t>
        </w:r>
      </w:hyperlink>
      <w:r w:rsidRPr="008764CF">
        <w:t xml:space="preserve"> as if it were a notice of termin</w:t>
      </w:r>
      <w:bookmarkStart w:id="111" w:name="_Ref499548098"/>
      <w:r>
        <w:t>ation given by the employer; or</w:t>
      </w:r>
    </w:p>
    <w:p w:rsidR="00435670" w:rsidRPr="008764CF" w:rsidRDefault="00435670" w:rsidP="00435670">
      <w:pPr>
        <w:pStyle w:val="Level4"/>
      </w:pPr>
      <w:bookmarkStart w:id="112"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81E74">
        <w:t>(c)</w:t>
      </w:r>
      <w:r>
        <w:fldChar w:fldCharType="end"/>
      </w:r>
      <w:r w:rsidRPr="008764CF">
        <w:t>.</w:t>
      </w:r>
      <w:bookmarkEnd w:id="111"/>
      <w:bookmarkEnd w:id="112"/>
    </w:p>
    <w:p w:rsidR="00435670" w:rsidRDefault="00435670" w:rsidP="00435670">
      <w:pPr>
        <w:pStyle w:val="Level3"/>
      </w:pPr>
      <w:bookmarkStart w:id="113" w:name="_Ref6919631"/>
      <w:r w:rsidRPr="008764CF">
        <w:t>If the employer acts as mentioned in paragraph</w:t>
      </w:r>
      <w:r>
        <w:t xml:space="preserve"> </w:t>
      </w:r>
      <w:r>
        <w:fldChar w:fldCharType="begin"/>
      </w:r>
      <w:r>
        <w:instrText xml:space="preserve"> REF _Ref528226924 \r \h </w:instrText>
      </w:r>
      <w:r>
        <w:fldChar w:fldCharType="separate"/>
      </w:r>
      <w:r w:rsidR="00381E74">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435670">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435670">
        <w:t>, shift rates</w:t>
      </w:r>
      <w:r w:rsidRPr="008764CF">
        <w:t xml:space="preserve"> and penalty rates applicable to ordinary hours) of the employee in the second role for the period for which notice was not given.</w:t>
      </w:r>
      <w:bookmarkEnd w:id="113"/>
    </w:p>
    <w:p w:rsidR="00435670" w:rsidRPr="008764CF" w:rsidRDefault="00435670" w:rsidP="00435670">
      <w:pPr>
        <w:pStyle w:val="Level2Bold"/>
      </w:pPr>
      <w:r w:rsidRPr="002232A4">
        <w:t>Employee leaving during redundancy notice period</w:t>
      </w:r>
    </w:p>
    <w:p w:rsidR="00435670" w:rsidRPr="008764CF" w:rsidRDefault="00435670" w:rsidP="00435670">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33" w:history="1">
        <w:r w:rsidRPr="008764CF">
          <w:rPr>
            <w:rStyle w:val="Hyperlink"/>
          </w:rPr>
          <w:t>Act</w:t>
        </w:r>
      </w:hyperlink>
      <w:r w:rsidRPr="008764CF">
        <w:t>.</w:t>
      </w:r>
    </w:p>
    <w:p w:rsidR="00435670" w:rsidRPr="008764CF" w:rsidRDefault="00435670" w:rsidP="00435670">
      <w:pPr>
        <w:pStyle w:val="Level3"/>
      </w:pPr>
      <w:r w:rsidRPr="008764CF">
        <w:t xml:space="preserve">The employee is entitled to receive the benefits and payments they would have received under clause </w:t>
      </w:r>
      <w:r>
        <w:fldChar w:fldCharType="begin"/>
      </w:r>
      <w:r>
        <w:instrText xml:space="preserve"> REF _Ref7434010 \r \h </w:instrText>
      </w:r>
      <w:r>
        <w:fldChar w:fldCharType="separate"/>
      </w:r>
      <w:r w:rsidR="00381E74">
        <w:t>15</w:t>
      </w:r>
      <w:r>
        <w:fldChar w:fldCharType="end"/>
      </w:r>
      <w:r>
        <w:t xml:space="preserve"> </w:t>
      </w:r>
      <w:r w:rsidRPr="008764CF">
        <w:t xml:space="preserve">or under </w:t>
      </w:r>
      <w:r>
        <w:t xml:space="preserve">sections 119–123 </w:t>
      </w:r>
      <w:r w:rsidRPr="008764CF">
        <w:t xml:space="preserve">of the </w:t>
      </w:r>
      <w:hyperlink r:id="rId134" w:history="1">
        <w:r w:rsidRPr="008764CF">
          <w:rPr>
            <w:rStyle w:val="Hyperlink"/>
          </w:rPr>
          <w:t>Act</w:t>
        </w:r>
      </w:hyperlink>
      <w:r w:rsidRPr="008764CF">
        <w:t xml:space="preserve"> had they remained in employment until the expiry of the notice.</w:t>
      </w:r>
    </w:p>
    <w:p w:rsidR="00435670" w:rsidRPr="008764CF" w:rsidRDefault="00435670" w:rsidP="00435670">
      <w:pPr>
        <w:pStyle w:val="Level3"/>
      </w:pPr>
      <w:r w:rsidRPr="008764CF">
        <w:t>However, the employee is not entitled to be paid for any part of the period of notice remaining after the employee ceased to be employed.</w:t>
      </w:r>
    </w:p>
    <w:p w:rsidR="00435670" w:rsidRPr="00260D37" w:rsidRDefault="00435670" w:rsidP="00435670">
      <w:pPr>
        <w:pStyle w:val="Level2Bold"/>
      </w:pPr>
      <w:r w:rsidRPr="00260D37">
        <w:t>Job search entitlement</w:t>
      </w:r>
    </w:p>
    <w:p w:rsidR="00435670" w:rsidRPr="008764CF" w:rsidRDefault="00435670" w:rsidP="00435670">
      <w:pPr>
        <w:pStyle w:val="Level3"/>
      </w:pPr>
      <w:bookmarkStart w:id="11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35" w:history="1">
        <w:r w:rsidRPr="008764CF">
          <w:rPr>
            <w:rStyle w:val="Hyperlink"/>
          </w:rPr>
          <w:t>Act</w:t>
        </w:r>
      </w:hyperlink>
      <w:r w:rsidRPr="00CE7BF6">
        <w:t xml:space="preserve"> </w:t>
      </w:r>
      <w:r w:rsidRPr="008764CF">
        <w:t>for the purpose of seeking other employment.</w:t>
      </w:r>
      <w:bookmarkEnd w:id="114"/>
    </w:p>
    <w:p w:rsidR="00435670" w:rsidRPr="008764CF" w:rsidRDefault="00435670" w:rsidP="00435670">
      <w:pPr>
        <w:pStyle w:val="Level3"/>
      </w:pPr>
      <w:bookmarkStart w:id="11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81E74">
        <w:t>(a)</w:t>
      </w:r>
      <w:r>
        <w:fldChar w:fldCharType="end"/>
      </w:r>
      <w:r w:rsidRPr="008764CF">
        <w:t>, the employee must, at the request of the employer, produce proof of attendance at an interview.</w:t>
      </w:r>
      <w:bookmarkEnd w:id="115"/>
    </w:p>
    <w:p w:rsidR="00435670" w:rsidRPr="008764CF" w:rsidRDefault="00435670" w:rsidP="00435670">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81E74">
        <w:t>(b)</w:t>
      </w:r>
      <w:r>
        <w:fldChar w:fldCharType="end"/>
      </w:r>
      <w:r>
        <w:t>.</w:t>
      </w:r>
    </w:p>
    <w:p w:rsidR="00435670" w:rsidRPr="008764CF" w:rsidRDefault="00435670" w:rsidP="00435670">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81E74">
        <w:t>(b)</w:t>
      </w:r>
      <w:r>
        <w:fldChar w:fldCharType="end"/>
      </w:r>
      <w:r w:rsidRPr="008764CF">
        <w:t xml:space="preserve"> is not entitl</w:t>
      </w:r>
      <w:r>
        <w:t>ed to be paid for the time off.</w:t>
      </w:r>
    </w:p>
    <w:p w:rsidR="00435670" w:rsidRPr="00435670" w:rsidRDefault="00435670" w:rsidP="00435670">
      <w:pPr>
        <w:pStyle w:val="Level3"/>
      </w:pPr>
      <w:r>
        <w:t>T</w:t>
      </w:r>
      <w:r w:rsidRPr="008764CF">
        <w:t xml:space="preserve">his entitlement applies instead of </w:t>
      </w:r>
      <w:r w:rsidRPr="00435670">
        <w:t xml:space="preserve">clauses </w:t>
      </w:r>
      <w:r>
        <w:fldChar w:fldCharType="begin"/>
      </w:r>
      <w:r>
        <w:instrText xml:space="preserve"> REF _Ref527719241 \r \h </w:instrText>
      </w:r>
      <w:r>
        <w:fldChar w:fldCharType="separate"/>
      </w:r>
      <w:r w:rsidR="00381E74">
        <w:t>14.2</w:t>
      </w:r>
      <w:r>
        <w:fldChar w:fldCharType="end"/>
      </w:r>
      <w:r w:rsidRPr="00435670">
        <w:t xml:space="preserve"> and </w:t>
      </w:r>
      <w:r>
        <w:fldChar w:fldCharType="begin"/>
      </w:r>
      <w:r>
        <w:instrText xml:space="preserve"> REF _Ref7433907 \r \h </w:instrText>
      </w:r>
      <w:r>
        <w:fldChar w:fldCharType="separate"/>
      </w:r>
      <w:r w:rsidR="00381E74">
        <w:t>14.3</w:t>
      </w:r>
      <w:r>
        <w:fldChar w:fldCharType="end"/>
      </w:r>
      <w:r w:rsidRPr="00435670">
        <w:t>.</w:t>
      </w:r>
    </w:p>
    <w:p w:rsidR="0067458D" w:rsidRDefault="0067458D" w:rsidP="00435C43">
      <w:pPr>
        <w:pStyle w:val="Partheading"/>
      </w:pPr>
      <w:bookmarkStart w:id="116" w:name="_Toc51860570"/>
      <w:bookmarkStart w:id="117" w:name="_Toc208735513"/>
      <w:bookmarkStart w:id="118" w:name="_Toc208735555"/>
      <w:bookmarkStart w:id="119" w:name="_Toc208735735"/>
      <w:bookmarkStart w:id="120" w:name="Part4"/>
      <w:bookmarkEnd w:id="61"/>
      <w:r>
        <w:t>Classifications and Wage Rates</w:t>
      </w:r>
      <w:bookmarkEnd w:id="116"/>
    </w:p>
    <w:p w:rsidR="0067458D" w:rsidRDefault="0067458D" w:rsidP="0067458D">
      <w:pPr>
        <w:pStyle w:val="Level1"/>
        <w:keepNext w:val="0"/>
      </w:pPr>
      <w:bookmarkStart w:id="121" w:name="_Toc208735515"/>
      <w:bookmarkStart w:id="122" w:name="_Toc208735557"/>
      <w:bookmarkStart w:id="123" w:name="_Toc208735737"/>
      <w:bookmarkStart w:id="124" w:name="_Ref216620832"/>
      <w:bookmarkStart w:id="125" w:name="_Ref256093247"/>
      <w:bookmarkStart w:id="126" w:name="_Toc51860571"/>
      <w:bookmarkEnd w:id="117"/>
      <w:bookmarkEnd w:id="118"/>
      <w:bookmarkEnd w:id="119"/>
      <w:r>
        <w:t>Classifications</w:t>
      </w:r>
      <w:bookmarkEnd w:id="121"/>
      <w:bookmarkEnd w:id="122"/>
      <w:bookmarkEnd w:id="123"/>
      <w:bookmarkEnd w:id="124"/>
      <w:bookmarkEnd w:id="125"/>
      <w:bookmarkEnd w:id="126"/>
    </w:p>
    <w:p w:rsidR="0067458D" w:rsidRDefault="0067458D" w:rsidP="0067458D">
      <w:pPr>
        <w:pStyle w:val="Level2"/>
      </w:pPr>
      <w:r>
        <w:t xml:space="preserve">All employees covered by this award must be classified according to the structure set out in </w:t>
      </w:r>
      <w:r w:rsidR="00100AF7">
        <w:fldChar w:fldCharType="begin"/>
      </w:r>
      <w:r>
        <w:instrText xml:space="preserve"> REF _Ref240272330 \w \h </w:instrText>
      </w:r>
      <w:r w:rsidR="00100AF7">
        <w:fldChar w:fldCharType="separate"/>
      </w:r>
      <w:r w:rsidR="00381E74">
        <w:t>Schedule B</w:t>
      </w:r>
      <w:r w:rsidR="00100AF7">
        <w:fldChar w:fldCharType="end"/>
      </w:r>
      <w:r w:rsidR="00100AF7">
        <w:fldChar w:fldCharType="begin"/>
      </w:r>
      <w:r>
        <w:instrText xml:space="preserve"> REF _Ref240272330 \h </w:instrText>
      </w:r>
      <w:r w:rsidR="00100AF7">
        <w:fldChar w:fldCharType="separate"/>
      </w:r>
      <w:r w:rsidR="00381E74">
        <w:t>—</w:t>
      </w:r>
      <w:r w:rsidR="00381E74" w:rsidRPr="00632B66">
        <w:t>C</w:t>
      </w:r>
      <w:r w:rsidR="00381E74">
        <w:t>lassifications</w:t>
      </w:r>
      <w:r w:rsidR="00100AF7">
        <w:fldChar w:fldCharType="end"/>
      </w:r>
      <w:r>
        <w:t>. Employers must advise their employees in writing of their classification and of any changes to their classification.</w:t>
      </w:r>
    </w:p>
    <w:p w:rsidR="0067458D" w:rsidRDefault="0067458D" w:rsidP="0067458D">
      <w:pPr>
        <w:pStyle w:val="Level2"/>
      </w:pPr>
      <w:r>
        <w:lastRenderedPageBreak/>
        <w:t>The classification by the employer must be according to the skill level or levels required to be exercised by the employee in order to carry out the principal functions of the employment as determined by the employer.</w:t>
      </w:r>
    </w:p>
    <w:p w:rsidR="0067458D" w:rsidRDefault="0067458D" w:rsidP="00C02746">
      <w:pPr>
        <w:pStyle w:val="Level1"/>
      </w:pPr>
      <w:bookmarkStart w:id="127" w:name="_Ref215566948"/>
      <w:bookmarkStart w:id="128" w:name="_Ref215570865"/>
      <w:bookmarkStart w:id="129" w:name="_Toc51860572"/>
      <w:bookmarkStart w:id="130" w:name="_Toc208735516"/>
      <w:bookmarkStart w:id="131" w:name="_Toc208735558"/>
      <w:bookmarkStart w:id="132" w:name="_Toc208735738"/>
      <w:r>
        <w:t>Minimum weekly wages</w:t>
      </w:r>
      <w:bookmarkEnd w:id="127"/>
      <w:bookmarkEnd w:id="128"/>
      <w:bookmarkEnd w:id="129"/>
    </w:p>
    <w:p w:rsidR="008E19CB" w:rsidRPr="008E19CB" w:rsidRDefault="008E19CB" w:rsidP="0001089A">
      <w:pPr>
        <w:pStyle w:val="History"/>
        <w:spacing w:before="120" w:after="120"/>
      </w:pPr>
      <w:r>
        <w:t xml:space="preserve">[17 varied by </w:t>
      </w:r>
      <w:hyperlink r:id="rId136" w:history="1">
        <w:r w:rsidRPr="008E19CB">
          <w:rPr>
            <w:rStyle w:val="Hyperlink"/>
          </w:rPr>
          <w:t>PR997881</w:t>
        </w:r>
      </w:hyperlink>
      <w:r w:rsidR="00B92CDE">
        <w:t xml:space="preserve">, </w:t>
      </w:r>
      <w:hyperlink r:id="rId137" w:history="1">
        <w:r w:rsidR="00B92CDE">
          <w:rPr>
            <w:rStyle w:val="Hyperlink"/>
          </w:rPr>
          <w:t>PR509035</w:t>
        </w:r>
      </w:hyperlink>
      <w:r w:rsidR="0059039E">
        <w:t xml:space="preserve">, </w:t>
      </w:r>
      <w:hyperlink r:id="rId138" w:history="1">
        <w:r w:rsidR="0059039E">
          <w:rPr>
            <w:rStyle w:val="Hyperlink"/>
            <w:lang w:val="en-US"/>
          </w:rPr>
          <w:t>PR522866</w:t>
        </w:r>
      </w:hyperlink>
      <w:r w:rsidR="008F3C5E">
        <w:rPr>
          <w:lang w:val="en-US"/>
        </w:rPr>
        <w:t>,</w:t>
      </w:r>
      <w:r w:rsidR="008F3C5E" w:rsidRPr="008F3C5E">
        <w:t xml:space="preserve"> </w:t>
      </w:r>
      <w:hyperlink r:id="rId139" w:history="1">
        <w:r w:rsidR="008F3C5E">
          <w:rPr>
            <w:rStyle w:val="Hyperlink"/>
          </w:rPr>
          <w:t>PR536669</w:t>
        </w:r>
      </w:hyperlink>
      <w:r w:rsidR="00AC3C24">
        <w:t xml:space="preserve">, </w:t>
      </w:r>
      <w:hyperlink r:id="rId140" w:history="1">
        <w:r w:rsidR="00AC3C24">
          <w:rPr>
            <w:rStyle w:val="Hyperlink"/>
          </w:rPr>
          <w:t>PR551592</w:t>
        </w:r>
      </w:hyperlink>
      <w:r w:rsidR="009A51B7">
        <w:t xml:space="preserve">, </w:t>
      </w:r>
      <w:hyperlink r:id="rId141" w:history="1">
        <w:r w:rsidR="009A51B7">
          <w:rPr>
            <w:rStyle w:val="Hyperlink"/>
          </w:rPr>
          <w:t>PR566669</w:t>
        </w:r>
      </w:hyperlink>
      <w:r w:rsidR="00A934AC" w:rsidRPr="009C0D65">
        <w:t xml:space="preserve">, </w:t>
      </w:r>
      <w:hyperlink r:id="rId142" w:history="1">
        <w:r w:rsidR="00A934AC" w:rsidRPr="00C66738">
          <w:rPr>
            <w:rStyle w:val="Hyperlink"/>
            <w:szCs w:val="20"/>
          </w:rPr>
          <w:t>PR579749</w:t>
        </w:r>
      </w:hyperlink>
      <w:r w:rsidR="00A429D1">
        <w:t xml:space="preserve">, </w:t>
      </w:r>
      <w:hyperlink r:id="rId143" w:history="1">
        <w:r w:rsidR="00A429D1" w:rsidRPr="0005175C">
          <w:rPr>
            <w:rStyle w:val="Hyperlink"/>
          </w:rPr>
          <w:t>PR592099</w:t>
        </w:r>
      </w:hyperlink>
      <w:r w:rsidR="00FA7F7A" w:rsidRPr="00F776E2">
        <w:t xml:space="preserve">, </w:t>
      </w:r>
      <w:hyperlink r:id="rId144" w:history="1">
        <w:r w:rsidR="00FA7F7A" w:rsidRPr="008C4EB8">
          <w:rPr>
            <w:rStyle w:val="Hyperlink"/>
          </w:rPr>
          <w:t>PR606328</w:t>
        </w:r>
      </w:hyperlink>
      <w:r w:rsidR="00AF2F24" w:rsidRPr="00796088">
        <w:t xml:space="preserve">, </w:t>
      </w:r>
      <w:hyperlink r:id="rId145" w:history="1">
        <w:r w:rsidR="00AF2F24">
          <w:rPr>
            <w:rStyle w:val="Hyperlink"/>
          </w:rPr>
          <w:t>PR707414</w:t>
        </w:r>
      </w:hyperlink>
      <w:r w:rsidR="00FA7F7A">
        <w:t xml:space="preserve"> </w:t>
      </w:r>
      <w:r w:rsidR="00B92CDE">
        <w:t>ppc 01Jul1</w:t>
      </w:r>
      <w:r w:rsidR="00734518">
        <w:t>9</w:t>
      </w:r>
      <w:r>
        <w:t>]</w:t>
      </w:r>
    </w:p>
    <w:tbl>
      <w:tblPr>
        <w:tblW w:w="0" w:type="auto"/>
        <w:tblCellMar>
          <w:left w:w="0" w:type="dxa"/>
          <w:right w:w="170" w:type="dxa"/>
        </w:tblCellMar>
        <w:tblLook w:val="01E0" w:firstRow="1" w:lastRow="1" w:firstColumn="1" w:lastColumn="1" w:noHBand="0" w:noVBand="0"/>
      </w:tblPr>
      <w:tblGrid>
        <w:gridCol w:w="3402"/>
        <w:gridCol w:w="2127"/>
      </w:tblGrid>
      <w:tr w:rsidR="0067458D" w:rsidRPr="0009199A" w:rsidTr="004E012B">
        <w:trPr>
          <w:cantSplit/>
          <w:tblHeader/>
        </w:trPr>
        <w:tc>
          <w:tcPr>
            <w:tcW w:w="3402" w:type="dxa"/>
          </w:tcPr>
          <w:p w:rsidR="0067458D" w:rsidRPr="00E44A5B" w:rsidRDefault="0067458D" w:rsidP="004863F4">
            <w:pPr>
              <w:pStyle w:val="AMODTable"/>
              <w:rPr>
                <w:b/>
              </w:rPr>
            </w:pPr>
            <w:r w:rsidRPr="00E44A5B">
              <w:rPr>
                <w:b/>
              </w:rPr>
              <w:t>Classifications</w:t>
            </w:r>
          </w:p>
        </w:tc>
        <w:tc>
          <w:tcPr>
            <w:tcW w:w="2127" w:type="dxa"/>
          </w:tcPr>
          <w:p w:rsidR="0067458D" w:rsidRPr="00E44A5B" w:rsidRDefault="0067458D" w:rsidP="00AF2F24">
            <w:pPr>
              <w:pStyle w:val="AMODTable"/>
              <w:jc w:val="center"/>
              <w:rPr>
                <w:b/>
              </w:rPr>
            </w:pPr>
            <w:r w:rsidRPr="00E44A5B">
              <w:rPr>
                <w:b/>
              </w:rPr>
              <w:t>Per week</w:t>
            </w:r>
            <w:r w:rsidR="007146B5" w:rsidRPr="00E44A5B">
              <w:rPr>
                <w:b/>
              </w:rPr>
              <w:br/>
              <w:t>$</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1</w:t>
            </w:r>
          </w:p>
        </w:tc>
        <w:tc>
          <w:tcPr>
            <w:tcW w:w="2127" w:type="dxa"/>
          </w:tcPr>
          <w:p w:rsidR="00AF2F24" w:rsidRPr="00AC129E" w:rsidRDefault="00AF2F24" w:rsidP="00734518">
            <w:pPr>
              <w:pStyle w:val="AMODTable"/>
              <w:jc w:val="center"/>
            </w:pPr>
            <w:r w:rsidRPr="00AC129E">
              <w:t>813.60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2</w:t>
            </w:r>
          </w:p>
        </w:tc>
        <w:tc>
          <w:tcPr>
            <w:tcW w:w="2127" w:type="dxa"/>
          </w:tcPr>
          <w:p w:rsidR="00AF2F24" w:rsidRPr="00AC129E" w:rsidRDefault="00AF2F24" w:rsidP="00734518">
            <w:pPr>
              <w:pStyle w:val="AMODTable"/>
              <w:jc w:val="center"/>
            </w:pPr>
            <w:r w:rsidRPr="00AC129E">
              <w:t>833.00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3</w:t>
            </w:r>
          </w:p>
        </w:tc>
        <w:tc>
          <w:tcPr>
            <w:tcW w:w="2127" w:type="dxa"/>
          </w:tcPr>
          <w:p w:rsidR="00AF2F24" w:rsidRPr="00AC129E" w:rsidRDefault="00AF2F24" w:rsidP="00734518">
            <w:pPr>
              <w:pStyle w:val="AMODTable"/>
              <w:jc w:val="center"/>
            </w:pPr>
            <w:r w:rsidRPr="00AC129E">
              <w:t>846.00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4</w:t>
            </w:r>
          </w:p>
        </w:tc>
        <w:tc>
          <w:tcPr>
            <w:tcW w:w="2127" w:type="dxa"/>
          </w:tcPr>
          <w:p w:rsidR="00AF2F24" w:rsidRPr="00AC129E" w:rsidRDefault="00AF2F24" w:rsidP="00734518">
            <w:pPr>
              <w:pStyle w:val="AMODTable"/>
              <w:jc w:val="center"/>
            </w:pPr>
            <w:r w:rsidRPr="00AC129E">
              <w:t>862.50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5</w:t>
            </w:r>
          </w:p>
        </w:tc>
        <w:tc>
          <w:tcPr>
            <w:tcW w:w="2127" w:type="dxa"/>
          </w:tcPr>
          <w:p w:rsidR="00AF2F24" w:rsidRPr="00AC129E" w:rsidRDefault="00AF2F24" w:rsidP="00734518">
            <w:pPr>
              <w:pStyle w:val="AMODTable"/>
              <w:jc w:val="center"/>
            </w:pPr>
            <w:r w:rsidRPr="00AC129E">
              <w:t>898.00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6</w:t>
            </w:r>
          </w:p>
        </w:tc>
        <w:tc>
          <w:tcPr>
            <w:tcW w:w="2127" w:type="dxa"/>
          </w:tcPr>
          <w:p w:rsidR="00AF2F24" w:rsidRPr="00AC129E" w:rsidRDefault="00AF2F24" w:rsidP="00734518">
            <w:pPr>
              <w:pStyle w:val="AMODTable"/>
              <w:jc w:val="center"/>
            </w:pPr>
            <w:r w:rsidRPr="00AC129E">
              <w:t>911.00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7</w:t>
            </w:r>
          </w:p>
        </w:tc>
        <w:tc>
          <w:tcPr>
            <w:tcW w:w="2127" w:type="dxa"/>
          </w:tcPr>
          <w:p w:rsidR="00AF2F24" w:rsidRPr="00AC129E" w:rsidRDefault="00AF2F24" w:rsidP="00734518">
            <w:pPr>
              <w:pStyle w:val="AMODTable"/>
              <w:jc w:val="center"/>
            </w:pPr>
            <w:r w:rsidRPr="00AC129E">
              <w:t>956.70</w:t>
            </w:r>
          </w:p>
        </w:tc>
      </w:tr>
      <w:tr w:rsidR="00AF2F24" w:rsidRPr="001F320C" w:rsidTr="004E012B">
        <w:tc>
          <w:tcPr>
            <w:tcW w:w="3402" w:type="dxa"/>
          </w:tcPr>
          <w:p w:rsidR="00AF2F24" w:rsidRPr="001F320C" w:rsidRDefault="00AF2F24" w:rsidP="00E44A5B">
            <w:pPr>
              <w:pStyle w:val="AMODTable"/>
            </w:pPr>
            <w:r>
              <w:t xml:space="preserve">Retail Employee </w:t>
            </w:r>
            <w:r w:rsidRPr="001F320C">
              <w:t>Level 8</w:t>
            </w:r>
          </w:p>
        </w:tc>
        <w:tc>
          <w:tcPr>
            <w:tcW w:w="2127" w:type="dxa"/>
          </w:tcPr>
          <w:p w:rsidR="00AF2F24" w:rsidRDefault="00AF2F24" w:rsidP="00734518">
            <w:pPr>
              <w:pStyle w:val="AMODTable"/>
              <w:jc w:val="center"/>
            </w:pPr>
            <w:r w:rsidRPr="00AC129E">
              <w:t>995.50</w:t>
            </w:r>
          </w:p>
        </w:tc>
      </w:tr>
    </w:tbl>
    <w:p w:rsidR="00DE3753" w:rsidRDefault="00DE3753" w:rsidP="00915FFD">
      <w:r>
        <w:t>   </w:t>
      </w:r>
    </w:p>
    <w:p w:rsidR="002059AA" w:rsidRDefault="002059AA" w:rsidP="002059AA">
      <w:pPr>
        <w:pStyle w:val="Level1"/>
      </w:pPr>
      <w:bookmarkStart w:id="133" w:name="_Toc51860573"/>
      <w:r>
        <w:t>Junior rates</w:t>
      </w:r>
      <w:bookmarkEnd w:id="133"/>
    </w:p>
    <w:bookmarkEnd w:id="130"/>
    <w:bookmarkEnd w:id="131"/>
    <w:bookmarkEnd w:id="132"/>
    <w:p w:rsidR="00C21D11" w:rsidRDefault="00C21D11" w:rsidP="00DE3753">
      <w:pPr>
        <w:pStyle w:val="History"/>
      </w:pPr>
      <w:r>
        <w:t xml:space="preserve">[18 substituted by </w:t>
      </w:r>
      <w:hyperlink r:id="rId146" w:history="1">
        <w:r w:rsidRPr="00BC4464">
          <w:rPr>
            <w:rStyle w:val="Hyperlink"/>
          </w:rPr>
          <w:t>PR549436</w:t>
        </w:r>
      </w:hyperlink>
      <w:r>
        <w:t xml:space="preserve"> ppc 01Jul14]</w:t>
      </w:r>
    </w:p>
    <w:p w:rsidR="00C21D11" w:rsidRDefault="00C21D11" w:rsidP="00DE3753">
      <w:pPr>
        <w:pStyle w:val="Level2Bold"/>
        <w:rPr>
          <w:b w:val="0"/>
        </w:rPr>
      </w:pPr>
      <w:r w:rsidRPr="00BC4464">
        <w:rPr>
          <w:b w:val="0"/>
        </w:rPr>
        <w:t xml:space="preserve">Junior employees will be paid the following percentage of the appropriate wage rate in clause </w:t>
      </w:r>
      <w:r w:rsidR="00CC25E6">
        <w:fldChar w:fldCharType="begin"/>
      </w:r>
      <w:r w:rsidR="00CC25E6">
        <w:instrText xml:space="preserve"> REF _Ref215566948 \w \h  \* MERGEFORMAT </w:instrText>
      </w:r>
      <w:r w:rsidR="00CC25E6">
        <w:fldChar w:fldCharType="separate"/>
      </w:r>
      <w:r w:rsidR="00381E74" w:rsidRPr="00381E74">
        <w:rPr>
          <w:b w:val="0"/>
        </w:rPr>
        <w:t>17</w:t>
      </w:r>
      <w:r w:rsidR="00CC25E6">
        <w:fldChar w:fldCharType="end"/>
      </w:r>
      <w:r w:rsidRPr="00BC4464">
        <w:rPr>
          <w:b w:val="0"/>
        </w:rPr>
        <w:t xml:space="preserve"> from the first pay period commencing on or after 1 July 2014:</w:t>
      </w:r>
    </w:p>
    <w:tbl>
      <w:tblPr>
        <w:tblW w:w="0" w:type="auto"/>
        <w:tblInd w:w="851" w:type="dxa"/>
        <w:tblCellMar>
          <w:left w:w="0" w:type="dxa"/>
          <w:right w:w="170" w:type="dxa"/>
        </w:tblCellMar>
        <w:tblLook w:val="01E0" w:firstRow="1" w:lastRow="1" w:firstColumn="1" w:lastColumn="1" w:noHBand="0" w:noVBand="0"/>
      </w:tblPr>
      <w:tblGrid>
        <w:gridCol w:w="3757"/>
        <w:gridCol w:w="2764"/>
      </w:tblGrid>
      <w:tr w:rsidR="00C21D11" w:rsidRPr="0009199A" w:rsidTr="00234F43">
        <w:trPr>
          <w:tblHeader/>
        </w:trPr>
        <w:tc>
          <w:tcPr>
            <w:tcW w:w="3757" w:type="dxa"/>
          </w:tcPr>
          <w:p w:rsidR="00C21D11" w:rsidRPr="0009199A" w:rsidRDefault="00C21D11" w:rsidP="00DE3753">
            <w:pPr>
              <w:pStyle w:val="AMODTable"/>
              <w:keepNext/>
              <w:rPr>
                <w:b/>
              </w:rPr>
            </w:pPr>
            <w:r w:rsidRPr="0009199A">
              <w:rPr>
                <w:b/>
              </w:rPr>
              <w:t>Age</w:t>
            </w:r>
          </w:p>
        </w:tc>
        <w:tc>
          <w:tcPr>
            <w:tcW w:w="2764" w:type="dxa"/>
          </w:tcPr>
          <w:p w:rsidR="00C21D11" w:rsidRPr="0009199A" w:rsidRDefault="00C21D11" w:rsidP="00DE3753">
            <w:pPr>
              <w:pStyle w:val="AMODTable"/>
              <w:keepNext/>
              <w:jc w:val="center"/>
              <w:rPr>
                <w:b/>
              </w:rPr>
            </w:pPr>
            <w:r w:rsidRPr="0009199A">
              <w:rPr>
                <w:b/>
              </w:rPr>
              <w:t>% of weekly rate of pay</w:t>
            </w:r>
          </w:p>
        </w:tc>
      </w:tr>
      <w:tr w:rsidR="00C21D11" w:rsidRPr="00A463E5" w:rsidTr="00234F43">
        <w:tc>
          <w:tcPr>
            <w:tcW w:w="3757" w:type="dxa"/>
          </w:tcPr>
          <w:p w:rsidR="00C21D11" w:rsidRPr="00A463E5" w:rsidRDefault="00C21D11" w:rsidP="00DE3753">
            <w:pPr>
              <w:pStyle w:val="AMODTable"/>
              <w:keepNext/>
            </w:pPr>
            <w:r w:rsidRPr="00A463E5">
              <w:t>Under 16 years of age</w:t>
            </w:r>
          </w:p>
        </w:tc>
        <w:tc>
          <w:tcPr>
            <w:tcW w:w="2764" w:type="dxa"/>
          </w:tcPr>
          <w:p w:rsidR="00C21D11" w:rsidRPr="00A463E5" w:rsidRDefault="00C21D11" w:rsidP="00DE3753">
            <w:pPr>
              <w:pStyle w:val="AMODTable"/>
              <w:keepNext/>
              <w:jc w:val="center"/>
            </w:pPr>
            <w:r w:rsidRPr="00A463E5">
              <w:t>45</w:t>
            </w:r>
          </w:p>
        </w:tc>
      </w:tr>
      <w:tr w:rsidR="00C21D11" w:rsidRPr="00A463E5" w:rsidTr="00234F43">
        <w:tc>
          <w:tcPr>
            <w:tcW w:w="3757" w:type="dxa"/>
          </w:tcPr>
          <w:p w:rsidR="00C21D11" w:rsidRPr="00A463E5" w:rsidRDefault="00C21D11" w:rsidP="00DE3753">
            <w:pPr>
              <w:pStyle w:val="AMODTable"/>
            </w:pPr>
            <w:r w:rsidRPr="00A463E5">
              <w:t>16 years of age</w:t>
            </w:r>
          </w:p>
        </w:tc>
        <w:tc>
          <w:tcPr>
            <w:tcW w:w="2764" w:type="dxa"/>
          </w:tcPr>
          <w:p w:rsidR="00C21D11" w:rsidRPr="00A463E5" w:rsidRDefault="00C21D11" w:rsidP="00DE3753">
            <w:pPr>
              <w:pStyle w:val="AMODTable"/>
              <w:jc w:val="center"/>
            </w:pPr>
            <w:r w:rsidRPr="00A463E5">
              <w:t>50</w:t>
            </w:r>
          </w:p>
        </w:tc>
      </w:tr>
      <w:tr w:rsidR="00C21D11" w:rsidRPr="00A463E5" w:rsidTr="00234F43">
        <w:tc>
          <w:tcPr>
            <w:tcW w:w="3757" w:type="dxa"/>
          </w:tcPr>
          <w:p w:rsidR="00C21D11" w:rsidRPr="00A463E5" w:rsidRDefault="00C21D11" w:rsidP="00DE3753">
            <w:pPr>
              <w:pStyle w:val="AMODTable"/>
            </w:pPr>
            <w:r w:rsidRPr="00A463E5">
              <w:t>17 years of age</w:t>
            </w:r>
          </w:p>
        </w:tc>
        <w:tc>
          <w:tcPr>
            <w:tcW w:w="2764" w:type="dxa"/>
          </w:tcPr>
          <w:p w:rsidR="00C21D11" w:rsidRPr="00A463E5" w:rsidRDefault="00C21D11" w:rsidP="00DE3753">
            <w:pPr>
              <w:pStyle w:val="AMODTable"/>
              <w:jc w:val="center"/>
            </w:pPr>
            <w:r w:rsidRPr="00A463E5">
              <w:t>60</w:t>
            </w:r>
          </w:p>
        </w:tc>
      </w:tr>
      <w:tr w:rsidR="00C21D11" w:rsidRPr="00A463E5" w:rsidTr="00234F43">
        <w:tc>
          <w:tcPr>
            <w:tcW w:w="3757" w:type="dxa"/>
          </w:tcPr>
          <w:p w:rsidR="00C21D11" w:rsidRPr="00A463E5" w:rsidRDefault="00C21D11" w:rsidP="00DE3753">
            <w:pPr>
              <w:pStyle w:val="AMODTable"/>
            </w:pPr>
            <w:r w:rsidRPr="00A463E5">
              <w:t>18 years of age</w:t>
            </w:r>
          </w:p>
        </w:tc>
        <w:tc>
          <w:tcPr>
            <w:tcW w:w="2764" w:type="dxa"/>
          </w:tcPr>
          <w:p w:rsidR="00C21D11" w:rsidRPr="00A463E5" w:rsidRDefault="00C21D11" w:rsidP="00DE3753">
            <w:pPr>
              <w:pStyle w:val="AMODTable"/>
              <w:jc w:val="center"/>
            </w:pPr>
            <w:r w:rsidRPr="00A463E5">
              <w:t>70</w:t>
            </w:r>
          </w:p>
        </w:tc>
      </w:tr>
      <w:tr w:rsidR="00C21D11" w:rsidRPr="00A463E5" w:rsidTr="00234F43">
        <w:tc>
          <w:tcPr>
            <w:tcW w:w="3757" w:type="dxa"/>
          </w:tcPr>
          <w:p w:rsidR="00C21D11" w:rsidRPr="00A463E5" w:rsidRDefault="00C21D11" w:rsidP="00DE3753">
            <w:pPr>
              <w:pStyle w:val="AMODTable"/>
            </w:pPr>
            <w:r w:rsidRPr="00A463E5">
              <w:t>19 years of age</w:t>
            </w:r>
          </w:p>
        </w:tc>
        <w:tc>
          <w:tcPr>
            <w:tcW w:w="2764" w:type="dxa"/>
          </w:tcPr>
          <w:p w:rsidR="00C21D11" w:rsidRPr="00A463E5" w:rsidRDefault="00C21D11" w:rsidP="00DE3753">
            <w:pPr>
              <w:pStyle w:val="AMODTable"/>
              <w:jc w:val="center"/>
            </w:pPr>
            <w:r w:rsidRPr="00A463E5">
              <w:t>80</w:t>
            </w:r>
          </w:p>
        </w:tc>
      </w:tr>
      <w:tr w:rsidR="00C21D11" w:rsidRPr="00A463E5" w:rsidTr="00234F43">
        <w:tc>
          <w:tcPr>
            <w:tcW w:w="3757" w:type="dxa"/>
          </w:tcPr>
          <w:p w:rsidR="00C21D11" w:rsidRPr="00A463E5" w:rsidRDefault="00C21D11" w:rsidP="00DE3753">
            <w:pPr>
              <w:pStyle w:val="AMODTable"/>
              <w:keepNext/>
            </w:pPr>
            <w:r w:rsidRPr="00A463E5">
              <w:t>20 years of age</w:t>
            </w:r>
            <w:r>
              <w:t>, employed by the employer for 6 months or less</w:t>
            </w:r>
          </w:p>
        </w:tc>
        <w:tc>
          <w:tcPr>
            <w:tcW w:w="2764" w:type="dxa"/>
          </w:tcPr>
          <w:p w:rsidR="00C21D11" w:rsidRPr="00A463E5" w:rsidRDefault="00C21D11" w:rsidP="00DE3753">
            <w:pPr>
              <w:pStyle w:val="AMODTable"/>
              <w:jc w:val="center"/>
            </w:pPr>
            <w:r w:rsidRPr="00A463E5">
              <w:t>90</w:t>
            </w:r>
          </w:p>
        </w:tc>
      </w:tr>
      <w:tr w:rsidR="00C21D11" w:rsidRPr="00A463E5" w:rsidTr="00561370">
        <w:trPr>
          <w:cantSplit/>
        </w:trPr>
        <w:tc>
          <w:tcPr>
            <w:tcW w:w="3757" w:type="dxa"/>
          </w:tcPr>
          <w:p w:rsidR="00C21D11" w:rsidRPr="00A463E5" w:rsidRDefault="00C21D11" w:rsidP="00DE3753">
            <w:pPr>
              <w:pStyle w:val="AMODTable"/>
            </w:pPr>
            <w:r w:rsidRPr="00A463E5">
              <w:t>20 years of age</w:t>
            </w:r>
            <w:r>
              <w:t xml:space="preserve">, employed by the employer for more than 6 months </w:t>
            </w:r>
          </w:p>
        </w:tc>
        <w:tc>
          <w:tcPr>
            <w:tcW w:w="2764" w:type="dxa"/>
          </w:tcPr>
          <w:p w:rsidR="00C21D11" w:rsidRPr="00A463E5" w:rsidRDefault="00C21D11" w:rsidP="00DE3753">
            <w:pPr>
              <w:pStyle w:val="AMODTable"/>
              <w:jc w:val="center"/>
            </w:pPr>
            <w:r>
              <w:t>95</w:t>
            </w:r>
          </w:p>
        </w:tc>
      </w:tr>
    </w:tbl>
    <w:p w:rsidR="00C21D11" w:rsidRDefault="00C21D11" w:rsidP="00DE3753">
      <w:pPr>
        <w:pStyle w:val="Level2Bold"/>
        <w:rPr>
          <w:b w:val="0"/>
        </w:rPr>
      </w:pPr>
      <w:r w:rsidRPr="00BC4464">
        <w:rPr>
          <w:b w:val="0"/>
        </w:rPr>
        <w:lastRenderedPageBreak/>
        <w:t xml:space="preserve">Junior employees will be paid the following percentage of the appropriate wage rate in clause </w:t>
      </w:r>
      <w:r w:rsidR="00CC25E6">
        <w:fldChar w:fldCharType="begin"/>
      </w:r>
      <w:r w:rsidR="00CC25E6">
        <w:instrText xml:space="preserve"> REF _Ref215566948 \w \h  \* MERGEFORMAT </w:instrText>
      </w:r>
      <w:r w:rsidR="00CC25E6">
        <w:fldChar w:fldCharType="separate"/>
      </w:r>
      <w:r w:rsidR="00381E74" w:rsidRPr="00381E74">
        <w:rPr>
          <w:b w:val="0"/>
        </w:rPr>
        <w:t>17</w:t>
      </w:r>
      <w:r w:rsidR="00CC25E6">
        <w:fldChar w:fldCharType="end"/>
      </w:r>
      <w:r w:rsidRPr="00BC4464">
        <w:rPr>
          <w:b w:val="0"/>
        </w:rPr>
        <w:t xml:space="preserve"> from the first pay period commencing on or after 1 July 2015:</w:t>
      </w:r>
    </w:p>
    <w:tbl>
      <w:tblPr>
        <w:tblW w:w="0" w:type="auto"/>
        <w:tblInd w:w="851" w:type="dxa"/>
        <w:tblCellMar>
          <w:left w:w="0" w:type="dxa"/>
          <w:right w:w="170" w:type="dxa"/>
        </w:tblCellMar>
        <w:tblLook w:val="01E0" w:firstRow="1" w:lastRow="1" w:firstColumn="1" w:lastColumn="1" w:noHBand="0" w:noVBand="0"/>
      </w:tblPr>
      <w:tblGrid>
        <w:gridCol w:w="3757"/>
        <w:gridCol w:w="2764"/>
      </w:tblGrid>
      <w:tr w:rsidR="00C21D11" w:rsidRPr="0009199A" w:rsidTr="00DE3753">
        <w:trPr>
          <w:tblHeader/>
        </w:trPr>
        <w:tc>
          <w:tcPr>
            <w:tcW w:w="3757" w:type="dxa"/>
          </w:tcPr>
          <w:p w:rsidR="00C21D11" w:rsidRPr="0009199A" w:rsidRDefault="00C21D11" w:rsidP="00DE3753">
            <w:pPr>
              <w:pStyle w:val="AMODTable"/>
              <w:keepNext/>
              <w:rPr>
                <w:b/>
              </w:rPr>
            </w:pPr>
            <w:r w:rsidRPr="0009199A">
              <w:rPr>
                <w:b/>
              </w:rPr>
              <w:t>Age</w:t>
            </w:r>
          </w:p>
        </w:tc>
        <w:tc>
          <w:tcPr>
            <w:tcW w:w="2764" w:type="dxa"/>
          </w:tcPr>
          <w:p w:rsidR="00C21D11" w:rsidRPr="0009199A" w:rsidRDefault="00C21D11" w:rsidP="00DE3753">
            <w:pPr>
              <w:pStyle w:val="AMODTable"/>
              <w:keepNext/>
              <w:jc w:val="center"/>
              <w:rPr>
                <w:b/>
              </w:rPr>
            </w:pPr>
            <w:r w:rsidRPr="0009199A">
              <w:rPr>
                <w:b/>
              </w:rPr>
              <w:t>% of weekly rate of pay</w:t>
            </w:r>
          </w:p>
        </w:tc>
      </w:tr>
      <w:tr w:rsidR="00C21D11" w:rsidRPr="00A463E5" w:rsidTr="00DE3753">
        <w:tc>
          <w:tcPr>
            <w:tcW w:w="3757" w:type="dxa"/>
          </w:tcPr>
          <w:p w:rsidR="00C21D11" w:rsidRPr="00A463E5" w:rsidRDefault="00C21D11" w:rsidP="00DE3753">
            <w:pPr>
              <w:pStyle w:val="AMODTable"/>
              <w:keepNext/>
            </w:pPr>
            <w:r w:rsidRPr="00A463E5">
              <w:t>Under 16 years of age</w:t>
            </w:r>
          </w:p>
        </w:tc>
        <w:tc>
          <w:tcPr>
            <w:tcW w:w="2764" w:type="dxa"/>
          </w:tcPr>
          <w:p w:rsidR="00C21D11" w:rsidRPr="00A463E5" w:rsidRDefault="00C21D11" w:rsidP="00DE3753">
            <w:pPr>
              <w:pStyle w:val="AMODTable"/>
              <w:keepNext/>
              <w:jc w:val="center"/>
            </w:pPr>
            <w:r w:rsidRPr="00A463E5">
              <w:t>45</w:t>
            </w:r>
          </w:p>
        </w:tc>
      </w:tr>
      <w:tr w:rsidR="00C21D11" w:rsidRPr="00A463E5" w:rsidTr="00DE3753">
        <w:tc>
          <w:tcPr>
            <w:tcW w:w="3757" w:type="dxa"/>
          </w:tcPr>
          <w:p w:rsidR="00C21D11" w:rsidRPr="00A463E5" w:rsidRDefault="00C21D11" w:rsidP="00DE3753">
            <w:pPr>
              <w:pStyle w:val="AMODTable"/>
            </w:pPr>
            <w:r w:rsidRPr="00A463E5">
              <w:t>16 years of age</w:t>
            </w:r>
          </w:p>
        </w:tc>
        <w:tc>
          <w:tcPr>
            <w:tcW w:w="2764" w:type="dxa"/>
          </w:tcPr>
          <w:p w:rsidR="00C21D11" w:rsidRPr="00A463E5" w:rsidRDefault="00C21D11" w:rsidP="00DE3753">
            <w:pPr>
              <w:pStyle w:val="AMODTable"/>
              <w:jc w:val="center"/>
            </w:pPr>
            <w:r w:rsidRPr="00A463E5">
              <w:t>50</w:t>
            </w:r>
          </w:p>
        </w:tc>
      </w:tr>
      <w:tr w:rsidR="00C21D11" w:rsidRPr="00A463E5" w:rsidTr="00DE3753">
        <w:tc>
          <w:tcPr>
            <w:tcW w:w="3757" w:type="dxa"/>
          </w:tcPr>
          <w:p w:rsidR="00C21D11" w:rsidRPr="00A463E5" w:rsidRDefault="00C21D11" w:rsidP="00DE3753">
            <w:pPr>
              <w:pStyle w:val="AMODTable"/>
            </w:pPr>
            <w:r w:rsidRPr="00A463E5">
              <w:t>17 years of age</w:t>
            </w:r>
          </w:p>
        </w:tc>
        <w:tc>
          <w:tcPr>
            <w:tcW w:w="2764" w:type="dxa"/>
          </w:tcPr>
          <w:p w:rsidR="00C21D11" w:rsidRPr="00A463E5" w:rsidRDefault="00C21D11" w:rsidP="00DE3753">
            <w:pPr>
              <w:pStyle w:val="AMODTable"/>
              <w:jc w:val="center"/>
            </w:pPr>
            <w:r w:rsidRPr="00A463E5">
              <w:t>60</w:t>
            </w:r>
          </w:p>
        </w:tc>
      </w:tr>
      <w:tr w:rsidR="00C21D11" w:rsidRPr="00A463E5" w:rsidTr="00DE3753">
        <w:tc>
          <w:tcPr>
            <w:tcW w:w="3757" w:type="dxa"/>
          </w:tcPr>
          <w:p w:rsidR="00C21D11" w:rsidRPr="00A463E5" w:rsidRDefault="00C21D11" w:rsidP="00DE3753">
            <w:pPr>
              <w:pStyle w:val="AMODTable"/>
            </w:pPr>
            <w:r w:rsidRPr="00A463E5">
              <w:t>18 years of age</w:t>
            </w:r>
          </w:p>
        </w:tc>
        <w:tc>
          <w:tcPr>
            <w:tcW w:w="2764" w:type="dxa"/>
          </w:tcPr>
          <w:p w:rsidR="00C21D11" w:rsidRPr="00A463E5" w:rsidRDefault="00C21D11" w:rsidP="00DE3753">
            <w:pPr>
              <w:pStyle w:val="AMODTable"/>
              <w:jc w:val="center"/>
            </w:pPr>
            <w:r w:rsidRPr="00A463E5">
              <w:t>70</w:t>
            </w:r>
          </w:p>
        </w:tc>
      </w:tr>
      <w:tr w:rsidR="00C21D11" w:rsidRPr="00A463E5" w:rsidTr="00DE3753">
        <w:tc>
          <w:tcPr>
            <w:tcW w:w="3757" w:type="dxa"/>
          </w:tcPr>
          <w:p w:rsidR="00C21D11" w:rsidRPr="00A463E5" w:rsidRDefault="00C21D11" w:rsidP="00DE3753">
            <w:pPr>
              <w:pStyle w:val="AMODTable"/>
            </w:pPr>
            <w:r w:rsidRPr="00A463E5">
              <w:t>19 years of age</w:t>
            </w:r>
          </w:p>
        </w:tc>
        <w:tc>
          <w:tcPr>
            <w:tcW w:w="2764" w:type="dxa"/>
          </w:tcPr>
          <w:p w:rsidR="00C21D11" w:rsidRPr="00A463E5" w:rsidRDefault="00C21D11" w:rsidP="00DE3753">
            <w:pPr>
              <w:pStyle w:val="AMODTable"/>
              <w:jc w:val="center"/>
            </w:pPr>
            <w:r w:rsidRPr="00A463E5">
              <w:t>80</w:t>
            </w:r>
          </w:p>
        </w:tc>
      </w:tr>
      <w:tr w:rsidR="00C21D11" w:rsidRPr="00A463E5" w:rsidTr="00DE3753">
        <w:tc>
          <w:tcPr>
            <w:tcW w:w="3757" w:type="dxa"/>
          </w:tcPr>
          <w:p w:rsidR="00C21D11" w:rsidRPr="00A463E5" w:rsidRDefault="00C21D11" w:rsidP="00DE3753">
            <w:pPr>
              <w:pStyle w:val="AMODTable"/>
            </w:pPr>
            <w:r w:rsidRPr="00A463E5">
              <w:t>20 years of age</w:t>
            </w:r>
            <w:r>
              <w:t>, employed by the employer for 6 months or less</w:t>
            </w:r>
          </w:p>
        </w:tc>
        <w:tc>
          <w:tcPr>
            <w:tcW w:w="2764" w:type="dxa"/>
          </w:tcPr>
          <w:p w:rsidR="00C21D11" w:rsidRPr="00A463E5" w:rsidRDefault="00C21D11" w:rsidP="00DE3753">
            <w:pPr>
              <w:pStyle w:val="AMODTable"/>
              <w:jc w:val="center"/>
            </w:pPr>
            <w:r>
              <w:t>90</w:t>
            </w:r>
          </w:p>
        </w:tc>
      </w:tr>
      <w:tr w:rsidR="00C21D11" w:rsidRPr="00A463E5" w:rsidTr="00DE3753">
        <w:tc>
          <w:tcPr>
            <w:tcW w:w="3757" w:type="dxa"/>
          </w:tcPr>
          <w:p w:rsidR="00C21D11" w:rsidRPr="00A463E5" w:rsidRDefault="00C21D11" w:rsidP="00DE3753">
            <w:pPr>
              <w:pStyle w:val="AMODTable"/>
            </w:pPr>
            <w:r w:rsidRPr="00A463E5">
              <w:t>20 years of age</w:t>
            </w:r>
            <w:r>
              <w:t xml:space="preserve">, employed by the employer for more than 6 months </w:t>
            </w:r>
          </w:p>
        </w:tc>
        <w:tc>
          <w:tcPr>
            <w:tcW w:w="2764" w:type="dxa"/>
          </w:tcPr>
          <w:p w:rsidR="00C21D11" w:rsidRPr="00A463E5" w:rsidRDefault="00C21D11" w:rsidP="00DE3753">
            <w:pPr>
              <w:pStyle w:val="AMODTable"/>
              <w:jc w:val="center"/>
            </w:pPr>
            <w:r>
              <w:t>100</w:t>
            </w:r>
          </w:p>
        </w:tc>
      </w:tr>
    </w:tbl>
    <w:p w:rsidR="002C1CD7" w:rsidRDefault="002C1CD7" w:rsidP="00915FFD">
      <w:r>
        <w:t>   </w:t>
      </w:r>
    </w:p>
    <w:p w:rsidR="0067458D" w:rsidRDefault="0067458D" w:rsidP="0067458D">
      <w:pPr>
        <w:pStyle w:val="Level1"/>
      </w:pPr>
      <w:bookmarkStart w:id="134" w:name="_Ref407708776"/>
      <w:bookmarkStart w:id="135" w:name="_Ref407708784"/>
      <w:bookmarkStart w:id="136" w:name="_Toc51860574"/>
      <w:r>
        <w:t>Apprentices</w:t>
      </w:r>
      <w:bookmarkEnd w:id="134"/>
      <w:bookmarkEnd w:id="135"/>
      <w:bookmarkEnd w:id="136"/>
    </w:p>
    <w:p w:rsidR="005E39F0" w:rsidRPr="005E39F0" w:rsidRDefault="005E39F0" w:rsidP="005E39F0">
      <w:pPr>
        <w:pStyle w:val="History"/>
      </w:pPr>
      <w:r w:rsidRPr="00386B9A">
        <w:t xml:space="preserve">[Varied by </w:t>
      </w:r>
      <w:hyperlink r:id="rId147" w:history="1">
        <w:r w:rsidRPr="00386B9A">
          <w:rPr>
            <w:rStyle w:val="Hyperlink"/>
          </w:rPr>
          <w:t>PR544243</w:t>
        </w:r>
      </w:hyperlink>
      <w:r w:rsidR="00386B9A" w:rsidRPr="00386B9A">
        <w:t>;</w:t>
      </w:r>
      <w:r w:rsidRPr="00386B9A">
        <w:t xml:space="preserve"> substituted by </w:t>
      </w:r>
      <w:hyperlink r:id="rId148" w:history="1">
        <w:r w:rsidRPr="00386B9A">
          <w:rPr>
            <w:rStyle w:val="Hyperlink"/>
          </w:rPr>
          <w:t>PR544243</w:t>
        </w:r>
      </w:hyperlink>
      <w:r w:rsidRPr="00386B9A">
        <w:t xml:space="preserve"> ppc 01Jan14</w:t>
      </w:r>
      <w:r w:rsidR="008F433C">
        <w:t xml:space="preserve">; varied by </w:t>
      </w:r>
      <w:hyperlink r:id="rId149" w:history="1">
        <w:r w:rsidR="008F433C">
          <w:rPr>
            <w:rStyle w:val="Hyperlink"/>
          </w:rPr>
          <w:t>PR559280</w:t>
        </w:r>
      </w:hyperlink>
      <w:r w:rsidRPr="00386B9A">
        <w:t>]</w:t>
      </w:r>
    </w:p>
    <w:p w:rsidR="00E20D1E" w:rsidRDefault="00E20D1E" w:rsidP="00E20D1E">
      <w:pPr>
        <w:pStyle w:val="Level2Bold"/>
      </w:pPr>
      <w:bookmarkStart w:id="137" w:name="_Ref373327446"/>
      <w:r>
        <w:t>Four year apprentice minimum wages</w:t>
      </w:r>
      <w:bookmarkEnd w:id="137"/>
    </w:p>
    <w:p w:rsidR="0067458D" w:rsidRDefault="0067458D" w:rsidP="00E20D1E">
      <w:pPr>
        <w:pStyle w:val="Level3"/>
      </w:pPr>
      <w:r>
        <w:t xml:space="preserve">The minimum award rates of pay for apprentices completing a four-year apprenticeship </w:t>
      </w:r>
      <w:r w:rsidR="00E20D1E">
        <w:t>and who</w:t>
      </w:r>
      <w:r w:rsidR="00386B9A">
        <w:t xml:space="preserve"> </w:t>
      </w:r>
      <w:r w:rsidR="00E20D1E">
        <w:t>c</w:t>
      </w:r>
      <w:r w:rsidR="00084805">
        <w:t xml:space="preserve">ommenced before 1 January 2014 </w:t>
      </w:r>
      <w:r>
        <w:t>are:</w:t>
      </w:r>
    </w:p>
    <w:tbl>
      <w:tblPr>
        <w:tblW w:w="0" w:type="auto"/>
        <w:tblInd w:w="1418" w:type="dxa"/>
        <w:tblCellMar>
          <w:left w:w="0" w:type="dxa"/>
          <w:right w:w="170" w:type="dxa"/>
        </w:tblCellMar>
        <w:tblLook w:val="01E0" w:firstRow="1" w:lastRow="1" w:firstColumn="1" w:lastColumn="1" w:noHBand="0" w:noVBand="0"/>
      </w:tblPr>
      <w:tblGrid>
        <w:gridCol w:w="2551"/>
        <w:gridCol w:w="3828"/>
      </w:tblGrid>
      <w:tr w:rsidR="0067458D" w:rsidRPr="00A463E5" w:rsidTr="00C71D40">
        <w:trPr>
          <w:cantSplit/>
          <w:tblHeader/>
        </w:trPr>
        <w:tc>
          <w:tcPr>
            <w:tcW w:w="2551" w:type="dxa"/>
          </w:tcPr>
          <w:p w:rsidR="0067458D" w:rsidRPr="0009199A" w:rsidRDefault="0067458D" w:rsidP="0009199A">
            <w:pPr>
              <w:pStyle w:val="AMODTable"/>
              <w:keepNext/>
              <w:rPr>
                <w:b/>
              </w:rPr>
            </w:pPr>
            <w:r w:rsidRPr="0009199A">
              <w:rPr>
                <w:b/>
              </w:rPr>
              <w:t>Year of apprenticeship</w:t>
            </w:r>
          </w:p>
        </w:tc>
        <w:tc>
          <w:tcPr>
            <w:tcW w:w="3828" w:type="dxa"/>
          </w:tcPr>
          <w:p w:rsidR="0067458D" w:rsidRPr="0009199A" w:rsidRDefault="0067458D" w:rsidP="0009199A">
            <w:pPr>
              <w:pStyle w:val="AMODTable"/>
              <w:jc w:val="center"/>
              <w:rPr>
                <w:b/>
              </w:rPr>
            </w:pPr>
            <w:r w:rsidRPr="0009199A">
              <w:rPr>
                <w:b/>
              </w:rPr>
              <w:t>% of Retail Employee Level 4</w:t>
            </w:r>
          </w:p>
        </w:tc>
      </w:tr>
      <w:tr w:rsidR="0067458D" w:rsidRPr="00A463E5" w:rsidTr="00C71D40">
        <w:tc>
          <w:tcPr>
            <w:tcW w:w="2551" w:type="dxa"/>
          </w:tcPr>
          <w:p w:rsidR="0067458D" w:rsidRPr="00A463E5" w:rsidRDefault="0067458D" w:rsidP="00435C43">
            <w:pPr>
              <w:pStyle w:val="AMODTable"/>
            </w:pPr>
            <w:r w:rsidRPr="00A463E5">
              <w:t xml:space="preserve">1st year </w:t>
            </w:r>
          </w:p>
        </w:tc>
        <w:tc>
          <w:tcPr>
            <w:tcW w:w="3828" w:type="dxa"/>
          </w:tcPr>
          <w:p w:rsidR="0067458D" w:rsidRPr="00A463E5" w:rsidRDefault="0067458D" w:rsidP="0009199A">
            <w:pPr>
              <w:pStyle w:val="AMODTable"/>
              <w:jc w:val="center"/>
            </w:pPr>
            <w:r w:rsidRPr="00A463E5">
              <w:t>50</w:t>
            </w:r>
          </w:p>
        </w:tc>
      </w:tr>
      <w:tr w:rsidR="0067458D" w:rsidRPr="00A463E5" w:rsidTr="00C71D40">
        <w:tc>
          <w:tcPr>
            <w:tcW w:w="2551" w:type="dxa"/>
          </w:tcPr>
          <w:p w:rsidR="0067458D" w:rsidRPr="00A463E5" w:rsidRDefault="0067458D" w:rsidP="00435C43">
            <w:pPr>
              <w:pStyle w:val="AMODTable"/>
            </w:pPr>
            <w:r w:rsidRPr="00A463E5">
              <w:t>2nd year</w:t>
            </w:r>
          </w:p>
        </w:tc>
        <w:tc>
          <w:tcPr>
            <w:tcW w:w="3828" w:type="dxa"/>
          </w:tcPr>
          <w:p w:rsidR="0067458D" w:rsidRPr="00A463E5" w:rsidRDefault="0067458D" w:rsidP="0009199A">
            <w:pPr>
              <w:pStyle w:val="AMODTable"/>
              <w:jc w:val="center"/>
            </w:pPr>
            <w:r w:rsidRPr="00A463E5">
              <w:t>60</w:t>
            </w:r>
          </w:p>
        </w:tc>
      </w:tr>
      <w:tr w:rsidR="0067458D" w:rsidRPr="00A463E5" w:rsidTr="00C71D40">
        <w:tc>
          <w:tcPr>
            <w:tcW w:w="2551" w:type="dxa"/>
          </w:tcPr>
          <w:p w:rsidR="0067458D" w:rsidRPr="00A463E5" w:rsidRDefault="0067458D" w:rsidP="00435C43">
            <w:pPr>
              <w:pStyle w:val="AMODTable"/>
            </w:pPr>
            <w:r w:rsidRPr="00A463E5">
              <w:t>3rd year</w:t>
            </w:r>
          </w:p>
        </w:tc>
        <w:tc>
          <w:tcPr>
            <w:tcW w:w="3828" w:type="dxa"/>
          </w:tcPr>
          <w:p w:rsidR="0067458D" w:rsidRPr="00A463E5" w:rsidRDefault="0067458D" w:rsidP="0009199A">
            <w:pPr>
              <w:pStyle w:val="AMODTable"/>
              <w:jc w:val="center"/>
            </w:pPr>
            <w:r w:rsidRPr="00A463E5">
              <w:t>80</w:t>
            </w:r>
          </w:p>
        </w:tc>
      </w:tr>
      <w:tr w:rsidR="0067458D" w:rsidRPr="00A463E5" w:rsidTr="00C71D40">
        <w:tc>
          <w:tcPr>
            <w:tcW w:w="2551" w:type="dxa"/>
          </w:tcPr>
          <w:p w:rsidR="0067458D" w:rsidRPr="00A463E5" w:rsidRDefault="0067458D" w:rsidP="00435C43">
            <w:pPr>
              <w:pStyle w:val="AMODTable"/>
            </w:pPr>
            <w:r w:rsidRPr="00A463E5">
              <w:t>4th year</w:t>
            </w:r>
          </w:p>
        </w:tc>
        <w:tc>
          <w:tcPr>
            <w:tcW w:w="3828" w:type="dxa"/>
          </w:tcPr>
          <w:p w:rsidR="0067458D" w:rsidRPr="00A463E5" w:rsidRDefault="0067458D" w:rsidP="0009199A">
            <w:pPr>
              <w:pStyle w:val="AMODTable"/>
              <w:jc w:val="center"/>
            </w:pPr>
            <w:r w:rsidRPr="00A463E5">
              <w:t>90</w:t>
            </w:r>
          </w:p>
        </w:tc>
      </w:tr>
    </w:tbl>
    <w:p w:rsidR="00084805" w:rsidRDefault="00084805" w:rsidP="00084805">
      <w:pPr>
        <w:pStyle w:val="Level3"/>
      </w:pPr>
      <w:r>
        <w:t xml:space="preserve">The minimum award rates of pay for apprentices completing a four-year apprenticeship and who commenced on or after 1 January 2014 are:  </w:t>
      </w:r>
    </w:p>
    <w:tbl>
      <w:tblPr>
        <w:tblW w:w="0" w:type="auto"/>
        <w:tblInd w:w="1418" w:type="dxa"/>
        <w:tblLook w:val="04A0" w:firstRow="1" w:lastRow="0" w:firstColumn="1" w:lastColumn="0" w:noHBand="0" w:noVBand="1"/>
      </w:tblPr>
      <w:tblGrid>
        <w:gridCol w:w="2726"/>
        <w:gridCol w:w="2538"/>
        <w:gridCol w:w="2538"/>
      </w:tblGrid>
      <w:tr w:rsidR="00084805" w:rsidRPr="00084805" w:rsidTr="00B37A70">
        <w:trPr>
          <w:tblHeader/>
        </w:trPr>
        <w:tc>
          <w:tcPr>
            <w:tcW w:w="2726" w:type="dxa"/>
            <w:vAlign w:val="bottom"/>
          </w:tcPr>
          <w:p w:rsidR="00084805" w:rsidRPr="00084805" w:rsidRDefault="00084805" w:rsidP="00084805">
            <w:pPr>
              <w:pStyle w:val="AMODTable"/>
              <w:rPr>
                <w:b/>
              </w:rPr>
            </w:pPr>
            <w:r w:rsidRPr="00084805">
              <w:rPr>
                <w:b/>
              </w:rPr>
              <w:t>Year of apprenticeship</w:t>
            </w:r>
          </w:p>
        </w:tc>
        <w:tc>
          <w:tcPr>
            <w:tcW w:w="2538" w:type="dxa"/>
            <w:vAlign w:val="center"/>
            <w:hideMark/>
          </w:tcPr>
          <w:p w:rsidR="00084805" w:rsidRPr="00084805" w:rsidRDefault="00084805" w:rsidP="00084805">
            <w:pPr>
              <w:pStyle w:val="AMODTable"/>
              <w:jc w:val="center"/>
              <w:rPr>
                <w:rFonts w:eastAsia="Arial Unicode MS"/>
                <w:b/>
              </w:rPr>
            </w:pPr>
            <w:r w:rsidRPr="00084805">
              <w:rPr>
                <w:rFonts w:eastAsia="Arial Unicode MS"/>
                <w:b/>
              </w:rPr>
              <w:t>% of Retail Employee Level 4 for apprentices who have not completed year 12</w:t>
            </w:r>
          </w:p>
        </w:tc>
        <w:tc>
          <w:tcPr>
            <w:tcW w:w="2538" w:type="dxa"/>
            <w:vAlign w:val="center"/>
            <w:hideMark/>
          </w:tcPr>
          <w:p w:rsidR="00084805" w:rsidRPr="00084805" w:rsidRDefault="00084805" w:rsidP="00084805">
            <w:pPr>
              <w:pStyle w:val="AMODTable"/>
              <w:jc w:val="center"/>
              <w:rPr>
                <w:rFonts w:eastAsia="Arial Unicode MS"/>
                <w:b/>
              </w:rPr>
            </w:pPr>
            <w:r w:rsidRPr="00084805">
              <w:rPr>
                <w:rFonts w:eastAsia="Arial Unicode MS"/>
                <w:b/>
              </w:rPr>
              <w:t>% of Retail Employee Level 4 for apprentices who have completed year 12</w:t>
            </w:r>
          </w:p>
        </w:tc>
      </w:tr>
      <w:tr w:rsidR="00084805" w:rsidRPr="00F176C5" w:rsidTr="00B37A70">
        <w:tc>
          <w:tcPr>
            <w:tcW w:w="2726" w:type="dxa"/>
            <w:vAlign w:val="center"/>
            <w:hideMark/>
          </w:tcPr>
          <w:p w:rsidR="00084805" w:rsidRPr="00F176C5" w:rsidRDefault="00084805" w:rsidP="00084805">
            <w:pPr>
              <w:pStyle w:val="AMODTable"/>
            </w:pPr>
            <w:r>
              <w:t>1st year</w:t>
            </w:r>
          </w:p>
        </w:tc>
        <w:tc>
          <w:tcPr>
            <w:tcW w:w="2538" w:type="dxa"/>
            <w:vAlign w:val="center"/>
            <w:hideMark/>
          </w:tcPr>
          <w:p w:rsidR="00084805" w:rsidRPr="00F176C5" w:rsidRDefault="00084805" w:rsidP="00084805">
            <w:pPr>
              <w:pStyle w:val="AMODTable"/>
              <w:jc w:val="center"/>
              <w:rPr>
                <w:rFonts w:eastAsia="Arial Unicode MS"/>
              </w:rPr>
            </w:pPr>
            <w:r w:rsidRPr="00F176C5">
              <w:rPr>
                <w:rFonts w:eastAsia="Arial Unicode MS"/>
              </w:rPr>
              <w:t>50</w:t>
            </w:r>
          </w:p>
        </w:tc>
        <w:tc>
          <w:tcPr>
            <w:tcW w:w="2538" w:type="dxa"/>
            <w:vAlign w:val="center"/>
            <w:hideMark/>
          </w:tcPr>
          <w:p w:rsidR="00084805" w:rsidRPr="00F176C5" w:rsidRDefault="00084805" w:rsidP="00084805">
            <w:pPr>
              <w:pStyle w:val="AMODTable"/>
              <w:jc w:val="center"/>
            </w:pPr>
            <w:r w:rsidRPr="00F176C5">
              <w:t>55</w:t>
            </w:r>
          </w:p>
        </w:tc>
      </w:tr>
      <w:tr w:rsidR="00084805" w:rsidRPr="00F176C5" w:rsidTr="00B37A70">
        <w:tc>
          <w:tcPr>
            <w:tcW w:w="2726" w:type="dxa"/>
            <w:vAlign w:val="center"/>
            <w:hideMark/>
          </w:tcPr>
          <w:p w:rsidR="00084805" w:rsidRPr="00F176C5" w:rsidRDefault="00084805" w:rsidP="00084805">
            <w:pPr>
              <w:pStyle w:val="AMODTable"/>
            </w:pPr>
            <w:r>
              <w:t>2nd year</w:t>
            </w:r>
          </w:p>
        </w:tc>
        <w:tc>
          <w:tcPr>
            <w:tcW w:w="2538" w:type="dxa"/>
            <w:vAlign w:val="center"/>
            <w:hideMark/>
          </w:tcPr>
          <w:p w:rsidR="00084805" w:rsidRPr="00F176C5" w:rsidRDefault="00084805" w:rsidP="00084805">
            <w:pPr>
              <w:pStyle w:val="AMODTable"/>
              <w:jc w:val="center"/>
            </w:pPr>
            <w:r w:rsidRPr="00F176C5">
              <w:t>60</w:t>
            </w:r>
          </w:p>
        </w:tc>
        <w:tc>
          <w:tcPr>
            <w:tcW w:w="2538" w:type="dxa"/>
            <w:vAlign w:val="center"/>
            <w:hideMark/>
          </w:tcPr>
          <w:p w:rsidR="00084805" w:rsidRPr="00F176C5" w:rsidRDefault="00084805" w:rsidP="00084805">
            <w:pPr>
              <w:pStyle w:val="AMODTable"/>
              <w:jc w:val="center"/>
            </w:pPr>
            <w:r w:rsidRPr="00F176C5">
              <w:t>65</w:t>
            </w:r>
          </w:p>
        </w:tc>
      </w:tr>
      <w:tr w:rsidR="00084805" w:rsidRPr="00F176C5" w:rsidTr="00B37A70">
        <w:tc>
          <w:tcPr>
            <w:tcW w:w="2726" w:type="dxa"/>
            <w:vAlign w:val="center"/>
            <w:hideMark/>
          </w:tcPr>
          <w:p w:rsidR="00084805" w:rsidRPr="00F176C5" w:rsidRDefault="00084805" w:rsidP="00084805">
            <w:pPr>
              <w:pStyle w:val="AMODTable"/>
            </w:pPr>
            <w:r>
              <w:t>3rd year</w:t>
            </w:r>
          </w:p>
        </w:tc>
        <w:tc>
          <w:tcPr>
            <w:tcW w:w="2538" w:type="dxa"/>
            <w:vAlign w:val="center"/>
            <w:hideMark/>
          </w:tcPr>
          <w:p w:rsidR="00084805" w:rsidRPr="00F176C5" w:rsidRDefault="00084805" w:rsidP="00084805">
            <w:pPr>
              <w:pStyle w:val="AMODTable"/>
              <w:jc w:val="center"/>
            </w:pPr>
            <w:r w:rsidRPr="00F176C5">
              <w:t>80</w:t>
            </w:r>
          </w:p>
        </w:tc>
        <w:tc>
          <w:tcPr>
            <w:tcW w:w="2538" w:type="dxa"/>
            <w:vAlign w:val="center"/>
            <w:hideMark/>
          </w:tcPr>
          <w:p w:rsidR="00084805" w:rsidRPr="00F176C5" w:rsidRDefault="00084805" w:rsidP="00084805">
            <w:pPr>
              <w:pStyle w:val="AMODTable"/>
              <w:jc w:val="center"/>
            </w:pPr>
            <w:r w:rsidRPr="00F176C5">
              <w:t>80</w:t>
            </w:r>
          </w:p>
        </w:tc>
      </w:tr>
      <w:tr w:rsidR="00084805" w:rsidRPr="00F176C5" w:rsidTr="00B37A70">
        <w:tc>
          <w:tcPr>
            <w:tcW w:w="2726" w:type="dxa"/>
            <w:vAlign w:val="center"/>
            <w:hideMark/>
          </w:tcPr>
          <w:p w:rsidR="00084805" w:rsidRPr="00F176C5" w:rsidRDefault="00084805" w:rsidP="00084805">
            <w:pPr>
              <w:pStyle w:val="AMODTable"/>
            </w:pPr>
            <w:r>
              <w:t>4th year</w:t>
            </w:r>
          </w:p>
        </w:tc>
        <w:tc>
          <w:tcPr>
            <w:tcW w:w="2538" w:type="dxa"/>
            <w:vAlign w:val="center"/>
            <w:hideMark/>
          </w:tcPr>
          <w:p w:rsidR="00084805" w:rsidRPr="00F176C5" w:rsidRDefault="00084805" w:rsidP="00084805">
            <w:pPr>
              <w:pStyle w:val="AMODTable"/>
              <w:jc w:val="center"/>
            </w:pPr>
            <w:r w:rsidRPr="00F176C5">
              <w:t>90</w:t>
            </w:r>
          </w:p>
        </w:tc>
        <w:tc>
          <w:tcPr>
            <w:tcW w:w="2538" w:type="dxa"/>
            <w:vAlign w:val="center"/>
            <w:hideMark/>
          </w:tcPr>
          <w:p w:rsidR="00084805" w:rsidRPr="00F176C5" w:rsidRDefault="00084805" w:rsidP="00084805">
            <w:pPr>
              <w:pStyle w:val="AMODTable"/>
              <w:jc w:val="center"/>
            </w:pPr>
            <w:r w:rsidRPr="00F176C5">
              <w:t>90</w:t>
            </w:r>
          </w:p>
        </w:tc>
      </w:tr>
    </w:tbl>
    <w:p w:rsidR="00084805" w:rsidRDefault="00084805" w:rsidP="00084805">
      <w:pPr>
        <w:pStyle w:val="Level2Bold"/>
      </w:pPr>
      <w:bookmarkStart w:id="138" w:name="_Ref373327453"/>
      <w:r>
        <w:lastRenderedPageBreak/>
        <w:t>Three year apprentice minimum wages</w:t>
      </w:r>
      <w:bookmarkEnd w:id="138"/>
      <w:r>
        <w:t xml:space="preserve"> </w:t>
      </w:r>
    </w:p>
    <w:p w:rsidR="0067458D" w:rsidRDefault="0067458D" w:rsidP="00084805">
      <w:pPr>
        <w:pStyle w:val="Level3"/>
      </w:pPr>
      <w:r>
        <w:t xml:space="preserve">The minimum award rates of pay for apprentices completing a three-year apprenticeship </w:t>
      </w:r>
      <w:r w:rsidR="000A2591">
        <w:t xml:space="preserve">and who commenced before 1 January 2014 </w:t>
      </w:r>
      <w:r>
        <w:t>are:</w:t>
      </w:r>
    </w:p>
    <w:tbl>
      <w:tblPr>
        <w:tblW w:w="0" w:type="auto"/>
        <w:tblInd w:w="1418" w:type="dxa"/>
        <w:tblCellMar>
          <w:left w:w="0" w:type="dxa"/>
          <w:right w:w="170" w:type="dxa"/>
        </w:tblCellMar>
        <w:tblLook w:val="01E0" w:firstRow="1" w:lastRow="1" w:firstColumn="1" w:lastColumn="1" w:noHBand="0" w:noVBand="0"/>
      </w:tblPr>
      <w:tblGrid>
        <w:gridCol w:w="2551"/>
        <w:gridCol w:w="3828"/>
      </w:tblGrid>
      <w:tr w:rsidR="0067458D" w:rsidRPr="00A463E5" w:rsidTr="00C71D40">
        <w:trPr>
          <w:cantSplit/>
          <w:tblHeader/>
        </w:trPr>
        <w:tc>
          <w:tcPr>
            <w:tcW w:w="2551" w:type="dxa"/>
          </w:tcPr>
          <w:p w:rsidR="0067458D" w:rsidRPr="0009199A" w:rsidRDefault="0067458D" w:rsidP="00435C43">
            <w:pPr>
              <w:pStyle w:val="AMODTable"/>
              <w:rPr>
                <w:b/>
              </w:rPr>
            </w:pPr>
            <w:r w:rsidRPr="0009199A">
              <w:rPr>
                <w:b/>
              </w:rPr>
              <w:t>Year of apprenticeship</w:t>
            </w:r>
          </w:p>
        </w:tc>
        <w:tc>
          <w:tcPr>
            <w:tcW w:w="3828" w:type="dxa"/>
          </w:tcPr>
          <w:p w:rsidR="0067458D" w:rsidRPr="0009199A" w:rsidRDefault="0067458D" w:rsidP="0009199A">
            <w:pPr>
              <w:pStyle w:val="AMODTable"/>
              <w:jc w:val="center"/>
              <w:rPr>
                <w:b/>
              </w:rPr>
            </w:pPr>
            <w:r w:rsidRPr="0009199A">
              <w:rPr>
                <w:b/>
              </w:rPr>
              <w:t>% of Retail Employee Level 4</w:t>
            </w:r>
          </w:p>
        </w:tc>
      </w:tr>
      <w:tr w:rsidR="0067458D" w:rsidRPr="00A463E5" w:rsidTr="00C71D40">
        <w:tc>
          <w:tcPr>
            <w:tcW w:w="2551" w:type="dxa"/>
          </w:tcPr>
          <w:p w:rsidR="0067458D" w:rsidRPr="00A463E5" w:rsidRDefault="0067458D" w:rsidP="00435C43">
            <w:pPr>
              <w:pStyle w:val="AMODTable"/>
            </w:pPr>
            <w:r w:rsidRPr="00A463E5">
              <w:t xml:space="preserve">1st year </w:t>
            </w:r>
          </w:p>
        </w:tc>
        <w:tc>
          <w:tcPr>
            <w:tcW w:w="3828" w:type="dxa"/>
          </w:tcPr>
          <w:p w:rsidR="0067458D" w:rsidRPr="00A463E5" w:rsidRDefault="0067458D" w:rsidP="0009199A">
            <w:pPr>
              <w:pStyle w:val="AMODTable"/>
              <w:jc w:val="center"/>
            </w:pPr>
            <w:r w:rsidRPr="00A463E5">
              <w:t>50</w:t>
            </w:r>
          </w:p>
        </w:tc>
      </w:tr>
      <w:tr w:rsidR="0067458D" w:rsidRPr="00A463E5" w:rsidTr="00C71D40">
        <w:tc>
          <w:tcPr>
            <w:tcW w:w="2551" w:type="dxa"/>
          </w:tcPr>
          <w:p w:rsidR="0067458D" w:rsidRPr="00A463E5" w:rsidRDefault="0067458D" w:rsidP="00435C43">
            <w:pPr>
              <w:pStyle w:val="AMODTable"/>
            </w:pPr>
            <w:r w:rsidRPr="00A463E5">
              <w:t>2nd year</w:t>
            </w:r>
          </w:p>
        </w:tc>
        <w:tc>
          <w:tcPr>
            <w:tcW w:w="3828" w:type="dxa"/>
          </w:tcPr>
          <w:p w:rsidR="0067458D" w:rsidRPr="00A463E5" w:rsidRDefault="0067458D" w:rsidP="0009199A">
            <w:pPr>
              <w:pStyle w:val="AMODTable"/>
              <w:jc w:val="center"/>
            </w:pPr>
            <w:r w:rsidRPr="00A463E5">
              <w:t>60</w:t>
            </w:r>
          </w:p>
        </w:tc>
      </w:tr>
      <w:tr w:rsidR="0067458D" w:rsidRPr="00A463E5" w:rsidTr="00C71D40">
        <w:tc>
          <w:tcPr>
            <w:tcW w:w="2551" w:type="dxa"/>
          </w:tcPr>
          <w:p w:rsidR="0067458D" w:rsidRPr="00A463E5" w:rsidRDefault="0067458D" w:rsidP="00435C43">
            <w:pPr>
              <w:pStyle w:val="AMODTable"/>
            </w:pPr>
            <w:r w:rsidRPr="00A463E5">
              <w:t>3rd year</w:t>
            </w:r>
          </w:p>
        </w:tc>
        <w:tc>
          <w:tcPr>
            <w:tcW w:w="3828" w:type="dxa"/>
          </w:tcPr>
          <w:p w:rsidR="0067458D" w:rsidRPr="00A463E5" w:rsidRDefault="0067458D" w:rsidP="0009199A">
            <w:pPr>
              <w:pStyle w:val="AMODTable"/>
              <w:jc w:val="center"/>
            </w:pPr>
            <w:r w:rsidRPr="00A463E5">
              <w:t>80</w:t>
            </w:r>
          </w:p>
        </w:tc>
      </w:tr>
      <w:tr w:rsidR="0067458D" w:rsidRPr="00A463E5" w:rsidTr="00C71D40">
        <w:tc>
          <w:tcPr>
            <w:tcW w:w="2551" w:type="dxa"/>
          </w:tcPr>
          <w:p w:rsidR="0067458D" w:rsidRPr="00A463E5" w:rsidRDefault="0067458D" w:rsidP="00435C43">
            <w:pPr>
              <w:pStyle w:val="AMODTable"/>
            </w:pPr>
            <w:r w:rsidRPr="00A463E5">
              <w:t>4th year</w:t>
            </w:r>
          </w:p>
        </w:tc>
        <w:tc>
          <w:tcPr>
            <w:tcW w:w="3828" w:type="dxa"/>
          </w:tcPr>
          <w:p w:rsidR="0067458D" w:rsidRPr="00A463E5" w:rsidRDefault="0067458D" w:rsidP="0009199A">
            <w:pPr>
              <w:pStyle w:val="AMODTable"/>
              <w:jc w:val="center"/>
            </w:pPr>
            <w:r w:rsidRPr="00A463E5">
              <w:t>100</w:t>
            </w:r>
          </w:p>
        </w:tc>
      </w:tr>
    </w:tbl>
    <w:p w:rsidR="000A2591" w:rsidRDefault="000A2591" w:rsidP="00A45D7C">
      <w:pPr>
        <w:pStyle w:val="Level3"/>
        <w:keepNext/>
      </w:pPr>
      <w:bookmarkStart w:id="139" w:name="_Ref215567218"/>
      <w:bookmarkStart w:id="140" w:name="_Toc208735518"/>
      <w:bookmarkStart w:id="141" w:name="_Toc208735560"/>
      <w:bookmarkStart w:id="142" w:name="_Toc208735740"/>
      <w:r>
        <w:t>The minimum award rates of pay for apprentices completing a three-year apprenticeship and who commenced on or after 1 January 2014 are:</w:t>
      </w:r>
    </w:p>
    <w:tbl>
      <w:tblPr>
        <w:tblW w:w="0" w:type="auto"/>
        <w:tblInd w:w="1418" w:type="dxa"/>
        <w:tblLook w:val="04A0" w:firstRow="1" w:lastRow="0" w:firstColumn="1" w:lastColumn="0" w:noHBand="0" w:noVBand="1"/>
      </w:tblPr>
      <w:tblGrid>
        <w:gridCol w:w="1737"/>
        <w:gridCol w:w="2906"/>
        <w:gridCol w:w="2977"/>
      </w:tblGrid>
      <w:tr w:rsidR="000A2591" w:rsidRPr="000A2591" w:rsidTr="00C71D40">
        <w:trPr>
          <w:tblHeader/>
        </w:trPr>
        <w:tc>
          <w:tcPr>
            <w:tcW w:w="1737" w:type="dxa"/>
            <w:vAlign w:val="bottom"/>
          </w:tcPr>
          <w:p w:rsidR="000A2591" w:rsidRPr="000A2591" w:rsidRDefault="000A2591" w:rsidP="00A45D7C">
            <w:pPr>
              <w:pStyle w:val="AMODTable"/>
              <w:keepNext/>
              <w:rPr>
                <w:b/>
              </w:rPr>
            </w:pPr>
            <w:r w:rsidRPr="000A2591">
              <w:rPr>
                <w:b/>
              </w:rPr>
              <w:t>Year of apprenticeship</w:t>
            </w:r>
          </w:p>
        </w:tc>
        <w:tc>
          <w:tcPr>
            <w:tcW w:w="2906" w:type="dxa"/>
            <w:vAlign w:val="center"/>
            <w:hideMark/>
          </w:tcPr>
          <w:p w:rsidR="000A2591" w:rsidRPr="000A2591" w:rsidRDefault="00C71D40" w:rsidP="00A45D7C">
            <w:pPr>
              <w:pStyle w:val="AMODTable"/>
              <w:keepNext/>
              <w:jc w:val="center"/>
              <w:rPr>
                <w:rFonts w:eastAsia="Arial Unicode MS"/>
                <w:b/>
                <w:szCs w:val="22"/>
              </w:rPr>
            </w:pPr>
            <w:r>
              <w:rPr>
                <w:rFonts w:eastAsia="Arial Unicode MS"/>
                <w:b/>
                <w:sz w:val="22"/>
                <w:szCs w:val="22"/>
              </w:rPr>
              <w:t>% of Retail Employee Level </w:t>
            </w:r>
            <w:r w:rsidR="000A2591" w:rsidRPr="000A2591">
              <w:rPr>
                <w:rFonts w:eastAsia="Arial Unicode MS"/>
                <w:b/>
                <w:sz w:val="22"/>
                <w:szCs w:val="22"/>
              </w:rPr>
              <w:t>4 for apprentices who have not completed year 12</w:t>
            </w:r>
          </w:p>
        </w:tc>
        <w:tc>
          <w:tcPr>
            <w:tcW w:w="2977" w:type="dxa"/>
            <w:vAlign w:val="center"/>
            <w:hideMark/>
          </w:tcPr>
          <w:p w:rsidR="000A2591" w:rsidRPr="000A2591" w:rsidRDefault="00C71D40" w:rsidP="00A45D7C">
            <w:pPr>
              <w:pStyle w:val="AMODTable"/>
              <w:keepNext/>
              <w:jc w:val="center"/>
              <w:rPr>
                <w:rFonts w:eastAsia="Arial Unicode MS"/>
                <w:b/>
                <w:szCs w:val="22"/>
              </w:rPr>
            </w:pPr>
            <w:r>
              <w:rPr>
                <w:rFonts w:eastAsia="Arial Unicode MS"/>
                <w:b/>
                <w:sz w:val="22"/>
                <w:szCs w:val="22"/>
              </w:rPr>
              <w:t>% of Retail Employee Level </w:t>
            </w:r>
            <w:r w:rsidR="000A2591" w:rsidRPr="000A2591">
              <w:rPr>
                <w:rFonts w:eastAsia="Arial Unicode MS"/>
                <w:b/>
                <w:sz w:val="22"/>
                <w:szCs w:val="22"/>
              </w:rPr>
              <w:t>4 for apprentices who have completed year 12</w:t>
            </w:r>
          </w:p>
        </w:tc>
      </w:tr>
      <w:tr w:rsidR="000A2591" w:rsidRPr="00F176C5" w:rsidTr="00C71D40">
        <w:tc>
          <w:tcPr>
            <w:tcW w:w="1737" w:type="dxa"/>
            <w:vAlign w:val="center"/>
            <w:hideMark/>
          </w:tcPr>
          <w:p w:rsidR="000A2591" w:rsidRPr="00EA5D37" w:rsidRDefault="000A2591" w:rsidP="00A45D7C">
            <w:pPr>
              <w:pStyle w:val="AMODTable"/>
              <w:keepNext/>
            </w:pPr>
            <w:r>
              <w:t>1st year</w:t>
            </w:r>
          </w:p>
        </w:tc>
        <w:tc>
          <w:tcPr>
            <w:tcW w:w="2906" w:type="dxa"/>
            <w:vAlign w:val="center"/>
            <w:hideMark/>
          </w:tcPr>
          <w:p w:rsidR="000A2591" w:rsidRPr="00EA5D37" w:rsidRDefault="000A2591" w:rsidP="00A45D7C">
            <w:pPr>
              <w:pStyle w:val="AMODTable"/>
              <w:keepNext/>
              <w:jc w:val="center"/>
              <w:rPr>
                <w:rFonts w:eastAsia="Arial Unicode MS"/>
                <w:szCs w:val="22"/>
              </w:rPr>
            </w:pPr>
            <w:r w:rsidRPr="00EA5D37">
              <w:rPr>
                <w:rFonts w:eastAsia="Arial Unicode MS"/>
                <w:sz w:val="22"/>
                <w:szCs w:val="22"/>
              </w:rPr>
              <w:t>50</w:t>
            </w:r>
          </w:p>
        </w:tc>
        <w:tc>
          <w:tcPr>
            <w:tcW w:w="2977" w:type="dxa"/>
            <w:vAlign w:val="center"/>
            <w:hideMark/>
          </w:tcPr>
          <w:p w:rsidR="000A2591" w:rsidRPr="00EA5D37" w:rsidRDefault="000A2591" w:rsidP="00A45D7C">
            <w:pPr>
              <w:pStyle w:val="AMODTable"/>
              <w:keepNext/>
              <w:jc w:val="center"/>
            </w:pPr>
            <w:r w:rsidRPr="00EA5D37">
              <w:t>55</w:t>
            </w:r>
          </w:p>
        </w:tc>
      </w:tr>
      <w:tr w:rsidR="000A2591" w:rsidRPr="00F176C5" w:rsidTr="00C71D40">
        <w:tc>
          <w:tcPr>
            <w:tcW w:w="1737" w:type="dxa"/>
            <w:vAlign w:val="center"/>
            <w:hideMark/>
          </w:tcPr>
          <w:p w:rsidR="000A2591" w:rsidRPr="00EA5D37" w:rsidRDefault="000A2591" w:rsidP="00A45D7C">
            <w:pPr>
              <w:pStyle w:val="AMODTable"/>
              <w:keepNext/>
            </w:pPr>
            <w:r>
              <w:t>2nd year</w:t>
            </w:r>
          </w:p>
        </w:tc>
        <w:tc>
          <w:tcPr>
            <w:tcW w:w="2906" w:type="dxa"/>
            <w:vAlign w:val="center"/>
            <w:hideMark/>
          </w:tcPr>
          <w:p w:rsidR="000A2591" w:rsidRPr="00EA5D37" w:rsidRDefault="000A2591" w:rsidP="00A45D7C">
            <w:pPr>
              <w:pStyle w:val="AMODTable"/>
              <w:keepNext/>
              <w:jc w:val="center"/>
            </w:pPr>
            <w:r w:rsidRPr="00EA5D37">
              <w:t>60</w:t>
            </w:r>
          </w:p>
        </w:tc>
        <w:tc>
          <w:tcPr>
            <w:tcW w:w="2977" w:type="dxa"/>
            <w:vAlign w:val="center"/>
            <w:hideMark/>
          </w:tcPr>
          <w:p w:rsidR="000A2591" w:rsidRPr="00EA5D37" w:rsidRDefault="000A2591" w:rsidP="00A45D7C">
            <w:pPr>
              <w:pStyle w:val="AMODTable"/>
              <w:keepNext/>
              <w:jc w:val="center"/>
            </w:pPr>
            <w:r w:rsidRPr="00EA5D37">
              <w:t>65</w:t>
            </w:r>
          </w:p>
        </w:tc>
      </w:tr>
      <w:tr w:rsidR="000A2591" w:rsidRPr="00F176C5" w:rsidTr="00C71D40">
        <w:tc>
          <w:tcPr>
            <w:tcW w:w="1737" w:type="dxa"/>
            <w:vAlign w:val="center"/>
            <w:hideMark/>
          </w:tcPr>
          <w:p w:rsidR="000A2591" w:rsidRPr="00EA5D37" w:rsidRDefault="000A2591" w:rsidP="00A45D7C">
            <w:pPr>
              <w:pStyle w:val="AMODTable"/>
              <w:keepNext/>
            </w:pPr>
            <w:r>
              <w:t>3rd year</w:t>
            </w:r>
          </w:p>
        </w:tc>
        <w:tc>
          <w:tcPr>
            <w:tcW w:w="2906" w:type="dxa"/>
            <w:vAlign w:val="center"/>
            <w:hideMark/>
          </w:tcPr>
          <w:p w:rsidR="000A2591" w:rsidRPr="00EA5D37" w:rsidRDefault="000A2591" w:rsidP="00A45D7C">
            <w:pPr>
              <w:pStyle w:val="AMODTable"/>
              <w:keepNext/>
              <w:jc w:val="center"/>
            </w:pPr>
            <w:r w:rsidRPr="00EA5D37">
              <w:t>80</w:t>
            </w:r>
          </w:p>
        </w:tc>
        <w:tc>
          <w:tcPr>
            <w:tcW w:w="2977" w:type="dxa"/>
            <w:vAlign w:val="center"/>
            <w:hideMark/>
          </w:tcPr>
          <w:p w:rsidR="000A2591" w:rsidRPr="00EA5D37" w:rsidRDefault="000A2591" w:rsidP="00A45D7C">
            <w:pPr>
              <w:pStyle w:val="AMODTable"/>
              <w:keepNext/>
              <w:jc w:val="center"/>
            </w:pPr>
            <w:r w:rsidRPr="00EA5D37">
              <w:t>80</w:t>
            </w:r>
          </w:p>
        </w:tc>
      </w:tr>
      <w:tr w:rsidR="000A2591" w:rsidRPr="00F176C5" w:rsidTr="00C71D40">
        <w:tc>
          <w:tcPr>
            <w:tcW w:w="1737" w:type="dxa"/>
            <w:vAlign w:val="center"/>
            <w:hideMark/>
          </w:tcPr>
          <w:p w:rsidR="000A2591" w:rsidRPr="00EA5D37" w:rsidRDefault="000A2591" w:rsidP="000A2591">
            <w:pPr>
              <w:pStyle w:val="AMODTable"/>
            </w:pPr>
            <w:r>
              <w:t>4th year</w:t>
            </w:r>
          </w:p>
        </w:tc>
        <w:tc>
          <w:tcPr>
            <w:tcW w:w="2906" w:type="dxa"/>
            <w:vAlign w:val="center"/>
            <w:hideMark/>
          </w:tcPr>
          <w:p w:rsidR="000A2591" w:rsidRPr="00EA5D37" w:rsidRDefault="000A2591" w:rsidP="000A2591">
            <w:pPr>
              <w:pStyle w:val="AMODTable"/>
              <w:jc w:val="center"/>
            </w:pPr>
            <w:r w:rsidRPr="00EA5D37">
              <w:t>100</w:t>
            </w:r>
          </w:p>
        </w:tc>
        <w:tc>
          <w:tcPr>
            <w:tcW w:w="2977" w:type="dxa"/>
            <w:vAlign w:val="center"/>
            <w:hideMark/>
          </w:tcPr>
          <w:p w:rsidR="000A2591" w:rsidRPr="00EA5D37" w:rsidRDefault="000A2591" w:rsidP="000A2591">
            <w:pPr>
              <w:pStyle w:val="AMODTable"/>
              <w:jc w:val="center"/>
            </w:pPr>
            <w:r w:rsidRPr="00EA5D37">
              <w:t>100</w:t>
            </w:r>
          </w:p>
        </w:tc>
      </w:tr>
    </w:tbl>
    <w:p w:rsidR="000A2591" w:rsidRPr="00EA5D37" w:rsidRDefault="000A2591" w:rsidP="000A2591">
      <w:pPr>
        <w:pStyle w:val="Level2Bold"/>
      </w:pPr>
      <w:r w:rsidRPr="00B33504">
        <w:t>Adult apprentice minimum wages</w:t>
      </w:r>
    </w:p>
    <w:p w:rsidR="000A2591" w:rsidRDefault="000A2591" w:rsidP="000A2591">
      <w:pPr>
        <w:pStyle w:val="Level3"/>
      </w:pPr>
      <w:r>
        <w:t xml:space="preserve">The minimum award rates of pay for adult apprentices who commenced on or after 1 January 2014 and are in the first year of their apprenticeship must be 80% of the minimum rate for Retail Employee Level 4 in clause </w:t>
      </w:r>
      <w:r w:rsidR="00100AF7">
        <w:fldChar w:fldCharType="begin"/>
      </w:r>
      <w:r w:rsidR="00B33140">
        <w:instrText xml:space="preserve"> REF _Ref215566948 \w \h </w:instrText>
      </w:r>
      <w:r w:rsidR="00100AF7">
        <w:fldChar w:fldCharType="separate"/>
      </w:r>
      <w:r w:rsidR="00381E74">
        <w:t>17</w:t>
      </w:r>
      <w:r w:rsidR="00100AF7">
        <w:fldChar w:fldCharType="end"/>
      </w:r>
      <w:r>
        <w:t xml:space="preserve">, or the rate prescribed by clause </w:t>
      </w:r>
      <w:r w:rsidR="00100AF7">
        <w:fldChar w:fldCharType="begin"/>
      </w:r>
      <w:r w:rsidR="00B33140">
        <w:instrText xml:space="preserve"> REF _Ref373327446 \w \h </w:instrText>
      </w:r>
      <w:r w:rsidR="00100AF7">
        <w:fldChar w:fldCharType="separate"/>
      </w:r>
      <w:r w:rsidR="00381E74">
        <w:t>19.1</w:t>
      </w:r>
      <w:r w:rsidR="00100AF7">
        <w:fldChar w:fldCharType="end"/>
      </w:r>
      <w:r>
        <w:t xml:space="preserve"> or </w:t>
      </w:r>
      <w:r w:rsidR="00100AF7">
        <w:fldChar w:fldCharType="begin"/>
      </w:r>
      <w:r w:rsidR="00B33140">
        <w:instrText xml:space="preserve"> REF _Ref373327453 \w \h </w:instrText>
      </w:r>
      <w:r w:rsidR="00100AF7">
        <w:fldChar w:fldCharType="separate"/>
      </w:r>
      <w:r w:rsidR="00381E74">
        <w:t>19.2</w:t>
      </w:r>
      <w:r w:rsidR="00100AF7">
        <w:fldChar w:fldCharType="end"/>
      </w:r>
      <w:r>
        <w:t xml:space="preserve"> for the relevant year of the apprenticeship, whichever is the greater.</w:t>
      </w:r>
    </w:p>
    <w:p w:rsidR="000A2591" w:rsidRPr="00EA5D37" w:rsidRDefault="000A2591" w:rsidP="000A2591">
      <w:pPr>
        <w:pStyle w:val="Level3"/>
      </w:pPr>
      <w:r>
        <w:t xml:space="preserve">The minimum award rates of pay for adult apprentices who commenced on or after 1 January 2014 and are in the second and subsequent years of their apprenticeship must be the rate for the lowest adult classification in clause 17, or the rate prescribed by clause </w:t>
      </w:r>
      <w:r w:rsidR="00100AF7">
        <w:fldChar w:fldCharType="begin"/>
      </w:r>
      <w:r w:rsidR="00B33140">
        <w:instrText xml:space="preserve"> REF _Ref373327446 \w \h </w:instrText>
      </w:r>
      <w:r w:rsidR="00100AF7">
        <w:fldChar w:fldCharType="separate"/>
      </w:r>
      <w:r w:rsidR="00381E74">
        <w:t>19.1</w:t>
      </w:r>
      <w:r w:rsidR="00100AF7">
        <w:fldChar w:fldCharType="end"/>
      </w:r>
      <w:r>
        <w:t xml:space="preserve"> or </w:t>
      </w:r>
      <w:r w:rsidR="00100AF7">
        <w:fldChar w:fldCharType="begin"/>
      </w:r>
      <w:r w:rsidR="00B33140">
        <w:instrText xml:space="preserve"> REF _Ref373327453 \w \h </w:instrText>
      </w:r>
      <w:r w:rsidR="00100AF7">
        <w:fldChar w:fldCharType="separate"/>
      </w:r>
      <w:r w:rsidR="00381E74">
        <w:t>19.2</w:t>
      </w:r>
      <w:r w:rsidR="00100AF7">
        <w:fldChar w:fldCharType="end"/>
      </w:r>
      <w:r>
        <w:t xml:space="preserve"> for the relevant year of the apprenticeship, whichever is the greater.</w:t>
      </w:r>
    </w:p>
    <w:p w:rsidR="000A2591" w:rsidRDefault="000A2591" w:rsidP="000A2591">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100AF7">
        <w:fldChar w:fldCharType="begin"/>
      </w:r>
      <w:r w:rsidR="00B33140">
        <w:instrText xml:space="preserve"> REF _Ref215566948 \w \h </w:instrText>
      </w:r>
      <w:r w:rsidR="00100AF7">
        <w:fldChar w:fldCharType="separate"/>
      </w:r>
      <w:r w:rsidR="00381E74">
        <w:t>17</w:t>
      </w:r>
      <w:r w:rsidR="00100AF7">
        <w:fldChar w:fldCharType="end"/>
      </w:r>
      <w:r>
        <w:t>—</w:t>
      </w:r>
      <w:r w:rsidR="00100AF7">
        <w:fldChar w:fldCharType="begin"/>
      </w:r>
      <w:r w:rsidR="00B33140">
        <w:instrText xml:space="preserve"> REF _Ref215566948 \h </w:instrText>
      </w:r>
      <w:r w:rsidR="00100AF7">
        <w:fldChar w:fldCharType="separate"/>
      </w:r>
      <w:r w:rsidR="00381E74">
        <w:t>Minimum weekly wages</w:t>
      </w:r>
      <w:r w:rsidR="00100AF7">
        <w:fldChar w:fldCharType="end"/>
      </w:r>
      <w:r>
        <w:t xml:space="preserve"> in which the adult apprentice was engaged immediately prior to entering into the training agreement.</w:t>
      </w:r>
    </w:p>
    <w:p w:rsidR="00777AEB" w:rsidRDefault="00777AEB" w:rsidP="00777AEB">
      <w:pPr>
        <w:pStyle w:val="Level2Bold"/>
      </w:pPr>
      <w:r>
        <w:lastRenderedPageBreak/>
        <w:t>Appr</w:t>
      </w:r>
      <w:r w:rsidR="002C1CD7">
        <w:t>entice conditions of employment</w:t>
      </w:r>
    </w:p>
    <w:p w:rsidR="002C1CD7" w:rsidRDefault="002C1CD7" w:rsidP="002C1CD7">
      <w:pPr>
        <w:pStyle w:val="History"/>
      </w:pPr>
      <w:r>
        <w:t xml:space="preserve">[19.4 inserted by </w:t>
      </w:r>
      <w:hyperlink r:id="rId150" w:history="1">
        <w:r>
          <w:rPr>
            <w:rStyle w:val="Hyperlink"/>
          </w:rPr>
          <w:t>PR559280</w:t>
        </w:r>
      </w:hyperlink>
      <w:r>
        <w:t xml:space="preserve"> ppc 01Jan15]</w:t>
      </w:r>
    </w:p>
    <w:p w:rsidR="00777AEB" w:rsidRPr="00777AEB" w:rsidRDefault="00777AEB" w:rsidP="00994E64">
      <w:pPr>
        <w:pStyle w:val="Level3"/>
        <w:numPr>
          <w:ilvl w:val="2"/>
          <w:numId w:val="18"/>
        </w:numPr>
      </w:pPr>
      <w:r>
        <w:t xml:space="preserve">Except as provided in this clause or where otherwise stated, all conditions of employment specified in this award apply to apprentices. </w:t>
      </w:r>
    </w:p>
    <w:p w:rsidR="00777AEB" w:rsidRPr="00743B5E" w:rsidRDefault="00777AEB" w:rsidP="00777AEB">
      <w:pPr>
        <w:pStyle w:val="Level3"/>
      </w:pPr>
      <w:bookmarkStart w:id="143" w:name="_Ref407709203"/>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43"/>
    </w:p>
    <w:p w:rsidR="00777AEB" w:rsidRPr="00777AEB" w:rsidRDefault="00777AEB" w:rsidP="00777AEB">
      <w:pPr>
        <w:pStyle w:val="Level3"/>
      </w:pPr>
      <w:r>
        <w:t xml:space="preserve">For the purposes of </w:t>
      </w:r>
      <w:r w:rsidR="00072C06">
        <w:t xml:space="preserve">clause </w:t>
      </w:r>
      <w:r w:rsidR="00100AF7">
        <w:fldChar w:fldCharType="begin"/>
      </w:r>
      <w:r w:rsidR="00072C06">
        <w:instrText xml:space="preserve"> REF _Ref407709203 \w \h </w:instrText>
      </w:r>
      <w:r w:rsidR="00100AF7">
        <w:fldChar w:fldCharType="separate"/>
      </w:r>
      <w:r w:rsidR="00381E74">
        <w:t>19.4(b)</w:t>
      </w:r>
      <w:r w:rsidR="00100AF7">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77AEB" w:rsidRPr="00777AEB" w:rsidRDefault="00777AEB" w:rsidP="00777AEB">
      <w:pPr>
        <w:pStyle w:val="Level3"/>
      </w:pPr>
      <w:r>
        <w:t xml:space="preserve">The amount payable by an employer under </w:t>
      </w:r>
      <w:r w:rsidR="00072C06">
        <w:t xml:space="preserve">clause </w:t>
      </w:r>
      <w:r w:rsidR="00100AF7">
        <w:fldChar w:fldCharType="begin"/>
      </w:r>
      <w:r w:rsidR="00072C06">
        <w:instrText xml:space="preserve"> REF _Ref407709203 \w \h </w:instrText>
      </w:r>
      <w:r w:rsidR="00100AF7">
        <w:fldChar w:fldCharType="separate"/>
      </w:r>
      <w:r w:rsidR="00381E74">
        <w:t>19.4(b)</w:t>
      </w:r>
      <w:r w:rsidR="00100AF7">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77AEB" w:rsidRPr="00777AEB" w:rsidRDefault="00777AEB" w:rsidP="00777AEB">
      <w:pPr>
        <w:pStyle w:val="Level3"/>
      </w:pPr>
      <w:bookmarkStart w:id="144" w:name="_Ref407709226"/>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44"/>
      <w:r>
        <w:t xml:space="preserve"> </w:t>
      </w:r>
    </w:p>
    <w:p w:rsidR="00777AEB" w:rsidRPr="00777AEB" w:rsidRDefault="00777AEB" w:rsidP="00777AEB">
      <w:pPr>
        <w:pStyle w:val="Level3"/>
      </w:pPr>
      <w:r>
        <w:t xml:space="preserve">An employer may meet its obligations under </w:t>
      </w:r>
      <w:r w:rsidR="00072C06">
        <w:t xml:space="preserve">clause </w:t>
      </w:r>
      <w:r w:rsidR="00100AF7">
        <w:fldChar w:fldCharType="begin"/>
      </w:r>
      <w:r w:rsidR="00072C06">
        <w:instrText xml:space="preserve"> REF _Ref407709226 \w \h </w:instrText>
      </w:r>
      <w:r w:rsidR="00100AF7">
        <w:fldChar w:fldCharType="separate"/>
      </w:r>
      <w:r w:rsidR="00381E74">
        <w:t>19.4(e)</w:t>
      </w:r>
      <w:r w:rsidR="00100AF7">
        <w:fldChar w:fldCharType="end"/>
      </w:r>
      <w:r>
        <w:t xml:space="preserve"> by paying any fees and/or cost of textbooks directly to the RTO. </w:t>
      </w:r>
    </w:p>
    <w:p w:rsidR="00777AEB" w:rsidRPr="00777AEB" w:rsidRDefault="00777AEB" w:rsidP="00777AEB">
      <w:pPr>
        <w:pStyle w:val="Level3"/>
      </w:pPr>
      <w:r>
        <w:t>An apprentice is entitled to be released from work without loss of continuity of employment and to payment of the appropriate wages to attend any training and assessment specified in, or associated with, the training contract.</w:t>
      </w:r>
    </w:p>
    <w:p w:rsidR="006334B9" w:rsidRDefault="00777AEB" w:rsidP="006334B9">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6334B9">
        <w:t xml:space="preserve"> </w:t>
      </w:r>
      <w:r w:rsidR="006334B9">
        <w:fldChar w:fldCharType="begin"/>
      </w:r>
      <w:r w:rsidR="006334B9">
        <w:instrText xml:space="preserve"> REF _Ref485886236 \r \h </w:instrText>
      </w:r>
      <w:r w:rsidR="006334B9">
        <w:fldChar w:fldCharType="separate"/>
      </w:r>
      <w:r w:rsidR="00381E74">
        <w:t>Schedule E</w:t>
      </w:r>
      <w:r w:rsidR="006334B9">
        <w:fldChar w:fldCharType="end"/>
      </w:r>
      <w:r w:rsidR="006334B9">
        <w:fldChar w:fldCharType="begin"/>
      </w:r>
      <w:r w:rsidR="006334B9">
        <w:instrText xml:space="preserve"> REF _Ref485886248 \h </w:instrText>
      </w:r>
      <w:r w:rsidR="006334B9">
        <w:fldChar w:fldCharType="separate"/>
      </w:r>
      <w:r w:rsidR="00381E74">
        <w:t>—School</w:t>
      </w:r>
      <w:r w:rsidR="00381E74">
        <w:noBreakHyphen/>
        <w:t>based Apprentices</w:t>
      </w:r>
      <w:r w:rsidR="006334B9">
        <w:fldChar w:fldCharType="end"/>
      </w:r>
      <w:r w:rsidR="006334B9">
        <w:t>.</w:t>
      </w:r>
    </w:p>
    <w:p w:rsidR="00777AEB" w:rsidRPr="00777AEB" w:rsidRDefault="00777AEB" w:rsidP="00777AEB">
      <w:pPr>
        <w:pStyle w:val="Level3"/>
      </w:pPr>
      <w:r>
        <w:lastRenderedPageBreak/>
        <w:t xml:space="preserve">No apprentice will, except in an emergency, work or be required to work overtime or shiftwork at times which would prevent their attendance at training consistent with their training contract. </w:t>
      </w:r>
    </w:p>
    <w:p w:rsidR="002F5A14" w:rsidRDefault="0067458D" w:rsidP="008D3425">
      <w:pPr>
        <w:pStyle w:val="Level1"/>
      </w:pPr>
      <w:bookmarkStart w:id="145" w:name="_Ref418261108"/>
      <w:bookmarkStart w:id="146" w:name="_Ref418261110"/>
      <w:bookmarkStart w:id="147" w:name="_Toc51860575"/>
      <w:r>
        <w:t>Allowances</w:t>
      </w:r>
      <w:bookmarkEnd w:id="139"/>
      <w:bookmarkEnd w:id="145"/>
      <w:bookmarkEnd w:id="146"/>
      <w:bookmarkEnd w:id="147"/>
    </w:p>
    <w:p w:rsidR="00B8118D" w:rsidRPr="006C7CDF" w:rsidRDefault="00B8118D" w:rsidP="008D3425">
      <w:pPr>
        <w:pStyle w:val="note"/>
        <w:keepNext/>
        <w:rPr>
          <w:lang w:val="en-US" w:eastAsia="en-US"/>
        </w:rPr>
      </w:pPr>
      <w:r w:rsidRPr="006C7CDF">
        <w:rPr>
          <w:lang w:val="en-US" w:eastAsia="en-US"/>
        </w:rPr>
        <w:t xml:space="preserve">To view the current monetary amounts of work-related allowances refer to the </w:t>
      </w:r>
      <w:hyperlink r:id="rId151" w:history="1">
        <w:r w:rsidRPr="006C7CDF">
          <w:rPr>
            <w:rStyle w:val="Hyperlink"/>
            <w:lang w:val="en-US" w:eastAsia="en-US"/>
          </w:rPr>
          <w:t>Allowances Sheet</w:t>
        </w:r>
      </w:hyperlink>
      <w:r w:rsidRPr="006C7CDF">
        <w:rPr>
          <w:lang w:val="en-US" w:eastAsia="en-US"/>
        </w:rPr>
        <w:t>.</w:t>
      </w:r>
    </w:p>
    <w:p w:rsidR="004051C2" w:rsidRPr="004051C2" w:rsidRDefault="004051C2" w:rsidP="008D3425">
      <w:pPr>
        <w:pStyle w:val="History"/>
      </w:pPr>
      <w:r>
        <w:t xml:space="preserve">[Varied by </w:t>
      </w:r>
      <w:hyperlink r:id="rId152" w:history="1">
        <w:r w:rsidRPr="004051C2">
          <w:rPr>
            <w:rStyle w:val="Hyperlink"/>
          </w:rPr>
          <w:t>PR992724</w:t>
        </w:r>
      </w:hyperlink>
      <w:r w:rsidR="0047601D">
        <w:t xml:space="preserve">, </w:t>
      </w:r>
      <w:hyperlink r:id="rId153" w:history="1">
        <w:r w:rsidR="0047601D">
          <w:rPr>
            <w:rStyle w:val="Hyperlink"/>
          </w:rPr>
          <w:t>PR994449</w:t>
        </w:r>
      </w:hyperlink>
      <w:r w:rsidR="00FF562F">
        <w:t xml:space="preserve">, </w:t>
      </w:r>
      <w:hyperlink r:id="rId154" w:history="1">
        <w:r w:rsidR="00FF562F" w:rsidRPr="00FF562F">
          <w:rPr>
            <w:rStyle w:val="Hyperlink"/>
          </w:rPr>
          <w:t>PR998038</w:t>
        </w:r>
      </w:hyperlink>
      <w:r w:rsidR="00B64D1D">
        <w:t xml:space="preserve">, </w:t>
      </w:r>
      <w:hyperlink r:id="rId155" w:history="1">
        <w:r w:rsidR="00B64D1D">
          <w:rPr>
            <w:rStyle w:val="Hyperlink"/>
          </w:rPr>
          <w:t>PR509158</w:t>
        </w:r>
      </w:hyperlink>
      <w:r w:rsidR="009F0177">
        <w:t xml:space="preserve">, </w:t>
      </w:r>
      <w:hyperlink r:id="rId156" w:history="1">
        <w:r w:rsidR="009F0177">
          <w:rPr>
            <w:rStyle w:val="Hyperlink"/>
            <w:lang w:val="en-US"/>
          </w:rPr>
          <w:t>PR522988</w:t>
        </w:r>
      </w:hyperlink>
      <w:r w:rsidR="00661752">
        <w:t xml:space="preserve">, </w:t>
      </w:r>
      <w:hyperlink r:id="rId157" w:history="1">
        <w:r w:rsidR="00661752">
          <w:rPr>
            <w:rStyle w:val="Hyperlink"/>
          </w:rPr>
          <w:t>PR536791</w:t>
        </w:r>
      </w:hyperlink>
      <w:r w:rsidR="00FB187B">
        <w:t xml:space="preserve">, </w:t>
      </w:r>
      <w:hyperlink r:id="rId158" w:history="1">
        <w:r w:rsidR="00FB187B" w:rsidRPr="00FB187B">
          <w:rPr>
            <w:rStyle w:val="Hyperlink"/>
          </w:rPr>
          <w:t>PR540640</w:t>
        </w:r>
      </w:hyperlink>
      <w:r w:rsidR="00A44364">
        <w:t>,</w:t>
      </w:r>
      <w:r w:rsidR="00DC6023">
        <w:t xml:space="preserve"> </w:t>
      </w:r>
      <w:hyperlink r:id="rId159" w:history="1">
        <w:r w:rsidR="00DC6023">
          <w:rPr>
            <w:rStyle w:val="Hyperlink"/>
          </w:rPr>
          <w:t>PR551714</w:t>
        </w:r>
      </w:hyperlink>
      <w:r w:rsidR="008D3425">
        <w:t xml:space="preserve">, </w:t>
      </w:r>
      <w:hyperlink r:id="rId160" w:history="1">
        <w:r w:rsidR="006717FD" w:rsidRPr="006717FD">
          <w:rPr>
            <w:rStyle w:val="Hyperlink"/>
          </w:rPr>
          <w:t>PR561201</w:t>
        </w:r>
      </w:hyperlink>
      <w:r w:rsidR="006717FD">
        <w:t>,</w:t>
      </w:r>
      <w:r w:rsidR="006717FD" w:rsidRPr="006717FD">
        <w:t xml:space="preserve"> </w:t>
      </w:r>
      <w:hyperlink r:id="rId161" w:history="1">
        <w:r w:rsidR="008D3425" w:rsidRPr="007F63B9">
          <w:rPr>
            <w:rStyle w:val="Hyperlink"/>
          </w:rPr>
          <w:t>PR566813</w:t>
        </w:r>
      </w:hyperlink>
      <w:r w:rsidR="00264F99" w:rsidRPr="001A5340">
        <w:rPr>
          <w:rStyle w:val="Hyperlink"/>
          <w:color w:val="auto"/>
          <w:u w:val="none"/>
        </w:rPr>
        <w:t>,</w:t>
      </w:r>
      <w:r w:rsidR="00264F99" w:rsidRPr="00264F99">
        <w:rPr>
          <w:rStyle w:val="Hyperlink"/>
          <w:u w:val="none"/>
        </w:rPr>
        <w:t xml:space="preserve"> </w:t>
      </w:r>
      <w:hyperlink r:id="rId162" w:history="1">
        <w:r w:rsidR="00264F99">
          <w:rPr>
            <w:rStyle w:val="Hyperlink"/>
            <w:szCs w:val="36"/>
          </w:rPr>
          <w:t>PR579509</w:t>
        </w:r>
      </w:hyperlink>
      <w:r w:rsidR="003B45E3" w:rsidRPr="003B45E3">
        <w:rPr>
          <w:rStyle w:val="Hyperlink"/>
          <w:color w:val="000000" w:themeColor="text1"/>
          <w:u w:val="none"/>
        </w:rPr>
        <w:t>,</w:t>
      </w:r>
      <w:r w:rsidR="00C014B2" w:rsidRPr="00264F99">
        <w:rPr>
          <w:rStyle w:val="Hyperlink"/>
          <w:u w:val="none"/>
        </w:rPr>
        <w:t xml:space="preserve"> </w:t>
      </w:r>
      <w:hyperlink r:id="rId163" w:history="1">
        <w:r w:rsidR="00C014B2">
          <w:rPr>
            <w:rStyle w:val="Hyperlink"/>
            <w:szCs w:val="36"/>
          </w:rPr>
          <w:t>PR592262</w:t>
        </w:r>
      </w:hyperlink>
      <w:r w:rsidR="00DD107D">
        <w:t xml:space="preserve">, </w:t>
      </w:r>
      <w:hyperlink r:id="rId164" w:history="1">
        <w:r w:rsidR="00DD107D" w:rsidRPr="00FF10B6">
          <w:rPr>
            <w:rStyle w:val="Hyperlink"/>
          </w:rPr>
          <w:t>PR606485</w:t>
        </w:r>
      </w:hyperlink>
      <w:r w:rsidR="00137B86">
        <w:t>,</w:t>
      </w:r>
      <w:r w:rsidR="00137B86" w:rsidRPr="00137B86">
        <w:t xml:space="preserve"> </w:t>
      </w:r>
      <w:hyperlink r:id="rId165" w:history="1">
        <w:r w:rsidR="00137B86">
          <w:rPr>
            <w:rStyle w:val="Hyperlink"/>
            <w:szCs w:val="36"/>
            <w:lang w:val="en-GB"/>
          </w:rPr>
          <w:t>PR704148</w:t>
        </w:r>
      </w:hyperlink>
      <w:r w:rsidR="00137B86">
        <w:rPr>
          <w:szCs w:val="36"/>
        </w:rPr>
        <w:t>,</w:t>
      </w:r>
      <w:r w:rsidR="00137B86" w:rsidRPr="00137B86">
        <w:t xml:space="preserve"> </w:t>
      </w:r>
      <w:hyperlink r:id="rId166" w:history="1">
        <w:r w:rsidR="00137B86">
          <w:rPr>
            <w:rStyle w:val="Hyperlink"/>
            <w:szCs w:val="36"/>
            <w:lang w:val="en-GB"/>
          </w:rPr>
          <w:t>PR707609</w:t>
        </w:r>
      </w:hyperlink>
      <w:r w:rsidR="00137B86">
        <w:t>]</w:t>
      </w:r>
    </w:p>
    <w:p w:rsidR="0067458D" w:rsidRDefault="0067458D" w:rsidP="0047601D">
      <w:pPr>
        <w:pStyle w:val="Level2Bold"/>
      </w:pPr>
      <w:r>
        <w:t>Meal allowance</w:t>
      </w:r>
    </w:p>
    <w:p w:rsidR="0047601D" w:rsidRPr="0047601D" w:rsidRDefault="0047601D" w:rsidP="0047601D">
      <w:pPr>
        <w:pStyle w:val="History"/>
      </w:pPr>
      <w:r>
        <w:t>[20.1</w:t>
      </w:r>
      <w:r w:rsidR="007D108E">
        <w:t>(a)</w:t>
      </w:r>
      <w:r>
        <w:t xml:space="preserve"> </w:t>
      </w:r>
      <w:r w:rsidR="00E80CAD">
        <w:t>substitute</w:t>
      </w:r>
      <w:r>
        <w:t xml:space="preserve">d by </w:t>
      </w:r>
      <w:hyperlink r:id="rId167" w:history="1">
        <w:r>
          <w:rPr>
            <w:rStyle w:val="Hyperlink"/>
          </w:rPr>
          <w:t>PR994449</w:t>
        </w:r>
      </w:hyperlink>
      <w:r w:rsidR="00464B15">
        <w:t xml:space="preserve"> ppc 01Jan10</w:t>
      </w:r>
      <w:r w:rsidR="00C80F3B">
        <w:t>;</w:t>
      </w:r>
      <w:r w:rsidR="00AF1971">
        <w:t xml:space="preserve"> </w:t>
      </w:r>
      <w:r w:rsidR="00FF562F">
        <w:t xml:space="preserve">varied by </w:t>
      </w:r>
      <w:hyperlink r:id="rId168" w:history="1">
        <w:r w:rsidR="00FF562F" w:rsidRPr="00FF562F">
          <w:rPr>
            <w:rStyle w:val="Hyperlink"/>
          </w:rPr>
          <w:t>PR998038</w:t>
        </w:r>
      </w:hyperlink>
      <w:r w:rsidR="00B64D1D">
        <w:t xml:space="preserve">, </w:t>
      </w:r>
      <w:hyperlink r:id="rId169" w:history="1">
        <w:r w:rsidR="00B64D1D">
          <w:rPr>
            <w:rStyle w:val="Hyperlink"/>
          </w:rPr>
          <w:t>PR509158</w:t>
        </w:r>
      </w:hyperlink>
      <w:r w:rsidR="0095078F">
        <w:t>,</w:t>
      </w:r>
      <w:r w:rsidR="0095078F" w:rsidRPr="0095078F">
        <w:rPr>
          <w:lang w:val="en-US"/>
        </w:rPr>
        <w:t xml:space="preserve"> </w:t>
      </w:r>
      <w:hyperlink r:id="rId170" w:history="1">
        <w:r w:rsidR="0095078F">
          <w:rPr>
            <w:rStyle w:val="Hyperlink"/>
            <w:lang w:val="en-US"/>
          </w:rPr>
          <w:t>PR522988</w:t>
        </w:r>
      </w:hyperlink>
      <w:r w:rsidR="00661752">
        <w:rPr>
          <w:lang w:val="en-US"/>
        </w:rPr>
        <w:t xml:space="preserve">, </w:t>
      </w:r>
      <w:hyperlink r:id="rId171" w:history="1">
        <w:r w:rsidR="00661752">
          <w:rPr>
            <w:rStyle w:val="Hyperlink"/>
          </w:rPr>
          <w:t>PR536791</w:t>
        </w:r>
      </w:hyperlink>
      <w:r w:rsidR="00A44364">
        <w:t xml:space="preserve">, </w:t>
      </w:r>
      <w:hyperlink r:id="rId172" w:history="1">
        <w:r w:rsidR="00DC6023">
          <w:rPr>
            <w:rStyle w:val="Hyperlink"/>
          </w:rPr>
          <w:t>PR551714</w:t>
        </w:r>
      </w:hyperlink>
      <w:r w:rsidR="008D3425">
        <w:t xml:space="preserve">, </w:t>
      </w:r>
      <w:hyperlink r:id="rId173" w:history="1">
        <w:r w:rsidR="008D3425" w:rsidRPr="007F63B9">
          <w:rPr>
            <w:rStyle w:val="Hyperlink"/>
          </w:rPr>
          <w:t>PR566813</w:t>
        </w:r>
      </w:hyperlink>
      <w:r w:rsidR="003B45E3" w:rsidRPr="003B45E3">
        <w:rPr>
          <w:rStyle w:val="Hyperlink"/>
          <w:color w:val="000000" w:themeColor="text1"/>
          <w:u w:val="none"/>
        </w:rPr>
        <w:t>,</w:t>
      </w:r>
      <w:r w:rsidR="00264F99" w:rsidRPr="00264F99">
        <w:rPr>
          <w:rStyle w:val="Hyperlink"/>
          <w:u w:val="none"/>
        </w:rPr>
        <w:t xml:space="preserve"> </w:t>
      </w:r>
      <w:hyperlink r:id="rId174" w:history="1">
        <w:r w:rsidR="00264F99">
          <w:rPr>
            <w:rStyle w:val="Hyperlink"/>
            <w:szCs w:val="36"/>
          </w:rPr>
          <w:t>PR579509</w:t>
        </w:r>
      </w:hyperlink>
      <w:r w:rsidR="00C014B2" w:rsidRPr="00B85FEA">
        <w:rPr>
          <w:rStyle w:val="Hyperlink"/>
          <w:color w:val="auto"/>
          <w:u w:val="none"/>
        </w:rPr>
        <w:t>,</w:t>
      </w:r>
      <w:r w:rsidR="00C014B2" w:rsidRPr="00264F99">
        <w:rPr>
          <w:rStyle w:val="Hyperlink"/>
          <w:u w:val="none"/>
        </w:rPr>
        <w:t xml:space="preserve"> </w:t>
      </w:r>
      <w:hyperlink r:id="rId175" w:history="1">
        <w:r w:rsidR="00C014B2">
          <w:rPr>
            <w:rStyle w:val="Hyperlink"/>
            <w:szCs w:val="36"/>
          </w:rPr>
          <w:t>PR592262</w:t>
        </w:r>
      </w:hyperlink>
      <w:r w:rsidR="00C4447C" w:rsidRPr="00C4447C">
        <w:rPr>
          <w:rStyle w:val="Hyperlink"/>
          <w:szCs w:val="36"/>
          <w:u w:val="none"/>
        </w:rPr>
        <w:t>,</w:t>
      </w:r>
      <w:r w:rsidR="00C014B2" w:rsidRPr="00C4447C">
        <w:t xml:space="preserve"> </w:t>
      </w:r>
      <w:hyperlink r:id="rId176" w:history="1">
        <w:r w:rsidR="00C4447C" w:rsidRPr="00C4447C">
          <w:rPr>
            <w:rStyle w:val="Hyperlink"/>
          </w:rPr>
          <w:t>PR606485</w:t>
        </w:r>
      </w:hyperlink>
      <w:r w:rsidR="00137B86">
        <w:t>,</w:t>
      </w:r>
      <w:r w:rsidR="00137B86" w:rsidRPr="00137B86">
        <w:t xml:space="preserve"> </w:t>
      </w:r>
      <w:hyperlink r:id="rId177" w:history="1">
        <w:r w:rsidR="00137B86">
          <w:rPr>
            <w:rStyle w:val="Hyperlink"/>
            <w:szCs w:val="36"/>
            <w:lang w:val="en-GB"/>
          </w:rPr>
          <w:t>PR704148</w:t>
        </w:r>
      </w:hyperlink>
      <w:r w:rsidR="00137B86">
        <w:rPr>
          <w:szCs w:val="36"/>
        </w:rPr>
        <w:t>,</w:t>
      </w:r>
      <w:r w:rsidR="00137B86" w:rsidRPr="00137B86">
        <w:t xml:space="preserve"> </w:t>
      </w:r>
      <w:hyperlink r:id="rId178" w:history="1">
        <w:r w:rsidR="00137B86">
          <w:rPr>
            <w:rStyle w:val="Hyperlink"/>
            <w:szCs w:val="36"/>
            <w:lang w:val="en-GB"/>
          </w:rPr>
          <w:t>PR707609</w:t>
        </w:r>
      </w:hyperlink>
      <w:r w:rsidR="00C4447C">
        <w:t xml:space="preserve"> ppc 01Jul1</w:t>
      </w:r>
      <w:r w:rsidR="00137B86">
        <w:t>9</w:t>
      </w:r>
      <w:r w:rsidRPr="007F63B9">
        <w:t>]</w:t>
      </w:r>
    </w:p>
    <w:p w:rsidR="0067458D" w:rsidRDefault="0067458D" w:rsidP="003E51EB">
      <w:pPr>
        <w:pStyle w:val="Level3"/>
      </w:pPr>
      <w:r>
        <w:t>An employee required to work more than one hour of overtime after the employee’s ordinary time of ending work</w:t>
      </w:r>
      <w:r w:rsidR="006A6B60">
        <w:t>,</w:t>
      </w:r>
      <w:r>
        <w:t xml:space="preserve"> </w:t>
      </w:r>
      <w:r w:rsidR="006A6B60">
        <w:t xml:space="preserve">without being given 24 hours’ notice, </w:t>
      </w:r>
      <w:r>
        <w:t xml:space="preserve">will be either provided </w:t>
      </w:r>
      <w:r w:rsidRPr="007F63B9">
        <w:t>with a meal or paid a meal allowance of $</w:t>
      </w:r>
      <w:r w:rsidR="00137B86">
        <w:t>18.87</w:t>
      </w:r>
      <w:r w:rsidRPr="007F63B9">
        <w:t>. Where such overtime work exceeds four hours a further meal allowance of $</w:t>
      </w:r>
      <w:r w:rsidR="00137B86">
        <w:t xml:space="preserve">17.10 </w:t>
      </w:r>
      <w:r w:rsidRPr="007F63B9">
        <w:t>will be paid.</w:t>
      </w:r>
    </w:p>
    <w:p w:rsidR="0067458D" w:rsidRDefault="0067458D" w:rsidP="0067458D">
      <w:pPr>
        <w:pStyle w:val="Level3"/>
      </w:pPr>
      <w:r>
        <w:t>No meal allowance will be payable where an employee could reasonably return home for a meal within the period allowed.</w:t>
      </w:r>
    </w:p>
    <w:p w:rsidR="0067458D" w:rsidRDefault="0067458D" w:rsidP="00DB4C6E">
      <w:pPr>
        <w:pStyle w:val="Level2Bold"/>
      </w:pPr>
      <w:r>
        <w:t xml:space="preserve">Special clothing </w:t>
      </w:r>
    </w:p>
    <w:p w:rsidR="0067458D" w:rsidRDefault="0067458D" w:rsidP="0067458D">
      <w:pPr>
        <w:pStyle w:val="Level3"/>
      </w:pPr>
      <w:r>
        <w:t>Where the employer requires an employee to wear any protective or special clothing such as a uniform, dress or other clothing then the employer will reimburse the employee for any cost of purchasing such clothing and the cost of replacement items, when replacement is due to normal wear and tear. This provision will not apply where the special clothing is supplied and/or paid for by the employer.</w:t>
      </w:r>
    </w:p>
    <w:p w:rsidR="004051C2" w:rsidRPr="004051C2" w:rsidRDefault="004051C2" w:rsidP="006E62EA">
      <w:pPr>
        <w:pStyle w:val="History"/>
      </w:pPr>
      <w:r w:rsidRPr="004051C2">
        <w:t xml:space="preserve">[20.2(b) substituted by </w:t>
      </w:r>
      <w:hyperlink r:id="rId179" w:history="1">
        <w:r w:rsidRPr="004051C2">
          <w:rPr>
            <w:rStyle w:val="Hyperlink"/>
          </w:rPr>
          <w:t>PR992724</w:t>
        </w:r>
      </w:hyperlink>
      <w:r w:rsidRPr="004051C2">
        <w:t xml:space="preserve"> ppc 29Jan10]</w:t>
      </w:r>
    </w:p>
    <w:p w:rsidR="0067458D" w:rsidRDefault="0067458D" w:rsidP="0067458D">
      <w:pPr>
        <w:pStyle w:val="Level3"/>
      </w:pPr>
      <w:r>
        <w:t xml:space="preserve">Where an employee is required to launder any special uniform, dress or other clothing, the employee will be paid </w:t>
      </w:r>
      <w:r w:rsidR="004051C2" w:rsidRPr="004051C2">
        <w:t>the following applicable allowance:</w:t>
      </w:r>
    </w:p>
    <w:p w:rsidR="004051C2" w:rsidRDefault="008436FA" w:rsidP="004051C2">
      <w:pPr>
        <w:pStyle w:val="Level4"/>
      </w:pPr>
      <w:r>
        <w:t>For a full-time employee</w:t>
      </w:r>
      <w:r w:rsidR="004051C2">
        <w:t>—$6.25 per week;</w:t>
      </w:r>
    </w:p>
    <w:p w:rsidR="004051C2" w:rsidRPr="004051C2" w:rsidRDefault="004051C2" w:rsidP="004051C2">
      <w:pPr>
        <w:pStyle w:val="Level4"/>
      </w:pPr>
      <w:r>
        <w:t>For</w:t>
      </w:r>
      <w:r w:rsidR="008436FA">
        <w:t xml:space="preserve"> a part-time or casual employee</w:t>
      </w:r>
      <w:r>
        <w:t>—$1.25 per shift.</w:t>
      </w:r>
    </w:p>
    <w:p w:rsidR="0067458D" w:rsidRDefault="0067458D" w:rsidP="0067458D">
      <w:pPr>
        <w:pStyle w:val="Level2Bold"/>
      </w:pPr>
      <w:r>
        <w:t>Excess travelling costs</w:t>
      </w:r>
    </w:p>
    <w:p w:rsidR="0067458D" w:rsidRDefault="0067458D" w:rsidP="0067458D">
      <w:pPr>
        <w:pStyle w:val="Block1"/>
      </w:pPr>
      <w:r>
        <w:t>Where an employee is required by their employer to move temporarily from one branch or shop to another for a period not exceeding three weeks, all additional transport costs so incurred will be reimbursed by the employer.</w:t>
      </w:r>
    </w:p>
    <w:p w:rsidR="0067458D" w:rsidRDefault="0067458D" w:rsidP="0067458D">
      <w:pPr>
        <w:pStyle w:val="Level2Bold"/>
      </w:pPr>
      <w:r>
        <w:t>Travelling time reimbursement</w:t>
      </w:r>
    </w:p>
    <w:p w:rsidR="0067458D" w:rsidRDefault="0067458D" w:rsidP="0067458D">
      <w:pPr>
        <w:pStyle w:val="Level3"/>
      </w:pPr>
      <w:r>
        <w:t xml:space="preserve">An employee who on any day is required to work at a place away from their usual place of employment, for all time reasonably spent in reaching and </w:t>
      </w:r>
      <w:r>
        <w:lastRenderedPageBreak/>
        <w:t>returning from such place (in excess of the time normally spent in travelling from their home to their usual place of employment and returning), will be paid travelling time and also any fares reasonably incurred in excess of those normally incurred in travelling between their home and their usual place of employment.</w:t>
      </w:r>
    </w:p>
    <w:p w:rsidR="00C3128E" w:rsidRPr="00C3128E" w:rsidRDefault="00C3128E" w:rsidP="00C3128E">
      <w:pPr>
        <w:pStyle w:val="History"/>
      </w:pPr>
      <w:r>
        <w:t xml:space="preserve">[20.4(b) varied by </w:t>
      </w:r>
      <w:hyperlink r:id="rId180" w:history="1">
        <w:r>
          <w:rPr>
            <w:rStyle w:val="Hyperlink"/>
          </w:rPr>
          <w:t>PR994449</w:t>
        </w:r>
      </w:hyperlink>
      <w:r>
        <w:t xml:space="preserve"> from 01Jan10]</w:t>
      </w:r>
    </w:p>
    <w:p w:rsidR="0067458D" w:rsidRDefault="0067458D" w:rsidP="0067458D">
      <w:pPr>
        <w:pStyle w:val="Level3"/>
      </w:pPr>
      <w:r>
        <w:t xml:space="preserve">Where the employer provides transport from a pick up point, an employee will be paid travelling time for all time spent travelling from such pick up point and </w:t>
      </w:r>
      <w:r w:rsidR="006A6B60">
        <w:t>returning to such pick up point</w:t>
      </w:r>
      <w:r>
        <w:t>.</w:t>
      </w:r>
    </w:p>
    <w:p w:rsidR="0067458D" w:rsidRDefault="0067458D" w:rsidP="0067458D">
      <w:pPr>
        <w:pStyle w:val="Level3"/>
      </w:pPr>
      <w:r>
        <w:t xml:space="preserve">The rate of pay for travelling time will be the ordinary time rate except on Sundays and holidays when it will be time and </w:t>
      </w:r>
      <w:r w:rsidR="006A6B60">
        <w:t xml:space="preserve">a </w:t>
      </w:r>
      <w:r>
        <w:t>half.</w:t>
      </w:r>
    </w:p>
    <w:p w:rsidR="0067458D" w:rsidRDefault="0067458D" w:rsidP="00C02746">
      <w:pPr>
        <w:pStyle w:val="Level2Bold"/>
      </w:pPr>
      <w:r>
        <w:t>Transfer of employee reimbursement</w:t>
      </w:r>
    </w:p>
    <w:p w:rsidR="0067458D" w:rsidRDefault="0067458D" w:rsidP="0067458D">
      <w:pPr>
        <w:pStyle w:val="Block1"/>
      </w:pPr>
      <w:r>
        <w:t>Where any employer transfers an employee from one township to another, the employer will be responsible for and will pay the whole of the moving expenses, including fares and transport charges, for the employee and the employee’s family.</w:t>
      </w:r>
    </w:p>
    <w:p w:rsidR="0067458D" w:rsidRDefault="0067458D" w:rsidP="00CD273D">
      <w:pPr>
        <w:pStyle w:val="Level2Bold"/>
      </w:pPr>
      <w:r>
        <w:t>Transport allowance</w:t>
      </w:r>
    </w:p>
    <w:p w:rsidR="00D80865" w:rsidRPr="00BA58C5" w:rsidRDefault="00D80865" w:rsidP="00DC6023">
      <w:pPr>
        <w:pStyle w:val="History"/>
        <w:tabs>
          <w:tab w:val="left" w:pos="6663"/>
        </w:tabs>
      </w:pPr>
      <w:r w:rsidRPr="00D80865">
        <w:rPr>
          <w:lang w:val="en-US"/>
        </w:rPr>
        <w:t xml:space="preserve">[20.6 varied by </w:t>
      </w:r>
      <w:hyperlink r:id="rId181" w:history="1">
        <w:r w:rsidRPr="00D80865">
          <w:rPr>
            <w:rStyle w:val="Hyperlink"/>
            <w:lang w:val="en-US"/>
          </w:rPr>
          <w:t>PR522988</w:t>
        </w:r>
      </w:hyperlink>
      <w:r w:rsidR="00761EC3">
        <w:rPr>
          <w:lang w:val="en-US"/>
        </w:rPr>
        <w:t xml:space="preserve">, </w:t>
      </w:r>
      <w:hyperlink r:id="rId182" w:history="1">
        <w:r w:rsidR="00761EC3">
          <w:rPr>
            <w:rStyle w:val="Hyperlink"/>
          </w:rPr>
          <w:t>PR536791</w:t>
        </w:r>
      </w:hyperlink>
      <w:r w:rsidR="008129D0">
        <w:t xml:space="preserve">, </w:t>
      </w:r>
      <w:hyperlink r:id="rId183" w:history="1">
        <w:r w:rsidR="00DC6023">
          <w:rPr>
            <w:rStyle w:val="Hyperlink"/>
          </w:rPr>
          <w:t>PR551714</w:t>
        </w:r>
      </w:hyperlink>
      <w:r w:rsidR="00DC6023">
        <w:t xml:space="preserve"> </w:t>
      </w:r>
      <w:r>
        <w:t xml:space="preserve"> ppc </w:t>
      </w:r>
      <w:r w:rsidR="009A4BA2">
        <w:t>01</w:t>
      </w:r>
      <w:r w:rsidR="00761EC3">
        <w:t>Ju</w:t>
      </w:r>
      <w:r w:rsidR="009A4BA2">
        <w:t>l</w:t>
      </w:r>
      <w:r w:rsidR="008129D0">
        <w:t>14</w:t>
      </w:r>
      <w:r>
        <w:t>]</w:t>
      </w:r>
    </w:p>
    <w:p w:rsidR="0067458D" w:rsidRDefault="0067458D" w:rsidP="00DB4C6E">
      <w:pPr>
        <w:pStyle w:val="Block1"/>
      </w:pPr>
      <w:r>
        <w:t>Where an employer requests an employee to use their own motor vehicle in the performance of their duties such employee wi</w:t>
      </w:r>
      <w:r w:rsidR="00B64D1D">
        <w:t>ll be paid an allowance of $0.</w:t>
      </w:r>
      <w:r w:rsidR="008129D0">
        <w:t>78</w:t>
      </w:r>
      <w:r>
        <w:t xml:space="preserve"> per kilometre.</w:t>
      </w:r>
    </w:p>
    <w:p w:rsidR="0067458D" w:rsidRDefault="0067458D" w:rsidP="00DB4C6E">
      <w:pPr>
        <w:pStyle w:val="Level2Bold"/>
      </w:pPr>
      <w:r>
        <w:t>Transport of employees reimbursement</w:t>
      </w:r>
    </w:p>
    <w:p w:rsidR="0067458D" w:rsidRDefault="0067458D" w:rsidP="0067458D">
      <w:pPr>
        <w:pStyle w:val="Level3"/>
      </w:pPr>
      <w:r>
        <w:t>Where an employee commences and/or ceases work after 10.00 pm on any day or prior to 7.00 am on any day and the employee’s regular means of transport is not available and the employee is unable to arrange their own alternative transport, the employer will reimburse the employee for the cost of a taxi fare from the place of employment to the employee’s usual place of residence. This will not apply if the employer provides or arranges proper transportation to and</w:t>
      </w:r>
      <w:r w:rsidR="006A6B60">
        <w:t>/</w:t>
      </w:r>
      <w:r>
        <w:t>or from the employee’s usual place of residence, at no cost to the employee.</w:t>
      </w:r>
    </w:p>
    <w:p w:rsidR="0067458D" w:rsidRDefault="0067458D" w:rsidP="0067458D">
      <w:pPr>
        <w:pStyle w:val="Level3"/>
      </w:pPr>
      <w:r>
        <w:t>Provided always that an employee may elect to provide their own transport.</w:t>
      </w:r>
    </w:p>
    <w:p w:rsidR="0067458D" w:rsidRDefault="0067458D" w:rsidP="0067458D">
      <w:pPr>
        <w:pStyle w:val="Level3"/>
      </w:pPr>
      <w:r>
        <w:t xml:space="preserve">Provided further that this clause will not apply to employees engaged under the provisions of shift-work. </w:t>
      </w:r>
    </w:p>
    <w:p w:rsidR="0067458D" w:rsidRDefault="0067458D" w:rsidP="00DB4C6E">
      <w:pPr>
        <w:pStyle w:val="Level2Bold"/>
      </w:pPr>
      <w:r>
        <w:t>Cold work disability allowance</w:t>
      </w:r>
    </w:p>
    <w:p w:rsidR="0067458D" w:rsidRDefault="0067458D" w:rsidP="0067458D">
      <w:pPr>
        <w:pStyle w:val="Level3"/>
      </w:pPr>
      <w:bookmarkStart w:id="148" w:name="_Ref252956374"/>
      <w:r>
        <w:t xml:space="preserve">Employees principally employed on any day to enter cold chambers and/or to stock and refill refrigerated storages such as dairy cases or freezer cabinets will be paid an allowance per hour, while so employed, of 1.3% of the </w:t>
      </w:r>
      <w:hyperlink w:anchor="standard_rate" w:history="1">
        <w:r w:rsidRPr="0083554D">
          <w:rPr>
            <w:rStyle w:val="Hyperlink"/>
          </w:rPr>
          <w:t>standard rate</w:t>
        </w:r>
      </w:hyperlink>
      <w:r>
        <w:t>.</w:t>
      </w:r>
      <w:bookmarkEnd w:id="148"/>
      <w:r>
        <w:t xml:space="preserve"> </w:t>
      </w:r>
    </w:p>
    <w:p w:rsidR="004051C2" w:rsidRPr="004051C2" w:rsidRDefault="004051C2" w:rsidP="00C3128E">
      <w:pPr>
        <w:pStyle w:val="History"/>
      </w:pPr>
      <w:r w:rsidRPr="004051C2">
        <w:lastRenderedPageBreak/>
        <w:t xml:space="preserve">[20.8(b) substituted by </w:t>
      </w:r>
      <w:hyperlink r:id="rId184" w:history="1">
        <w:r w:rsidRPr="004051C2">
          <w:rPr>
            <w:rStyle w:val="Hyperlink"/>
          </w:rPr>
          <w:t>PR992724</w:t>
        </w:r>
      </w:hyperlink>
      <w:r w:rsidRPr="004051C2">
        <w:t xml:space="preserve"> ppc 29Jan10]</w:t>
      </w:r>
    </w:p>
    <w:p w:rsidR="004051C2" w:rsidRPr="004051C2" w:rsidRDefault="004051C2" w:rsidP="00BD00BF">
      <w:pPr>
        <w:pStyle w:val="Level3"/>
        <w:rPr>
          <w:rFonts w:cs="Arial"/>
          <w:b/>
          <w:bCs/>
          <w:iCs/>
          <w:szCs w:val="28"/>
        </w:rPr>
      </w:pPr>
      <w:r w:rsidRPr="004051C2">
        <w:t>An employee required to work in a cold chamber where the temperature is below 0°C will in addition to the allowance in</w:t>
      </w:r>
      <w:r w:rsidRPr="00435C43">
        <w:rPr>
          <w:b/>
        </w:rPr>
        <w:t xml:space="preserve"> </w:t>
      </w:r>
      <w:r w:rsidR="00CC25E6">
        <w:fldChar w:fldCharType="begin"/>
      </w:r>
      <w:r w:rsidR="00CC25E6">
        <w:instrText xml:space="preserve"> REF _Ref252956374 \w \h  \* MERGEFORMAT </w:instrText>
      </w:r>
      <w:r w:rsidR="00CC25E6">
        <w:fldChar w:fldCharType="separate"/>
      </w:r>
      <w:r w:rsidR="00381E74" w:rsidRPr="00381E74">
        <w:rPr>
          <w:bCs/>
          <w:iCs/>
        </w:rPr>
        <w:t>20.8(a)</w:t>
      </w:r>
      <w:r w:rsidR="00CC25E6">
        <w:fldChar w:fldCharType="end"/>
      </w:r>
      <w:r w:rsidRPr="00435C43">
        <w:t xml:space="preserve"> als</w:t>
      </w:r>
      <w:r w:rsidRPr="004051C2">
        <w:t xml:space="preserve">o be paid an allowance per hour, while so employed, of 2% of the </w:t>
      </w:r>
      <w:hyperlink w:anchor="standard_rate" w:history="1">
        <w:r w:rsidRPr="0083554D">
          <w:rPr>
            <w:rStyle w:val="Hyperlink"/>
          </w:rPr>
          <w:t>standard rate</w:t>
        </w:r>
      </w:hyperlink>
      <w:r w:rsidRPr="004051C2">
        <w:t>.</w:t>
      </w:r>
    </w:p>
    <w:p w:rsidR="0067458D" w:rsidRDefault="0067458D" w:rsidP="00DB4C6E">
      <w:pPr>
        <w:pStyle w:val="Level2Bold"/>
      </w:pPr>
      <w:r>
        <w:t>First aid allowance</w:t>
      </w:r>
    </w:p>
    <w:p w:rsidR="0067458D" w:rsidRDefault="0067458D" w:rsidP="0067458D">
      <w:pPr>
        <w:pStyle w:val="Block1"/>
      </w:pPr>
      <w:r>
        <w:t xml:space="preserve">Where an employee who holds an appropriate first aid qualification is appointed by the employer to perform first aid duty they will be paid an extra of 1.3% of the </w:t>
      </w:r>
      <w:hyperlink w:anchor="standard_rate" w:history="1">
        <w:r w:rsidRPr="0083554D">
          <w:rPr>
            <w:rStyle w:val="Hyperlink"/>
          </w:rPr>
          <w:t>standard rate</w:t>
        </w:r>
      </w:hyperlink>
      <w:r>
        <w:t xml:space="preserve"> each week.</w:t>
      </w:r>
    </w:p>
    <w:p w:rsidR="0067458D" w:rsidRDefault="0067458D" w:rsidP="00EE60DA">
      <w:pPr>
        <w:pStyle w:val="Level2Bold"/>
      </w:pPr>
      <w:r>
        <w:t>Recall allowance</w:t>
      </w:r>
    </w:p>
    <w:p w:rsidR="007D108E" w:rsidRPr="007D108E" w:rsidRDefault="007D108E" w:rsidP="007D108E">
      <w:pPr>
        <w:pStyle w:val="History"/>
      </w:pPr>
      <w:r>
        <w:t xml:space="preserve">[20.10(a) varied by </w:t>
      </w:r>
      <w:hyperlink r:id="rId185" w:history="1">
        <w:r>
          <w:rPr>
            <w:rStyle w:val="Hyperlink"/>
          </w:rPr>
          <w:t>PR994449</w:t>
        </w:r>
      </w:hyperlink>
      <w:r>
        <w:t xml:space="preserve"> from 01Jan10]</w:t>
      </w:r>
    </w:p>
    <w:p w:rsidR="0067458D" w:rsidRDefault="0067458D" w:rsidP="0067458D">
      <w:pPr>
        <w:pStyle w:val="Level3"/>
      </w:pPr>
      <w:r>
        <w:t xml:space="preserve">Unless otherwise agreed an employee recalled to work for any reason, before or after completing their normal roster or on a day </w:t>
      </w:r>
      <w:r w:rsidR="006A6B60">
        <w:t>o</w:t>
      </w:r>
      <w:r>
        <w:t>n which they did not work, will be paid at the appropriate rate for all hours worked with a minimum of three hours on each occasion.</w:t>
      </w:r>
    </w:p>
    <w:p w:rsidR="0067458D" w:rsidRDefault="0067458D" w:rsidP="0067458D">
      <w:pPr>
        <w:pStyle w:val="Level3"/>
      </w:pPr>
      <w:r>
        <w:t>The time worked will be calculated from the time the employee leaves home until the time they return home.</w:t>
      </w:r>
    </w:p>
    <w:p w:rsidR="0067458D" w:rsidRDefault="0067458D" w:rsidP="00C02746">
      <w:pPr>
        <w:pStyle w:val="Level2Bold"/>
      </w:pPr>
      <w:r>
        <w:t xml:space="preserve">Liquor licence </w:t>
      </w:r>
    </w:p>
    <w:p w:rsidR="0067458D" w:rsidRDefault="0067458D" w:rsidP="0067458D">
      <w:pPr>
        <w:pStyle w:val="Block1"/>
      </w:pPr>
      <w:r>
        <w:t xml:space="preserve">An employee who holds a liquor licence under a relevant State or Territory law will be paid an extra 3.1% of the </w:t>
      </w:r>
      <w:hyperlink w:anchor="standard_rate" w:history="1">
        <w:r w:rsidRPr="0083554D">
          <w:rPr>
            <w:rStyle w:val="Hyperlink"/>
          </w:rPr>
          <w:t>standard rate</w:t>
        </w:r>
      </w:hyperlink>
      <w:r>
        <w:t xml:space="preserve"> per week.</w:t>
      </w:r>
    </w:p>
    <w:p w:rsidR="0067458D" w:rsidRDefault="0067458D" w:rsidP="00DB4C6E">
      <w:pPr>
        <w:pStyle w:val="Level2Bold"/>
      </w:pPr>
      <w:r>
        <w:t xml:space="preserve">Higher duties </w:t>
      </w:r>
    </w:p>
    <w:p w:rsidR="0067458D" w:rsidRDefault="0067458D" w:rsidP="0067458D">
      <w:pPr>
        <w:pStyle w:val="Block1"/>
      </w:pPr>
      <w:r>
        <w:t>Employees engaged for more than two hours during one day or shift on duties carrying a higher rate than their ordinary classification are to be paid the higher rate for such day or shift.</w:t>
      </w:r>
      <w:r w:rsidR="0050080E">
        <w:t xml:space="preserve"> </w:t>
      </w:r>
      <w:r>
        <w:t>If engaged for two hours or less during one day or shift, the employee is to be paid the higher rate for the time worked only.</w:t>
      </w:r>
    </w:p>
    <w:p w:rsidR="006717FD" w:rsidRDefault="006717FD" w:rsidP="006717FD">
      <w:pPr>
        <w:pStyle w:val="Level2Bold"/>
      </w:pPr>
      <w:r>
        <w:t>Broken Hill</w:t>
      </w:r>
    </w:p>
    <w:p w:rsidR="006717FD" w:rsidRPr="009E5649" w:rsidRDefault="006717FD" w:rsidP="006717FD">
      <w:pPr>
        <w:pStyle w:val="History"/>
      </w:pPr>
      <w:r>
        <w:t xml:space="preserve">[20.13 varied by </w:t>
      </w:r>
      <w:hyperlink r:id="rId186" w:history="1">
        <w:r w:rsidRPr="00BD00BF">
          <w:rPr>
            <w:rStyle w:val="Hyperlink"/>
          </w:rPr>
          <w:t>PR992724</w:t>
        </w:r>
      </w:hyperlink>
      <w:r>
        <w:rPr>
          <w:rStyle w:val="Hyperlink"/>
          <w:color w:val="auto"/>
          <w:u w:val="none"/>
        </w:rPr>
        <w:t>,</w:t>
      </w:r>
      <w:r>
        <w:t xml:space="preserve"> </w:t>
      </w:r>
      <w:hyperlink r:id="rId187" w:history="1">
        <w:r>
          <w:rPr>
            <w:rStyle w:val="Hyperlink"/>
          </w:rPr>
          <w:t>PR994449</w:t>
        </w:r>
      </w:hyperlink>
      <w:r>
        <w:rPr>
          <w:rStyle w:val="Hyperlink"/>
          <w:color w:val="auto"/>
          <w:u w:val="none"/>
        </w:rPr>
        <w:t xml:space="preserve">, </w:t>
      </w:r>
      <w:hyperlink r:id="rId188" w:history="1">
        <w:r w:rsidRPr="00FB187B">
          <w:rPr>
            <w:rStyle w:val="Hyperlink"/>
          </w:rPr>
          <w:t>PR540640</w:t>
        </w:r>
      </w:hyperlink>
      <w:r w:rsidRPr="009E5649">
        <w:rPr>
          <w:rStyle w:val="Hyperlink"/>
          <w:color w:val="auto"/>
          <w:u w:val="none"/>
        </w:rPr>
        <w:t xml:space="preserve">; </w:t>
      </w:r>
      <w:r>
        <w:t xml:space="preserve">renamed and substituted by </w:t>
      </w:r>
      <w:hyperlink r:id="rId189" w:history="1">
        <w:r>
          <w:rPr>
            <w:rStyle w:val="Hyperlink"/>
          </w:rPr>
          <w:t>PR561201</w:t>
        </w:r>
      </w:hyperlink>
      <w:r>
        <w:rPr>
          <w:rStyle w:val="Hyperlink"/>
          <w:color w:val="auto"/>
          <w:u w:val="none"/>
        </w:rPr>
        <w:t xml:space="preserve"> ppc 07May15]</w:t>
      </w:r>
    </w:p>
    <w:p w:rsidR="006717FD" w:rsidRDefault="006717FD" w:rsidP="006717FD">
      <w:pPr>
        <w:pStyle w:val="Block1"/>
      </w:pPr>
      <w:r>
        <w:t xml:space="preserve">An employee in the County of Yancowinna in New South Wales (Broken Hill) will in addition to all other payments be paid an hourly allowance for the exigencies of working in Broken Hill of 4.28% of the </w:t>
      </w:r>
      <w:hyperlink w:anchor="standard_rate" w:history="1">
        <w:r w:rsidRPr="0083554D">
          <w:rPr>
            <w:rStyle w:val="Hyperlink"/>
          </w:rPr>
          <w:t>standard rate</w:t>
        </w:r>
      </w:hyperlink>
      <w:r>
        <w:t>.</w:t>
      </w:r>
    </w:p>
    <w:p w:rsidR="0067458D" w:rsidRDefault="0067458D" w:rsidP="007D108E">
      <w:pPr>
        <w:pStyle w:val="Level2Bold"/>
      </w:pPr>
      <w:r>
        <w:t>Adjustment of expense related allowances</w:t>
      </w:r>
    </w:p>
    <w:p w:rsidR="0067458D" w:rsidRDefault="0067458D" w:rsidP="0067458D">
      <w:pPr>
        <w:pStyle w:val="Block1"/>
      </w:pPr>
      <w:r w:rsidRPr="00732EAF">
        <w:t xml:space="preserve">At the time of any adjustment to the </w:t>
      </w:r>
      <w:hyperlink w:anchor="standard_rate" w:history="1">
        <w:r w:rsidRPr="00DD5659">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FA3CF1" w:rsidRPr="00FA3CF1" w:rsidRDefault="0067458D" w:rsidP="00FA3CF1">
      <w:pPr>
        <w:pStyle w:val="Block1"/>
      </w:pPr>
      <w:r w:rsidRPr="00732EAF">
        <w:t>The applicable index figure is the index figure published by the Australian Bureau of Statistics for the Eight Capitals Consumer Price Index (Cat No. 6401.0), as follows:</w:t>
      </w:r>
    </w:p>
    <w:tbl>
      <w:tblPr>
        <w:tblW w:w="8460" w:type="dxa"/>
        <w:tblInd w:w="828" w:type="dxa"/>
        <w:tblCellMar>
          <w:left w:w="0" w:type="dxa"/>
          <w:right w:w="0" w:type="dxa"/>
        </w:tblCellMar>
        <w:tblLook w:val="0000" w:firstRow="0" w:lastRow="0" w:firstColumn="0" w:lastColumn="0" w:noHBand="0" w:noVBand="0"/>
      </w:tblPr>
      <w:tblGrid>
        <w:gridCol w:w="3960"/>
        <w:gridCol w:w="4500"/>
      </w:tblGrid>
      <w:tr w:rsidR="0067458D" w:rsidRPr="00FF0617" w:rsidTr="000278D9">
        <w:trPr>
          <w:cantSplit/>
          <w:tblHeader/>
        </w:trPr>
        <w:tc>
          <w:tcPr>
            <w:tcW w:w="3960" w:type="dxa"/>
            <w:tcMar>
              <w:top w:w="0" w:type="dxa"/>
              <w:left w:w="108" w:type="dxa"/>
              <w:bottom w:w="0" w:type="dxa"/>
              <w:right w:w="108" w:type="dxa"/>
            </w:tcMar>
          </w:tcPr>
          <w:p w:rsidR="0067458D" w:rsidRPr="000278D9" w:rsidRDefault="0067458D" w:rsidP="009E55FF">
            <w:pPr>
              <w:pStyle w:val="AMODTable"/>
              <w:keepNext/>
              <w:rPr>
                <w:b/>
              </w:rPr>
            </w:pPr>
            <w:r w:rsidRPr="000278D9">
              <w:rPr>
                <w:b/>
              </w:rPr>
              <w:lastRenderedPageBreak/>
              <w:t>Allowance</w:t>
            </w:r>
          </w:p>
        </w:tc>
        <w:tc>
          <w:tcPr>
            <w:tcW w:w="4500" w:type="dxa"/>
            <w:tcMar>
              <w:top w:w="0" w:type="dxa"/>
              <w:left w:w="108" w:type="dxa"/>
              <w:bottom w:w="0" w:type="dxa"/>
              <w:right w:w="108" w:type="dxa"/>
            </w:tcMar>
          </w:tcPr>
          <w:p w:rsidR="0067458D" w:rsidRPr="000278D9" w:rsidRDefault="0067458D" w:rsidP="009E55FF">
            <w:pPr>
              <w:pStyle w:val="AMODTable"/>
              <w:keepNext/>
              <w:rPr>
                <w:b/>
              </w:rPr>
            </w:pPr>
            <w:r w:rsidRPr="000278D9">
              <w:rPr>
                <w:b/>
              </w:rPr>
              <w:t>Applicable Consumer Price Index figure</w:t>
            </w:r>
          </w:p>
        </w:tc>
      </w:tr>
      <w:tr w:rsidR="0067458D" w:rsidRPr="0070543D" w:rsidTr="0067458D">
        <w:tc>
          <w:tcPr>
            <w:tcW w:w="3960" w:type="dxa"/>
            <w:tcMar>
              <w:top w:w="0" w:type="dxa"/>
              <w:left w:w="108" w:type="dxa"/>
              <w:bottom w:w="0" w:type="dxa"/>
              <w:right w:w="108" w:type="dxa"/>
            </w:tcMar>
          </w:tcPr>
          <w:p w:rsidR="0067458D" w:rsidRPr="0070543D" w:rsidRDefault="0067458D" w:rsidP="009E55FF">
            <w:pPr>
              <w:pStyle w:val="AMODTable"/>
              <w:keepNext/>
            </w:pPr>
            <w:r w:rsidRPr="0070543D">
              <w:t>Meal allowance</w:t>
            </w:r>
          </w:p>
        </w:tc>
        <w:tc>
          <w:tcPr>
            <w:tcW w:w="4500" w:type="dxa"/>
            <w:tcMar>
              <w:top w:w="0" w:type="dxa"/>
              <w:left w:w="108" w:type="dxa"/>
              <w:bottom w:w="0" w:type="dxa"/>
              <w:right w:w="108" w:type="dxa"/>
            </w:tcMar>
          </w:tcPr>
          <w:p w:rsidR="0067458D" w:rsidRPr="0070543D" w:rsidRDefault="0067458D" w:rsidP="009E55FF">
            <w:pPr>
              <w:pStyle w:val="AMODTable"/>
              <w:keepNext/>
            </w:pPr>
            <w:r w:rsidRPr="0070543D">
              <w:t>Take away and fast foods sub-group</w:t>
            </w:r>
          </w:p>
        </w:tc>
      </w:tr>
      <w:tr w:rsidR="0067458D" w:rsidRPr="008C40B1" w:rsidTr="0067458D">
        <w:tc>
          <w:tcPr>
            <w:tcW w:w="3960" w:type="dxa"/>
            <w:tcMar>
              <w:top w:w="0" w:type="dxa"/>
              <w:left w:w="108" w:type="dxa"/>
              <w:bottom w:w="0" w:type="dxa"/>
              <w:right w:w="108" w:type="dxa"/>
            </w:tcMar>
          </w:tcPr>
          <w:p w:rsidR="0067458D" w:rsidRPr="008C40B1" w:rsidRDefault="0067458D" w:rsidP="000278D9">
            <w:pPr>
              <w:pStyle w:val="AMODTable"/>
            </w:pPr>
            <w:r>
              <w:t>Special clothing</w:t>
            </w:r>
          </w:p>
        </w:tc>
        <w:tc>
          <w:tcPr>
            <w:tcW w:w="4500" w:type="dxa"/>
            <w:tcMar>
              <w:top w:w="0" w:type="dxa"/>
              <w:left w:w="108" w:type="dxa"/>
              <w:bottom w:w="0" w:type="dxa"/>
              <w:right w:w="108" w:type="dxa"/>
            </w:tcMar>
          </w:tcPr>
          <w:p w:rsidR="0067458D" w:rsidRPr="008C40B1" w:rsidRDefault="0067458D" w:rsidP="000278D9">
            <w:pPr>
              <w:pStyle w:val="AMODTable"/>
            </w:pPr>
            <w:r w:rsidRPr="008C40B1">
              <w:t xml:space="preserve">Clothing and </w:t>
            </w:r>
            <w:r>
              <w:t>f</w:t>
            </w:r>
            <w:r w:rsidRPr="008C40B1">
              <w:t xml:space="preserve">ootwear </w:t>
            </w:r>
            <w:r>
              <w:t>g</w:t>
            </w:r>
            <w:r w:rsidRPr="008C40B1">
              <w:t>roup</w:t>
            </w:r>
          </w:p>
        </w:tc>
      </w:tr>
      <w:tr w:rsidR="0067458D" w:rsidRPr="008C40B1" w:rsidTr="0067458D">
        <w:tc>
          <w:tcPr>
            <w:tcW w:w="3960" w:type="dxa"/>
            <w:tcMar>
              <w:top w:w="0" w:type="dxa"/>
              <w:left w:w="108" w:type="dxa"/>
              <w:bottom w:w="0" w:type="dxa"/>
              <w:right w:w="108" w:type="dxa"/>
            </w:tcMar>
          </w:tcPr>
          <w:p w:rsidR="0067458D" w:rsidRPr="008C40B1" w:rsidRDefault="0067458D" w:rsidP="000278D9">
            <w:pPr>
              <w:pStyle w:val="AMODTable"/>
            </w:pPr>
            <w:r>
              <w:t>Transport</w:t>
            </w:r>
            <w:r w:rsidRPr="008C40B1">
              <w:t xml:space="preserve"> allowance</w:t>
            </w:r>
          </w:p>
        </w:tc>
        <w:tc>
          <w:tcPr>
            <w:tcW w:w="4500" w:type="dxa"/>
            <w:tcMar>
              <w:top w:w="0" w:type="dxa"/>
              <w:left w:w="108" w:type="dxa"/>
              <w:bottom w:w="0" w:type="dxa"/>
              <w:right w:w="108" w:type="dxa"/>
            </w:tcMar>
          </w:tcPr>
          <w:p w:rsidR="0067458D" w:rsidRPr="008C40B1" w:rsidRDefault="0067458D" w:rsidP="000278D9">
            <w:pPr>
              <w:pStyle w:val="AMODTable"/>
            </w:pPr>
            <w:r>
              <w:t>Private motoring sub-g</w:t>
            </w:r>
            <w:r w:rsidRPr="008C40B1">
              <w:t>roup</w:t>
            </w:r>
          </w:p>
        </w:tc>
      </w:tr>
    </w:tbl>
    <w:p w:rsidR="00FA3CF1" w:rsidRPr="00FA3CF1" w:rsidRDefault="00FA3CF1" w:rsidP="00915FFD">
      <w:r>
        <w:t>   </w:t>
      </w:r>
    </w:p>
    <w:p w:rsidR="0067458D" w:rsidRPr="007D0947" w:rsidRDefault="00B35D24" w:rsidP="008467D1">
      <w:pPr>
        <w:pStyle w:val="Level1"/>
      </w:pPr>
      <w:bookmarkStart w:id="149" w:name="_Toc51860576"/>
      <w:r w:rsidRPr="007D0947">
        <w:t>Accident p</w:t>
      </w:r>
      <w:r w:rsidR="0067458D" w:rsidRPr="007D0947">
        <w:t>ay</w:t>
      </w:r>
      <w:bookmarkEnd w:id="149"/>
    </w:p>
    <w:p w:rsidR="00C3128E" w:rsidRDefault="00C3128E" w:rsidP="006A5C22">
      <w:pPr>
        <w:pStyle w:val="History"/>
        <w:keepNext w:val="0"/>
      </w:pPr>
      <w:r>
        <w:t xml:space="preserve">[Varied by </w:t>
      </w:r>
      <w:hyperlink r:id="rId190" w:history="1">
        <w:r>
          <w:rPr>
            <w:rStyle w:val="Hyperlink"/>
          </w:rPr>
          <w:t>PR994449</w:t>
        </w:r>
      </w:hyperlink>
      <w:r w:rsidR="00C2715A">
        <w:t xml:space="preserve">, </w:t>
      </w:r>
      <w:hyperlink r:id="rId191" w:history="1">
        <w:r w:rsidR="00C2715A">
          <w:rPr>
            <w:rStyle w:val="Hyperlink"/>
          </w:rPr>
          <w:t>PR503607</w:t>
        </w:r>
      </w:hyperlink>
      <w:r w:rsidR="007D0947">
        <w:t xml:space="preserve">; 21 deleted by </w:t>
      </w:r>
      <w:hyperlink r:id="rId192" w:history="1">
        <w:r w:rsidR="007D0947">
          <w:rPr>
            <w:rStyle w:val="Hyperlink"/>
          </w:rPr>
          <w:t>PR561478</w:t>
        </w:r>
      </w:hyperlink>
      <w:r w:rsidR="007D0947">
        <w:t xml:space="preserve"> ppc 05Mar15]</w:t>
      </w:r>
    </w:p>
    <w:p w:rsidR="0067458D" w:rsidRDefault="0067458D" w:rsidP="0067458D">
      <w:pPr>
        <w:pStyle w:val="Level1"/>
        <w:keepLines/>
      </w:pPr>
      <w:bookmarkStart w:id="150" w:name="_Toc51860577"/>
      <w:r>
        <w:t>Superannuation</w:t>
      </w:r>
      <w:bookmarkEnd w:id="140"/>
      <w:bookmarkEnd w:id="141"/>
      <w:bookmarkEnd w:id="142"/>
      <w:bookmarkEnd w:id="150"/>
    </w:p>
    <w:p w:rsidR="00E436A0" w:rsidRPr="00E436A0" w:rsidRDefault="00E436A0" w:rsidP="00C3128E">
      <w:pPr>
        <w:pStyle w:val="History"/>
      </w:pPr>
      <w:r w:rsidRPr="00E436A0">
        <w:t xml:space="preserve">[Varied by </w:t>
      </w:r>
      <w:hyperlink r:id="rId193" w:history="1">
        <w:r w:rsidRPr="00E436A0">
          <w:rPr>
            <w:rStyle w:val="Hyperlink"/>
          </w:rPr>
          <w:t>PR992745</w:t>
        </w:r>
      </w:hyperlink>
      <w:r w:rsidRPr="00E436A0">
        <w:t xml:space="preserve">, </w:t>
      </w:r>
      <w:hyperlink r:id="rId194" w:history="1">
        <w:r w:rsidRPr="00E436A0">
          <w:rPr>
            <w:rStyle w:val="Hyperlink"/>
          </w:rPr>
          <w:t>PR992915</w:t>
        </w:r>
      </w:hyperlink>
      <w:r w:rsidRPr="00E436A0">
        <w:t xml:space="preserve">, </w:t>
      </w:r>
      <w:hyperlink r:id="rId195" w:history="1">
        <w:r w:rsidRPr="00E436A0">
          <w:rPr>
            <w:rStyle w:val="Hyperlink"/>
          </w:rPr>
          <w:t>PR992916</w:t>
        </w:r>
      </w:hyperlink>
      <w:r w:rsidR="00C3128E">
        <w:t xml:space="preserve">, </w:t>
      </w:r>
      <w:hyperlink r:id="rId196" w:history="1">
        <w:r w:rsidR="00C3128E">
          <w:rPr>
            <w:rStyle w:val="Hyperlink"/>
          </w:rPr>
          <w:t>PR994449</w:t>
        </w:r>
      </w:hyperlink>
      <w:r w:rsidR="0031590C">
        <w:t xml:space="preserve">, </w:t>
      </w:r>
      <w:hyperlink r:id="rId197" w:history="1">
        <w:r w:rsidR="0031590C" w:rsidRPr="0031590C">
          <w:rPr>
            <w:rStyle w:val="Hyperlink"/>
          </w:rPr>
          <w:t>PR500810</w:t>
        </w:r>
      </w:hyperlink>
      <w:r w:rsidR="00681227">
        <w:t xml:space="preserve">, </w:t>
      </w:r>
      <w:hyperlink r:id="rId198" w:history="1">
        <w:r w:rsidR="00681227">
          <w:rPr>
            <w:rStyle w:val="Hyperlink"/>
          </w:rPr>
          <w:t>PR545959</w:t>
        </w:r>
      </w:hyperlink>
      <w:r w:rsidR="007D0947">
        <w:t>]</w:t>
      </w:r>
    </w:p>
    <w:p w:rsidR="0067458D" w:rsidRPr="00926BFC" w:rsidRDefault="0067458D" w:rsidP="001C4A9C">
      <w:pPr>
        <w:pStyle w:val="Level2Bold"/>
      </w:pPr>
      <w:r>
        <w:t>Superannuation l</w:t>
      </w:r>
      <w:r w:rsidRPr="00926BFC">
        <w:t>egislation</w:t>
      </w:r>
    </w:p>
    <w:p w:rsidR="0067458D" w:rsidRDefault="0067458D" w:rsidP="00DB4C6E">
      <w:pPr>
        <w:pStyle w:val="Level3"/>
        <w:keepLines/>
      </w:pPr>
      <w:r>
        <w:t xml:space="preserve">Superannuation legislation, including the </w:t>
      </w:r>
      <w:r w:rsidRPr="00731E95">
        <w:rPr>
          <w:i/>
        </w:rPr>
        <w:t>Superannuation Guarantee (Administration) Act 1992</w:t>
      </w:r>
      <w:r>
        <w:t xml:space="preserve"> (Cth), the </w:t>
      </w:r>
      <w:r w:rsidRPr="00731E95">
        <w:rPr>
          <w:i/>
        </w:rPr>
        <w:t xml:space="preserve">Superannuation Guarantee Charge Act 1992 </w:t>
      </w:r>
      <w:r>
        <w:t xml:space="preserve">(Cth), the </w:t>
      </w:r>
      <w:r w:rsidRPr="00731E95">
        <w:rPr>
          <w:i/>
        </w:rPr>
        <w:t>Superannuation Industry (Supervision) Act 1993</w:t>
      </w:r>
      <w:r w:rsidRPr="005C6F60">
        <w:t xml:space="preserve"> </w:t>
      </w:r>
      <w:r>
        <w:t xml:space="preserve">(Cth) and the </w:t>
      </w:r>
      <w:r w:rsidRPr="00731E95">
        <w:rPr>
          <w:i/>
        </w:rPr>
        <w:t>Superannuation (Resolution of Complaints) Act 1993</w:t>
      </w:r>
      <w:r>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 </w:t>
      </w:r>
    </w:p>
    <w:p w:rsidR="0067458D" w:rsidRDefault="0067458D" w:rsidP="00DB4C6E">
      <w:pPr>
        <w:pStyle w:val="Level3"/>
      </w:pPr>
      <w:r>
        <w:t>The rights and obligations in these clauses supplement those in superannuation legislation.</w:t>
      </w:r>
    </w:p>
    <w:p w:rsidR="0067458D" w:rsidRDefault="0067458D" w:rsidP="001C4A9C">
      <w:pPr>
        <w:pStyle w:val="Level2Bold"/>
      </w:pPr>
      <w:bookmarkStart w:id="151" w:name="_Ref215919792"/>
      <w:r>
        <w:t>Employer contributions</w:t>
      </w:r>
      <w:bookmarkEnd w:id="151"/>
    </w:p>
    <w:p w:rsidR="0067458D" w:rsidRDefault="0067458D" w:rsidP="0067458D">
      <w:pPr>
        <w:pStyle w:val="Block1"/>
      </w:pPr>
      <w:r>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67458D" w:rsidRDefault="0067458D" w:rsidP="00C02746">
      <w:pPr>
        <w:pStyle w:val="Level2Bold"/>
      </w:pPr>
      <w:bookmarkStart w:id="152" w:name="_Ref215920031"/>
      <w:r>
        <w:t>Voluntary employee contributions</w:t>
      </w:r>
      <w:bookmarkEnd w:id="152"/>
    </w:p>
    <w:p w:rsidR="0067458D" w:rsidRDefault="0067458D" w:rsidP="0067458D">
      <w:pPr>
        <w:pStyle w:val="Level3"/>
      </w:pPr>
      <w:bookmarkStart w:id="153" w:name="_Ref215919823"/>
      <w:r>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100AF7">
        <w:fldChar w:fldCharType="begin"/>
      </w:r>
      <w:r>
        <w:instrText xml:space="preserve"> REF _Ref215919792 \r \h </w:instrText>
      </w:r>
      <w:r w:rsidR="00100AF7">
        <w:fldChar w:fldCharType="separate"/>
      </w:r>
      <w:r w:rsidR="00381E74">
        <w:t>22.2</w:t>
      </w:r>
      <w:r w:rsidR="00100AF7">
        <w:fldChar w:fldCharType="end"/>
      </w:r>
      <w:r>
        <w:t>.</w:t>
      </w:r>
      <w:bookmarkEnd w:id="153"/>
    </w:p>
    <w:p w:rsidR="0067458D" w:rsidRDefault="0067458D" w:rsidP="0067458D">
      <w:pPr>
        <w:pStyle w:val="Level3"/>
      </w:pPr>
      <w:bookmarkStart w:id="154" w:name="_Ref215920068"/>
      <w:r>
        <w:t>An employee may adjust the amount the employee has authorised their employer to pay from the wages of the employee from the first of the month following the giving of three months’ written notice to their employer.</w:t>
      </w:r>
      <w:bookmarkEnd w:id="154"/>
    </w:p>
    <w:p w:rsidR="0067458D" w:rsidRDefault="0067458D" w:rsidP="0067458D">
      <w:pPr>
        <w:pStyle w:val="Level3"/>
      </w:pPr>
      <w:r>
        <w:lastRenderedPageBreak/>
        <w:t xml:space="preserve">The employer must pay the amount authorised under clauses </w:t>
      </w:r>
      <w:r w:rsidR="00100AF7">
        <w:fldChar w:fldCharType="begin"/>
      </w:r>
      <w:r>
        <w:instrText xml:space="preserve"> REF _Ref215919823 \w \h </w:instrText>
      </w:r>
      <w:r w:rsidR="00100AF7">
        <w:fldChar w:fldCharType="separate"/>
      </w:r>
      <w:r w:rsidR="00381E74">
        <w:t>22.3(a)</w:t>
      </w:r>
      <w:r w:rsidR="00100AF7">
        <w:fldChar w:fldCharType="end"/>
      </w:r>
      <w:r>
        <w:t xml:space="preserve"> or </w:t>
      </w:r>
      <w:r w:rsidR="00100AF7">
        <w:fldChar w:fldCharType="begin"/>
      </w:r>
      <w:r>
        <w:instrText xml:space="preserve"> REF _Ref215920068 \r \h </w:instrText>
      </w:r>
      <w:r w:rsidR="00100AF7">
        <w:fldChar w:fldCharType="separate"/>
      </w:r>
      <w:r w:rsidR="00381E74">
        <w:t>(b)</w:t>
      </w:r>
      <w:r w:rsidR="00100AF7">
        <w:fldChar w:fldCharType="end"/>
      </w:r>
      <w:r>
        <w:t xml:space="preserve"> no later than 28 days after the end of the month in which the deduction authorised under clauses </w:t>
      </w:r>
      <w:r w:rsidR="00100AF7">
        <w:fldChar w:fldCharType="begin"/>
      </w:r>
      <w:r>
        <w:instrText xml:space="preserve"> REF _Ref215919823 \w \h </w:instrText>
      </w:r>
      <w:r w:rsidR="00100AF7">
        <w:fldChar w:fldCharType="separate"/>
      </w:r>
      <w:r w:rsidR="00381E74">
        <w:t>22.3(a)</w:t>
      </w:r>
      <w:r w:rsidR="00100AF7">
        <w:fldChar w:fldCharType="end"/>
      </w:r>
      <w:r>
        <w:t xml:space="preserve"> or </w:t>
      </w:r>
      <w:r w:rsidR="00100AF7">
        <w:fldChar w:fldCharType="begin"/>
      </w:r>
      <w:r>
        <w:instrText xml:space="preserve"> REF _Ref215920068 \r \h </w:instrText>
      </w:r>
      <w:r w:rsidR="00100AF7">
        <w:fldChar w:fldCharType="separate"/>
      </w:r>
      <w:r w:rsidR="00381E74">
        <w:t>(b)</w:t>
      </w:r>
      <w:r w:rsidR="00100AF7">
        <w:fldChar w:fldCharType="end"/>
      </w:r>
      <w:r>
        <w:t xml:space="preserve"> was made.</w:t>
      </w:r>
    </w:p>
    <w:p w:rsidR="0067458D" w:rsidRDefault="0067458D" w:rsidP="00247E1E">
      <w:pPr>
        <w:pStyle w:val="Level2Bold"/>
      </w:pPr>
      <w:r>
        <w:t>Superannuation fund</w:t>
      </w:r>
    </w:p>
    <w:p w:rsidR="00C3128E" w:rsidRPr="00C3128E" w:rsidRDefault="00C3128E" w:rsidP="00C3128E">
      <w:pPr>
        <w:pStyle w:val="History"/>
      </w:pPr>
      <w:r>
        <w:t xml:space="preserve">[22.4 varied by </w:t>
      </w:r>
      <w:hyperlink r:id="rId199" w:history="1">
        <w:r>
          <w:rPr>
            <w:rStyle w:val="Hyperlink"/>
          </w:rPr>
          <w:t>PR994449</w:t>
        </w:r>
      </w:hyperlink>
      <w:r>
        <w:t xml:space="preserve"> from 01Jan10]</w:t>
      </w:r>
    </w:p>
    <w:p w:rsidR="0067458D" w:rsidRDefault="0067458D" w:rsidP="0067458D">
      <w:pPr>
        <w:pStyle w:val="Block1"/>
      </w:pPr>
      <w:r>
        <w:t xml:space="preserve">Unless, to comply with superannuation legislation, the employer is required to make the superannuation contributions provided for in clause </w:t>
      </w:r>
      <w:r w:rsidR="00100AF7">
        <w:fldChar w:fldCharType="begin"/>
      </w:r>
      <w:r>
        <w:instrText xml:space="preserve"> REF _Ref215919792 \r \h </w:instrText>
      </w:r>
      <w:r w:rsidR="00100AF7">
        <w:fldChar w:fldCharType="separate"/>
      </w:r>
      <w:r w:rsidR="00381E74">
        <w:t>22.2</w:t>
      </w:r>
      <w:r w:rsidR="00100AF7">
        <w:fldChar w:fldCharType="end"/>
      </w:r>
      <w:r>
        <w:t xml:space="preserve"> to another superannuation fund that is chosen by the employee, the employer must make the superannuation contributions provided for in clause </w:t>
      </w:r>
      <w:r w:rsidR="00100AF7">
        <w:fldChar w:fldCharType="begin"/>
      </w:r>
      <w:r>
        <w:instrText xml:space="preserve"> REF _Ref215919792 \r \h </w:instrText>
      </w:r>
      <w:r w:rsidR="00100AF7">
        <w:fldChar w:fldCharType="separate"/>
      </w:r>
      <w:r w:rsidR="00381E74">
        <w:t>22.2</w:t>
      </w:r>
      <w:r w:rsidR="00100AF7">
        <w:fldChar w:fldCharType="end"/>
      </w:r>
      <w:r>
        <w:t xml:space="preserve"> and pay the amount authorised under clauses </w:t>
      </w:r>
      <w:r w:rsidR="00100AF7">
        <w:fldChar w:fldCharType="begin"/>
      </w:r>
      <w:r>
        <w:instrText xml:space="preserve"> REF _Ref215919823 \r \h </w:instrText>
      </w:r>
      <w:r w:rsidR="00100AF7">
        <w:fldChar w:fldCharType="separate"/>
      </w:r>
      <w:r w:rsidR="00381E74">
        <w:t>22.3(a)</w:t>
      </w:r>
      <w:r w:rsidR="00100AF7">
        <w:fldChar w:fldCharType="end"/>
      </w:r>
      <w:r>
        <w:t xml:space="preserve"> or </w:t>
      </w:r>
      <w:r w:rsidR="00100AF7">
        <w:fldChar w:fldCharType="begin"/>
      </w:r>
      <w:r>
        <w:instrText xml:space="preserve"> REF _Ref215920068 \n \h </w:instrText>
      </w:r>
      <w:r w:rsidR="00100AF7">
        <w:fldChar w:fldCharType="separate"/>
      </w:r>
      <w:r w:rsidR="00381E74">
        <w:t>(b)</w:t>
      </w:r>
      <w:r w:rsidR="00100AF7">
        <w:fldChar w:fldCharType="end"/>
      </w:r>
      <w:r>
        <w:t xml:space="preserve"> to one of the following superannuation funds</w:t>
      </w:r>
      <w:r w:rsidR="00C02746">
        <w:t xml:space="preserve"> or its successor</w:t>
      </w:r>
      <w:r>
        <w:t>:</w:t>
      </w:r>
    </w:p>
    <w:p w:rsidR="0067458D" w:rsidRDefault="0067458D" w:rsidP="0067458D">
      <w:pPr>
        <w:pStyle w:val="Level3"/>
      </w:pPr>
      <w:r>
        <w:t>the Retail Employees</w:t>
      </w:r>
      <w:r w:rsidR="00AA7488">
        <w:t xml:space="preserve"> Superannuation Trust (REST);</w:t>
      </w:r>
    </w:p>
    <w:p w:rsidR="00265C9B" w:rsidRDefault="00265C9B" w:rsidP="00C3128E">
      <w:pPr>
        <w:pStyle w:val="History"/>
      </w:pPr>
      <w:r>
        <w:t>[</w:t>
      </w:r>
      <w:r w:rsidRPr="00265C9B">
        <w:t xml:space="preserve">22.4(b) inserted by </w:t>
      </w:r>
      <w:hyperlink r:id="rId200" w:history="1">
        <w:r w:rsidRPr="00265C9B">
          <w:rPr>
            <w:rStyle w:val="Hyperlink"/>
          </w:rPr>
          <w:t>PR992745</w:t>
        </w:r>
      </w:hyperlink>
      <w:r w:rsidRPr="00265C9B">
        <w:t xml:space="preserve"> from 25Jan10</w:t>
      </w:r>
      <w:r>
        <w:t>]</w:t>
      </w:r>
    </w:p>
    <w:p w:rsidR="00265C9B" w:rsidRPr="00265C9B" w:rsidRDefault="00265C9B" w:rsidP="00265C9B">
      <w:pPr>
        <w:pStyle w:val="Level3"/>
      </w:pPr>
      <w:r>
        <w:t>Sunsuper;</w:t>
      </w:r>
    </w:p>
    <w:p w:rsidR="00AA7488" w:rsidRDefault="00AA7488" w:rsidP="00C3128E">
      <w:pPr>
        <w:pStyle w:val="History"/>
      </w:pPr>
      <w:r>
        <w:t xml:space="preserve">[22.4(c) inserted by </w:t>
      </w:r>
      <w:hyperlink r:id="rId201" w:history="1">
        <w:r w:rsidRPr="00AA7488">
          <w:rPr>
            <w:rStyle w:val="Hyperlink"/>
          </w:rPr>
          <w:t>PR992915</w:t>
        </w:r>
      </w:hyperlink>
      <w:r>
        <w:t xml:space="preserve"> from 28Jan10]</w:t>
      </w:r>
    </w:p>
    <w:p w:rsidR="00AA7488" w:rsidRDefault="00AA7488" w:rsidP="00AA7488">
      <w:pPr>
        <w:pStyle w:val="Level3"/>
      </w:pPr>
      <w:r>
        <w:t>Statewide Superannuation Trust;</w:t>
      </w:r>
    </w:p>
    <w:p w:rsidR="00AA7488" w:rsidRDefault="00AA7488" w:rsidP="00C3128E">
      <w:pPr>
        <w:pStyle w:val="History"/>
      </w:pPr>
      <w:r>
        <w:t xml:space="preserve">[22.4(d) inserted by </w:t>
      </w:r>
      <w:hyperlink r:id="rId202" w:history="1">
        <w:r w:rsidRPr="00AA7488">
          <w:rPr>
            <w:rStyle w:val="Hyperlink"/>
          </w:rPr>
          <w:t>PR992916</w:t>
        </w:r>
      </w:hyperlink>
      <w:r>
        <w:t xml:space="preserve"> from 28Jan10</w:t>
      </w:r>
      <w:r w:rsidR="004E2729">
        <w:t xml:space="preserve">; varied by </w:t>
      </w:r>
      <w:hyperlink r:id="rId203" w:history="1">
        <w:r w:rsidR="004E2729" w:rsidRPr="0031590C">
          <w:rPr>
            <w:rStyle w:val="Hyperlink"/>
          </w:rPr>
          <w:t>PR500810</w:t>
        </w:r>
      </w:hyperlink>
      <w:r w:rsidR="004E2729">
        <w:t xml:space="preserve"> from 01Jan10</w:t>
      </w:r>
      <w:r>
        <w:t>]</w:t>
      </w:r>
    </w:p>
    <w:p w:rsidR="00AA7488" w:rsidRDefault="00AA7488" w:rsidP="00AA7488">
      <w:pPr>
        <w:pStyle w:val="Level3"/>
      </w:pPr>
      <w:r>
        <w:t xml:space="preserve">Tasplan; </w:t>
      </w:r>
    </w:p>
    <w:p w:rsidR="0031590C" w:rsidRDefault="0031590C" w:rsidP="0031590C">
      <w:pPr>
        <w:pStyle w:val="History"/>
      </w:pPr>
      <w:r>
        <w:t xml:space="preserve">[22.4(e) inserted by </w:t>
      </w:r>
      <w:hyperlink r:id="rId204" w:history="1">
        <w:r w:rsidRPr="0031590C">
          <w:rPr>
            <w:rStyle w:val="Hyperlink"/>
          </w:rPr>
          <w:t>PR500810</w:t>
        </w:r>
      </w:hyperlink>
      <w:r>
        <w:t xml:space="preserve"> from </w:t>
      </w:r>
      <w:r w:rsidR="004E2729">
        <w:t>0</w:t>
      </w:r>
      <w:r>
        <w:t>1Jan10]</w:t>
      </w:r>
    </w:p>
    <w:p w:rsidR="0031590C" w:rsidRPr="0031590C" w:rsidRDefault="00A82266" w:rsidP="0031590C">
      <w:pPr>
        <w:pStyle w:val="Level3"/>
      </w:pPr>
      <w:r>
        <w:t>MTAA Superannuation Fund;</w:t>
      </w:r>
    </w:p>
    <w:p w:rsidR="00AA7488" w:rsidRPr="00AA7488" w:rsidRDefault="00AA7488" w:rsidP="00C3128E">
      <w:pPr>
        <w:pStyle w:val="History"/>
      </w:pPr>
      <w:r w:rsidRPr="00AA7488">
        <w:t xml:space="preserve">[22.4(b) renumbered as 22.4(c) by </w:t>
      </w:r>
      <w:hyperlink r:id="rId205" w:history="1">
        <w:r w:rsidRPr="00AA7488">
          <w:rPr>
            <w:rStyle w:val="Hyperlink"/>
          </w:rPr>
          <w:t>PR992745</w:t>
        </w:r>
      </w:hyperlink>
      <w:r w:rsidRPr="00AA7488">
        <w:t xml:space="preserve">, renumbered as 22.4(d) by </w:t>
      </w:r>
      <w:hyperlink r:id="rId206" w:history="1">
        <w:r w:rsidRPr="00AA7488">
          <w:rPr>
            <w:rStyle w:val="Hyperlink"/>
          </w:rPr>
          <w:t>PR992915</w:t>
        </w:r>
      </w:hyperlink>
      <w:r w:rsidRPr="00AA7488">
        <w:t xml:space="preserve">, renumbered as 22.4(e) by </w:t>
      </w:r>
      <w:hyperlink r:id="rId207" w:history="1">
        <w:r w:rsidRPr="00AA7488">
          <w:rPr>
            <w:rStyle w:val="Hyperlink"/>
          </w:rPr>
          <w:t>PR992916</w:t>
        </w:r>
      </w:hyperlink>
      <w:r w:rsidR="0031590C">
        <w:t xml:space="preserve">, renumbered as </w:t>
      </w:r>
      <w:r w:rsidR="004C4061">
        <w:t>22.4</w:t>
      </w:r>
      <w:r w:rsidR="0031590C">
        <w:t>(f)</w:t>
      </w:r>
      <w:r w:rsidR="0050080E">
        <w:t xml:space="preserve"> </w:t>
      </w:r>
      <w:r w:rsidR="0031590C">
        <w:t xml:space="preserve">by </w:t>
      </w:r>
      <w:hyperlink r:id="rId208" w:history="1">
        <w:r w:rsidR="0031590C" w:rsidRPr="0031590C">
          <w:rPr>
            <w:rStyle w:val="Hyperlink"/>
          </w:rPr>
          <w:t>PR500810</w:t>
        </w:r>
      </w:hyperlink>
      <w:r w:rsidR="0031590C">
        <w:t xml:space="preserve"> </w:t>
      </w:r>
      <w:r w:rsidRPr="00AA7488">
        <w:t xml:space="preserve">from </w:t>
      </w:r>
      <w:r w:rsidR="004E2729">
        <w:t>0</w:t>
      </w:r>
      <w:r w:rsidR="0031590C">
        <w:t>1</w:t>
      </w:r>
      <w:r w:rsidRPr="00AA7488">
        <w:t>Jan10</w:t>
      </w:r>
      <w:r w:rsidR="00681227">
        <w:t xml:space="preserve">; varied by </w:t>
      </w:r>
      <w:hyperlink r:id="rId209" w:history="1">
        <w:r w:rsidR="00681227">
          <w:rPr>
            <w:rStyle w:val="Hyperlink"/>
          </w:rPr>
          <w:t>PR545959</w:t>
        </w:r>
      </w:hyperlink>
      <w:r w:rsidR="00681227">
        <w:t xml:space="preserve"> ppc 01Jan14]</w:t>
      </w:r>
      <w:r w:rsidRPr="00AA7488">
        <w:t>]</w:t>
      </w:r>
    </w:p>
    <w:p w:rsidR="0067458D" w:rsidRDefault="0067458D" w:rsidP="00681227">
      <w:pPr>
        <w:pStyle w:val="Level3"/>
      </w:pPr>
      <w:r>
        <w:t>any superannuation fund to which the employer was making superannuation contributions for the benefit of its employees before 12 September 2008, provided the superannuation fund is an eligible choice fun</w:t>
      </w:r>
      <w:r w:rsidR="00681227">
        <w:t>d</w:t>
      </w:r>
      <w:r w:rsidR="00681227" w:rsidRPr="00681227">
        <w:t xml:space="preserve"> </w:t>
      </w:r>
      <w:r w:rsidR="00681227" w:rsidRPr="00B255E4">
        <w:t xml:space="preserve">and </w:t>
      </w:r>
      <w:r w:rsidR="00681227">
        <w:t xml:space="preserve">is a fund that </w:t>
      </w:r>
      <w:r w:rsidR="00681227" w:rsidRPr="00B255E4">
        <w:t>offers a MySuper product or is an exempt public sector scheme</w:t>
      </w:r>
      <w:r w:rsidR="00681227">
        <w:t>; or</w:t>
      </w:r>
    </w:p>
    <w:p w:rsidR="00681227" w:rsidRDefault="00681227" w:rsidP="00681227">
      <w:pPr>
        <w:pStyle w:val="History"/>
      </w:pPr>
      <w:r>
        <w:t xml:space="preserve">[20.4(g) inserted by </w:t>
      </w:r>
      <w:hyperlink r:id="rId210" w:history="1">
        <w:r>
          <w:rPr>
            <w:rStyle w:val="Hyperlink"/>
          </w:rPr>
          <w:t>PR545959</w:t>
        </w:r>
      </w:hyperlink>
      <w:r>
        <w:t xml:space="preserve"> ppc 01Jan14]</w:t>
      </w:r>
    </w:p>
    <w:p w:rsidR="00681227" w:rsidRPr="00681227" w:rsidRDefault="00681227" w:rsidP="00681227">
      <w:pPr>
        <w:pStyle w:val="Level3"/>
      </w:pPr>
      <w:r w:rsidRPr="00B255E4">
        <w:t>a superannuation fund or scheme which the employee is a defined benefit member of.</w:t>
      </w:r>
    </w:p>
    <w:p w:rsidR="0067458D" w:rsidRDefault="0067458D" w:rsidP="0067458D">
      <w:pPr>
        <w:pStyle w:val="Level2Bold"/>
      </w:pPr>
      <w:bookmarkStart w:id="155" w:name="_Ref216621543"/>
      <w:r>
        <w:t>Absence from work</w:t>
      </w:r>
      <w:bookmarkEnd w:id="155"/>
      <w:r>
        <w:t xml:space="preserve"> </w:t>
      </w:r>
    </w:p>
    <w:p w:rsidR="0067458D" w:rsidRDefault="0067458D" w:rsidP="0067458D">
      <w:pPr>
        <w:pStyle w:val="Block1"/>
      </w:pPr>
      <w:r>
        <w:t xml:space="preserve">Subject to the governing rules of the relevant superannuation fund, the employer must also make the superannuation contributions provided for in clause </w:t>
      </w:r>
      <w:r w:rsidR="00100AF7">
        <w:fldChar w:fldCharType="begin"/>
      </w:r>
      <w:r>
        <w:instrText xml:space="preserve"> REF _Ref215919792 \r \h </w:instrText>
      </w:r>
      <w:r w:rsidR="00100AF7">
        <w:fldChar w:fldCharType="separate"/>
      </w:r>
      <w:r w:rsidR="00381E74">
        <w:t>22.2</w:t>
      </w:r>
      <w:r w:rsidR="00100AF7">
        <w:fldChar w:fldCharType="end"/>
      </w:r>
      <w:r>
        <w:t xml:space="preserve"> and pay the amount authorised under clauses </w:t>
      </w:r>
      <w:r w:rsidR="00100AF7">
        <w:fldChar w:fldCharType="begin"/>
      </w:r>
      <w:r>
        <w:instrText xml:space="preserve"> REF _Ref215919823 \r \h </w:instrText>
      </w:r>
      <w:r w:rsidR="00100AF7">
        <w:fldChar w:fldCharType="separate"/>
      </w:r>
      <w:r w:rsidR="00381E74">
        <w:t>22.3(a)</w:t>
      </w:r>
      <w:r w:rsidR="00100AF7">
        <w:fldChar w:fldCharType="end"/>
      </w:r>
      <w:r>
        <w:t xml:space="preserve"> or </w:t>
      </w:r>
      <w:r w:rsidR="00100AF7">
        <w:fldChar w:fldCharType="begin"/>
      </w:r>
      <w:r>
        <w:instrText xml:space="preserve"> REF _Ref215920068 \n \h </w:instrText>
      </w:r>
      <w:r w:rsidR="00100AF7">
        <w:fldChar w:fldCharType="separate"/>
      </w:r>
      <w:r w:rsidR="00381E74">
        <w:t>(b)</w:t>
      </w:r>
      <w:r w:rsidR="00100AF7">
        <w:fldChar w:fldCharType="end"/>
      </w:r>
      <w:r>
        <w:t>:</w:t>
      </w:r>
    </w:p>
    <w:p w:rsidR="0067458D" w:rsidRDefault="0067458D" w:rsidP="0067458D">
      <w:pPr>
        <w:pStyle w:val="Level3"/>
      </w:pPr>
      <w:r w:rsidRPr="00B06D1D">
        <w:rPr>
          <w:b/>
        </w:rPr>
        <w:t>Paid leave</w:t>
      </w:r>
      <w:r>
        <w:t>—while the employee is on any paid leave;</w:t>
      </w:r>
    </w:p>
    <w:p w:rsidR="0067458D" w:rsidRDefault="0067458D" w:rsidP="0067458D">
      <w:pPr>
        <w:pStyle w:val="Level3"/>
      </w:pPr>
      <w:r w:rsidRPr="00B06D1D">
        <w:rPr>
          <w:b/>
        </w:rPr>
        <w:t>Work-related injury or illness</w:t>
      </w:r>
      <w:r>
        <w:t>—for the period of absence from work (subject to a maximum of 52 weeks) of the employee due to work-related injury or work-related illness provided that:</w:t>
      </w:r>
    </w:p>
    <w:p w:rsidR="0067458D" w:rsidRDefault="0067458D" w:rsidP="0067458D">
      <w:pPr>
        <w:pStyle w:val="Level4"/>
      </w:pPr>
      <w:r>
        <w:lastRenderedPageBreak/>
        <w:t>the employee is receiving workers compensation payments or is receiving regular payments directly from the employer in accordance with the statutory requirements; and</w:t>
      </w:r>
    </w:p>
    <w:p w:rsidR="0067458D" w:rsidRDefault="0067458D" w:rsidP="0067458D">
      <w:pPr>
        <w:pStyle w:val="Level4"/>
      </w:pPr>
      <w:r>
        <w:t>the employee remains employed by the employer.</w:t>
      </w:r>
    </w:p>
    <w:p w:rsidR="0067458D" w:rsidRDefault="0067458D" w:rsidP="0067458D">
      <w:pPr>
        <w:pStyle w:val="Level1"/>
        <w:keepNext w:val="0"/>
      </w:pPr>
      <w:bookmarkStart w:id="156" w:name="_Ref527288466"/>
      <w:bookmarkStart w:id="157" w:name="_Ref527288471"/>
      <w:bookmarkStart w:id="158" w:name="_Toc51860578"/>
      <w:r>
        <w:t>Payment of wages</w:t>
      </w:r>
      <w:bookmarkEnd w:id="156"/>
      <w:bookmarkEnd w:id="157"/>
      <w:bookmarkEnd w:id="158"/>
    </w:p>
    <w:p w:rsidR="00352946" w:rsidRDefault="00352946" w:rsidP="00352946">
      <w:pPr>
        <w:pStyle w:val="History"/>
        <w:jc w:val="left"/>
      </w:pPr>
      <w:bookmarkStart w:id="159" w:name="_Toc217388370"/>
      <w:r>
        <w:t xml:space="preserve">[23 substituted by </w:t>
      </w:r>
      <w:hyperlink r:id="rId211" w:history="1">
        <w:r w:rsidRPr="00D05C44">
          <w:rPr>
            <w:rStyle w:val="Hyperlink"/>
          </w:rPr>
          <w:t>PR994820</w:t>
        </w:r>
      </w:hyperlink>
      <w:r>
        <w:t xml:space="preserve"> ppc 19Mar10</w:t>
      </w:r>
      <w:r w:rsidR="00FB187B">
        <w:t xml:space="preserve">; varied by </w:t>
      </w:r>
      <w:hyperlink r:id="rId212" w:history="1">
        <w:r w:rsidR="00FB187B" w:rsidRPr="00FB187B">
          <w:rPr>
            <w:rStyle w:val="Hyperlink"/>
          </w:rPr>
          <w:t>PR540640</w:t>
        </w:r>
      </w:hyperlink>
      <w:r w:rsidR="0017084A">
        <w:t xml:space="preserve">, </w:t>
      </w:r>
      <w:hyperlink r:id="rId213" w:history="1">
        <w:r w:rsidR="004A226D" w:rsidRPr="000A5B83">
          <w:rPr>
            <w:rStyle w:val="Hyperlink"/>
            <w:szCs w:val="36"/>
          </w:rPr>
          <w:t>PR610034</w:t>
        </w:r>
      </w:hyperlink>
      <w:r w:rsidR="0017084A">
        <w:t>]</w:t>
      </w:r>
    </w:p>
    <w:p w:rsidR="00AB3AAD" w:rsidRPr="00AB3AAD" w:rsidRDefault="00AB3AAD" w:rsidP="00AB3AAD">
      <w:pPr>
        <w:pStyle w:val="History"/>
      </w:pPr>
      <w:r>
        <w:t xml:space="preserve">[paragraph numbered as 23.1 by </w:t>
      </w:r>
      <w:hyperlink r:id="rId214" w:history="1">
        <w:r w:rsidRPr="000A5B83">
          <w:rPr>
            <w:rStyle w:val="Hyperlink"/>
            <w:szCs w:val="36"/>
          </w:rPr>
          <w:t>PR610034</w:t>
        </w:r>
      </w:hyperlink>
      <w:r>
        <w:t xml:space="preserve"> ppc 01Nov18]</w:t>
      </w:r>
    </w:p>
    <w:p w:rsidR="00352946" w:rsidRDefault="00352946" w:rsidP="0017084A">
      <w:pPr>
        <w:pStyle w:val="Level2"/>
      </w:pPr>
      <w:r>
        <w:t>Wages will be paid weekly or fortnightly according to the actual hours worked each week or fortnight, or may be averaged over a period of a fortnight.</w:t>
      </w:r>
    </w:p>
    <w:p w:rsidR="00FB187B" w:rsidRDefault="00FB187B" w:rsidP="00FB187B">
      <w:pPr>
        <w:pStyle w:val="History"/>
      </w:pPr>
      <w:r>
        <w:t xml:space="preserve">[New paragraph inserted by </w:t>
      </w:r>
      <w:hyperlink r:id="rId215" w:history="1">
        <w:r w:rsidRPr="00FB187B">
          <w:rPr>
            <w:rStyle w:val="Hyperlink"/>
          </w:rPr>
          <w:t>PR540640</w:t>
        </w:r>
      </w:hyperlink>
      <w:r>
        <w:t xml:space="preserve"> ppc 23Aug13</w:t>
      </w:r>
      <w:r w:rsidR="00AB3AAD">
        <w:t xml:space="preserve">; paragraph numbered as 23.2 by </w:t>
      </w:r>
      <w:hyperlink r:id="rId216" w:history="1">
        <w:r w:rsidR="00AB3AAD" w:rsidRPr="000A5B83">
          <w:rPr>
            <w:rStyle w:val="Hyperlink"/>
            <w:szCs w:val="36"/>
          </w:rPr>
          <w:t>PR610034</w:t>
        </w:r>
      </w:hyperlink>
      <w:r w:rsidR="00AB3AAD">
        <w:t xml:space="preserve"> ppc 01Nov18</w:t>
      </w:r>
      <w:r>
        <w:t>]</w:t>
      </w:r>
    </w:p>
    <w:p w:rsidR="00FB187B" w:rsidRDefault="00FB187B" w:rsidP="0017084A">
      <w:pPr>
        <w:pStyle w:val="Level2"/>
      </w:pPr>
      <w:r>
        <w:t>All wages shall be paid on a regular pay day. The employer must notify the employee in writing as to which day is the pay day. Where for any reason the employer wishes to change the pay day, then the employer shall provide at least 4 weeks’ written notice to the employee of such change.</w:t>
      </w:r>
    </w:p>
    <w:p w:rsidR="00AB3AAD" w:rsidRPr="00AB3AAD" w:rsidRDefault="00AB3AAD" w:rsidP="00AB3AAD">
      <w:pPr>
        <w:pStyle w:val="History"/>
      </w:pPr>
      <w:r>
        <w:t>[paragraph numbered as 23.</w:t>
      </w:r>
      <w:r w:rsidR="00472E98">
        <w:t>3</w:t>
      </w:r>
      <w:r>
        <w:t xml:space="preserve"> by </w:t>
      </w:r>
      <w:hyperlink r:id="rId217" w:history="1">
        <w:r w:rsidRPr="00AB3AAD">
          <w:rPr>
            <w:rStyle w:val="Hyperlink"/>
            <w:szCs w:val="36"/>
          </w:rPr>
          <w:t>PR610034</w:t>
        </w:r>
      </w:hyperlink>
      <w:r>
        <w:t xml:space="preserve"> ppc 01Nov18]</w:t>
      </w:r>
    </w:p>
    <w:p w:rsidR="00352946" w:rsidRDefault="00352946" w:rsidP="0017084A">
      <w:pPr>
        <w:pStyle w:val="Level2"/>
      </w:pPr>
      <w:r>
        <w:t>An enterprise which prior to the 1</w:t>
      </w:r>
      <w:r w:rsidRPr="00D05C44">
        <w:t>st</w:t>
      </w:r>
      <w:r>
        <w:t xml:space="preserve"> January 2010, paid particular classifications of its employees on a monthly pay cycle may continue to pay these particular classifications of employees on a monthly pay cycle. However no employee classified at level 3 or below under this Award may be paid on a monthly pay cycle and must be paid either weekly or fortnightly.</w:t>
      </w:r>
    </w:p>
    <w:p w:rsidR="0017084A" w:rsidRDefault="0017084A" w:rsidP="0017084A">
      <w:pPr>
        <w:pStyle w:val="Level2Bold"/>
      </w:pPr>
      <w:r w:rsidRPr="00C624CC">
        <w:t>Payment on termination of employment</w:t>
      </w:r>
    </w:p>
    <w:p w:rsidR="0017084A" w:rsidRPr="00CC77C6" w:rsidRDefault="000A5B83" w:rsidP="0017084A">
      <w:pPr>
        <w:pStyle w:val="History"/>
      </w:pPr>
      <w:r w:rsidRPr="000A5B83">
        <w:rPr>
          <w:lang w:val="en-GB" w:eastAsia="en-US"/>
        </w:rPr>
        <w:t>[23</w:t>
      </w:r>
      <w:r w:rsidR="0017084A" w:rsidRPr="000A5B83">
        <w:rPr>
          <w:lang w:val="en-GB" w:eastAsia="en-US"/>
        </w:rPr>
        <w:t>.</w:t>
      </w:r>
      <w:r w:rsidRPr="000A5B83">
        <w:rPr>
          <w:lang w:val="en-GB" w:eastAsia="en-US"/>
        </w:rPr>
        <w:t>4</w:t>
      </w:r>
      <w:r w:rsidR="0017084A" w:rsidRPr="000A5B83">
        <w:rPr>
          <w:lang w:val="en-GB" w:eastAsia="en-US"/>
        </w:rPr>
        <w:t xml:space="preserve"> inserted by </w:t>
      </w:r>
      <w:hyperlink r:id="rId218" w:history="1">
        <w:r w:rsidRPr="000A5B83">
          <w:rPr>
            <w:rStyle w:val="Hyperlink"/>
            <w:szCs w:val="36"/>
          </w:rPr>
          <w:t>PR610034</w:t>
        </w:r>
      </w:hyperlink>
      <w:r w:rsidR="0017084A" w:rsidRPr="000A5B83">
        <w:rPr>
          <w:lang w:val="en-GB" w:eastAsia="en-US"/>
        </w:rPr>
        <w:t xml:space="preserve"> ppc 01Nov18]</w:t>
      </w:r>
    </w:p>
    <w:p w:rsidR="0017084A" w:rsidRPr="00C624CC" w:rsidRDefault="0017084A" w:rsidP="0017084A">
      <w:pPr>
        <w:pStyle w:val="Level3"/>
      </w:pPr>
      <w:bookmarkStart w:id="160" w:name="_Ref527120514"/>
      <w:r w:rsidRPr="00C624CC">
        <w:t>The employer must pay an employee no later than 7 days after the day on which the employee’s employment terminates:</w:t>
      </w:r>
      <w:bookmarkEnd w:id="160"/>
    </w:p>
    <w:p w:rsidR="0017084A" w:rsidRPr="00C624CC" w:rsidRDefault="0017084A" w:rsidP="0017084A">
      <w:pPr>
        <w:pStyle w:val="Level4"/>
      </w:pPr>
      <w:r w:rsidRPr="00C624CC">
        <w:t>the employee’s wages under this award for any complete or incomplete pay period up to the end of the day of termination; and</w:t>
      </w:r>
    </w:p>
    <w:p w:rsidR="0017084A" w:rsidRPr="00C624CC" w:rsidRDefault="0017084A" w:rsidP="0017084A">
      <w:pPr>
        <w:pStyle w:val="Level4"/>
      </w:pPr>
      <w:r w:rsidRPr="00C624CC">
        <w:t xml:space="preserve">all other amounts that are due to the employee under this award and </w:t>
      </w:r>
      <w:r w:rsidRPr="00C624CC">
        <w:rPr>
          <w:color w:val="000000"/>
        </w:rPr>
        <w:t xml:space="preserve">the </w:t>
      </w:r>
      <w:hyperlink r:id="rId219" w:history="1">
        <w:r w:rsidR="00F56B97" w:rsidRPr="00C624CC">
          <w:rPr>
            <w:rStyle w:val="Hyperlink"/>
          </w:rPr>
          <w:t>NES</w:t>
        </w:r>
      </w:hyperlink>
      <w:r w:rsidRPr="00C624CC">
        <w:t>.</w:t>
      </w:r>
    </w:p>
    <w:p w:rsidR="0017084A" w:rsidRPr="00C624CC" w:rsidRDefault="0017084A" w:rsidP="0017084A">
      <w:pPr>
        <w:pStyle w:val="Level3"/>
      </w:pPr>
      <w:bookmarkStart w:id="161" w:name="_Ref527120541"/>
      <w:r w:rsidRPr="00C624CC">
        <w:t>The requirement to pay wages and other amounts under paragraph </w:t>
      </w:r>
      <w:r w:rsidR="000A5B83">
        <w:fldChar w:fldCharType="begin"/>
      </w:r>
      <w:r w:rsidR="000A5B83">
        <w:instrText xml:space="preserve"> REF _Ref527120514 \n \h </w:instrText>
      </w:r>
      <w:r w:rsidR="000A5B83">
        <w:fldChar w:fldCharType="separate"/>
      </w:r>
      <w:r w:rsidR="00381E74">
        <w:t>(a)</w:t>
      </w:r>
      <w:r w:rsidR="000A5B83">
        <w:fldChar w:fldCharType="end"/>
      </w:r>
      <w:r w:rsidRPr="00C624CC">
        <w:t xml:space="preserve"> is subject to further order of the Commission and the employer making deductions authorised by this award or the </w:t>
      </w:r>
      <w:hyperlink r:id="rId220" w:history="1">
        <w:r w:rsidRPr="00C624CC">
          <w:rPr>
            <w:rStyle w:val="Hyperlink"/>
          </w:rPr>
          <w:t>Act</w:t>
        </w:r>
      </w:hyperlink>
      <w:r w:rsidRPr="00C624CC">
        <w:t>.</w:t>
      </w:r>
      <w:bookmarkEnd w:id="161"/>
    </w:p>
    <w:p w:rsidR="0017084A" w:rsidRPr="00C624CC" w:rsidRDefault="0017084A" w:rsidP="0017084A">
      <w:pPr>
        <w:pStyle w:val="Block1"/>
      </w:pPr>
      <w:r w:rsidRPr="00C624CC">
        <w:t xml:space="preserve">Note 1: Section 117(2) of the </w:t>
      </w:r>
      <w:hyperlink r:id="rId221"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17084A" w:rsidRPr="00C624CC" w:rsidRDefault="0017084A" w:rsidP="0017084A">
      <w:pPr>
        <w:pStyle w:val="Block1"/>
      </w:pPr>
      <w:r w:rsidRPr="00C624CC">
        <w:t xml:space="preserve">Note 2: Paragraph </w:t>
      </w:r>
      <w:r w:rsidR="000A5B83">
        <w:fldChar w:fldCharType="begin"/>
      </w:r>
      <w:r w:rsidR="000A5B83">
        <w:instrText xml:space="preserve"> REF _Ref527120541 \n \h </w:instrText>
      </w:r>
      <w:r w:rsidR="000A5B83">
        <w:fldChar w:fldCharType="separate"/>
      </w:r>
      <w:r w:rsidR="00381E74">
        <w:t>(b)</w:t>
      </w:r>
      <w:r w:rsidR="000A5B83">
        <w:fldChar w:fldCharType="end"/>
      </w:r>
      <w:r w:rsidRPr="00C624CC">
        <w:t xml:space="preserve"> allows the Commission to make an order delaying the requirement to make a payment under this clause. For example, the Commission could make an order delaying the requirement to pay redundancy pay if an employer </w:t>
      </w:r>
      <w:r w:rsidRPr="00C624CC">
        <w:lastRenderedPageBreak/>
        <w:t xml:space="preserve">makes an application under s.120 of the </w:t>
      </w:r>
      <w:hyperlink r:id="rId222"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23" w:history="1">
        <w:r w:rsidRPr="00C624CC">
          <w:rPr>
            <w:rStyle w:val="Hyperlink"/>
          </w:rPr>
          <w:t>NES</w:t>
        </w:r>
      </w:hyperlink>
      <w:r w:rsidRPr="00C624CC">
        <w:t>.</w:t>
      </w:r>
    </w:p>
    <w:p w:rsidR="0017084A" w:rsidRDefault="0017084A" w:rsidP="0017084A">
      <w:pPr>
        <w:pStyle w:val="Block1"/>
      </w:pPr>
      <w:r w:rsidRPr="00C624CC">
        <w:t xml:space="preserve">Note 3: State and Territory long service leave laws or long service leave entitlements under s.113 of the </w:t>
      </w:r>
      <w:hyperlink r:id="rId224" w:history="1">
        <w:r w:rsidRPr="00C624CC">
          <w:rPr>
            <w:rStyle w:val="Hyperlink"/>
          </w:rPr>
          <w:t>Act</w:t>
        </w:r>
      </w:hyperlink>
      <w:r w:rsidRPr="00C624CC">
        <w:t>, may require an employer to pay an employee for accrued long service leave on the day on which the employee’s employment terminates or shortly after.</w:t>
      </w:r>
    </w:p>
    <w:p w:rsidR="0067458D" w:rsidRDefault="0067458D" w:rsidP="00801C3D">
      <w:pPr>
        <w:pStyle w:val="Level1"/>
      </w:pPr>
      <w:bookmarkStart w:id="162" w:name="_Toc51860579"/>
      <w:r>
        <w:t>Supported wage</w:t>
      </w:r>
      <w:bookmarkEnd w:id="159"/>
      <w:bookmarkEnd w:id="162"/>
    </w:p>
    <w:p w:rsidR="00494699" w:rsidRPr="00494699" w:rsidRDefault="00494699" w:rsidP="00494699">
      <w:pPr>
        <w:pStyle w:val="History"/>
      </w:pPr>
      <w:r>
        <w:t xml:space="preserve">[Varied by </w:t>
      </w:r>
      <w:hyperlink r:id="rId225" w:history="1">
        <w:r w:rsidRPr="005F0393">
          <w:rPr>
            <w:rStyle w:val="Hyperlink"/>
          </w:rPr>
          <w:t>PR988390</w:t>
        </w:r>
      </w:hyperlink>
      <w:r w:rsidR="007D0947">
        <w:t>]</w:t>
      </w:r>
    </w:p>
    <w:p w:rsidR="0067458D" w:rsidRDefault="0067458D" w:rsidP="0067458D">
      <w:r>
        <w:t xml:space="preserve">Supported wage arrangements for employees with a disability are contained in </w:t>
      </w:r>
      <w:r w:rsidR="00100AF7">
        <w:fldChar w:fldCharType="begin"/>
      </w:r>
      <w:r>
        <w:instrText xml:space="preserve"> REF _Ref240273686 \w \h </w:instrText>
      </w:r>
      <w:r w:rsidR="00100AF7">
        <w:fldChar w:fldCharType="separate"/>
      </w:r>
      <w:r w:rsidR="00381E74">
        <w:t>Schedule C</w:t>
      </w:r>
      <w:r w:rsidR="00100AF7">
        <w:fldChar w:fldCharType="end"/>
      </w:r>
      <w:r>
        <w:t xml:space="preserve"> of this award.</w:t>
      </w:r>
    </w:p>
    <w:p w:rsidR="0067458D" w:rsidRDefault="00416FD7" w:rsidP="0067458D">
      <w:pPr>
        <w:pStyle w:val="Level1"/>
      </w:pPr>
      <w:bookmarkStart w:id="163" w:name="_Toc217388371"/>
      <w:bookmarkStart w:id="164" w:name="_Ref485722924"/>
      <w:bookmarkStart w:id="165" w:name="_Ref485722927"/>
      <w:bookmarkStart w:id="166" w:name="_Ref516560515"/>
      <w:bookmarkStart w:id="167" w:name="_Ref516560521"/>
      <w:bookmarkStart w:id="168" w:name="_Ref10815367"/>
      <w:bookmarkStart w:id="169" w:name="_Ref10815371"/>
      <w:bookmarkStart w:id="170" w:name="_Ref43120010"/>
      <w:bookmarkStart w:id="171" w:name="_Ref43120048"/>
      <w:bookmarkStart w:id="172" w:name="_Toc51860580"/>
      <w:r>
        <w:t>National t</w:t>
      </w:r>
      <w:r w:rsidR="0067458D">
        <w:t>raining wage</w:t>
      </w:r>
      <w:bookmarkEnd w:id="163"/>
      <w:bookmarkEnd w:id="164"/>
      <w:bookmarkEnd w:id="165"/>
      <w:bookmarkEnd w:id="166"/>
      <w:bookmarkEnd w:id="167"/>
      <w:bookmarkEnd w:id="168"/>
      <w:bookmarkEnd w:id="169"/>
      <w:bookmarkEnd w:id="170"/>
      <w:bookmarkEnd w:id="171"/>
      <w:bookmarkEnd w:id="172"/>
    </w:p>
    <w:p w:rsidR="00494699" w:rsidRDefault="00494699" w:rsidP="00494699">
      <w:pPr>
        <w:pStyle w:val="History"/>
      </w:pPr>
      <w:r>
        <w:t xml:space="preserve">[Varied by </w:t>
      </w:r>
      <w:hyperlink r:id="rId226" w:history="1">
        <w:r w:rsidRPr="005F0393">
          <w:rPr>
            <w:rStyle w:val="Hyperlink"/>
          </w:rPr>
          <w:t>PR988390</w:t>
        </w:r>
      </w:hyperlink>
      <w:r w:rsidR="00AF73FD">
        <w:t xml:space="preserve">; </w:t>
      </w:r>
      <w:r w:rsidR="00416FD7" w:rsidRPr="00E00F9D">
        <w:rPr>
          <w:noProof/>
          <w:szCs w:val="20"/>
        </w:rPr>
        <w:t>25</w:t>
      </w:r>
      <w:r w:rsidR="00416FD7">
        <w:rPr>
          <w:noProof/>
          <w:szCs w:val="20"/>
        </w:rPr>
        <w:t xml:space="preserve">—Training wage </w:t>
      </w:r>
      <w:r w:rsidR="00AF73FD">
        <w:t>renamed</w:t>
      </w:r>
      <w:r w:rsidR="00416FD7">
        <w:t xml:space="preserve"> as </w:t>
      </w:r>
      <w:r w:rsidR="00416FD7">
        <w:rPr>
          <w:noProof/>
          <w:szCs w:val="20"/>
        </w:rPr>
        <w:t>National training wage</w:t>
      </w:r>
      <w:r w:rsidR="00AF73FD">
        <w:t xml:space="preserve"> and substituted by </w:t>
      </w:r>
      <w:hyperlink r:id="rId227" w:history="1">
        <w:r w:rsidR="00AF73FD" w:rsidRPr="00D96E72">
          <w:rPr>
            <w:rStyle w:val="Hyperlink"/>
            <w:szCs w:val="36"/>
          </w:rPr>
          <w:t>PR593802</w:t>
        </w:r>
      </w:hyperlink>
      <w:r w:rsidR="00796088">
        <w:rPr>
          <w:szCs w:val="36"/>
        </w:rPr>
        <w:t xml:space="preserve"> ppc </w:t>
      </w:r>
      <w:r w:rsidR="00AF73FD">
        <w:rPr>
          <w:szCs w:val="36"/>
        </w:rPr>
        <w:t>01Jul17</w:t>
      </w:r>
      <w:r w:rsidR="005D51E6">
        <w:rPr>
          <w:szCs w:val="36"/>
        </w:rPr>
        <w:t>;</w:t>
      </w:r>
      <w:r w:rsidR="00916D5C">
        <w:rPr>
          <w:szCs w:val="36"/>
        </w:rPr>
        <w:t xml:space="preserve"> varied by</w:t>
      </w:r>
      <w:r w:rsidR="005D51E6" w:rsidRPr="005D51E6">
        <w:t xml:space="preserve"> </w:t>
      </w:r>
      <w:hyperlink r:id="rId228" w:history="1">
        <w:r w:rsidR="005D51E6" w:rsidRPr="008C4EB8">
          <w:rPr>
            <w:rStyle w:val="Hyperlink"/>
          </w:rPr>
          <w:t>PR606328</w:t>
        </w:r>
      </w:hyperlink>
      <w:r w:rsidR="00796088">
        <w:rPr>
          <w:szCs w:val="36"/>
        </w:rPr>
        <w:t>,</w:t>
      </w:r>
      <w:r w:rsidR="00796088" w:rsidRPr="00796088">
        <w:t xml:space="preserve"> </w:t>
      </w:r>
      <w:hyperlink r:id="rId229" w:history="1">
        <w:r w:rsidR="00796088">
          <w:rPr>
            <w:rStyle w:val="Hyperlink"/>
          </w:rPr>
          <w:t>PR707414</w:t>
        </w:r>
      </w:hyperlink>
      <w:r w:rsidR="002D22FE" w:rsidRPr="002D22FE">
        <w:t>]</w:t>
      </w:r>
    </w:p>
    <w:p w:rsidR="002D22FE" w:rsidRPr="002D22FE" w:rsidRDefault="002D22FE" w:rsidP="002D22FE">
      <w:pPr>
        <w:pStyle w:val="History"/>
      </w:pPr>
      <w:r>
        <w:t>[25.1</w:t>
      </w:r>
      <w:r w:rsidRPr="002D22FE">
        <w:t xml:space="preserve"> </w:t>
      </w:r>
      <w:r>
        <w:t xml:space="preserve">varied by </w:t>
      </w:r>
      <w:hyperlink r:id="rId230" w:history="1">
        <w:r>
          <w:rPr>
            <w:rStyle w:val="Hyperlink"/>
          </w:rPr>
          <w:t>PR720159</w:t>
        </w:r>
      </w:hyperlink>
      <w:r>
        <w:t xml:space="preserve"> ppc 18Jun20]</w:t>
      </w:r>
    </w:p>
    <w:p w:rsidR="00416FD7" w:rsidRDefault="00416FD7" w:rsidP="00416FD7">
      <w:pPr>
        <w:pStyle w:val="Level2"/>
      </w:pPr>
      <w:r>
        <w:t>Schedule</w:t>
      </w:r>
      <w:r w:rsidR="009E465A">
        <w:t> </w:t>
      </w:r>
      <w:r>
        <w:t xml:space="preserve">E to the </w:t>
      </w:r>
      <w:hyperlink r:id="rId231" w:history="1">
        <w:r w:rsidR="004D0C82" w:rsidRPr="005F75B1">
          <w:rPr>
            <w:rStyle w:val="Hyperlink"/>
            <w:i/>
          </w:rPr>
          <w:t>Miscellaneous Award 2020</w:t>
        </w:r>
      </w:hyperlink>
      <w:r>
        <w:t xml:space="preserve"> sets out minimum wage rates and conditions for employees undertaking traineeships.</w:t>
      </w:r>
    </w:p>
    <w:p w:rsidR="008F4DB7" w:rsidRPr="008F4DB7" w:rsidRDefault="00B152FD" w:rsidP="008F4DB7">
      <w:pPr>
        <w:pStyle w:val="History"/>
      </w:pPr>
      <w:r>
        <w:t>[25.2 v</w:t>
      </w:r>
      <w:r w:rsidR="008F4DB7">
        <w:t xml:space="preserve">aried by </w:t>
      </w:r>
      <w:hyperlink r:id="rId232" w:history="1">
        <w:r w:rsidR="00916D5C" w:rsidRPr="008C4EB8">
          <w:rPr>
            <w:rStyle w:val="Hyperlink"/>
          </w:rPr>
          <w:t>PR606328</w:t>
        </w:r>
      </w:hyperlink>
      <w:r w:rsidR="00734518" w:rsidRPr="00796088">
        <w:t xml:space="preserve">, </w:t>
      </w:r>
      <w:hyperlink r:id="rId233" w:history="1">
        <w:r w:rsidR="00734518">
          <w:rPr>
            <w:rStyle w:val="Hyperlink"/>
          </w:rPr>
          <w:t>PR707414</w:t>
        </w:r>
      </w:hyperlink>
      <w:r w:rsidR="002D22FE">
        <w:t xml:space="preserve">, </w:t>
      </w:r>
      <w:hyperlink r:id="rId234" w:history="1">
        <w:r w:rsidR="002D22FE">
          <w:rPr>
            <w:rStyle w:val="Hyperlink"/>
          </w:rPr>
          <w:t>PR720159</w:t>
        </w:r>
      </w:hyperlink>
      <w:r w:rsidR="002D22FE">
        <w:t xml:space="preserve"> </w:t>
      </w:r>
      <w:r w:rsidR="00734518">
        <w:t xml:space="preserve">ppc </w:t>
      </w:r>
      <w:r w:rsidR="002D22FE">
        <w:t>18Jun20</w:t>
      </w:r>
      <w:r w:rsidR="008F4DB7">
        <w:t>]</w:t>
      </w:r>
    </w:p>
    <w:p w:rsidR="00416FD7" w:rsidRDefault="00416FD7" w:rsidP="00416FD7">
      <w:pPr>
        <w:pStyle w:val="Level2"/>
        <w:rPr>
          <w:i/>
        </w:rPr>
      </w:pPr>
      <w:r>
        <w:t>This award incorporates the terms of Schedule</w:t>
      </w:r>
      <w:r w:rsidR="009E465A">
        <w:t> </w:t>
      </w:r>
      <w:r>
        <w:t xml:space="preserve">E to the </w:t>
      </w:r>
      <w:hyperlink r:id="rId235" w:history="1">
        <w:r w:rsidR="004D0C82" w:rsidRPr="005F75B1">
          <w:rPr>
            <w:rStyle w:val="Hyperlink"/>
            <w:i/>
          </w:rPr>
          <w:t>Miscellaneous Award 2</w:t>
        </w:r>
        <w:r w:rsidR="004D0C82">
          <w:rPr>
            <w:rStyle w:val="Hyperlink"/>
            <w:i/>
          </w:rPr>
          <w:t>0</w:t>
        </w:r>
        <w:r w:rsidR="004D0C82" w:rsidRPr="005F75B1">
          <w:rPr>
            <w:rStyle w:val="Hyperlink"/>
            <w:i/>
          </w:rPr>
          <w:t>20</w:t>
        </w:r>
      </w:hyperlink>
      <w:r w:rsidRPr="006528D4">
        <w:rPr>
          <w:i/>
        </w:rPr>
        <w:t xml:space="preserve"> </w:t>
      </w:r>
      <w:r w:rsidR="00AE3EAA">
        <w:t>as at 1 July 201</w:t>
      </w:r>
      <w:r w:rsidR="00796088">
        <w:t>9</w:t>
      </w:r>
      <w:r>
        <w:t>.</w:t>
      </w:r>
      <w:r w:rsidRPr="00BA3D21">
        <w:t xml:space="preserve"> Provided that any reference to “this award” in Schedule E to the </w:t>
      </w:r>
      <w:hyperlink r:id="rId236" w:history="1">
        <w:r w:rsidR="004D0C82" w:rsidRPr="005F75B1">
          <w:rPr>
            <w:rStyle w:val="Hyperlink"/>
            <w:i/>
          </w:rPr>
          <w:t>Miscellaneous Award 2020</w:t>
        </w:r>
      </w:hyperlink>
      <w:r w:rsidRPr="00BA3D21">
        <w:t xml:space="preserve"> is to be read as referring to the </w:t>
      </w:r>
      <w:r w:rsidRPr="00E00F9D">
        <w:rPr>
          <w:i/>
          <w:noProof/>
        </w:rPr>
        <w:t>General Retail Industry Award 2010</w:t>
      </w:r>
      <w:r w:rsidRPr="006528D4">
        <w:rPr>
          <w:i/>
        </w:rPr>
        <w:t xml:space="preserve"> </w:t>
      </w:r>
      <w:r w:rsidRPr="00BA3D21">
        <w:t xml:space="preserve">and not the </w:t>
      </w:r>
      <w:hyperlink r:id="rId237" w:history="1">
        <w:r w:rsidR="004D0C82" w:rsidRPr="005F75B1">
          <w:rPr>
            <w:rStyle w:val="Hyperlink"/>
            <w:i/>
          </w:rPr>
          <w:t>Miscellaneous Award 2020</w:t>
        </w:r>
      </w:hyperlink>
      <w:r>
        <w:rPr>
          <w:i/>
        </w:rPr>
        <w:t>.</w:t>
      </w:r>
    </w:p>
    <w:p w:rsidR="008D1254" w:rsidRDefault="008D1254" w:rsidP="008D1254">
      <w:pPr>
        <w:pStyle w:val="Level1"/>
      </w:pPr>
      <w:bookmarkStart w:id="173" w:name="_Toc51860581"/>
      <w:r>
        <w:t>School-based Apprentices</w:t>
      </w:r>
      <w:bookmarkEnd w:id="173"/>
    </w:p>
    <w:p w:rsidR="00D93E17" w:rsidRPr="00D93E17" w:rsidRDefault="00D93E17" w:rsidP="00D93E17">
      <w:pPr>
        <w:pStyle w:val="History"/>
      </w:pPr>
      <w:r>
        <w:t xml:space="preserve">[26 inserted by </w:t>
      </w:r>
      <w:hyperlink r:id="rId238" w:history="1">
        <w:r w:rsidRPr="008D1254">
          <w:rPr>
            <w:rStyle w:val="Hyperlink"/>
          </w:rPr>
          <w:t>PR998580</w:t>
        </w:r>
      </w:hyperlink>
      <w:r w:rsidR="00B8130A">
        <w:t xml:space="preserve"> from 01Jul10</w:t>
      </w:r>
      <w:r w:rsidR="007D0947">
        <w:t>]</w:t>
      </w:r>
    </w:p>
    <w:p w:rsidR="008D1254" w:rsidRPr="008D1254" w:rsidRDefault="008D1254" w:rsidP="008D1254">
      <w:r>
        <w:t>School</w:t>
      </w:r>
      <w:r>
        <w:noBreakHyphen/>
        <w:t xml:space="preserve">based apprentice arrangements are contained in </w:t>
      </w:r>
      <w:r w:rsidR="008D791F">
        <w:fldChar w:fldCharType="begin"/>
      </w:r>
      <w:r w:rsidR="008D791F">
        <w:instrText xml:space="preserve"> REF _Ref485886236 \w \h </w:instrText>
      </w:r>
      <w:r w:rsidR="008D791F">
        <w:fldChar w:fldCharType="separate"/>
      </w:r>
      <w:r w:rsidR="00381E74">
        <w:t>Schedule E</w:t>
      </w:r>
      <w:r w:rsidR="008D791F">
        <w:fldChar w:fldCharType="end"/>
      </w:r>
      <w:r>
        <w:t xml:space="preserve"> of this award.</w:t>
      </w:r>
    </w:p>
    <w:p w:rsidR="0067458D" w:rsidRDefault="0067458D" w:rsidP="001C4A9C">
      <w:pPr>
        <w:pStyle w:val="Partheading"/>
      </w:pPr>
      <w:bookmarkStart w:id="174" w:name="_Toc208735524"/>
      <w:bookmarkStart w:id="175" w:name="_Toc208735566"/>
      <w:bookmarkStart w:id="176" w:name="_Toc208735746"/>
      <w:bookmarkStart w:id="177" w:name="_Toc51860582"/>
      <w:bookmarkStart w:id="178" w:name="Part5"/>
      <w:bookmarkEnd w:id="120"/>
      <w:r>
        <w:t>Ordinary Hours of Work</w:t>
      </w:r>
      <w:bookmarkEnd w:id="174"/>
      <w:bookmarkEnd w:id="175"/>
      <w:bookmarkEnd w:id="176"/>
      <w:bookmarkEnd w:id="177"/>
    </w:p>
    <w:p w:rsidR="0067458D" w:rsidRDefault="0067458D" w:rsidP="00292DDE">
      <w:pPr>
        <w:pStyle w:val="Level1"/>
      </w:pPr>
      <w:bookmarkStart w:id="179" w:name="_Toc208735525"/>
      <w:bookmarkStart w:id="180" w:name="_Toc208735567"/>
      <w:bookmarkStart w:id="181" w:name="_Toc208735747"/>
      <w:bookmarkStart w:id="182" w:name="_Ref280868242"/>
      <w:bookmarkStart w:id="183" w:name="_Ref500840013"/>
      <w:bookmarkStart w:id="184" w:name="_Toc51860583"/>
      <w:r>
        <w:t>Hours of work</w:t>
      </w:r>
      <w:bookmarkEnd w:id="179"/>
      <w:bookmarkEnd w:id="180"/>
      <w:bookmarkEnd w:id="181"/>
      <w:bookmarkEnd w:id="182"/>
      <w:bookmarkEnd w:id="183"/>
      <w:bookmarkEnd w:id="184"/>
    </w:p>
    <w:p w:rsidR="00BD00BF" w:rsidRDefault="00BD00BF" w:rsidP="00D618DF">
      <w:pPr>
        <w:pStyle w:val="History"/>
      </w:pPr>
      <w:r w:rsidRPr="00BD00BF">
        <w:t xml:space="preserve">[Varied by </w:t>
      </w:r>
      <w:hyperlink r:id="rId239" w:history="1">
        <w:r w:rsidRPr="00BD00BF">
          <w:rPr>
            <w:rStyle w:val="Hyperlink"/>
          </w:rPr>
          <w:t>PR992724</w:t>
        </w:r>
      </w:hyperlink>
      <w:r w:rsidR="00C3128E">
        <w:t xml:space="preserve">, </w:t>
      </w:r>
      <w:hyperlink r:id="rId240" w:history="1">
        <w:r w:rsidR="00C3128E">
          <w:rPr>
            <w:rStyle w:val="Hyperlink"/>
          </w:rPr>
          <w:t>PR994449</w:t>
        </w:r>
      </w:hyperlink>
      <w:r w:rsidR="007D0947">
        <w:t xml:space="preserve">; 26 renumbered as 27 by </w:t>
      </w:r>
      <w:hyperlink r:id="rId241" w:history="1">
        <w:r w:rsidR="007D0947" w:rsidRPr="008D1254">
          <w:rPr>
            <w:rStyle w:val="Hyperlink"/>
          </w:rPr>
          <w:t>PR998580</w:t>
        </w:r>
      </w:hyperlink>
      <w:r w:rsidR="008467D1">
        <w:t xml:space="preserve"> from 01Jul10</w:t>
      </w:r>
      <w:r w:rsidR="007D0947">
        <w:t>]</w:t>
      </w:r>
    </w:p>
    <w:p w:rsidR="0067458D" w:rsidRDefault="0067458D" w:rsidP="0067458D">
      <w:pPr>
        <w:pStyle w:val="Level2"/>
      </w:pPr>
      <w:r>
        <w:t>This clause does not operate to limit or increase or in any way alter the trading hours of any employer as determined by the relevant State or Territory legislation.</w:t>
      </w:r>
    </w:p>
    <w:p w:rsidR="0067458D" w:rsidRPr="008D3A54" w:rsidRDefault="0067458D" w:rsidP="0067458D">
      <w:pPr>
        <w:pStyle w:val="Level2Bold"/>
      </w:pPr>
      <w:bookmarkStart w:id="185" w:name="_Ref208731758"/>
      <w:r w:rsidRPr="008D3A54">
        <w:lastRenderedPageBreak/>
        <w:t>Ordinary hours</w:t>
      </w:r>
      <w:bookmarkEnd w:id="185"/>
    </w:p>
    <w:p w:rsidR="0067458D" w:rsidRDefault="0067458D" w:rsidP="00B37A70">
      <w:pPr>
        <w:pStyle w:val="Level3"/>
        <w:keepNext/>
      </w:pPr>
      <w:r w:rsidRPr="00B3761D">
        <w:t>Except as provided in clause</w:t>
      </w:r>
      <w:r w:rsidR="007A6592">
        <w:t xml:space="preserve"> </w:t>
      </w:r>
      <w:r w:rsidR="00100AF7">
        <w:fldChar w:fldCharType="begin"/>
      </w:r>
      <w:r w:rsidR="007A6592">
        <w:instrText xml:space="preserve"> REF _Ref258394102 \w \h </w:instrText>
      </w:r>
      <w:r w:rsidR="00100AF7">
        <w:fldChar w:fldCharType="separate"/>
      </w:r>
      <w:r w:rsidR="00381E74">
        <w:t>27.2(b)</w:t>
      </w:r>
      <w:r w:rsidR="00100AF7">
        <w:fldChar w:fldCharType="end"/>
      </w:r>
      <w:r w:rsidRPr="002C695D">
        <w:t>,</w:t>
      </w:r>
      <w:r w:rsidRPr="00B3761D">
        <w:t xml:space="preserve"> ordinary hours may be worked, within the following spread of hours:</w:t>
      </w:r>
    </w:p>
    <w:tbl>
      <w:tblPr>
        <w:tblW w:w="0" w:type="auto"/>
        <w:tblInd w:w="1418" w:type="dxa"/>
        <w:tblCellMar>
          <w:left w:w="0" w:type="dxa"/>
          <w:right w:w="170" w:type="dxa"/>
        </w:tblCellMar>
        <w:tblLook w:val="01E0" w:firstRow="1" w:lastRow="1" w:firstColumn="1" w:lastColumn="1" w:noHBand="0" w:noVBand="0"/>
      </w:tblPr>
      <w:tblGrid>
        <w:gridCol w:w="3550"/>
        <w:gridCol w:w="2700"/>
      </w:tblGrid>
      <w:tr w:rsidR="0067458D" w:rsidRPr="00B3761D" w:rsidTr="0009199A">
        <w:trPr>
          <w:cantSplit/>
          <w:tblHeader/>
        </w:trPr>
        <w:tc>
          <w:tcPr>
            <w:tcW w:w="3550" w:type="dxa"/>
          </w:tcPr>
          <w:p w:rsidR="0067458D" w:rsidRPr="0009199A" w:rsidRDefault="0067458D" w:rsidP="009E55FF">
            <w:pPr>
              <w:pStyle w:val="AMODTable"/>
              <w:keepNext/>
              <w:rPr>
                <w:b/>
              </w:rPr>
            </w:pPr>
            <w:r w:rsidRPr="0009199A">
              <w:rPr>
                <w:b/>
              </w:rPr>
              <w:t xml:space="preserve">Days </w:t>
            </w:r>
          </w:p>
        </w:tc>
        <w:tc>
          <w:tcPr>
            <w:tcW w:w="2700" w:type="dxa"/>
          </w:tcPr>
          <w:p w:rsidR="0067458D" w:rsidRPr="0009199A" w:rsidRDefault="0067458D" w:rsidP="009E55FF">
            <w:pPr>
              <w:pStyle w:val="AMODTable"/>
              <w:keepNext/>
              <w:rPr>
                <w:b/>
              </w:rPr>
            </w:pPr>
            <w:r w:rsidRPr="0009199A">
              <w:rPr>
                <w:b/>
              </w:rPr>
              <w:t xml:space="preserve">Spread of hours </w:t>
            </w:r>
          </w:p>
        </w:tc>
      </w:tr>
      <w:tr w:rsidR="0067458D" w:rsidRPr="00B3761D" w:rsidTr="0009199A">
        <w:tc>
          <w:tcPr>
            <w:tcW w:w="3550" w:type="dxa"/>
          </w:tcPr>
          <w:p w:rsidR="0067458D" w:rsidRPr="00B3761D" w:rsidRDefault="0067458D" w:rsidP="009E55FF">
            <w:pPr>
              <w:pStyle w:val="AMODTable"/>
              <w:keepNext/>
            </w:pPr>
            <w:r w:rsidRPr="00B3761D">
              <w:t>Monday to Friday, inclusive</w:t>
            </w:r>
          </w:p>
        </w:tc>
        <w:tc>
          <w:tcPr>
            <w:tcW w:w="2700" w:type="dxa"/>
          </w:tcPr>
          <w:p w:rsidR="0067458D" w:rsidRPr="00B3761D" w:rsidRDefault="0067458D" w:rsidP="009E55FF">
            <w:pPr>
              <w:pStyle w:val="AMODTable"/>
              <w:keepNext/>
            </w:pPr>
            <w:r w:rsidRPr="00B3761D">
              <w:t>7.00</w:t>
            </w:r>
            <w:r>
              <w:t xml:space="preserve"> </w:t>
            </w:r>
            <w:r w:rsidRPr="00B3761D">
              <w:t>am</w:t>
            </w:r>
            <w:r>
              <w:t>–</w:t>
            </w:r>
            <w:r w:rsidRPr="00B3761D">
              <w:t>9.00</w:t>
            </w:r>
            <w:r>
              <w:t xml:space="preserve"> </w:t>
            </w:r>
            <w:r w:rsidRPr="00B3761D">
              <w:t>pm</w:t>
            </w:r>
          </w:p>
        </w:tc>
      </w:tr>
      <w:tr w:rsidR="0067458D" w:rsidRPr="00B3761D" w:rsidTr="0009199A">
        <w:tc>
          <w:tcPr>
            <w:tcW w:w="3550" w:type="dxa"/>
          </w:tcPr>
          <w:p w:rsidR="0067458D" w:rsidRPr="00B3761D" w:rsidRDefault="0067458D" w:rsidP="006F565D">
            <w:pPr>
              <w:pStyle w:val="AMODTable"/>
            </w:pPr>
            <w:r w:rsidRPr="00B3761D">
              <w:t>Saturday</w:t>
            </w:r>
          </w:p>
        </w:tc>
        <w:tc>
          <w:tcPr>
            <w:tcW w:w="2700" w:type="dxa"/>
          </w:tcPr>
          <w:p w:rsidR="0067458D" w:rsidRPr="00B3761D" w:rsidRDefault="0067458D" w:rsidP="006F565D">
            <w:pPr>
              <w:pStyle w:val="AMODTable"/>
            </w:pPr>
            <w:r w:rsidRPr="00B3761D">
              <w:t>7.00</w:t>
            </w:r>
            <w:r>
              <w:t xml:space="preserve"> am–</w:t>
            </w:r>
            <w:r w:rsidRPr="00B3761D">
              <w:t>6.00</w:t>
            </w:r>
            <w:r>
              <w:t xml:space="preserve"> </w:t>
            </w:r>
            <w:r w:rsidRPr="00B3761D">
              <w:t>pm</w:t>
            </w:r>
          </w:p>
        </w:tc>
      </w:tr>
      <w:tr w:rsidR="0067458D" w:rsidRPr="00B3761D" w:rsidTr="0009199A">
        <w:tc>
          <w:tcPr>
            <w:tcW w:w="3550" w:type="dxa"/>
          </w:tcPr>
          <w:p w:rsidR="0067458D" w:rsidRPr="00B3761D" w:rsidRDefault="0067458D" w:rsidP="006F565D">
            <w:pPr>
              <w:pStyle w:val="AMODTable"/>
            </w:pPr>
            <w:r w:rsidRPr="00B3761D">
              <w:t>Sunday</w:t>
            </w:r>
          </w:p>
        </w:tc>
        <w:tc>
          <w:tcPr>
            <w:tcW w:w="2700" w:type="dxa"/>
          </w:tcPr>
          <w:p w:rsidR="0067458D" w:rsidRPr="00B3761D" w:rsidRDefault="0067458D" w:rsidP="006F565D">
            <w:pPr>
              <w:pStyle w:val="AMODTable"/>
            </w:pPr>
            <w:r w:rsidRPr="00B3761D">
              <w:t>9.00</w:t>
            </w:r>
            <w:r>
              <w:t xml:space="preserve"> am–</w:t>
            </w:r>
            <w:r w:rsidRPr="00B3761D">
              <w:t>6.00</w:t>
            </w:r>
            <w:r>
              <w:t xml:space="preserve"> </w:t>
            </w:r>
            <w:r w:rsidRPr="00B3761D">
              <w:t>pm</w:t>
            </w:r>
          </w:p>
        </w:tc>
      </w:tr>
    </w:tbl>
    <w:p w:rsidR="006A2793" w:rsidRDefault="006A2793" w:rsidP="006A2793">
      <w:pPr>
        <w:pStyle w:val="History"/>
      </w:pPr>
      <w:bookmarkStart w:id="186" w:name="_Ref215381616"/>
      <w:r>
        <w:t xml:space="preserve">[26.2(b)(i) substituted by </w:t>
      </w:r>
      <w:hyperlink r:id="rId242" w:history="1">
        <w:r>
          <w:rPr>
            <w:rStyle w:val="Hyperlink"/>
          </w:rPr>
          <w:t>PR994449</w:t>
        </w:r>
      </w:hyperlink>
      <w:r>
        <w:t xml:space="preserve"> from 01Jan10]</w:t>
      </w:r>
    </w:p>
    <w:p w:rsidR="0067458D" w:rsidRDefault="0067458D" w:rsidP="00F34790">
      <w:pPr>
        <w:pStyle w:val="Level3"/>
        <w:keepNext/>
      </w:pPr>
      <w:bookmarkStart w:id="187" w:name="_Ref258394102"/>
      <w:r>
        <w:t>Provided that:</w:t>
      </w:r>
      <w:bookmarkEnd w:id="186"/>
      <w:bookmarkEnd w:id="187"/>
    </w:p>
    <w:p w:rsidR="0067458D" w:rsidRDefault="0067458D" w:rsidP="00F34790">
      <w:pPr>
        <w:pStyle w:val="Level4"/>
      </w:pPr>
      <w:r>
        <w:t xml:space="preserve">the commencement time for ordinary hours of work for newsagencies on each day may be from 5.00 am; </w:t>
      </w:r>
    </w:p>
    <w:p w:rsidR="002C1CD7" w:rsidRDefault="002C1CD7" w:rsidP="002C1CD7">
      <w:pPr>
        <w:pStyle w:val="History"/>
      </w:pPr>
      <w:r>
        <w:t xml:space="preserve">[26.2(b(ii) substituted by </w:t>
      </w:r>
      <w:hyperlink r:id="rId243" w:history="1">
        <w:r>
          <w:rPr>
            <w:rStyle w:val="Hyperlink"/>
          </w:rPr>
          <w:t>PR994449</w:t>
        </w:r>
      </w:hyperlink>
      <w:r>
        <w:t xml:space="preserve"> from 01Jan10]</w:t>
      </w:r>
    </w:p>
    <w:p w:rsidR="0067458D" w:rsidRDefault="0067458D" w:rsidP="00F34790">
      <w:pPr>
        <w:pStyle w:val="Level4"/>
      </w:pPr>
      <w:r>
        <w:t xml:space="preserve">the finishing time for ordinary hours for </w:t>
      </w:r>
      <w:r w:rsidR="006A6B60">
        <w:t>v</w:t>
      </w:r>
      <w:r>
        <w:t xml:space="preserve">ideo </w:t>
      </w:r>
      <w:r w:rsidR="006A6B60">
        <w:t>s</w:t>
      </w:r>
      <w:r>
        <w:t>hops may be until 12</w:t>
      </w:r>
      <w:r w:rsidR="006F565D">
        <w:t> </w:t>
      </w:r>
      <w:r w:rsidR="006A6B60">
        <w:t>midnight; and</w:t>
      </w:r>
      <w:r>
        <w:t xml:space="preserve"> </w:t>
      </w:r>
    </w:p>
    <w:p w:rsidR="00BD00BF" w:rsidRDefault="00BD00BF" w:rsidP="0070026D">
      <w:pPr>
        <w:pStyle w:val="History"/>
      </w:pPr>
      <w:r w:rsidRPr="00BD00BF">
        <w:t xml:space="preserve">[26.2(b)(iii) inserted by </w:t>
      </w:r>
      <w:hyperlink r:id="rId244" w:history="1">
        <w:r w:rsidRPr="00BD00BF">
          <w:rPr>
            <w:rStyle w:val="Hyperlink"/>
          </w:rPr>
          <w:t>PR992724</w:t>
        </w:r>
      </w:hyperlink>
      <w:r w:rsidRPr="00BD00BF">
        <w:t xml:space="preserve"> ppc 29Jan10]</w:t>
      </w:r>
    </w:p>
    <w:p w:rsidR="00BD00BF" w:rsidRPr="00BD00BF" w:rsidRDefault="006A6B60" w:rsidP="00BD00BF">
      <w:pPr>
        <w:pStyle w:val="Level4"/>
      </w:pPr>
      <w:r>
        <w:t>i</w:t>
      </w:r>
      <w:r w:rsidR="00BD00BF" w:rsidRPr="00BD00BF">
        <w:t>n the case of retailers whose trading hours extend beyond 9</w:t>
      </w:r>
      <w:r>
        <w:t>.</w:t>
      </w:r>
      <w:r w:rsidR="00BD00BF" w:rsidRPr="00BD00BF">
        <w:t>00 pm Monday to Friday or 6</w:t>
      </w:r>
      <w:r>
        <w:t>.</w:t>
      </w:r>
      <w:r w:rsidR="00BD00BF" w:rsidRPr="00BD00BF">
        <w:t xml:space="preserve">00 pm on Saturday or Sunday, the finishing time for ordinary hours on all days of the week </w:t>
      </w:r>
      <w:r w:rsidR="00B02328">
        <w:t>will</w:t>
      </w:r>
      <w:r w:rsidR="00BD00BF" w:rsidRPr="00BD00BF">
        <w:t xml:space="preserve"> be 11</w:t>
      </w:r>
      <w:r>
        <w:t>.</w:t>
      </w:r>
      <w:r w:rsidR="00BD00BF" w:rsidRPr="00BD00BF">
        <w:t>00 pm.</w:t>
      </w:r>
    </w:p>
    <w:p w:rsidR="0067458D" w:rsidRDefault="0067458D" w:rsidP="00F34790">
      <w:pPr>
        <w:pStyle w:val="Level3"/>
      </w:pPr>
      <w:r>
        <w:t>Hours of work on any day will be continuous, except for rest pauses and meal breaks.</w:t>
      </w:r>
    </w:p>
    <w:p w:rsidR="0067458D" w:rsidRPr="008D3A54" w:rsidRDefault="0067458D" w:rsidP="0067458D">
      <w:pPr>
        <w:pStyle w:val="Level2Bold"/>
      </w:pPr>
      <w:r w:rsidRPr="008D3A54">
        <w:t xml:space="preserve">Maximum </w:t>
      </w:r>
      <w:r>
        <w:t xml:space="preserve">ordinary </w:t>
      </w:r>
      <w:r w:rsidRPr="008D3A54">
        <w:t>hours on a day</w:t>
      </w:r>
    </w:p>
    <w:p w:rsidR="0070026D" w:rsidRDefault="0067458D" w:rsidP="0070026D">
      <w:pPr>
        <w:pStyle w:val="Level3"/>
      </w:pPr>
      <w:r>
        <w:t>An employee may be rostered to work up to a maximum of nine ordinary hours on any day, provided that for one day per week an employee can be rostered for 11 hours.</w:t>
      </w:r>
      <w:bookmarkStart w:id="188" w:name="_Toc208735526"/>
      <w:bookmarkStart w:id="189" w:name="_Toc208735568"/>
      <w:bookmarkStart w:id="190" w:name="_Toc208735748"/>
    </w:p>
    <w:p w:rsidR="00BD00BF" w:rsidRPr="0070026D" w:rsidRDefault="00BD00BF" w:rsidP="0070026D">
      <w:pPr>
        <w:pStyle w:val="History"/>
        <w:keepNext w:val="0"/>
        <w:rPr>
          <w:sz w:val="24"/>
        </w:rPr>
      </w:pPr>
      <w:r w:rsidRPr="00BD00BF">
        <w:t xml:space="preserve">[26.3(b) deleted by </w:t>
      </w:r>
      <w:hyperlink r:id="rId245" w:history="1">
        <w:r w:rsidRPr="00BD00BF">
          <w:rPr>
            <w:rStyle w:val="Hyperlink"/>
          </w:rPr>
          <w:t>PR992724</w:t>
        </w:r>
      </w:hyperlink>
      <w:r w:rsidRPr="00BD00BF">
        <w:t xml:space="preserve"> ppc 29Jan10]</w:t>
      </w:r>
    </w:p>
    <w:p w:rsidR="0067458D" w:rsidRDefault="0067458D" w:rsidP="00F34790">
      <w:pPr>
        <w:pStyle w:val="Level1"/>
      </w:pPr>
      <w:bookmarkStart w:id="191" w:name="_Ref280868254"/>
      <w:bookmarkStart w:id="192" w:name="_Toc51860584"/>
      <w:r>
        <w:t>38 hour week rosters</w:t>
      </w:r>
      <w:bookmarkEnd w:id="188"/>
      <w:bookmarkEnd w:id="189"/>
      <w:bookmarkEnd w:id="190"/>
      <w:bookmarkEnd w:id="191"/>
      <w:bookmarkEnd w:id="192"/>
    </w:p>
    <w:p w:rsidR="00D618DF" w:rsidRPr="00D618DF" w:rsidRDefault="00D618DF" w:rsidP="00D618DF">
      <w:pPr>
        <w:pStyle w:val="History"/>
      </w:pPr>
      <w:r>
        <w:t xml:space="preserve">[27 renumbered as 28 by </w:t>
      </w:r>
      <w:hyperlink r:id="rId246" w:history="1">
        <w:r w:rsidRPr="008D1254">
          <w:rPr>
            <w:rStyle w:val="Hyperlink"/>
          </w:rPr>
          <w:t>PR998580</w:t>
        </w:r>
      </w:hyperlink>
      <w:r w:rsidR="008467D1">
        <w:t xml:space="preserve"> from 01Jul10</w:t>
      </w:r>
      <w:r w:rsidR="007D0947">
        <w:t>]</w:t>
      </w:r>
    </w:p>
    <w:p w:rsidR="0067458D" w:rsidRDefault="0067458D" w:rsidP="0067458D">
      <w:pPr>
        <w:pStyle w:val="Level2"/>
      </w:pPr>
      <w:bookmarkStart w:id="193" w:name="_Ref208736423"/>
      <w:r>
        <w:t>A full-time employee will be rostered for an average of 38 hours per week, worked in any of the following forms or by agreement over a longer period:</w:t>
      </w:r>
      <w:bookmarkEnd w:id="193"/>
      <w:r>
        <w:t xml:space="preserve"> </w:t>
      </w:r>
    </w:p>
    <w:p w:rsidR="0067458D" w:rsidRDefault="0067458D" w:rsidP="0067458D">
      <w:pPr>
        <w:pStyle w:val="Level3"/>
      </w:pPr>
      <w:r>
        <w:t xml:space="preserve">38 hours in one week; </w:t>
      </w:r>
    </w:p>
    <w:p w:rsidR="0067458D" w:rsidRDefault="0067458D" w:rsidP="0067458D">
      <w:pPr>
        <w:pStyle w:val="Level3"/>
      </w:pPr>
      <w:r>
        <w:t xml:space="preserve">76 hours in two consecutive weeks; </w:t>
      </w:r>
    </w:p>
    <w:p w:rsidR="0067458D" w:rsidRDefault="0067458D" w:rsidP="0067458D">
      <w:pPr>
        <w:pStyle w:val="Level3"/>
      </w:pPr>
      <w:r>
        <w:t xml:space="preserve">114 hours in three consecutive weeks; or </w:t>
      </w:r>
    </w:p>
    <w:p w:rsidR="0067458D" w:rsidRDefault="0067458D" w:rsidP="0067458D">
      <w:pPr>
        <w:pStyle w:val="Level3"/>
      </w:pPr>
      <w:r>
        <w:t xml:space="preserve">152 hours in four consecutive weeks. </w:t>
      </w:r>
    </w:p>
    <w:p w:rsidR="0067458D" w:rsidRDefault="0067458D" w:rsidP="00B37A70">
      <w:pPr>
        <w:pStyle w:val="Level2"/>
        <w:keepNext/>
      </w:pPr>
      <w:r>
        <w:lastRenderedPageBreak/>
        <w:t>The 38</w:t>
      </w:r>
      <w:r w:rsidR="006A6B60">
        <w:t xml:space="preserve"> </w:t>
      </w:r>
      <w:r>
        <w:t>hour week may be worked in any one of the following methods:</w:t>
      </w:r>
    </w:p>
    <w:p w:rsidR="0067458D" w:rsidRDefault="0067458D" w:rsidP="0067458D">
      <w:pPr>
        <w:pStyle w:val="Level3"/>
      </w:pPr>
      <w:r>
        <w:t>shorter days, that is 7.6 hours;</w:t>
      </w:r>
    </w:p>
    <w:p w:rsidR="0067458D" w:rsidRDefault="0067458D" w:rsidP="0067458D">
      <w:pPr>
        <w:pStyle w:val="Level3"/>
      </w:pPr>
      <w:r>
        <w:t>a shorter day or days each working week;</w:t>
      </w:r>
    </w:p>
    <w:p w:rsidR="0067458D" w:rsidRDefault="0067458D" w:rsidP="0067458D">
      <w:pPr>
        <w:pStyle w:val="Level3"/>
      </w:pPr>
      <w:r>
        <w:t>a shorter fortnight, i.e. four hours off in addition to the rostered day off;</w:t>
      </w:r>
    </w:p>
    <w:p w:rsidR="0067458D" w:rsidRDefault="0067458D" w:rsidP="0067458D">
      <w:pPr>
        <w:pStyle w:val="Level3"/>
      </w:pPr>
      <w:r>
        <w:t>a fixed day off in a four</w:t>
      </w:r>
      <w:r w:rsidR="006A6B60">
        <w:t xml:space="preserve"> </w:t>
      </w:r>
      <w:r>
        <w:t>week cycle;</w:t>
      </w:r>
    </w:p>
    <w:p w:rsidR="0067458D" w:rsidRDefault="0067458D" w:rsidP="0067458D">
      <w:pPr>
        <w:pStyle w:val="Level3"/>
      </w:pPr>
      <w:r>
        <w:t>a rotating day off in a four</w:t>
      </w:r>
      <w:r w:rsidR="006A6B60">
        <w:t xml:space="preserve"> </w:t>
      </w:r>
      <w:r>
        <w:t>week cycle;</w:t>
      </w:r>
    </w:p>
    <w:p w:rsidR="0067458D" w:rsidRDefault="0067458D" w:rsidP="0067458D">
      <w:pPr>
        <w:pStyle w:val="Level3"/>
      </w:pPr>
      <w:r>
        <w:t>an accumulating day off in a four week cycle, with a maximum of five days being accumulated in five cycles.</w:t>
      </w:r>
    </w:p>
    <w:p w:rsidR="0067458D" w:rsidRDefault="0067458D" w:rsidP="0067458D">
      <w:pPr>
        <w:pStyle w:val="Level2"/>
      </w:pPr>
      <w:r>
        <w:t>In each shop, an assessment will be made as to which method best suits the business and the proposal will be discussed with the employees concerned, the objective being to reach agreement on the method of implementation. An assessment may be initiated by either the employer or employees not more than once a year.</w:t>
      </w:r>
    </w:p>
    <w:p w:rsidR="0067458D" w:rsidRDefault="0067458D" w:rsidP="0067458D">
      <w:pPr>
        <w:pStyle w:val="Level2"/>
      </w:pPr>
      <w:r>
        <w:t>Circumstances may arise where different methods of implementation of a 38 hour week apply to various groups or sections of employees in the shop or establishment concerned.</w:t>
      </w:r>
    </w:p>
    <w:p w:rsidR="0067458D" w:rsidRDefault="0067458D" w:rsidP="0067458D">
      <w:pPr>
        <w:pStyle w:val="Level2"/>
      </w:pPr>
      <w:r>
        <w:t>In retail establishments employing on a regular basis 15 or more employees per week, unless specific agreement exists to the contrary between an employer and an employee, the employee will not be required to work ordinary hours on more than 19</w:t>
      </w:r>
      <w:r w:rsidR="002F43B9">
        <w:t> </w:t>
      </w:r>
      <w:r>
        <w:t>days in each four week cycle.</w:t>
      </w:r>
    </w:p>
    <w:p w:rsidR="0067458D" w:rsidRDefault="0067458D" w:rsidP="0067458D">
      <w:pPr>
        <w:pStyle w:val="Level2"/>
      </w:pPr>
      <w:r>
        <w:t>Where specific agreement exists between an employer and employee, the employee may be worked on the basis of:</w:t>
      </w:r>
    </w:p>
    <w:p w:rsidR="0067458D" w:rsidRDefault="0067458D" w:rsidP="0067458D">
      <w:pPr>
        <w:pStyle w:val="Level3"/>
      </w:pPr>
      <w:r>
        <w:t>not more than 4 hours’ work on one day in each two week cycle;</w:t>
      </w:r>
    </w:p>
    <w:p w:rsidR="0067458D" w:rsidRDefault="0067458D" w:rsidP="0067458D">
      <w:pPr>
        <w:pStyle w:val="Level3"/>
      </w:pPr>
      <w:r>
        <w:t>not more than 6 hours’ work on one day in each week;</w:t>
      </w:r>
    </w:p>
    <w:p w:rsidR="0067458D" w:rsidRDefault="0067458D" w:rsidP="0067458D">
      <w:pPr>
        <w:pStyle w:val="Level3"/>
      </w:pPr>
      <w:r>
        <w:t>not more than 7.6 hours’ work on any day.</w:t>
      </w:r>
    </w:p>
    <w:p w:rsidR="0067458D" w:rsidRPr="008D3A54" w:rsidRDefault="0067458D" w:rsidP="001C4A9C">
      <w:pPr>
        <w:pStyle w:val="Level2Bold"/>
      </w:pPr>
      <w:r w:rsidRPr="008D3A54">
        <w:t>Substitute r</w:t>
      </w:r>
      <w:r>
        <w:t xml:space="preserve">ostered </w:t>
      </w:r>
      <w:r w:rsidRPr="008D3A54">
        <w:t>d</w:t>
      </w:r>
      <w:r>
        <w:t xml:space="preserve">ays </w:t>
      </w:r>
      <w:r w:rsidRPr="008D3A54">
        <w:t>o</w:t>
      </w:r>
      <w:r>
        <w:t xml:space="preserve">ff (RDOs) </w:t>
      </w:r>
    </w:p>
    <w:p w:rsidR="0067458D" w:rsidRDefault="0067458D" w:rsidP="0067458D">
      <w:pPr>
        <w:pStyle w:val="Level3"/>
      </w:pPr>
      <w:r>
        <w:t xml:space="preserve">An employer, with the agreement of the majority of employees concerned, may substitute the day or half day an employee is to take off in accordance with </w:t>
      </w:r>
      <w:r w:rsidRPr="005926FA">
        <w:t>a roster arrangement</w:t>
      </w:r>
      <w:r>
        <w:rPr>
          <w:color w:val="FF0000"/>
        </w:rPr>
        <w:t xml:space="preserve"> </w:t>
      </w:r>
      <w:r>
        <w:t>for another day or half day in the case of a breakdown in machinery or a failure or shortage of electric power or to meet the requirements of the business in the event of rush orders or some other emergency situation.</w:t>
      </w:r>
    </w:p>
    <w:p w:rsidR="0067458D" w:rsidRDefault="0067458D" w:rsidP="0067458D">
      <w:pPr>
        <w:pStyle w:val="Level3"/>
      </w:pPr>
      <w:r>
        <w:t>By agreement between an employer and an employee, another day may be substituted for the day that employee is to be rostered off.</w:t>
      </w:r>
    </w:p>
    <w:p w:rsidR="0067458D" w:rsidRPr="008D3A54" w:rsidRDefault="0067458D" w:rsidP="0067458D">
      <w:pPr>
        <w:pStyle w:val="Level2Bold"/>
        <w:keepNext w:val="0"/>
      </w:pPr>
      <w:r>
        <w:t>Accumulation of RDO</w:t>
      </w:r>
      <w:r w:rsidRPr="008D3A54">
        <w:t>s</w:t>
      </w:r>
    </w:p>
    <w:p w:rsidR="0067458D" w:rsidRDefault="0067458D" w:rsidP="0067458D">
      <w:pPr>
        <w:pStyle w:val="Block1"/>
      </w:pPr>
      <w:r>
        <w:t>By agreement between the employer and an employee, the rostered day off may be accumulated up to a maximum of five days in any one year. Such accumulated periods may be taken at times mutually convenient to the employer and the employee.</w:t>
      </w:r>
    </w:p>
    <w:p w:rsidR="0067458D" w:rsidRPr="00907F21" w:rsidRDefault="0067458D" w:rsidP="0067458D">
      <w:pPr>
        <w:pStyle w:val="Level2"/>
      </w:pPr>
      <w:r w:rsidRPr="00907F21">
        <w:lastRenderedPageBreak/>
        <w:t>A roster period cannot exceed four weeks.</w:t>
      </w:r>
    </w:p>
    <w:p w:rsidR="0067458D" w:rsidRDefault="0067458D" w:rsidP="0067458D">
      <w:pPr>
        <w:pStyle w:val="Level2"/>
      </w:pPr>
      <w:r>
        <w:t xml:space="preserve">Ordinary hours will be worked on not more than five days in each week, provided that if ordinary hours are worked on six days in one week, ordinary hours in the following week will be worked on no more than four days. </w:t>
      </w:r>
    </w:p>
    <w:p w:rsidR="0067458D" w:rsidRPr="006B2523" w:rsidRDefault="0067458D" w:rsidP="0067458D">
      <w:pPr>
        <w:pStyle w:val="Level2Bold"/>
        <w:keepNext w:val="0"/>
      </w:pPr>
      <w:r w:rsidRPr="006B2523">
        <w:t>Consecutive days off</w:t>
      </w:r>
    </w:p>
    <w:p w:rsidR="0067458D" w:rsidRDefault="0067458D" w:rsidP="0067458D">
      <w:pPr>
        <w:pStyle w:val="Level3"/>
      </w:pPr>
      <w:r w:rsidRPr="006B2523">
        <w:t>Ordinary hours will be worked so as to provide an employee with two</w:t>
      </w:r>
      <w:r>
        <w:t xml:space="preserve"> consecutive days off each week or three consecutive days off in a two week period. </w:t>
      </w:r>
    </w:p>
    <w:p w:rsidR="0067458D" w:rsidRDefault="0067458D" w:rsidP="0067458D">
      <w:pPr>
        <w:pStyle w:val="Level3"/>
      </w:pPr>
      <w:r>
        <w:t>This requirement will not apply where the employee requests in writing and the employer agrees to other arrangements, which are to be recorded in the time and wages records. It cannot be made a condition of employment that an employee make such a request.</w:t>
      </w:r>
    </w:p>
    <w:p w:rsidR="0067458D" w:rsidRDefault="0067458D" w:rsidP="0067458D">
      <w:pPr>
        <w:pStyle w:val="Level3"/>
      </w:pPr>
      <w:r>
        <w:t xml:space="preserve">An employee can terminate the agreement by giving four weeks’ notice to the employer. </w:t>
      </w:r>
    </w:p>
    <w:p w:rsidR="0067458D" w:rsidRDefault="0067458D" w:rsidP="0067458D">
      <w:pPr>
        <w:pStyle w:val="Level2"/>
      </w:pPr>
      <w:r>
        <w:t>Ordinary hours and any reasonable additional hours may not be worked over more than six consecutive days</w:t>
      </w:r>
      <w:r w:rsidR="006A6B60">
        <w:t>.</w:t>
      </w:r>
    </w:p>
    <w:p w:rsidR="0067458D" w:rsidRPr="006B2523" w:rsidRDefault="0067458D" w:rsidP="0067458D">
      <w:pPr>
        <w:pStyle w:val="Level2Bold"/>
      </w:pPr>
      <w:r w:rsidRPr="006B2523">
        <w:t>Employees regularly working Sundays</w:t>
      </w:r>
    </w:p>
    <w:p w:rsidR="0067458D" w:rsidRDefault="0067458D" w:rsidP="0067458D">
      <w:pPr>
        <w:pStyle w:val="Level3"/>
      </w:pPr>
      <w:r>
        <w:t>An employee who regularly works Sundays will be rostered so as to have three consecutive days off each four weeks and the consecutive days off will include Saturday and Sunday.</w:t>
      </w:r>
    </w:p>
    <w:p w:rsidR="0067458D" w:rsidRDefault="0067458D" w:rsidP="0067458D">
      <w:pPr>
        <w:pStyle w:val="Level3"/>
      </w:pPr>
      <w:r>
        <w:t>This requirement will not apply where the employee requests in w</w:t>
      </w:r>
      <w:r w:rsidR="006A6B60">
        <w:t>riting and the employer agrees</w:t>
      </w:r>
      <w:r>
        <w:t xml:space="preserve"> to other arrangements which are to be recorded in the time and wages records. It cannot be made a condition of employment that an employee make such a request.</w:t>
      </w:r>
    </w:p>
    <w:p w:rsidR="0067458D" w:rsidRDefault="0067458D" w:rsidP="0067458D">
      <w:pPr>
        <w:pStyle w:val="Level3"/>
      </w:pPr>
      <w:r>
        <w:t xml:space="preserve">An employee can terminate the agreement by giving four weeks’ notice to the employer. </w:t>
      </w:r>
    </w:p>
    <w:p w:rsidR="0067458D" w:rsidRPr="008D3A54" w:rsidRDefault="0067458D" w:rsidP="00DB4C6E">
      <w:pPr>
        <w:pStyle w:val="Level2Bold"/>
      </w:pPr>
      <w:r w:rsidRPr="008D3A54">
        <w:t xml:space="preserve">Notification of rosters </w:t>
      </w:r>
    </w:p>
    <w:p w:rsidR="0067458D" w:rsidRDefault="0067458D" w:rsidP="0067458D">
      <w:pPr>
        <w:pStyle w:val="Level3"/>
      </w:pPr>
      <w:bookmarkStart w:id="194" w:name="_Ref250647263"/>
      <w:r>
        <w:t>The employer will exhibit staff rosters on a notice board, which will show for each employee:</w:t>
      </w:r>
      <w:bookmarkEnd w:id="194"/>
      <w:r>
        <w:t xml:space="preserve"> </w:t>
      </w:r>
    </w:p>
    <w:p w:rsidR="0067458D" w:rsidRDefault="0067458D" w:rsidP="0067458D">
      <w:pPr>
        <w:pStyle w:val="Level4"/>
      </w:pPr>
      <w:r>
        <w:t xml:space="preserve">the number of ordinary hours to be worked each week; </w:t>
      </w:r>
    </w:p>
    <w:p w:rsidR="0067458D" w:rsidRDefault="0067458D" w:rsidP="0067458D">
      <w:pPr>
        <w:pStyle w:val="Level4"/>
      </w:pPr>
      <w:r>
        <w:t xml:space="preserve">the days of the week on which work is to be performed; and </w:t>
      </w:r>
    </w:p>
    <w:p w:rsidR="0067458D" w:rsidRDefault="0067458D" w:rsidP="0067458D">
      <w:pPr>
        <w:pStyle w:val="Level4"/>
      </w:pPr>
      <w:r>
        <w:t xml:space="preserve">the commencing and ceasing time of work for each day of the week. </w:t>
      </w:r>
    </w:p>
    <w:p w:rsidR="0067458D" w:rsidRDefault="0067458D" w:rsidP="0067458D">
      <w:pPr>
        <w:pStyle w:val="Level3"/>
      </w:pPr>
      <w:r>
        <w:t xml:space="preserve">The employer will retain superseded notices for twelve months. The roster will, on request, be produced for inspection by an authorised person. </w:t>
      </w:r>
    </w:p>
    <w:p w:rsidR="0067458D" w:rsidRDefault="0067458D" w:rsidP="0067458D">
      <w:pPr>
        <w:pStyle w:val="Level3"/>
      </w:pPr>
      <w:r>
        <w:t xml:space="preserve">Due to unexpected operational requirements, an employee’s roster for a given day may be changed by mutual agreement with the employee prior to the employee arriving for work. </w:t>
      </w:r>
    </w:p>
    <w:p w:rsidR="0067458D" w:rsidRDefault="0067458D" w:rsidP="0067458D">
      <w:pPr>
        <w:pStyle w:val="Level3"/>
      </w:pPr>
      <w:bookmarkStart w:id="195" w:name="_Ref251053095"/>
      <w:r>
        <w:lastRenderedPageBreak/>
        <w:t>Any permanent roster change will b</w:t>
      </w:r>
      <w:r w:rsidRPr="00062D32">
        <w:t xml:space="preserve">e provided to the employee in writing with a minimum </w:t>
      </w:r>
      <w:r w:rsidR="002F43B9" w:rsidRPr="00062D32">
        <w:t>seven</w:t>
      </w:r>
      <w:r w:rsidRPr="00062D32">
        <w:t xml:space="preserve"> days notice. Should the employee disagree with the roster change, they will be given a minimum of 14 days written notice </w:t>
      </w:r>
      <w:r w:rsidR="002F43B9" w:rsidRPr="00062D32">
        <w:t>instead</w:t>
      </w:r>
      <w:r w:rsidRPr="00062D32">
        <w:t xml:space="preserve"> of </w:t>
      </w:r>
      <w:r w:rsidR="002F43B9" w:rsidRPr="00062D32">
        <w:t xml:space="preserve">seven </w:t>
      </w:r>
      <w:r w:rsidRPr="00062D32">
        <w:t xml:space="preserve">days, during which time there will be discussions aimed at resolving the matter in accordance with clause </w:t>
      </w:r>
      <w:r w:rsidR="00CC25E6">
        <w:fldChar w:fldCharType="begin"/>
      </w:r>
      <w:r w:rsidR="00CC25E6">
        <w:instrText xml:space="preserve"> REF _Ref208731403 \w \h  \* MERGEFORMAT </w:instrText>
      </w:r>
      <w:r w:rsidR="00CC25E6">
        <w:fldChar w:fldCharType="separate"/>
      </w:r>
      <w:r w:rsidR="00381E74">
        <w:t>9</w:t>
      </w:r>
      <w:r w:rsidR="00CC25E6">
        <w:fldChar w:fldCharType="end"/>
      </w:r>
      <w:r w:rsidRPr="00062D32">
        <w:t>—</w:t>
      </w:r>
      <w:r w:rsidR="00CC25E6">
        <w:fldChar w:fldCharType="begin"/>
      </w:r>
      <w:r w:rsidR="00CC25E6">
        <w:instrText xml:space="preserve"> REF _Ref208731403 \h  \* MERGEFORMAT </w:instrText>
      </w:r>
      <w:r w:rsidR="00CC25E6">
        <w:fldChar w:fldCharType="separate"/>
      </w:r>
      <w:r w:rsidR="00381E74">
        <w:t>Dispute resolution</w:t>
      </w:r>
      <w:r w:rsidR="00CC25E6">
        <w:fldChar w:fldCharType="end"/>
      </w:r>
      <w:r w:rsidRPr="00062D32">
        <w:t>, of this a</w:t>
      </w:r>
      <w:r>
        <w:t>ward.</w:t>
      </w:r>
      <w:bookmarkEnd w:id="195"/>
      <w:r>
        <w:t xml:space="preserve"> </w:t>
      </w:r>
    </w:p>
    <w:p w:rsidR="0067458D" w:rsidRDefault="0067458D" w:rsidP="0067458D">
      <w:pPr>
        <w:pStyle w:val="Level3"/>
      </w:pPr>
      <w:r>
        <w:t>Where an employee’s roster is changed with the appropriate notice for a on</w:t>
      </w:r>
      <w:r w:rsidR="00B84725">
        <w:t>ce</w:t>
      </w:r>
      <w:r w:rsidR="00B84725">
        <w:noBreakHyphen/>
      </w:r>
      <w:r>
        <w:t>only event caused by particular circumstances not constituting an emergency, and the roster reverts to the previous pattern in the following week, then extra work done by the employee because of the change of roster will be paid at the overtime rate of pay.</w:t>
      </w:r>
    </w:p>
    <w:p w:rsidR="0067458D" w:rsidRDefault="0067458D" w:rsidP="0067458D">
      <w:pPr>
        <w:pStyle w:val="Level3"/>
      </w:pPr>
      <w:r>
        <w:t>An employee’s roster may not be changed with the intent of avoiding payment of penalties, loading or other benefits applicable. Should such circumstances arise the employee will be entitled to such penalty, loading or benefit as if the roster had not been changed.</w:t>
      </w:r>
    </w:p>
    <w:p w:rsidR="0067458D" w:rsidRDefault="0067458D" w:rsidP="00DB4C6E">
      <w:pPr>
        <w:pStyle w:val="Level1"/>
      </w:pPr>
      <w:bookmarkStart w:id="196" w:name="_Toc208735528"/>
      <w:bookmarkStart w:id="197" w:name="_Toc208735570"/>
      <w:bookmarkStart w:id="198" w:name="_Toc208735750"/>
      <w:bookmarkStart w:id="199" w:name="_Ref469659857"/>
      <w:bookmarkStart w:id="200" w:name="_Ref469659864"/>
      <w:bookmarkStart w:id="201" w:name="_Toc51860585"/>
      <w:r>
        <w:t>Overtime</w:t>
      </w:r>
      <w:bookmarkEnd w:id="196"/>
      <w:bookmarkEnd w:id="197"/>
      <w:bookmarkEnd w:id="198"/>
      <w:r>
        <w:t xml:space="preserve"> and penalties</w:t>
      </w:r>
      <w:bookmarkEnd w:id="199"/>
      <w:bookmarkEnd w:id="200"/>
      <w:bookmarkEnd w:id="201"/>
    </w:p>
    <w:p w:rsidR="00D618DF" w:rsidRDefault="00BD00BF" w:rsidP="00D618DF">
      <w:pPr>
        <w:pStyle w:val="History"/>
      </w:pPr>
      <w:r w:rsidRPr="00BD00BF">
        <w:t xml:space="preserve">[Varied by </w:t>
      </w:r>
      <w:hyperlink r:id="rId247" w:history="1">
        <w:r w:rsidRPr="00BD00BF">
          <w:rPr>
            <w:rStyle w:val="Hyperlink"/>
          </w:rPr>
          <w:t>PR992724</w:t>
        </w:r>
      </w:hyperlink>
      <w:r w:rsidR="0070026D">
        <w:t xml:space="preserve">, </w:t>
      </w:r>
      <w:hyperlink r:id="rId248" w:history="1">
        <w:r w:rsidR="0070026D">
          <w:rPr>
            <w:rStyle w:val="Hyperlink"/>
          </w:rPr>
          <w:t>PR994449</w:t>
        </w:r>
      </w:hyperlink>
      <w:r w:rsidR="009D290E">
        <w:t xml:space="preserve">, </w:t>
      </w:r>
      <w:hyperlink r:id="rId249" w:history="1">
        <w:r w:rsidR="009D290E" w:rsidRPr="009D290E">
          <w:rPr>
            <w:rStyle w:val="Hyperlink"/>
          </w:rPr>
          <w:t>PR504525</w:t>
        </w:r>
      </w:hyperlink>
      <w:r w:rsidR="00520F76">
        <w:t xml:space="preserve">, </w:t>
      </w:r>
      <w:hyperlink r:id="rId250" w:history="1">
        <w:r w:rsidR="00520F76" w:rsidRPr="00520F76">
          <w:rPr>
            <w:rStyle w:val="Hyperlink"/>
          </w:rPr>
          <w:t>PR539248</w:t>
        </w:r>
      </w:hyperlink>
      <w:r w:rsidR="00A61BEA">
        <w:t xml:space="preserve">, </w:t>
      </w:r>
      <w:hyperlink r:id="rId251" w:history="1">
        <w:r w:rsidR="00A61BEA" w:rsidRPr="00A61BEA">
          <w:rPr>
            <w:rStyle w:val="Hyperlink"/>
          </w:rPr>
          <w:t>PR540640</w:t>
        </w:r>
      </w:hyperlink>
      <w:r w:rsidR="007D0947">
        <w:t xml:space="preserve">; 28 renumbered as 29 by </w:t>
      </w:r>
      <w:hyperlink r:id="rId252" w:history="1">
        <w:r w:rsidR="007D0947">
          <w:rPr>
            <w:rStyle w:val="Hyperlink"/>
          </w:rPr>
          <w:t>PR998580</w:t>
        </w:r>
      </w:hyperlink>
      <w:r w:rsidR="008467D1">
        <w:t xml:space="preserve"> from 01Jul10</w:t>
      </w:r>
      <w:r w:rsidR="00A37716">
        <w:t xml:space="preserve">; 29 varied by </w:t>
      </w:r>
      <w:hyperlink r:id="rId253" w:history="1">
        <w:r w:rsidR="00D572B2">
          <w:rPr>
            <w:rStyle w:val="Hyperlink"/>
          </w:rPr>
          <w:t>PR585796</w:t>
        </w:r>
      </w:hyperlink>
      <w:r w:rsidR="003911EC" w:rsidRPr="003911EC">
        <w:rPr>
          <w:rStyle w:val="Hyperlink"/>
          <w:u w:val="none"/>
        </w:rPr>
        <w:t xml:space="preserve">, </w:t>
      </w:r>
      <w:hyperlink r:id="rId254" w:history="1">
        <w:r w:rsidR="00F102AA" w:rsidRPr="003911EC">
          <w:rPr>
            <w:rStyle w:val="Hyperlink"/>
            <w:lang w:val="en-US"/>
          </w:rPr>
          <w:t>PR593953</w:t>
        </w:r>
      </w:hyperlink>
      <w:r w:rsidR="0038410B">
        <w:t xml:space="preserve">, </w:t>
      </w:r>
      <w:hyperlink r:id="rId255" w:history="1">
        <w:r w:rsidR="002D742F" w:rsidRPr="002D742F">
          <w:rPr>
            <w:rStyle w:val="Hyperlink"/>
          </w:rPr>
          <w:t>PR598494</w:t>
        </w:r>
      </w:hyperlink>
      <w:r w:rsidR="00776FB8" w:rsidRPr="00776FB8">
        <w:rPr>
          <w:rStyle w:val="Hyperlink"/>
          <w:color w:val="auto"/>
          <w:u w:val="none"/>
        </w:rPr>
        <w:t xml:space="preserve">, </w:t>
      </w:r>
      <w:hyperlink r:id="rId256" w:history="1">
        <w:r w:rsidR="00776FB8" w:rsidRPr="00131463">
          <w:rPr>
            <w:rStyle w:val="Hyperlink"/>
            <w:szCs w:val="36"/>
            <w:lang w:val="en-GB"/>
          </w:rPr>
          <w:t>PR701872</w:t>
        </w:r>
      </w:hyperlink>
      <w:r w:rsidR="00556526" w:rsidRPr="00556526">
        <w:t xml:space="preserve">, </w:t>
      </w:r>
      <w:hyperlink r:id="rId257" w:history="1">
        <w:r w:rsidR="00556526" w:rsidRPr="00556526">
          <w:rPr>
            <w:rStyle w:val="Hyperlink"/>
            <w:szCs w:val="36"/>
            <w:lang w:val="en-GB"/>
          </w:rPr>
          <w:t>PR712679</w:t>
        </w:r>
      </w:hyperlink>
      <w:r w:rsidR="0038410B">
        <w:t>]</w:t>
      </w:r>
    </w:p>
    <w:p w:rsidR="0067458D" w:rsidRDefault="0067458D" w:rsidP="0067458D">
      <w:pPr>
        <w:pStyle w:val="Level2Bold"/>
      </w:pPr>
      <w:r w:rsidRPr="00A9426B">
        <w:t>Reasonable overtime</w:t>
      </w:r>
    </w:p>
    <w:p w:rsidR="0038410B" w:rsidRDefault="0038410B" w:rsidP="0038410B">
      <w:pPr>
        <w:pStyle w:val="History"/>
      </w:pPr>
      <w:r>
        <w:t xml:space="preserve">[29.1 </w:t>
      </w:r>
      <w:r w:rsidR="007C7B5F">
        <w:t xml:space="preserve">substituted by </w:t>
      </w:r>
      <w:hyperlink r:id="rId258" w:history="1">
        <w:r w:rsidR="007C7B5F" w:rsidRPr="00556526">
          <w:rPr>
            <w:rStyle w:val="Hyperlink"/>
            <w:szCs w:val="36"/>
            <w:lang w:val="en-GB"/>
          </w:rPr>
          <w:t>PR712679</w:t>
        </w:r>
      </w:hyperlink>
      <w:r>
        <w:t xml:space="preserve"> ppc </w:t>
      </w:r>
      <w:r w:rsidR="002D742F">
        <w:t>0</w:t>
      </w:r>
      <w:r w:rsidR="007C7B5F">
        <w:t>4Oct</w:t>
      </w:r>
      <w:r>
        <w:t>1</w:t>
      </w:r>
      <w:r w:rsidR="007C7B5F">
        <w:t>9</w:t>
      </w:r>
      <w:r>
        <w:t>]</w:t>
      </w:r>
    </w:p>
    <w:p w:rsidR="007C7B5F" w:rsidRPr="00C11311" w:rsidRDefault="007C7B5F" w:rsidP="007C7B5F">
      <w:pPr>
        <w:pStyle w:val="Level3"/>
      </w:pPr>
      <w:r w:rsidRPr="00C11311">
        <w:t>Subject to s.62 of the Act and this clause, an employer may require an employee</w:t>
      </w:r>
      <w:r>
        <w:t xml:space="preserve"> </w:t>
      </w:r>
      <w:r w:rsidRPr="00C11311">
        <w:t>to work reasonable overtime hours at overtime rates.</w:t>
      </w:r>
    </w:p>
    <w:p w:rsidR="007C7B5F" w:rsidRPr="00C11311" w:rsidRDefault="007C7B5F" w:rsidP="007C7B5F">
      <w:pPr>
        <w:pStyle w:val="Level3"/>
      </w:pPr>
      <w:r w:rsidRPr="00C11311">
        <w:t>An employee may refuse to work overtime hours if they are unreasonable.</w:t>
      </w:r>
    </w:p>
    <w:p w:rsidR="007C7B5F" w:rsidRPr="00C11311" w:rsidRDefault="007C7B5F" w:rsidP="007C7B5F">
      <w:pPr>
        <w:pStyle w:val="Level3"/>
      </w:pPr>
      <w:r w:rsidRPr="00C11311">
        <w:t>In determining whether overtime hours are reasonable or unreasonable for the purpose of this clause the following must be taken into account:</w:t>
      </w:r>
    </w:p>
    <w:p w:rsidR="007C7B5F" w:rsidRPr="00C11311" w:rsidRDefault="007C7B5F" w:rsidP="007C7B5F">
      <w:pPr>
        <w:pStyle w:val="Level4"/>
      </w:pPr>
      <w:r w:rsidRPr="00C11311">
        <w:t xml:space="preserve">any risk to employee health and safety from working the additional hours; </w:t>
      </w:r>
    </w:p>
    <w:p w:rsidR="007C7B5F" w:rsidRPr="00C11311" w:rsidRDefault="007C7B5F" w:rsidP="007C7B5F">
      <w:pPr>
        <w:pStyle w:val="Level4"/>
      </w:pPr>
      <w:r w:rsidRPr="00C11311">
        <w:t xml:space="preserve">the employee’s personal circumstances, including family responsibilities; </w:t>
      </w:r>
    </w:p>
    <w:p w:rsidR="007C7B5F" w:rsidRPr="00C11311" w:rsidRDefault="007C7B5F" w:rsidP="007C7B5F">
      <w:pPr>
        <w:pStyle w:val="Level4"/>
      </w:pPr>
      <w:r w:rsidRPr="00C11311">
        <w:t xml:space="preserve">the needs of the workplace or enterprise in which the employee is employed; </w:t>
      </w:r>
    </w:p>
    <w:p w:rsidR="007C7B5F" w:rsidRPr="00C11311" w:rsidRDefault="007C7B5F" w:rsidP="007C7B5F">
      <w:pPr>
        <w:pStyle w:val="Level4"/>
      </w:pPr>
      <w:r w:rsidRPr="00C11311">
        <w:t xml:space="preserve">whether the employee is entitled to receive overtime payments, penalty rates or other compensation for, or a level of remuneration that reflects an expectation of, working additional hours; </w:t>
      </w:r>
    </w:p>
    <w:p w:rsidR="007C7B5F" w:rsidRPr="00C11311" w:rsidRDefault="007C7B5F" w:rsidP="007C7B5F">
      <w:pPr>
        <w:pStyle w:val="Level4"/>
      </w:pPr>
      <w:r w:rsidRPr="00C11311">
        <w:t xml:space="preserve">any notice given by the employer of any request or requirement to work the additional hours; </w:t>
      </w:r>
    </w:p>
    <w:p w:rsidR="007C7B5F" w:rsidRPr="00C11311" w:rsidRDefault="007C7B5F" w:rsidP="007C7B5F">
      <w:pPr>
        <w:pStyle w:val="Level4"/>
      </w:pPr>
      <w:r w:rsidRPr="00C11311">
        <w:t xml:space="preserve">any notice given by the employee of his or her intention to refuse to work the additional hours; </w:t>
      </w:r>
    </w:p>
    <w:p w:rsidR="007C7B5F" w:rsidRPr="00C11311" w:rsidRDefault="007C7B5F" w:rsidP="007C7B5F">
      <w:pPr>
        <w:pStyle w:val="Level4"/>
      </w:pPr>
      <w:r w:rsidRPr="00C11311">
        <w:t xml:space="preserve">the usual patterns of work in the industry, or the part of an industry, in which the employee works; </w:t>
      </w:r>
    </w:p>
    <w:p w:rsidR="007C7B5F" w:rsidRPr="00C11311" w:rsidRDefault="007C7B5F" w:rsidP="007C7B5F">
      <w:pPr>
        <w:pStyle w:val="Level4"/>
      </w:pPr>
      <w:r w:rsidRPr="00C11311">
        <w:lastRenderedPageBreak/>
        <w:t xml:space="preserve">the nature of the employee’s role, and the employee’s level of responsibility; </w:t>
      </w:r>
    </w:p>
    <w:p w:rsidR="007C7B5F" w:rsidRPr="00C11311" w:rsidRDefault="007C7B5F" w:rsidP="007C7B5F">
      <w:pPr>
        <w:pStyle w:val="Level4"/>
      </w:pPr>
      <w:r w:rsidRPr="00C11311">
        <w:t>whether the additional hours are in accordance with averaging terms</w:t>
      </w:r>
      <w:r>
        <w:t xml:space="preserve"> of clause 28</w:t>
      </w:r>
      <w:r w:rsidRPr="00C11311">
        <w:t xml:space="preserve"> in this award inserted pursuant to s.63 of the Act, that applies to the employee; and</w:t>
      </w:r>
    </w:p>
    <w:p w:rsidR="007C7B5F" w:rsidRPr="007C7B5F" w:rsidRDefault="007C7B5F" w:rsidP="007C7B5F">
      <w:pPr>
        <w:pStyle w:val="Level4"/>
      </w:pPr>
      <w:r w:rsidRPr="00C11311">
        <w:t>any other relevant matter.</w:t>
      </w:r>
    </w:p>
    <w:p w:rsidR="008E7B54" w:rsidRDefault="008E7B54" w:rsidP="002F43B9">
      <w:pPr>
        <w:pStyle w:val="Level2Bold"/>
      </w:pPr>
      <w:bookmarkStart w:id="202" w:name="_Ref280868313"/>
      <w:bookmarkStart w:id="203" w:name="_Ref250647275"/>
      <w:r>
        <w:t>Overtime</w:t>
      </w:r>
      <w:bookmarkEnd w:id="202"/>
    </w:p>
    <w:p w:rsidR="000609AA" w:rsidRPr="009D290E" w:rsidRDefault="000609AA" w:rsidP="000609AA">
      <w:pPr>
        <w:pStyle w:val="History"/>
      </w:pPr>
      <w:r>
        <w:t xml:space="preserve">[29.2 substituted by </w:t>
      </w:r>
      <w:hyperlink r:id="rId259" w:history="1">
        <w:r w:rsidRPr="009D290E">
          <w:rPr>
            <w:rStyle w:val="Hyperlink"/>
          </w:rPr>
          <w:t>PR504525</w:t>
        </w:r>
      </w:hyperlink>
      <w:r>
        <w:t xml:space="preserve">; corrected by </w:t>
      </w:r>
      <w:hyperlink r:id="rId260" w:history="1">
        <w:r w:rsidRPr="00196009">
          <w:rPr>
            <w:rStyle w:val="Hyperlink"/>
          </w:rPr>
          <w:t>PR505487</w:t>
        </w:r>
      </w:hyperlink>
      <w:r w:rsidR="0038410B">
        <w:t xml:space="preserve">; substituted by </w:t>
      </w:r>
      <w:hyperlink r:id="rId261" w:history="1">
        <w:r w:rsidR="002D742F" w:rsidRPr="002D742F">
          <w:rPr>
            <w:rStyle w:val="Hyperlink"/>
          </w:rPr>
          <w:t>PR598494</w:t>
        </w:r>
      </w:hyperlink>
      <w:r w:rsidR="0038410B">
        <w:t xml:space="preserve"> ppc </w:t>
      </w:r>
      <w:r w:rsidR="002D742F">
        <w:t>0</w:t>
      </w:r>
      <w:r w:rsidR="0038410B">
        <w:t>1Jan18]</w:t>
      </w:r>
    </w:p>
    <w:p w:rsidR="0038410B" w:rsidRDefault="0038410B" w:rsidP="0038410B">
      <w:pPr>
        <w:pStyle w:val="Level3"/>
      </w:pPr>
      <w:bookmarkStart w:id="204" w:name="_Ref469920308"/>
      <w:r w:rsidRPr="0038410B">
        <w:t xml:space="preserve">Hours worked in excess of the ordinary hours of work, outside the span of hours (excluding shiftwork), or roster conditions prescribed in clauses </w:t>
      </w:r>
      <w:r>
        <w:fldChar w:fldCharType="begin"/>
      </w:r>
      <w:r>
        <w:instrText xml:space="preserve"> REF _Ref500840013 \w \h </w:instrText>
      </w:r>
      <w:r>
        <w:fldChar w:fldCharType="separate"/>
      </w:r>
      <w:r w:rsidR="00381E74">
        <w:t>27</w:t>
      </w:r>
      <w:r>
        <w:fldChar w:fldCharType="end"/>
      </w:r>
      <w:r w:rsidRPr="0038410B">
        <w:t xml:space="preserve"> and </w:t>
      </w:r>
      <w:r>
        <w:fldChar w:fldCharType="begin"/>
      </w:r>
      <w:r>
        <w:instrText xml:space="preserve"> REF _Ref280868254 \w \h </w:instrText>
      </w:r>
      <w:r>
        <w:fldChar w:fldCharType="separate"/>
      </w:r>
      <w:r w:rsidR="00381E74">
        <w:t>28</w:t>
      </w:r>
      <w:r>
        <w:fldChar w:fldCharType="end"/>
      </w:r>
      <w:r w:rsidRPr="0038410B">
        <w:t xml:space="preserve"> are to be paid at time and a half for the first three hours and double time thereafter.</w:t>
      </w:r>
    </w:p>
    <w:p w:rsidR="0038410B" w:rsidRDefault="0038410B" w:rsidP="0038410B">
      <w:pPr>
        <w:pStyle w:val="Level3"/>
      </w:pPr>
      <w:r w:rsidRPr="0038410B">
        <w:t xml:space="preserve">Hours worked by part-time employees in excess of the agreed hours in clause </w:t>
      </w:r>
      <w:r>
        <w:fldChar w:fldCharType="begin"/>
      </w:r>
      <w:r>
        <w:instrText xml:space="preserve"> REF _Ref252956023 \w \h </w:instrText>
      </w:r>
      <w:r>
        <w:fldChar w:fldCharType="separate"/>
      </w:r>
      <w:r w:rsidR="00381E74">
        <w:t>12.2</w:t>
      </w:r>
      <w:r>
        <w:fldChar w:fldCharType="end"/>
      </w:r>
      <w:r w:rsidRPr="0038410B">
        <w:t xml:space="preserve"> or as varied under clause </w:t>
      </w:r>
      <w:r>
        <w:fldChar w:fldCharType="begin"/>
      </w:r>
      <w:r>
        <w:instrText xml:space="preserve"> REF _Ref252956026 \w \h </w:instrText>
      </w:r>
      <w:r>
        <w:fldChar w:fldCharType="separate"/>
      </w:r>
      <w:r w:rsidR="00381E74">
        <w:t>12.3</w:t>
      </w:r>
      <w:r>
        <w:fldChar w:fldCharType="end"/>
      </w:r>
      <w:r w:rsidRPr="0038410B">
        <w:t xml:space="preserve"> will be paid at time and a half for the first three hours and double time thereafter.</w:t>
      </w:r>
    </w:p>
    <w:p w:rsidR="0038410B" w:rsidRDefault="0038410B" w:rsidP="001A41E7">
      <w:pPr>
        <w:pStyle w:val="Level3"/>
      </w:pPr>
      <w:r w:rsidRPr="0038410B">
        <w:t>Hours worked by casual employees:</w:t>
      </w:r>
    </w:p>
    <w:p w:rsidR="001A41E7" w:rsidRDefault="001A41E7" w:rsidP="001A41E7">
      <w:pPr>
        <w:pStyle w:val="Level4"/>
      </w:pPr>
      <w:r>
        <w:t>in excess of 38 ordinary hours per week or, where the casual employee works in accordance with a roster, in excess of 38 ordinary hours per week averaged over the course of the roster cycle;</w:t>
      </w:r>
    </w:p>
    <w:p w:rsidR="001A41E7" w:rsidRDefault="001A41E7" w:rsidP="001A41E7">
      <w:pPr>
        <w:pStyle w:val="Level4"/>
      </w:pPr>
      <w:r>
        <w:t xml:space="preserve">outside of the span of ordinary hours for each day specified in clause </w:t>
      </w:r>
      <w:r>
        <w:fldChar w:fldCharType="begin"/>
      </w:r>
      <w:r>
        <w:instrText xml:space="preserve"> REF _Ref208731758 \w \h </w:instrText>
      </w:r>
      <w:r>
        <w:fldChar w:fldCharType="separate"/>
      </w:r>
      <w:r w:rsidR="00381E74">
        <w:t>27.2</w:t>
      </w:r>
      <w:r>
        <w:fldChar w:fldCharType="end"/>
      </w:r>
      <w:r>
        <w:t>;</w:t>
      </w:r>
    </w:p>
    <w:p w:rsidR="001A41E7" w:rsidRDefault="001A41E7" w:rsidP="001A41E7">
      <w:pPr>
        <w:pStyle w:val="Level4"/>
      </w:pPr>
      <w:r>
        <w:t>in excess of 11 hours on one day of the week and in excess of 9 hours on any other day of the week;</w:t>
      </w:r>
    </w:p>
    <w:p w:rsidR="001A41E7" w:rsidRDefault="001A41E7" w:rsidP="001A41E7">
      <w:pPr>
        <w:pStyle w:val="Block2"/>
      </w:pPr>
      <w:r>
        <w:t>shall be paid at 175% of the ordinary hourly rate of pay for the first three hours and 225% of the ordinary hourly rate of pay thereafter (inclusive of the casual loading).</w:t>
      </w:r>
    </w:p>
    <w:p w:rsidR="001A41E7" w:rsidRPr="001A41E7" w:rsidRDefault="001A41E7" w:rsidP="001A41E7">
      <w:pPr>
        <w:pStyle w:val="Level3"/>
      </w:pPr>
      <w:r w:rsidRPr="001A41E7">
        <w:t xml:space="preserve">The rate of overtime for full-time and part-time employees on a Sunday is double time, and on a public holiday is double time and a half. </w:t>
      </w:r>
    </w:p>
    <w:p w:rsidR="001A41E7" w:rsidRPr="001A41E7" w:rsidRDefault="001A41E7" w:rsidP="001A41E7">
      <w:pPr>
        <w:pStyle w:val="Level3"/>
      </w:pPr>
      <w:r w:rsidRPr="001A41E7">
        <w:t xml:space="preserve">The rate of overtime for casual employees on a Sunday is 225% of the ordinary hourly rate of pay, and on a public holiday is 275% of the ordinary hourly rate of pay (inclusive of the casual loading). </w:t>
      </w:r>
    </w:p>
    <w:p w:rsidR="001A41E7" w:rsidRPr="001A41E7" w:rsidRDefault="001A41E7" w:rsidP="001A41E7">
      <w:pPr>
        <w:pStyle w:val="Level3"/>
      </w:pPr>
      <w:r w:rsidRPr="001A41E7">
        <w:t>Overtime is calculated on a daily basis.</w:t>
      </w:r>
    </w:p>
    <w:p w:rsidR="0067458D" w:rsidRDefault="0067458D" w:rsidP="002F43B9">
      <w:pPr>
        <w:pStyle w:val="Level2Bold"/>
      </w:pPr>
      <w:r w:rsidRPr="00062D32">
        <w:t xml:space="preserve">Time off </w:t>
      </w:r>
      <w:r w:rsidR="002F43B9" w:rsidRPr="00062D32">
        <w:t>instead</w:t>
      </w:r>
      <w:r w:rsidRPr="00062D32">
        <w:t xml:space="preserve"> of payment</w:t>
      </w:r>
      <w:bookmarkEnd w:id="203"/>
      <w:bookmarkEnd w:id="204"/>
      <w:r w:rsidR="00696AF0">
        <w:t xml:space="preserve"> for overtime</w:t>
      </w:r>
    </w:p>
    <w:p w:rsidR="0070026D" w:rsidRDefault="0070026D" w:rsidP="0070026D">
      <w:pPr>
        <w:pStyle w:val="History"/>
      </w:pPr>
      <w:r>
        <w:t xml:space="preserve">[28.3 renamed </w:t>
      </w:r>
      <w:r w:rsidR="00A37716">
        <w:t xml:space="preserve">and varied </w:t>
      </w:r>
      <w:r>
        <w:t xml:space="preserve">by </w:t>
      </w:r>
      <w:hyperlink r:id="rId262" w:history="1">
        <w:r>
          <w:rPr>
            <w:rStyle w:val="Hyperlink"/>
          </w:rPr>
          <w:t>PR994449</w:t>
        </w:r>
      </w:hyperlink>
      <w:r w:rsidR="00A37716">
        <w:t>;</w:t>
      </w:r>
      <w:r w:rsidR="00E2092F">
        <w:t xml:space="preserve"> 29.3 </w:t>
      </w:r>
      <w:r w:rsidR="00A37716">
        <w:t xml:space="preserve">renamed and substituted by </w:t>
      </w:r>
      <w:hyperlink r:id="rId263" w:history="1">
        <w:r w:rsidR="00A37716">
          <w:rPr>
            <w:rStyle w:val="Hyperlink"/>
          </w:rPr>
          <w:t>PR585796</w:t>
        </w:r>
      </w:hyperlink>
      <w:r w:rsidR="00A37716" w:rsidRPr="00A37716">
        <w:t xml:space="preserve"> ppc14Dec16</w:t>
      </w:r>
      <w:r w:rsidRPr="00A37716">
        <w:t>]</w:t>
      </w:r>
    </w:p>
    <w:p w:rsidR="00A37716" w:rsidRPr="00CD0CCE" w:rsidRDefault="00A37716" w:rsidP="00A37716">
      <w:pPr>
        <w:pStyle w:val="Level3"/>
      </w:pPr>
      <w:r w:rsidRPr="00CD0CCE">
        <w:t>An employee and employer may agree to the employee taking time off instead of being paid for a particular amount of overtime that has been worked by the employee.</w:t>
      </w:r>
    </w:p>
    <w:p w:rsidR="00A37716" w:rsidRDefault="00A37716" w:rsidP="00A37716">
      <w:pPr>
        <w:pStyle w:val="Level3"/>
      </w:pPr>
      <w:r w:rsidRPr="00CD0CCE">
        <w:lastRenderedPageBreak/>
        <w:t>The period of time off that an employee is entitled to take is equivalent to the overtime payment that would have been made.</w:t>
      </w:r>
    </w:p>
    <w:p w:rsidR="00A37716" w:rsidRPr="00CD0CCE" w:rsidRDefault="00A37716" w:rsidP="00A37716">
      <w:pPr>
        <w:pStyle w:val="Block2"/>
      </w:pPr>
      <w:r w:rsidRPr="00CD0CCE">
        <w:t xml:space="preserve">EXAMPLE: By making an agreement under clause </w:t>
      </w:r>
      <w:r w:rsidR="00725CC3">
        <w:fldChar w:fldCharType="begin"/>
      </w:r>
      <w:r w:rsidR="00725CC3">
        <w:instrText xml:space="preserve"> REF _Ref469920308 \w \h </w:instrText>
      </w:r>
      <w:r w:rsidR="00725CC3">
        <w:fldChar w:fldCharType="separate"/>
      </w:r>
      <w:r w:rsidR="00381E74">
        <w:t>29.2(a)</w:t>
      </w:r>
      <w:r w:rsidR="00725CC3">
        <w:fldChar w:fldCharType="end"/>
      </w:r>
      <w:r w:rsidR="00725CC3">
        <w:t xml:space="preserve"> </w:t>
      </w:r>
      <w:r w:rsidRPr="00CD0CCE">
        <w:t xml:space="preserve">an employee who worked 2 overtime hours at the rate of time and a half is entitled to 3 hours’ time off. </w:t>
      </w:r>
    </w:p>
    <w:p w:rsidR="00A37716" w:rsidRPr="00CD0CCE" w:rsidRDefault="00A37716" w:rsidP="00A37716">
      <w:pPr>
        <w:pStyle w:val="Level3"/>
      </w:pPr>
      <w:bookmarkStart w:id="205" w:name="_Ref469920389"/>
      <w:r w:rsidRPr="00CD0CCE">
        <w:t>Time off must be taken:</w:t>
      </w:r>
      <w:bookmarkEnd w:id="205"/>
    </w:p>
    <w:p w:rsidR="00A37716" w:rsidRPr="00CD0CCE" w:rsidRDefault="00A37716" w:rsidP="00A37716">
      <w:pPr>
        <w:pStyle w:val="Level4"/>
      </w:pPr>
      <w:r w:rsidRPr="00CD0CCE">
        <w:t>within the period of 6 months after the overtime is worked; and</w:t>
      </w:r>
    </w:p>
    <w:p w:rsidR="00A37716" w:rsidRPr="00CD0CCE" w:rsidRDefault="00A37716" w:rsidP="00A37716">
      <w:pPr>
        <w:pStyle w:val="Level4"/>
      </w:pPr>
      <w:r>
        <w:t>a</w:t>
      </w:r>
      <w:r w:rsidRPr="00CD0CCE">
        <w:t>t a time or times within that period of 6 months agreed by the employee and employer.</w:t>
      </w:r>
    </w:p>
    <w:p w:rsidR="00A37716" w:rsidRPr="00CD0CCE" w:rsidRDefault="00A37716" w:rsidP="00A37716">
      <w:pPr>
        <w:pStyle w:val="Level3"/>
      </w:pPr>
      <w:r w:rsidRPr="00CD0CCE">
        <w:t xml:space="preserve">If the employee requests at any time, to be paid for overtime covered by an agreement under clause </w:t>
      </w:r>
      <w:r w:rsidR="00725CC3">
        <w:fldChar w:fldCharType="begin"/>
      </w:r>
      <w:r w:rsidR="00725CC3">
        <w:instrText xml:space="preserve"> REF _Ref469920308 \w \h </w:instrText>
      </w:r>
      <w:r w:rsidR="00725CC3">
        <w:fldChar w:fldCharType="separate"/>
      </w:r>
      <w:r w:rsidR="00381E74">
        <w:t>29.2(a)</w:t>
      </w:r>
      <w:r w:rsidR="00725CC3">
        <w:fldChar w:fldCharType="end"/>
      </w:r>
      <w:r w:rsidR="00725CC3">
        <w:t xml:space="preserve"> </w:t>
      </w:r>
      <w:r w:rsidRPr="00CD0CCE">
        <w:t>but not taken as time off, the employer must pay the employee for the overtime, in the next pay period following the request, at the overtime rate applicable to the overtime when worked.</w:t>
      </w:r>
    </w:p>
    <w:p w:rsidR="00A37716" w:rsidRPr="00CD0CCE" w:rsidRDefault="00A37716" w:rsidP="00A37716">
      <w:pPr>
        <w:pStyle w:val="Level3"/>
      </w:pPr>
      <w:r w:rsidRPr="00CD0CCE">
        <w:t xml:space="preserve">If time off for overtime that has been worked is not taken within the period of 6 months mentioned in paragraph </w:t>
      </w:r>
      <w:r w:rsidR="00725CC3">
        <w:fldChar w:fldCharType="begin"/>
      </w:r>
      <w:r w:rsidR="00725CC3">
        <w:instrText xml:space="preserve"> REF _Ref469920389 \n \h </w:instrText>
      </w:r>
      <w:r w:rsidR="00725CC3">
        <w:fldChar w:fldCharType="separate"/>
      </w:r>
      <w:r w:rsidR="00381E74">
        <w:t>(c)</w:t>
      </w:r>
      <w:r w:rsidR="00725CC3">
        <w:fldChar w:fldCharType="end"/>
      </w:r>
      <w:r w:rsidRPr="00CD0CCE">
        <w:t>, the employer must pay the employee for the overtime, in the next pay period following those 6 months, at the overtime rate applicable to the overtime when worked.</w:t>
      </w:r>
    </w:p>
    <w:p w:rsidR="00A37716" w:rsidRPr="00CD0CCE" w:rsidRDefault="00A37716" w:rsidP="00A37716">
      <w:pPr>
        <w:pStyle w:val="Level3"/>
      </w:pPr>
      <w:r w:rsidRPr="00CD0CCE">
        <w:t>An employer must not exert undue influence or undue pressure on an employee in relation to a decision by the employee to make, or not make, an agreement to take time off instead of payment for overtime.</w:t>
      </w:r>
    </w:p>
    <w:p w:rsidR="00A37716" w:rsidRPr="00CD0CCE" w:rsidRDefault="00A37716" w:rsidP="00A37716">
      <w:pPr>
        <w:pStyle w:val="Level3"/>
      </w:pPr>
      <w:r w:rsidRPr="00CD0CCE">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725CC3">
        <w:fldChar w:fldCharType="begin"/>
      </w:r>
      <w:r w:rsidR="00725CC3">
        <w:instrText xml:space="preserve"> REF _Ref469920308 \w \h </w:instrText>
      </w:r>
      <w:r w:rsidR="00725CC3">
        <w:fldChar w:fldCharType="separate"/>
      </w:r>
      <w:r w:rsidR="00381E74">
        <w:t>29.2(a)</w:t>
      </w:r>
      <w:r w:rsidR="00725CC3">
        <w:fldChar w:fldCharType="end"/>
      </w:r>
      <w:r w:rsidR="00725CC3">
        <w:t xml:space="preserve"> </w:t>
      </w:r>
      <w:r w:rsidRPr="00CD0CCE">
        <w:t>will apply for overtime that has been worked.</w:t>
      </w:r>
    </w:p>
    <w:p w:rsidR="00A37716" w:rsidRPr="00CD0CCE" w:rsidRDefault="00A37716" w:rsidP="00A37716">
      <w:pPr>
        <w:pStyle w:val="Block2"/>
      </w:pPr>
      <w:r w:rsidRPr="00CD0CCE">
        <w:t>Note: If an employee makes a request under section 65 of the Act for a change in working arrangements, the employer may only refuse that request on reasonable business grounds (see section 65(5) of the Act).</w:t>
      </w:r>
    </w:p>
    <w:p w:rsidR="00A37716" w:rsidRPr="00CD0CCE" w:rsidRDefault="00A37716" w:rsidP="00A37716">
      <w:pPr>
        <w:pStyle w:val="Level3"/>
      </w:pPr>
      <w:r>
        <w:t>I</w:t>
      </w:r>
      <w:r w:rsidRPr="00CD0CCE">
        <w:t xml:space="preserve">f, on the termination of the employee’s employment, time off for overtime worked by the employee to which clause </w:t>
      </w:r>
      <w:r w:rsidR="00725CC3">
        <w:fldChar w:fldCharType="begin"/>
      </w:r>
      <w:r w:rsidR="00725CC3">
        <w:instrText xml:space="preserve"> REF _Ref469920308 \w \h </w:instrText>
      </w:r>
      <w:r w:rsidR="00725CC3">
        <w:fldChar w:fldCharType="separate"/>
      </w:r>
      <w:r w:rsidR="00381E74">
        <w:t>29.2(a)</w:t>
      </w:r>
      <w:r w:rsidR="00725CC3">
        <w:fldChar w:fldCharType="end"/>
      </w:r>
      <w:r w:rsidR="00725CC3">
        <w:t xml:space="preserve"> </w:t>
      </w:r>
      <w:r w:rsidRPr="00CD0CCE">
        <w:t>applies has not been taken, the employer must pay the employee for the overtime at the overtime rate applicable to the overtime when worked.</w:t>
      </w:r>
    </w:p>
    <w:p w:rsidR="00A37716" w:rsidRPr="00CD0CCE" w:rsidRDefault="00A37716" w:rsidP="00A37716">
      <w:pPr>
        <w:pStyle w:val="Block2"/>
      </w:pPr>
      <w:r w:rsidRPr="00CD0CCE">
        <w:t>Note: Under section 345(1) of the Act, a person must not knowingly or recklessly make a false or misleading representation about the workplace rights of another person under clause 29.3.</w:t>
      </w:r>
    </w:p>
    <w:p w:rsidR="0067458D" w:rsidRPr="00062D32" w:rsidRDefault="0067458D" w:rsidP="00DB4C6E">
      <w:pPr>
        <w:pStyle w:val="Level2Bold"/>
      </w:pPr>
      <w:bookmarkStart w:id="206" w:name="_Ref215567094"/>
      <w:bookmarkStart w:id="207" w:name="_Toc208735529"/>
      <w:bookmarkStart w:id="208" w:name="_Toc208735571"/>
      <w:bookmarkStart w:id="209" w:name="_Toc208735751"/>
      <w:r w:rsidRPr="00062D32">
        <w:t>Penalty payments</w:t>
      </w:r>
      <w:bookmarkEnd w:id="206"/>
    </w:p>
    <w:p w:rsidR="0067458D" w:rsidRDefault="00527637" w:rsidP="00527637">
      <w:pPr>
        <w:pStyle w:val="Level3Bold"/>
      </w:pPr>
      <w:r w:rsidRPr="00527637">
        <w:t>Evening work Monday to Friday—full-time or part-time employee</w:t>
      </w:r>
      <w:r w:rsidR="0067458D" w:rsidRPr="005A583F">
        <w:t xml:space="preserve"> </w:t>
      </w:r>
    </w:p>
    <w:p w:rsidR="00527637" w:rsidRPr="00527637" w:rsidRDefault="00527637" w:rsidP="00527637">
      <w:pPr>
        <w:pStyle w:val="History"/>
      </w:pPr>
      <w:r w:rsidRPr="00131463">
        <w:t>[29.4(a) renamed and substituted b</w:t>
      </w:r>
      <w:r w:rsidR="00131463" w:rsidRPr="00131463">
        <w:t xml:space="preserve">y </w:t>
      </w:r>
      <w:hyperlink r:id="rId264" w:history="1">
        <w:r w:rsidR="00131463" w:rsidRPr="00131463">
          <w:rPr>
            <w:rStyle w:val="Hyperlink"/>
            <w:szCs w:val="36"/>
            <w:lang w:val="en-GB"/>
          </w:rPr>
          <w:t>PR701872</w:t>
        </w:r>
      </w:hyperlink>
      <w:r w:rsidR="00131463" w:rsidRPr="00131463">
        <w:rPr>
          <w:szCs w:val="36"/>
          <w:lang w:val="en-GB"/>
        </w:rPr>
        <w:t xml:space="preserve"> ppc 01Nov18</w:t>
      </w:r>
      <w:r w:rsidRPr="00131463">
        <w:t>]</w:t>
      </w:r>
    </w:p>
    <w:p w:rsidR="0067458D" w:rsidRDefault="00527637" w:rsidP="00F34790">
      <w:pPr>
        <w:pStyle w:val="Block2"/>
      </w:pPr>
      <w:r w:rsidRPr="00527637">
        <w:t>A penalty payment of an additional 25% loading will apply for ordinary hours worked by a full-time or part-time employee after 6.00 pm.</w:t>
      </w:r>
    </w:p>
    <w:p w:rsidR="00527637" w:rsidRDefault="00527637" w:rsidP="005472E4">
      <w:pPr>
        <w:pStyle w:val="Level3Bold"/>
        <w:rPr>
          <w:lang w:val="en-GB"/>
        </w:rPr>
      </w:pPr>
      <w:r w:rsidRPr="00527637">
        <w:rPr>
          <w:lang w:val="en-GB"/>
        </w:rPr>
        <w:lastRenderedPageBreak/>
        <w:t>Evening work Monday to Friday—casual employee</w:t>
      </w:r>
    </w:p>
    <w:p w:rsidR="005472E4" w:rsidRPr="005472E4" w:rsidRDefault="005472E4" w:rsidP="005472E4">
      <w:pPr>
        <w:pStyle w:val="History"/>
        <w:rPr>
          <w:lang w:val="en-GB"/>
        </w:rPr>
      </w:pPr>
      <w:r w:rsidRPr="00131463">
        <w:rPr>
          <w:lang w:val="en-GB"/>
        </w:rPr>
        <w:t>[</w:t>
      </w:r>
      <w:r w:rsidR="00BC3143">
        <w:rPr>
          <w:lang w:val="en-GB"/>
        </w:rPr>
        <w:t xml:space="preserve">New </w:t>
      </w:r>
      <w:r w:rsidRPr="00131463">
        <w:rPr>
          <w:lang w:val="en-GB"/>
        </w:rPr>
        <w:t xml:space="preserve">29.4(b) inserted by </w:t>
      </w:r>
      <w:hyperlink r:id="rId265" w:history="1">
        <w:r w:rsidR="00131463" w:rsidRPr="00131463">
          <w:rPr>
            <w:rStyle w:val="Hyperlink"/>
            <w:szCs w:val="36"/>
            <w:lang w:val="en-GB"/>
          </w:rPr>
          <w:t>PR701872</w:t>
        </w:r>
      </w:hyperlink>
      <w:r w:rsidR="00131463" w:rsidRPr="00131463">
        <w:rPr>
          <w:szCs w:val="36"/>
          <w:lang w:val="en-GB"/>
        </w:rPr>
        <w:t xml:space="preserve"> ppc 01Nov18</w:t>
      </w:r>
      <w:r w:rsidR="00131463" w:rsidRPr="00131463">
        <w:t>]</w:t>
      </w:r>
    </w:p>
    <w:p w:rsidR="00527637" w:rsidRPr="00527637" w:rsidRDefault="00527637" w:rsidP="005472E4">
      <w:pPr>
        <w:pStyle w:val="Level4Bold"/>
        <w:rPr>
          <w:lang w:val="en-GB"/>
        </w:rPr>
      </w:pPr>
      <w:r w:rsidRPr="00527637">
        <w:rPr>
          <w:lang w:val="en-GB"/>
        </w:rPr>
        <w:t>From 1 November 2018 to 30 September 2019</w:t>
      </w:r>
    </w:p>
    <w:p w:rsidR="00527637" w:rsidRPr="00527637" w:rsidRDefault="00527637" w:rsidP="005472E4">
      <w:pPr>
        <w:pStyle w:val="Block3"/>
        <w:rPr>
          <w:lang w:val="en-GB"/>
        </w:rPr>
      </w:pPr>
      <w:r w:rsidRPr="00527637">
        <w:rPr>
          <w:lang w:val="en-GB"/>
        </w:rPr>
        <w:t>A penalty payment of an additional 30% loading will apply for ordinary hours worked by a casual employee after 6.00 pm (inclusive of the casual loading).</w:t>
      </w:r>
    </w:p>
    <w:p w:rsidR="00527637" w:rsidRPr="00527637" w:rsidRDefault="00527637" w:rsidP="005472E4">
      <w:pPr>
        <w:pStyle w:val="Level4Bold"/>
        <w:rPr>
          <w:lang w:val="en-GB"/>
        </w:rPr>
      </w:pPr>
      <w:r w:rsidRPr="00527637">
        <w:rPr>
          <w:lang w:val="en-GB"/>
        </w:rPr>
        <w:t>From 1 October 2019 to 29 February 2020</w:t>
      </w:r>
    </w:p>
    <w:p w:rsidR="00527637" w:rsidRPr="00527637" w:rsidRDefault="00527637" w:rsidP="005472E4">
      <w:pPr>
        <w:pStyle w:val="Block3"/>
        <w:rPr>
          <w:lang w:val="en-GB"/>
        </w:rPr>
      </w:pPr>
      <w:r w:rsidRPr="00527637">
        <w:rPr>
          <w:lang w:val="en-GB"/>
        </w:rPr>
        <w:t>A penalty payment of an additional 35% loading will apply for ordinary hours worked by a casual employee after 6.00 pm (inclusive of the casual loading).</w:t>
      </w:r>
    </w:p>
    <w:p w:rsidR="00527637" w:rsidRPr="00527637" w:rsidRDefault="00527637" w:rsidP="005472E4">
      <w:pPr>
        <w:pStyle w:val="Level4Bold"/>
        <w:rPr>
          <w:lang w:val="en-GB"/>
        </w:rPr>
      </w:pPr>
      <w:r w:rsidRPr="00527637">
        <w:rPr>
          <w:lang w:val="en-GB"/>
        </w:rPr>
        <w:t>From 1 March 2020 to 30 September 2020</w:t>
      </w:r>
    </w:p>
    <w:p w:rsidR="00527637" w:rsidRPr="00527637" w:rsidRDefault="00527637" w:rsidP="005472E4">
      <w:pPr>
        <w:pStyle w:val="Block3"/>
        <w:rPr>
          <w:lang w:val="en-GB"/>
        </w:rPr>
      </w:pPr>
      <w:r w:rsidRPr="00527637">
        <w:rPr>
          <w:lang w:val="en-GB"/>
        </w:rPr>
        <w:t>A penalty payment of an additional 40% loading will apply for ordinary hours worked by a casual employee after 6.00 pm (inclusive of the casual loading).</w:t>
      </w:r>
    </w:p>
    <w:p w:rsidR="00527637" w:rsidRPr="00527637" w:rsidRDefault="00527637" w:rsidP="005472E4">
      <w:pPr>
        <w:pStyle w:val="Level4Bold"/>
        <w:rPr>
          <w:lang w:val="en-GB"/>
        </w:rPr>
      </w:pPr>
      <w:r w:rsidRPr="00527637">
        <w:rPr>
          <w:lang w:val="en-GB"/>
        </w:rPr>
        <w:t>From 1 October 2020 to 28 February 2021</w:t>
      </w:r>
    </w:p>
    <w:p w:rsidR="00527637" w:rsidRPr="00527637" w:rsidRDefault="00527637" w:rsidP="005472E4">
      <w:pPr>
        <w:pStyle w:val="Block3"/>
        <w:rPr>
          <w:lang w:val="en-GB"/>
        </w:rPr>
      </w:pPr>
      <w:r w:rsidRPr="00527637">
        <w:rPr>
          <w:lang w:val="en-GB"/>
        </w:rPr>
        <w:t>A penalty payment of an additional 45% loading will apply for ordinary hours worked by a casual employee after 6.00 pm (inclusive of the casual loading).</w:t>
      </w:r>
    </w:p>
    <w:p w:rsidR="00527637" w:rsidRPr="00527637" w:rsidRDefault="00527637" w:rsidP="005472E4">
      <w:pPr>
        <w:pStyle w:val="Level4Bold"/>
        <w:rPr>
          <w:lang w:val="en-GB"/>
        </w:rPr>
      </w:pPr>
      <w:r w:rsidRPr="00527637">
        <w:rPr>
          <w:lang w:val="en-GB"/>
        </w:rPr>
        <w:t>From 1 March 2021</w:t>
      </w:r>
    </w:p>
    <w:p w:rsidR="00527637" w:rsidRPr="00527637" w:rsidRDefault="00527637" w:rsidP="005472E4">
      <w:pPr>
        <w:pStyle w:val="Block3"/>
        <w:rPr>
          <w:lang w:val="en-GB"/>
        </w:rPr>
      </w:pPr>
      <w:r w:rsidRPr="00527637">
        <w:rPr>
          <w:lang w:val="en-GB"/>
        </w:rPr>
        <w:t>A penalty payment of an additional 50% loading will apply for ordinary hours worked by a casual employee after 6.00 pm (inclusive of the casual loading).</w:t>
      </w:r>
    </w:p>
    <w:p w:rsidR="0067458D" w:rsidRDefault="005472E4" w:rsidP="00DB4C6E">
      <w:pPr>
        <w:pStyle w:val="Level3Bold"/>
      </w:pPr>
      <w:r w:rsidRPr="005472E4">
        <w:rPr>
          <w:lang w:val="en-GB"/>
        </w:rPr>
        <w:t>Saturday work—full-time or part-time employee</w:t>
      </w:r>
      <w:r w:rsidR="0067458D" w:rsidRPr="005A583F">
        <w:t xml:space="preserve"> </w:t>
      </w:r>
    </w:p>
    <w:p w:rsidR="00A61BEA" w:rsidRPr="00A61BEA" w:rsidRDefault="00A61BEA" w:rsidP="00A61BEA">
      <w:pPr>
        <w:pStyle w:val="History"/>
      </w:pPr>
      <w:r w:rsidRPr="00542914">
        <w:t xml:space="preserve">[29.4(b) substituted by </w:t>
      </w:r>
      <w:hyperlink r:id="rId266" w:history="1">
        <w:r w:rsidRPr="00542914">
          <w:rPr>
            <w:rStyle w:val="Hyperlink"/>
          </w:rPr>
          <w:t>PR540640</w:t>
        </w:r>
      </w:hyperlink>
      <w:r w:rsidR="00BC3143">
        <w:t>;</w:t>
      </w:r>
      <w:r w:rsidR="005472E4" w:rsidRPr="00542914">
        <w:t xml:space="preserve"> 29.4(b) renumbered</w:t>
      </w:r>
      <w:r w:rsidR="005D2DC1" w:rsidRPr="00542914">
        <w:t xml:space="preserve"> as 29.4(c)</w:t>
      </w:r>
      <w:r w:rsidR="005472E4" w:rsidRPr="00542914">
        <w:t xml:space="preserve">, renamed and substituted </w:t>
      </w:r>
      <w:r w:rsidR="00131463" w:rsidRPr="00542914">
        <w:rPr>
          <w:lang w:val="en-GB"/>
        </w:rPr>
        <w:t xml:space="preserve">by </w:t>
      </w:r>
      <w:hyperlink r:id="rId267" w:history="1">
        <w:r w:rsidR="00131463" w:rsidRPr="00542914">
          <w:rPr>
            <w:rStyle w:val="Hyperlink"/>
            <w:szCs w:val="36"/>
            <w:lang w:val="en-GB"/>
          </w:rPr>
          <w:t>PR701872</w:t>
        </w:r>
      </w:hyperlink>
      <w:r w:rsidR="00131463" w:rsidRPr="00542914">
        <w:rPr>
          <w:szCs w:val="36"/>
          <w:lang w:val="en-GB"/>
        </w:rPr>
        <w:t xml:space="preserve"> ppc 01Nov18</w:t>
      </w:r>
      <w:r w:rsidR="00131463" w:rsidRPr="00542914">
        <w:t>]</w:t>
      </w:r>
    </w:p>
    <w:p w:rsidR="0067458D" w:rsidRDefault="005472E4" w:rsidP="00A61BEA">
      <w:pPr>
        <w:pStyle w:val="Block2"/>
        <w:rPr>
          <w:lang w:val="en-GB"/>
        </w:rPr>
      </w:pPr>
      <w:r w:rsidRPr="005472E4">
        <w:rPr>
          <w:lang w:val="en-GB"/>
        </w:rPr>
        <w:t>A penalty payment of an additional 25% loading will apply for ordinary hours worked by a full-time or part-time employee on a Saturday.</w:t>
      </w:r>
    </w:p>
    <w:p w:rsidR="005472E4" w:rsidRPr="005472E4" w:rsidRDefault="005472E4" w:rsidP="00AD06E3">
      <w:pPr>
        <w:pStyle w:val="Level3Bold"/>
        <w:rPr>
          <w:lang w:val="en-GB"/>
        </w:rPr>
      </w:pPr>
      <w:r w:rsidRPr="005472E4">
        <w:rPr>
          <w:lang w:val="en-GB"/>
        </w:rPr>
        <w:t>Saturday work—casual employee</w:t>
      </w:r>
    </w:p>
    <w:p w:rsidR="005472E4" w:rsidRPr="005472E4" w:rsidRDefault="00131463" w:rsidP="00AD06E3">
      <w:pPr>
        <w:pStyle w:val="History"/>
        <w:rPr>
          <w:lang w:val="en-GB"/>
        </w:rPr>
      </w:pPr>
      <w:r w:rsidRPr="00131463">
        <w:rPr>
          <w:lang w:val="en-GB"/>
        </w:rPr>
        <w:t>[</w:t>
      </w:r>
      <w:r w:rsidR="00BC3143">
        <w:rPr>
          <w:lang w:val="en-GB"/>
        </w:rPr>
        <w:t xml:space="preserve">New </w:t>
      </w:r>
      <w:r w:rsidRPr="00131463">
        <w:rPr>
          <w:lang w:val="en-GB"/>
        </w:rPr>
        <w:t xml:space="preserve">29.4(d) inserted by </w:t>
      </w:r>
      <w:hyperlink r:id="rId268" w:history="1">
        <w:r w:rsidRPr="00131463">
          <w:rPr>
            <w:rStyle w:val="Hyperlink"/>
            <w:szCs w:val="36"/>
            <w:lang w:val="en-GB"/>
          </w:rPr>
          <w:t>PR701872</w:t>
        </w:r>
      </w:hyperlink>
      <w:r w:rsidRPr="00131463">
        <w:rPr>
          <w:szCs w:val="36"/>
          <w:lang w:val="en-GB"/>
        </w:rPr>
        <w:t xml:space="preserve"> ppc 01Nov18</w:t>
      </w:r>
      <w:r w:rsidRPr="00131463">
        <w:t>]</w:t>
      </w:r>
    </w:p>
    <w:p w:rsidR="005472E4" w:rsidRPr="005472E4" w:rsidRDefault="005472E4" w:rsidP="00AD06E3">
      <w:pPr>
        <w:pStyle w:val="Level4Bold"/>
        <w:rPr>
          <w:lang w:val="en-GB"/>
        </w:rPr>
      </w:pPr>
      <w:r w:rsidRPr="005472E4">
        <w:rPr>
          <w:lang w:val="en-GB"/>
        </w:rPr>
        <w:t>From 1 November 2018 to 30 September 2019</w:t>
      </w:r>
    </w:p>
    <w:p w:rsidR="005472E4" w:rsidRPr="005472E4" w:rsidRDefault="005472E4" w:rsidP="00AD06E3">
      <w:pPr>
        <w:pStyle w:val="Block3"/>
        <w:rPr>
          <w:lang w:val="en-GB"/>
        </w:rPr>
      </w:pPr>
      <w:r w:rsidRPr="005472E4">
        <w:rPr>
          <w:lang w:val="en-GB"/>
        </w:rPr>
        <w:t>A penalty payment of an additional 40% loading will apply for ordinary hours worked by a casual employee on a Saturday (inclusive of the casual loading).</w:t>
      </w:r>
    </w:p>
    <w:p w:rsidR="005472E4" w:rsidRPr="005472E4" w:rsidRDefault="005472E4" w:rsidP="00AD06E3">
      <w:pPr>
        <w:pStyle w:val="Level4Bold"/>
        <w:rPr>
          <w:lang w:val="en-GB"/>
        </w:rPr>
      </w:pPr>
      <w:r w:rsidRPr="005472E4">
        <w:rPr>
          <w:lang w:val="en-GB"/>
        </w:rPr>
        <w:t>From 1 October 2019 to 29 February 2020</w:t>
      </w:r>
    </w:p>
    <w:p w:rsidR="005472E4" w:rsidRPr="005472E4" w:rsidRDefault="005472E4" w:rsidP="00AD06E3">
      <w:pPr>
        <w:pStyle w:val="Block3"/>
        <w:rPr>
          <w:lang w:val="en-GB"/>
        </w:rPr>
      </w:pPr>
      <w:r w:rsidRPr="005472E4">
        <w:rPr>
          <w:lang w:val="en-GB"/>
        </w:rPr>
        <w:t>A penalty payment of an additional 45% loading will apply for ordinary hours worked by a casual employee on a Saturday (inclusive of the casual loading).</w:t>
      </w:r>
    </w:p>
    <w:p w:rsidR="005472E4" w:rsidRPr="005472E4" w:rsidRDefault="00AD06E3" w:rsidP="00AD06E3">
      <w:pPr>
        <w:pStyle w:val="Level4Bold"/>
        <w:rPr>
          <w:lang w:val="en-GB"/>
        </w:rPr>
      </w:pPr>
      <w:r>
        <w:rPr>
          <w:lang w:val="en-GB"/>
        </w:rPr>
        <w:lastRenderedPageBreak/>
        <w:t>F</w:t>
      </w:r>
      <w:r w:rsidR="005472E4" w:rsidRPr="005472E4">
        <w:rPr>
          <w:lang w:val="en-GB"/>
        </w:rPr>
        <w:t>rom 1 March 2020</w:t>
      </w:r>
    </w:p>
    <w:p w:rsidR="005472E4" w:rsidRPr="005472E4" w:rsidRDefault="005472E4" w:rsidP="00AD06E3">
      <w:pPr>
        <w:pStyle w:val="Block3"/>
        <w:rPr>
          <w:lang w:val="en-GB"/>
        </w:rPr>
      </w:pPr>
      <w:r w:rsidRPr="005472E4">
        <w:rPr>
          <w:lang w:val="en-GB"/>
        </w:rPr>
        <w:t>A penalty payment of an additional 50% loading will apply for ordinary hours worked by a casual employee on a Saturday (inclusive of the casual loading).</w:t>
      </w:r>
    </w:p>
    <w:p w:rsidR="0067458D" w:rsidRDefault="0067458D" w:rsidP="0077793D">
      <w:pPr>
        <w:pStyle w:val="Level3Bold"/>
      </w:pPr>
      <w:r w:rsidRPr="005A583F">
        <w:t>Sunday work</w:t>
      </w:r>
    </w:p>
    <w:p w:rsidR="00BD00BF" w:rsidRPr="00BD00BF" w:rsidRDefault="0077793D" w:rsidP="0077793D">
      <w:pPr>
        <w:pStyle w:val="History"/>
      </w:pPr>
      <w:r w:rsidRPr="00542914">
        <w:t>[2</w:t>
      </w:r>
      <w:r w:rsidR="008F1D9F" w:rsidRPr="00542914">
        <w:t>8</w:t>
      </w:r>
      <w:r w:rsidR="00BD00BF" w:rsidRPr="00542914">
        <w:t xml:space="preserve">.4(c) varied by </w:t>
      </w:r>
      <w:hyperlink r:id="rId269" w:history="1">
        <w:r w:rsidR="00BD00BF" w:rsidRPr="00542914">
          <w:rPr>
            <w:rStyle w:val="Hyperlink"/>
          </w:rPr>
          <w:t>PR992724</w:t>
        </w:r>
      </w:hyperlink>
      <w:r w:rsidR="003911EC" w:rsidRPr="00542914">
        <w:t xml:space="preserve">; </w:t>
      </w:r>
      <w:r w:rsidR="008F1D9F" w:rsidRPr="00542914">
        <w:t xml:space="preserve">29.4(c) </w:t>
      </w:r>
      <w:r w:rsidR="003911EC" w:rsidRPr="00542914">
        <w:t xml:space="preserve">substituted by </w:t>
      </w:r>
      <w:hyperlink r:id="rId270" w:history="1">
        <w:r w:rsidR="00F102AA" w:rsidRPr="00542914">
          <w:rPr>
            <w:rStyle w:val="Hyperlink"/>
            <w:lang w:val="en-US"/>
          </w:rPr>
          <w:t>PR593953</w:t>
        </w:r>
      </w:hyperlink>
      <w:r w:rsidR="008749A5" w:rsidRPr="008749A5">
        <w:rPr>
          <w:rStyle w:val="Hyperlink"/>
          <w:color w:val="auto"/>
          <w:u w:val="none"/>
          <w:lang w:val="en-US"/>
        </w:rPr>
        <w:t xml:space="preserve"> ppc</w:t>
      </w:r>
      <w:r w:rsidR="008749A5">
        <w:rPr>
          <w:rStyle w:val="Hyperlink"/>
          <w:color w:val="auto"/>
          <w:u w:val="none"/>
          <w:lang w:val="en-US"/>
        </w:rPr>
        <w:t xml:space="preserve"> 01 July 2017</w:t>
      </w:r>
      <w:r w:rsidR="008749A5">
        <w:rPr>
          <w:lang w:val="en-US"/>
        </w:rPr>
        <w:t>;</w:t>
      </w:r>
      <w:r w:rsidR="00542914" w:rsidRPr="00542914">
        <w:t xml:space="preserve"> </w:t>
      </w:r>
      <w:r w:rsidR="00BC3143">
        <w:rPr>
          <w:lang w:val="en-US"/>
        </w:rPr>
        <w:t>29.4(d</w:t>
      </w:r>
      <w:r w:rsidR="00542914" w:rsidRPr="00542914">
        <w:rPr>
          <w:lang w:val="en-US"/>
        </w:rPr>
        <w:t>) renumbered as 29.4(e) by</w:t>
      </w:r>
      <w:r w:rsidR="005472E4" w:rsidRPr="00542914">
        <w:rPr>
          <w:lang w:val="en-US"/>
        </w:rPr>
        <w:t xml:space="preserve"> </w:t>
      </w:r>
      <w:hyperlink r:id="rId271" w:history="1">
        <w:r w:rsidR="00840735" w:rsidRPr="00542914">
          <w:rPr>
            <w:rStyle w:val="Hyperlink"/>
            <w:szCs w:val="36"/>
            <w:lang w:val="en-GB"/>
          </w:rPr>
          <w:t>PR701872</w:t>
        </w:r>
      </w:hyperlink>
      <w:r w:rsidR="00840735" w:rsidRPr="00542914">
        <w:rPr>
          <w:szCs w:val="36"/>
          <w:lang w:val="en-GB"/>
        </w:rPr>
        <w:t xml:space="preserve"> ppc 01Nov18</w:t>
      </w:r>
      <w:r w:rsidR="00840735" w:rsidRPr="00542914">
        <w:t>]</w:t>
      </w:r>
    </w:p>
    <w:p w:rsidR="003911EC" w:rsidRPr="003911EC" w:rsidRDefault="003911EC" w:rsidP="003911EC">
      <w:pPr>
        <w:pStyle w:val="Level4Bold"/>
      </w:pPr>
      <w:bookmarkStart w:id="210" w:name="_Ref362521383"/>
      <w:r w:rsidRPr="003911EC">
        <w:t>From 1 July 2017 to 30 June 2018</w:t>
      </w:r>
    </w:p>
    <w:p w:rsidR="003911EC" w:rsidRPr="003911EC" w:rsidRDefault="003911EC" w:rsidP="003911EC">
      <w:pPr>
        <w:pStyle w:val="Block3"/>
      </w:pPr>
      <w:r w:rsidRPr="003911EC">
        <w:t>A penalty payment of an additional 95% loading will apply for all hours worked by a full-time or part-time employee on a Sunday. A penalty payment of an additional 95% loading will apply for all hours worked by a casual employee on a Sunday (inclusive of the casual loading).</w:t>
      </w:r>
    </w:p>
    <w:p w:rsidR="003911EC" w:rsidRPr="003911EC" w:rsidRDefault="003911EC" w:rsidP="003911EC">
      <w:pPr>
        <w:pStyle w:val="Level4Bold"/>
      </w:pPr>
      <w:r w:rsidRPr="003911EC">
        <w:t>From 1 July 2018 to 30 June 2019</w:t>
      </w:r>
    </w:p>
    <w:p w:rsidR="003911EC" w:rsidRPr="003911EC" w:rsidRDefault="003911EC" w:rsidP="003911EC">
      <w:pPr>
        <w:pStyle w:val="Block3"/>
      </w:pPr>
      <w:r w:rsidRPr="003911EC">
        <w:t>A penalty payment of an additional 80% loading will apply for all hours worked by a full-time or part-time employee on a Sunday. A penalty payment of an additional 85% loading will apply for all hours worked by a casual employee on a Sunday (inclusive of the casual loading).</w:t>
      </w:r>
    </w:p>
    <w:p w:rsidR="003911EC" w:rsidRPr="003911EC" w:rsidRDefault="003911EC" w:rsidP="003911EC">
      <w:pPr>
        <w:pStyle w:val="Level4Bold"/>
      </w:pPr>
      <w:r w:rsidRPr="003911EC">
        <w:t>From 1 July 2019 to 30 June 2020</w:t>
      </w:r>
    </w:p>
    <w:p w:rsidR="003911EC" w:rsidRPr="003911EC" w:rsidRDefault="003911EC" w:rsidP="003911EC">
      <w:pPr>
        <w:pStyle w:val="Block3"/>
      </w:pPr>
      <w:r w:rsidRPr="003911EC">
        <w:t>A penalty payment of an additional 65% loading will apply for all hours worked by a full-time or part-time employee on a Sunday. A penalty payment of an additional 75% loading will apply for all hours worked by a casual employee on a Sunday (inclusive of the casual loading).</w:t>
      </w:r>
    </w:p>
    <w:p w:rsidR="003911EC" w:rsidRPr="003911EC" w:rsidRDefault="003911EC" w:rsidP="003911EC">
      <w:pPr>
        <w:pStyle w:val="Level4Bold"/>
      </w:pPr>
      <w:r w:rsidRPr="003911EC">
        <w:t>From 1 July 2020</w:t>
      </w:r>
    </w:p>
    <w:p w:rsidR="00520F76" w:rsidRDefault="003911EC" w:rsidP="003911EC">
      <w:pPr>
        <w:pStyle w:val="Block3"/>
      </w:pPr>
      <w:r w:rsidRPr="003911EC">
        <w:t>A penalty payment of an additional 50% loading will apply for all hours worked by a full-time or part-time employee on a Sunday. A penalty payment of an additional 75% loading will apply for all hours worked by a casual employee on a Sunday (inclusive of the casual loading).</w:t>
      </w:r>
      <w:r>
        <w:t xml:space="preserve"> </w:t>
      </w:r>
      <w:bookmarkEnd w:id="210"/>
    </w:p>
    <w:p w:rsidR="003911EC" w:rsidRPr="003911EC" w:rsidRDefault="003911EC" w:rsidP="003911EC">
      <w:pPr>
        <w:pStyle w:val="Level3Bold"/>
      </w:pPr>
      <w:bookmarkStart w:id="211" w:name="_Ref486336376"/>
      <w:r>
        <w:t>Public holidays</w:t>
      </w:r>
      <w:bookmarkEnd w:id="211"/>
    </w:p>
    <w:p w:rsidR="00520F76" w:rsidRDefault="00520F76" w:rsidP="00520F76">
      <w:pPr>
        <w:pStyle w:val="History"/>
      </w:pPr>
      <w:r>
        <w:t xml:space="preserve">[29.4(d) substituted by </w:t>
      </w:r>
      <w:hyperlink r:id="rId272" w:history="1">
        <w:r w:rsidRPr="00520F76">
          <w:rPr>
            <w:rStyle w:val="Hyperlink"/>
          </w:rPr>
          <w:t>PR539248</w:t>
        </w:r>
      </w:hyperlink>
      <w:r>
        <w:t xml:space="preserve"> ppc 01Aug13</w:t>
      </w:r>
      <w:r w:rsidR="008749A5">
        <w:t>;</w:t>
      </w:r>
      <w:r w:rsidR="00817F2C" w:rsidRPr="005D2DC1">
        <w:t xml:space="preserve"> </w:t>
      </w:r>
      <w:r w:rsidR="00AB33DD" w:rsidRPr="000B6F30">
        <w:t xml:space="preserve">29.4(d) </w:t>
      </w:r>
      <w:r w:rsidR="00817F2C" w:rsidRPr="000B6F30">
        <w:t>renumbered</w:t>
      </w:r>
      <w:r w:rsidR="00AB33DD" w:rsidRPr="000B6F30">
        <w:t xml:space="preserve"> as 29.4(f)</w:t>
      </w:r>
      <w:r w:rsidR="00817F2C" w:rsidRPr="005D2DC1">
        <w:t xml:space="preserve"> </w:t>
      </w:r>
      <w:r w:rsidR="005D2DC1" w:rsidRPr="00131463">
        <w:rPr>
          <w:lang w:val="en-GB"/>
        </w:rPr>
        <w:t xml:space="preserve">by </w:t>
      </w:r>
      <w:hyperlink r:id="rId273" w:history="1">
        <w:r w:rsidR="005D2DC1" w:rsidRPr="00131463">
          <w:rPr>
            <w:rStyle w:val="Hyperlink"/>
            <w:szCs w:val="36"/>
            <w:lang w:val="en-GB"/>
          </w:rPr>
          <w:t>PR701872</w:t>
        </w:r>
      </w:hyperlink>
      <w:r w:rsidR="005D2DC1" w:rsidRPr="00131463">
        <w:rPr>
          <w:szCs w:val="36"/>
          <w:lang w:val="en-GB"/>
        </w:rPr>
        <w:t xml:space="preserve"> ppc 01Nov18</w:t>
      </w:r>
      <w:r w:rsidR="005D2DC1" w:rsidRPr="00131463">
        <w:t>]</w:t>
      </w:r>
    </w:p>
    <w:p w:rsidR="003911EC" w:rsidRPr="00520F76" w:rsidRDefault="003911EC" w:rsidP="003911EC">
      <w:pPr>
        <w:pStyle w:val="History"/>
      </w:pPr>
      <w:r>
        <w:t xml:space="preserve">[29.4(d)(i) substituted by </w:t>
      </w:r>
      <w:hyperlink r:id="rId274" w:history="1">
        <w:r w:rsidR="00F102AA" w:rsidRPr="003911EC">
          <w:rPr>
            <w:rStyle w:val="Hyperlink"/>
            <w:lang w:val="en-US"/>
          </w:rPr>
          <w:t>PR593953</w:t>
        </w:r>
      </w:hyperlink>
      <w:r w:rsidRPr="003911EC">
        <w:rPr>
          <w:rStyle w:val="Hyperlink"/>
          <w:color w:val="auto"/>
          <w:szCs w:val="36"/>
          <w:u w:val="none"/>
        </w:rPr>
        <w:t xml:space="preserve"> </w:t>
      </w:r>
      <w:r w:rsidRPr="003911EC">
        <w:t>ppc 01Jul17</w:t>
      </w:r>
      <w:r w:rsidR="008749A5">
        <w:t>;</w:t>
      </w:r>
      <w:r w:rsidR="005472E4">
        <w:t xml:space="preserve"> </w:t>
      </w:r>
      <w:r w:rsidR="005472E4" w:rsidRPr="000B6F30">
        <w:t>29.4(</w:t>
      </w:r>
      <w:r w:rsidR="00817F2C" w:rsidRPr="000B6F30">
        <w:t>f</w:t>
      </w:r>
      <w:r w:rsidR="005472E4" w:rsidRPr="000B6F30">
        <w:t>)</w:t>
      </w:r>
      <w:r w:rsidR="00817F2C" w:rsidRPr="000B6F30">
        <w:t xml:space="preserve">(i) varied </w:t>
      </w:r>
      <w:r w:rsidR="005D2DC1" w:rsidRPr="00131463">
        <w:rPr>
          <w:lang w:val="en-GB"/>
        </w:rPr>
        <w:t xml:space="preserve">by </w:t>
      </w:r>
      <w:hyperlink r:id="rId275" w:history="1">
        <w:r w:rsidR="005D2DC1" w:rsidRPr="00131463">
          <w:rPr>
            <w:rStyle w:val="Hyperlink"/>
            <w:szCs w:val="36"/>
            <w:lang w:val="en-GB"/>
          </w:rPr>
          <w:t>PR701872</w:t>
        </w:r>
      </w:hyperlink>
      <w:r w:rsidR="005D2DC1" w:rsidRPr="00131463">
        <w:rPr>
          <w:szCs w:val="36"/>
          <w:lang w:val="en-GB"/>
        </w:rPr>
        <w:t xml:space="preserve"> ppc 01Nov18</w:t>
      </w:r>
      <w:r w:rsidR="005D2DC1" w:rsidRPr="00131463">
        <w:t>]</w:t>
      </w:r>
    </w:p>
    <w:p w:rsidR="00520F76" w:rsidRDefault="003911EC" w:rsidP="00520F76">
      <w:pPr>
        <w:pStyle w:val="Level4"/>
      </w:pPr>
      <w:bookmarkStart w:id="212" w:name="_Ref485902866"/>
      <w:r>
        <w:t xml:space="preserve">Work on a public </w:t>
      </w:r>
      <w:r w:rsidRPr="000277DD">
        <w:t xml:space="preserve">holiday must be compensated by payment of an </w:t>
      </w:r>
      <w:r w:rsidRPr="00607143">
        <w:t>additional 125%</w:t>
      </w:r>
      <w:r w:rsidR="00817F2C" w:rsidRPr="00607143">
        <w:t xml:space="preserve"> loading</w:t>
      </w:r>
      <w:r w:rsidRPr="00607143">
        <w:t xml:space="preserve"> for all hours worked by a full-time or part-time employee. A penalty payment of an additional 150%</w:t>
      </w:r>
      <w:r w:rsidR="00817F2C" w:rsidRPr="00607143">
        <w:t xml:space="preserve"> loading</w:t>
      </w:r>
      <w:r w:rsidRPr="000277DD">
        <w:t xml:space="preserve"> will apply for all hours worked by a casual employee (inclusive of the casual loading</w:t>
      </w:r>
      <w:r>
        <w:t>).</w:t>
      </w:r>
      <w:bookmarkEnd w:id="212"/>
    </w:p>
    <w:p w:rsidR="00520F76" w:rsidRDefault="00520F76" w:rsidP="00520F76">
      <w:pPr>
        <w:pStyle w:val="Level4"/>
      </w:pPr>
      <w:r>
        <w:t>Provided that by mutual agreement of the employee and the employer, the employee (other than a casual) may be compensated for a particular public holiday by either:</w:t>
      </w:r>
    </w:p>
    <w:p w:rsidR="00520F76" w:rsidRDefault="00520F76" w:rsidP="00520F76">
      <w:pPr>
        <w:pStyle w:val="Level5"/>
      </w:pPr>
      <w:r w:rsidRPr="00520F76">
        <w:rPr>
          <w:b/>
        </w:rPr>
        <w:lastRenderedPageBreak/>
        <w:t>(A)</w:t>
      </w:r>
      <w:r>
        <w:tab/>
        <w:t>An equivalent day or equivalent time off instead without loss of pay. The time off must be taken within four weeks of the public holiday occurring, or it shall be paid out; or</w:t>
      </w:r>
    </w:p>
    <w:p w:rsidR="00520F76" w:rsidRDefault="00520F76" w:rsidP="00520F76">
      <w:pPr>
        <w:pStyle w:val="Level5"/>
      </w:pPr>
      <w:r w:rsidRPr="00520F76">
        <w:rPr>
          <w:b/>
        </w:rPr>
        <w:t>(B)</w:t>
      </w:r>
      <w:r>
        <w:tab/>
        <w:t>An additional day or equivalent time as annual leave.</w:t>
      </w:r>
    </w:p>
    <w:p w:rsidR="00520F76" w:rsidRDefault="00520F76" w:rsidP="00520F76">
      <w:pPr>
        <w:pStyle w:val="Level4"/>
      </w:pPr>
      <w:r w:rsidRPr="008962F9">
        <w:t xml:space="preserve">The </w:t>
      </w:r>
      <w:r>
        <w:t xml:space="preserve">employee and employer </w:t>
      </w:r>
      <w:r w:rsidRPr="008962F9">
        <w:t>are entitled to a fresh choice of payment or time off by agreement on each occasion work is performed on a public holiday.</w:t>
      </w:r>
    </w:p>
    <w:p w:rsidR="00520F76" w:rsidRPr="009F1C1B" w:rsidRDefault="00520F76" w:rsidP="00520F76">
      <w:pPr>
        <w:pStyle w:val="Level4"/>
      </w:pPr>
      <w:r>
        <w:t xml:space="preserve">If no agreement can be reached on the method of compensation, the default arrangement shall be as per clause </w:t>
      </w:r>
      <w:r w:rsidR="00C45CFC">
        <w:fldChar w:fldCharType="begin"/>
      </w:r>
      <w:r w:rsidR="00C45CFC">
        <w:instrText xml:space="preserve"> REF _Ref485902866 \w \h </w:instrText>
      </w:r>
      <w:r w:rsidR="00C45CFC">
        <w:fldChar w:fldCharType="separate"/>
      </w:r>
      <w:r w:rsidR="00381E74">
        <w:t>29.4(f)(i)</w:t>
      </w:r>
      <w:r w:rsidR="00C45CFC">
        <w:fldChar w:fldCharType="end"/>
      </w:r>
      <w:r>
        <w:t>.</w:t>
      </w:r>
    </w:p>
    <w:p w:rsidR="0067458D" w:rsidRDefault="0067458D" w:rsidP="00062D32">
      <w:pPr>
        <w:pStyle w:val="Level1"/>
      </w:pPr>
      <w:bookmarkStart w:id="213" w:name="_Ref528660763"/>
      <w:bookmarkStart w:id="214" w:name="_Ref528660769"/>
      <w:bookmarkStart w:id="215" w:name="_Toc51860586"/>
      <w:r>
        <w:t>Shiftwork</w:t>
      </w:r>
      <w:bookmarkEnd w:id="207"/>
      <w:bookmarkEnd w:id="208"/>
      <w:bookmarkEnd w:id="209"/>
      <w:bookmarkEnd w:id="213"/>
      <w:bookmarkEnd w:id="214"/>
      <w:bookmarkEnd w:id="215"/>
    </w:p>
    <w:p w:rsidR="00D618DF" w:rsidRDefault="00D618DF" w:rsidP="00D618DF">
      <w:pPr>
        <w:pStyle w:val="History"/>
      </w:pPr>
      <w:r>
        <w:t xml:space="preserve">[29 renumbered as 30 by </w:t>
      </w:r>
      <w:hyperlink r:id="rId276" w:history="1">
        <w:r>
          <w:rPr>
            <w:rStyle w:val="Hyperlink"/>
          </w:rPr>
          <w:t>PR998580</w:t>
        </w:r>
      </w:hyperlink>
      <w:r w:rsidR="008467D1">
        <w:t xml:space="preserve"> from 01Jul10</w:t>
      </w:r>
      <w:r w:rsidR="00E066B5">
        <w:t xml:space="preserve">; varied by </w:t>
      </w:r>
      <w:hyperlink r:id="rId277" w:history="1">
        <w:r w:rsidR="00E066B5" w:rsidRPr="00131463">
          <w:rPr>
            <w:rStyle w:val="Hyperlink"/>
            <w:szCs w:val="36"/>
            <w:lang w:val="en-GB"/>
          </w:rPr>
          <w:t>PR701872</w:t>
        </w:r>
      </w:hyperlink>
      <w:r w:rsidR="007D0947">
        <w:t>]</w:t>
      </w:r>
    </w:p>
    <w:p w:rsidR="0067458D" w:rsidRPr="00C802C8" w:rsidRDefault="0067458D" w:rsidP="00DB4C6E">
      <w:pPr>
        <w:pStyle w:val="Level2Bold"/>
      </w:pPr>
      <w:r w:rsidRPr="00C802C8">
        <w:t>Application of clause</w:t>
      </w:r>
    </w:p>
    <w:p w:rsidR="0067458D" w:rsidRDefault="0067458D" w:rsidP="0067458D">
      <w:pPr>
        <w:pStyle w:val="Level3"/>
      </w:pPr>
      <w:r>
        <w:t xml:space="preserve">This clause will apply only to persons specifically employed as shiftworkers under this award. </w:t>
      </w:r>
    </w:p>
    <w:p w:rsidR="0067458D" w:rsidRDefault="0067458D" w:rsidP="0067458D">
      <w:pPr>
        <w:pStyle w:val="Level3"/>
      </w:pPr>
      <w:r>
        <w:t>This clause does not apply to an employee who is employed as a non shiftworker and who does additional hours or overtime.</w:t>
      </w:r>
    </w:p>
    <w:p w:rsidR="00352946" w:rsidRDefault="00352946" w:rsidP="00DB4C6E">
      <w:pPr>
        <w:pStyle w:val="Level2Bold"/>
      </w:pPr>
      <w:r w:rsidRPr="00C802C8">
        <w:t>Sh</w:t>
      </w:r>
      <w:r>
        <w:t>ift</w:t>
      </w:r>
      <w:r w:rsidRPr="00C802C8">
        <w:t>work definition</w:t>
      </w:r>
      <w:r>
        <w:t>—other than Baking production employees</w:t>
      </w:r>
    </w:p>
    <w:p w:rsidR="00352946" w:rsidRPr="00D05C44" w:rsidRDefault="00352946" w:rsidP="00352946">
      <w:pPr>
        <w:pStyle w:val="History"/>
        <w:jc w:val="left"/>
      </w:pPr>
      <w:r>
        <w:t xml:space="preserve">[29.2—Shiftwork definition renamed as Shiftwork definition—other than Baking production employees by </w:t>
      </w:r>
      <w:hyperlink r:id="rId278" w:history="1">
        <w:r w:rsidRPr="00D05C44">
          <w:rPr>
            <w:rStyle w:val="Hyperlink"/>
          </w:rPr>
          <w:t>PR994820</w:t>
        </w:r>
      </w:hyperlink>
      <w:r>
        <w:t xml:space="preserve"> ppc 19Mar10]</w:t>
      </w:r>
    </w:p>
    <w:p w:rsidR="00352946" w:rsidRDefault="00352946" w:rsidP="00352946">
      <w:pPr>
        <w:pStyle w:val="Level3"/>
      </w:pPr>
      <w:r>
        <w:t xml:space="preserve">For the purposes of this clause </w:t>
      </w:r>
      <w:r>
        <w:rPr>
          <w:b/>
        </w:rPr>
        <w:t>shift</w:t>
      </w:r>
      <w:r w:rsidRPr="009843C1">
        <w:rPr>
          <w:b/>
        </w:rPr>
        <w:t>work</w:t>
      </w:r>
      <w:r>
        <w:t xml:space="preserve"> means a </w:t>
      </w:r>
      <w:r w:rsidR="00B84725">
        <w:t>shift starting at or after 6.00 </w:t>
      </w:r>
      <w:r>
        <w:t>pm on one day and before 5.00 am on the following day.</w:t>
      </w:r>
    </w:p>
    <w:p w:rsidR="00352946" w:rsidRDefault="00352946" w:rsidP="00352946">
      <w:pPr>
        <w:pStyle w:val="Level3"/>
      </w:pPr>
      <w:r>
        <w:t>Shiftwork does not include a shift which starts and finishes on the same day within the span of ordinary hours specified in this award.</w:t>
      </w:r>
    </w:p>
    <w:p w:rsidR="00352946" w:rsidRDefault="00352946" w:rsidP="00352946">
      <w:pPr>
        <w:pStyle w:val="Level3"/>
      </w:pPr>
      <w:r>
        <w:t xml:space="preserve">All time between the actual commencing time and the actual ceasing time on any shift will count and will be paid for as time worked. </w:t>
      </w:r>
    </w:p>
    <w:p w:rsidR="0067458D" w:rsidRDefault="0067458D" w:rsidP="00DB4C6E">
      <w:pPr>
        <w:pStyle w:val="Level2Bold"/>
      </w:pPr>
      <w:r>
        <w:t>Rate of pay for shift</w:t>
      </w:r>
      <w:r w:rsidRPr="00C802C8">
        <w:t>work</w:t>
      </w:r>
    </w:p>
    <w:p w:rsidR="0066694D" w:rsidRPr="0066694D" w:rsidRDefault="0066694D" w:rsidP="0066694D">
      <w:pPr>
        <w:pStyle w:val="History"/>
      </w:pPr>
      <w:r>
        <w:t xml:space="preserve">[30.3(a) varied </w:t>
      </w:r>
      <w:r w:rsidRPr="00131463">
        <w:rPr>
          <w:lang w:val="en-GB"/>
        </w:rPr>
        <w:t xml:space="preserve">by </w:t>
      </w:r>
      <w:hyperlink r:id="rId279" w:history="1">
        <w:r w:rsidRPr="00131463">
          <w:rPr>
            <w:rStyle w:val="Hyperlink"/>
            <w:szCs w:val="36"/>
            <w:lang w:val="en-GB"/>
          </w:rPr>
          <w:t>PR701872</w:t>
        </w:r>
      </w:hyperlink>
      <w:r w:rsidRPr="00131463">
        <w:rPr>
          <w:szCs w:val="36"/>
          <w:lang w:val="en-GB"/>
        </w:rPr>
        <w:t xml:space="preserve"> ppc 01Nov18</w:t>
      </w:r>
      <w:r w:rsidRPr="00131463">
        <w:t>]</w:t>
      </w:r>
    </w:p>
    <w:p w:rsidR="0067458D" w:rsidRDefault="0067458D" w:rsidP="0067458D">
      <w:pPr>
        <w:pStyle w:val="Level3"/>
      </w:pPr>
      <w:r>
        <w:t>Any shiftwork performed between midnight Sunday and midnight Friday will be paid at the rate of 130% (155% for casuals</w:t>
      </w:r>
      <w:r w:rsidR="0066694D">
        <w:t>, inclusive of the casual loading</w:t>
      </w:r>
      <w:r>
        <w:t>) of the ordinary time rate of pay.</w:t>
      </w:r>
    </w:p>
    <w:p w:rsidR="00E6742B" w:rsidRPr="00E6742B" w:rsidRDefault="00E6742B" w:rsidP="00E6742B">
      <w:pPr>
        <w:pStyle w:val="History"/>
      </w:pPr>
      <w:r>
        <w:t xml:space="preserve">[30.3(b) varied </w:t>
      </w:r>
      <w:r w:rsidRPr="00131463">
        <w:rPr>
          <w:lang w:val="en-GB"/>
        </w:rPr>
        <w:t xml:space="preserve">by </w:t>
      </w:r>
      <w:hyperlink r:id="rId280" w:history="1">
        <w:r w:rsidRPr="00131463">
          <w:rPr>
            <w:rStyle w:val="Hyperlink"/>
            <w:szCs w:val="36"/>
            <w:lang w:val="en-GB"/>
          </w:rPr>
          <w:t>PR701872</w:t>
        </w:r>
      </w:hyperlink>
      <w:r w:rsidRPr="00131463">
        <w:rPr>
          <w:szCs w:val="36"/>
          <w:lang w:val="en-GB"/>
        </w:rPr>
        <w:t xml:space="preserve"> ppc 01Nov18</w:t>
      </w:r>
      <w:r w:rsidRPr="00131463">
        <w:t>]</w:t>
      </w:r>
    </w:p>
    <w:p w:rsidR="0067458D" w:rsidRDefault="0067458D" w:rsidP="0067458D">
      <w:pPr>
        <w:pStyle w:val="Level3"/>
      </w:pPr>
      <w:r>
        <w:t>Any shiftwork performed on a Saturday will be paid at the rate of 150% (175% for casuals</w:t>
      </w:r>
      <w:r w:rsidR="00E6742B">
        <w:t>, inclusive of the casual loading</w:t>
      </w:r>
      <w:r>
        <w:t>) of the ordinary time rate of pay.</w:t>
      </w:r>
    </w:p>
    <w:p w:rsidR="0069595B" w:rsidRPr="0069595B" w:rsidRDefault="0069595B" w:rsidP="0069595B">
      <w:pPr>
        <w:pStyle w:val="Level3Bold"/>
        <w:rPr>
          <w:lang w:val="en-GB"/>
        </w:rPr>
      </w:pPr>
      <w:r w:rsidRPr="0069595B">
        <w:rPr>
          <w:lang w:val="en-GB"/>
        </w:rPr>
        <w:lastRenderedPageBreak/>
        <w:t>Shiftwork performed on a Sunday</w:t>
      </w:r>
    </w:p>
    <w:p w:rsidR="0069595B" w:rsidRPr="0069595B" w:rsidRDefault="0069595B" w:rsidP="0069595B">
      <w:pPr>
        <w:pStyle w:val="History"/>
        <w:rPr>
          <w:lang w:val="en-GB"/>
        </w:rPr>
      </w:pPr>
      <w:r>
        <w:rPr>
          <w:lang w:val="en-GB"/>
        </w:rPr>
        <w:t xml:space="preserve">[30.3(c) </w:t>
      </w:r>
      <w:r w:rsidR="00BC3143">
        <w:rPr>
          <w:lang w:val="en-GB"/>
        </w:rPr>
        <w:t xml:space="preserve">renamed and </w:t>
      </w:r>
      <w:r>
        <w:rPr>
          <w:lang w:val="en-GB"/>
        </w:rPr>
        <w:t xml:space="preserve">substituted </w:t>
      </w:r>
      <w:r w:rsidRPr="00131463">
        <w:rPr>
          <w:lang w:val="en-GB"/>
        </w:rPr>
        <w:t xml:space="preserve">by </w:t>
      </w:r>
      <w:hyperlink r:id="rId281" w:history="1">
        <w:r w:rsidRPr="00131463">
          <w:rPr>
            <w:rStyle w:val="Hyperlink"/>
            <w:szCs w:val="36"/>
            <w:lang w:val="en-GB"/>
          </w:rPr>
          <w:t>PR701872</w:t>
        </w:r>
      </w:hyperlink>
      <w:r w:rsidRPr="00131463">
        <w:rPr>
          <w:szCs w:val="36"/>
          <w:lang w:val="en-GB"/>
        </w:rPr>
        <w:t xml:space="preserve"> ppc 01Nov18</w:t>
      </w:r>
      <w:r w:rsidRPr="00131463">
        <w:t>]</w:t>
      </w:r>
    </w:p>
    <w:p w:rsidR="0069595B" w:rsidRPr="0069595B" w:rsidRDefault="0069595B" w:rsidP="0069595B">
      <w:pPr>
        <w:pStyle w:val="Level4Bold"/>
        <w:rPr>
          <w:lang w:val="en-GB"/>
        </w:rPr>
      </w:pPr>
      <w:r w:rsidRPr="0069595B">
        <w:rPr>
          <w:lang w:val="en-GB"/>
        </w:rPr>
        <w:t>From 1 November 2018 to 30 June 2019</w:t>
      </w:r>
    </w:p>
    <w:p w:rsidR="0069595B" w:rsidRPr="0069595B" w:rsidRDefault="0069595B" w:rsidP="0069595B">
      <w:pPr>
        <w:pStyle w:val="Block3"/>
        <w:rPr>
          <w:lang w:val="en-GB"/>
        </w:rPr>
      </w:pPr>
      <w:r w:rsidRPr="0069595B">
        <w:rPr>
          <w:lang w:val="en-GB"/>
        </w:rPr>
        <w:t>Any shiftwork performed on a Sunday will be paid at the rate of 195% (220% for casuals, inclusive of the casual loading) of the ordinary time rate of pay.</w:t>
      </w:r>
    </w:p>
    <w:p w:rsidR="0069595B" w:rsidRPr="0069595B" w:rsidRDefault="0069595B" w:rsidP="0069595B">
      <w:pPr>
        <w:pStyle w:val="Level4Bold"/>
        <w:rPr>
          <w:lang w:val="en-GB"/>
        </w:rPr>
      </w:pPr>
      <w:r w:rsidRPr="0069595B">
        <w:rPr>
          <w:lang w:val="en-GB"/>
        </w:rPr>
        <w:t>From 1 July 2019 to 30 June 2020</w:t>
      </w:r>
    </w:p>
    <w:p w:rsidR="0069595B" w:rsidRPr="0069595B" w:rsidRDefault="0069595B" w:rsidP="0069595B">
      <w:pPr>
        <w:pStyle w:val="Block3"/>
        <w:rPr>
          <w:lang w:val="en-GB"/>
        </w:rPr>
      </w:pPr>
      <w:r w:rsidRPr="0069595B">
        <w:rPr>
          <w:lang w:val="en-GB"/>
        </w:rPr>
        <w:t>Any shiftwork performed on a Sunday will be paid at the rate of 190% (215% for casuals, inclusive of the casual loading) of the ordinary time rate of pay.</w:t>
      </w:r>
    </w:p>
    <w:p w:rsidR="0069595B" w:rsidRPr="0069595B" w:rsidRDefault="0069595B" w:rsidP="0069595B">
      <w:pPr>
        <w:pStyle w:val="Level4Bold"/>
        <w:rPr>
          <w:lang w:val="en-GB"/>
        </w:rPr>
      </w:pPr>
      <w:r w:rsidRPr="0069595B">
        <w:rPr>
          <w:lang w:val="en-GB"/>
        </w:rPr>
        <w:t>From 1 July 2020</w:t>
      </w:r>
    </w:p>
    <w:p w:rsidR="0069595B" w:rsidRPr="0069595B" w:rsidRDefault="0069595B" w:rsidP="0069595B">
      <w:pPr>
        <w:pStyle w:val="Block3"/>
        <w:rPr>
          <w:lang w:val="en-GB"/>
        </w:rPr>
      </w:pPr>
      <w:r w:rsidRPr="0069595B">
        <w:rPr>
          <w:lang w:val="en-GB"/>
        </w:rPr>
        <w:t>Any shiftwork performed on a Sunday will be paid at the rate of 175% (200% for casuals, inclusive of the casual loading) of the ordinary time rate of pay.</w:t>
      </w:r>
    </w:p>
    <w:p w:rsidR="0067458D" w:rsidRDefault="0067458D" w:rsidP="0067458D">
      <w:pPr>
        <w:pStyle w:val="Level3"/>
      </w:pPr>
      <w:r>
        <w:t xml:space="preserve">Where an employee elects to work on a public holiday shift then the provisions set out in clause </w:t>
      </w:r>
      <w:r w:rsidR="00C04240">
        <w:fldChar w:fldCharType="begin"/>
      </w:r>
      <w:r w:rsidR="00C04240">
        <w:instrText xml:space="preserve"> REF _Ref486336376 \w \h </w:instrText>
      </w:r>
      <w:r w:rsidR="00C04240">
        <w:fldChar w:fldCharType="separate"/>
      </w:r>
      <w:r w:rsidR="00381E74">
        <w:t>29.4(f)</w:t>
      </w:r>
      <w:r w:rsidR="00C04240">
        <w:fldChar w:fldCharType="end"/>
      </w:r>
      <w:r>
        <w:t xml:space="preserve"> will apply for all hours of the shift.</w:t>
      </w:r>
    </w:p>
    <w:p w:rsidR="0067458D" w:rsidRDefault="0067458D" w:rsidP="0067458D">
      <w:pPr>
        <w:pStyle w:val="Level3"/>
      </w:pPr>
      <w:r>
        <w:t>For the purposes of this clause, where a shift falls partly on a public holiday, the shift which commences on the public holiday will be regarded as the public holiday shift. Provided that if the employee elects not to work on a public holiday shift such employee will be entitled to be absent without loss of pay.</w:t>
      </w:r>
    </w:p>
    <w:p w:rsidR="0067458D" w:rsidRDefault="0067458D" w:rsidP="0067458D">
      <w:pPr>
        <w:pStyle w:val="Level3"/>
      </w:pPr>
      <w:r>
        <w:t xml:space="preserve">Provided that in any shop where it is mutually agreed between an employer and the majority of employees engaged under the provisions of this clause another shift may be substituted for the shift which commences on the holiday as the holiday shift and in such instance the provisions of clause </w:t>
      </w:r>
      <w:r w:rsidR="00C04240">
        <w:fldChar w:fldCharType="begin"/>
      </w:r>
      <w:r w:rsidR="00C04240">
        <w:instrText xml:space="preserve"> REF _Ref486336376 \w \h </w:instrText>
      </w:r>
      <w:r w:rsidR="00C04240">
        <w:fldChar w:fldCharType="separate"/>
      </w:r>
      <w:r w:rsidR="00381E74">
        <w:t>29.4(f)</w:t>
      </w:r>
      <w:r w:rsidR="00C04240">
        <w:fldChar w:fldCharType="end"/>
      </w:r>
      <w:r>
        <w:t xml:space="preserve"> relating to such holiday will apply only to the day so substituted. </w:t>
      </w:r>
    </w:p>
    <w:p w:rsidR="00352946" w:rsidRDefault="00352946" w:rsidP="00DB4C6E">
      <w:pPr>
        <w:pStyle w:val="Level2Bold"/>
      </w:pPr>
      <w:r>
        <w:t>Baking production employees – Early morning shifts</w:t>
      </w:r>
    </w:p>
    <w:p w:rsidR="00352946" w:rsidRDefault="00352946" w:rsidP="00352946">
      <w:pPr>
        <w:pStyle w:val="History"/>
        <w:jc w:val="left"/>
      </w:pPr>
      <w:r>
        <w:t xml:space="preserve">[29.4 inserted by </w:t>
      </w:r>
      <w:hyperlink r:id="rId282" w:history="1">
        <w:r w:rsidRPr="00D05C44">
          <w:rPr>
            <w:rStyle w:val="Hyperlink"/>
          </w:rPr>
          <w:t>PR994820</w:t>
        </w:r>
      </w:hyperlink>
      <w:r>
        <w:t xml:space="preserve"> ppc 19Mar10]</w:t>
      </w:r>
    </w:p>
    <w:p w:rsidR="00316D56" w:rsidRPr="00316D56" w:rsidRDefault="00316D56" w:rsidP="00316D56">
      <w:pPr>
        <w:pStyle w:val="History"/>
      </w:pPr>
      <w:r>
        <w:t xml:space="preserve">[30.4(a) varied </w:t>
      </w:r>
      <w:r w:rsidRPr="00131463">
        <w:rPr>
          <w:lang w:val="en-GB"/>
        </w:rPr>
        <w:t xml:space="preserve">by </w:t>
      </w:r>
      <w:hyperlink r:id="rId283" w:history="1">
        <w:r w:rsidRPr="00131463">
          <w:rPr>
            <w:rStyle w:val="Hyperlink"/>
            <w:szCs w:val="36"/>
            <w:lang w:val="en-GB"/>
          </w:rPr>
          <w:t>PR701872</w:t>
        </w:r>
      </w:hyperlink>
      <w:r w:rsidRPr="00131463">
        <w:rPr>
          <w:szCs w:val="36"/>
          <w:lang w:val="en-GB"/>
        </w:rPr>
        <w:t xml:space="preserve"> ppc 01Nov18</w:t>
      </w:r>
      <w:r w:rsidRPr="00131463">
        <w:t>]</w:t>
      </w:r>
    </w:p>
    <w:p w:rsidR="00352946" w:rsidRDefault="00352946" w:rsidP="00352946">
      <w:pPr>
        <w:pStyle w:val="Level3"/>
      </w:pPr>
      <w:r>
        <w:t>A baking production employee who commences a shift at or after 2:00 am and before 6:00 am will be entitled to an early morning shift allowance of 12.5% (37.5% for casuals</w:t>
      </w:r>
      <w:r w:rsidR="00316D56">
        <w:t>, inclusive of the casual loading</w:t>
      </w:r>
      <w:r>
        <w:t>) for the shift.</w:t>
      </w:r>
    </w:p>
    <w:p w:rsidR="00316D56" w:rsidRPr="00316D56" w:rsidRDefault="00316D56" w:rsidP="00316D56">
      <w:pPr>
        <w:pStyle w:val="History"/>
      </w:pPr>
      <w:r>
        <w:t xml:space="preserve">[30.4(a) varied by </w:t>
      </w:r>
      <w:hyperlink r:id="rId284" w:history="1">
        <w:r w:rsidRPr="00131463">
          <w:rPr>
            <w:rStyle w:val="Hyperlink"/>
            <w:szCs w:val="36"/>
            <w:lang w:val="en-GB"/>
          </w:rPr>
          <w:t>PR701872</w:t>
        </w:r>
      </w:hyperlink>
      <w:r w:rsidRPr="00131463">
        <w:rPr>
          <w:szCs w:val="36"/>
          <w:lang w:val="en-GB"/>
        </w:rPr>
        <w:t xml:space="preserve"> ppc 01Nov18</w:t>
      </w:r>
      <w:r w:rsidRPr="00131463">
        <w:t>]</w:t>
      </w:r>
    </w:p>
    <w:p w:rsidR="00352946" w:rsidRDefault="00352946" w:rsidP="00352946">
      <w:pPr>
        <w:pStyle w:val="Level3"/>
      </w:pPr>
      <w:r>
        <w:t>A baking production employee who commences a shift prior to 2:00 am will be entitled to a night shift allowance of 30% (55% for casuals</w:t>
      </w:r>
      <w:r w:rsidR="00316D56">
        <w:t>, inclusive of the casual loading</w:t>
      </w:r>
      <w:r>
        <w:t>) for the shift.</w:t>
      </w:r>
    </w:p>
    <w:p w:rsidR="00352946" w:rsidRDefault="00352946" w:rsidP="00352946">
      <w:pPr>
        <w:pStyle w:val="Level3"/>
      </w:pPr>
      <w:r>
        <w:t>The rates of pay for Saturday, Sunday and public holidays will be the same as for other shiftworkers.</w:t>
      </w:r>
    </w:p>
    <w:p w:rsidR="00352946" w:rsidRPr="006F5779" w:rsidRDefault="00352946" w:rsidP="00352946">
      <w:pPr>
        <w:pStyle w:val="Level3"/>
      </w:pPr>
      <w:r>
        <w:lastRenderedPageBreak/>
        <w:t>These allowances apply instead of shiftwork allowances and overtime payments for all hours up to 38 hours per week and nine hours per day.</w:t>
      </w:r>
    </w:p>
    <w:p w:rsidR="0067458D" w:rsidRDefault="0067458D" w:rsidP="0067458D">
      <w:pPr>
        <w:pStyle w:val="Level2Bold"/>
      </w:pPr>
      <w:r w:rsidRPr="00C802C8">
        <w:t>Rest breaks and meal breaks</w:t>
      </w:r>
    </w:p>
    <w:p w:rsidR="00352946" w:rsidRPr="006F5779" w:rsidRDefault="00352946" w:rsidP="00352946">
      <w:pPr>
        <w:pStyle w:val="History"/>
        <w:jc w:val="left"/>
      </w:pPr>
      <w:r>
        <w:t xml:space="preserve">[29.4 renumbered as 29.5 by </w:t>
      </w:r>
      <w:hyperlink r:id="rId285" w:history="1">
        <w:r w:rsidRPr="00D05C44">
          <w:rPr>
            <w:rStyle w:val="Hyperlink"/>
          </w:rPr>
          <w:t>PR994820</w:t>
        </w:r>
      </w:hyperlink>
      <w:r>
        <w:t xml:space="preserve"> ppc 19Mar10]</w:t>
      </w:r>
    </w:p>
    <w:p w:rsidR="0067458D" w:rsidRDefault="0067458D" w:rsidP="0067458D">
      <w:pPr>
        <w:pStyle w:val="Block1"/>
      </w:pPr>
      <w:r>
        <w:t xml:space="preserve">Notwithstanding the provision of clause </w:t>
      </w:r>
      <w:r w:rsidR="00100AF7">
        <w:fldChar w:fldCharType="begin"/>
      </w:r>
      <w:r>
        <w:instrText xml:space="preserve"> REF _Ref215381037 \w \h </w:instrText>
      </w:r>
      <w:r w:rsidR="00100AF7">
        <w:fldChar w:fldCharType="separate"/>
      </w:r>
      <w:r w:rsidR="00381E74">
        <w:t>31.1(a)</w:t>
      </w:r>
      <w:r w:rsidR="00100AF7">
        <w:fldChar w:fldCharType="end"/>
      </w:r>
      <w:r>
        <w:t xml:space="preserve"> all rest pauses and meal breaks taken by shiftworkers are paid breaks and form part of the hours of work.</w:t>
      </w:r>
    </w:p>
    <w:p w:rsidR="0067458D" w:rsidRDefault="0067458D" w:rsidP="00DB4C6E">
      <w:pPr>
        <w:pStyle w:val="Level2Bold"/>
      </w:pPr>
      <w:r w:rsidRPr="00C802C8">
        <w:t>General operation of the award</w:t>
      </w:r>
    </w:p>
    <w:p w:rsidR="00352946" w:rsidRPr="006F5779" w:rsidRDefault="00352946" w:rsidP="00352946">
      <w:pPr>
        <w:pStyle w:val="History"/>
        <w:jc w:val="left"/>
      </w:pPr>
      <w:r>
        <w:t xml:space="preserve">[29.5 renumbered as 29.6 by </w:t>
      </w:r>
      <w:hyperlink r:id="rId286" w:history="1">
        <w:r w:rsidRPr="00D05C44">
          <w:rPr>
            <w:rStyle w:val="Hyperlink"/>
          </w:rPr>
          <w:t>PR994820</w:t>
        </w:r>
      </w:hyperlink>
      <w:r>
        <w:t xml:space="preserve"> ppc 19Mar10]</w:t>
      </w:r>
    </w:p>
    <w:p w:rsidR="0067458D" w:rsidRDefault="0067458D" w:rsidP="0067458D">
      <w:pPr>
        <w:pStyle w:val="Block1"/>
      </w:pPr>
      <w:r>
        <w:t>Unless specifically modified by or contrary to the operation of this clause all provisions of this award apply to shiftworkers.</w:t>
      </w:r>
    </w:p>
    <w:p w:rsidR="0067458D" w:rsidRDefault="0067458D" w:rsidP="00DB4C6E">
      <w:pPr>
        <w:pStyle w:val="Level2Bold"/>
      </w:pPr>
      <w:r w:rsidRPr="00C802C8">
        <w:t>Rosters</w:t>
      </w:r>
    </w:p>
    <w:p w:rsidR="00352946" w:rsidRPr="006F5779" w:rsidRDefault="00352946" w:rsidP="00352946">
      <w:pPr>
        <w:pStyle w:val="History"/>
        <w:jc w:val="left"/>
      </w:pPr>
      <w:r>
        <w:t xml:space="preserve">[29.6 renumbered as 29.7 by </w:t>
      </w:r>
      <w:hyperlink r:id="rId287" w:history="1">
        <w:r w:rsidRPr="00D05C44">
          <w:rPr>
            <w:rStyle w:val="Hyperlink"/>
          </w:rPr>
          <w:t>PR994820</w:t>
        </w:r>
      </w:hyperlink>
      <w:r>
        <w:t xml:space="preserve"> ppc 19Mar10]</w:t>
      </w:r>
    </w:p>
    <w:p w:rsidR="0067458D" w:rsidRDefault="0067458D" w:rsidP="0067458D">
      <w:pPr>
        <w:pStyle w:val="Level3"/>
      </w:pPr>
      <w:r>
        <w:t>Shiftwork rosters cannot be varied so as to avoid the provision of the public holiday entitlements of shiftworkers.</w:t>
      </w:r>
    </w:p>
    <w:p w:rsidR="0067458D" w:rsidRDefault="0067458D" w:rsidP="0067458D">
      <w:pPr>
        <w:pStyle w:val="Level3"/>
      </w:pPr>
      <w:r>
        <w:t>Rosters of shiftworkers cannot be arranged so as to have the shiftworker work both shiftwork and non shiftwork in the same week.</w:t>
      </w:r>
    </w:p>
    <w:p w:rsidR="0067458D" w:rsidRDefault="0067458D" w:rsidP="00F34790">
      <w:pPr>
        <w:pStyle w:val="Level1"/>
      </w:pPr>
      <w:bookmarkStart w:id="216" w:name="_Toc208735530"/>
      <w:bookmarkStart w:id="217" w:name="_Toc208735572"/>
      <w:bookmarkStart w:id="218" w:name="_Toc208735752"/>
      <w:bookmarkStart w:id="219" w:name="_Toc51860587"/>
      <w:r>
        <w:t>Breaks</w:t>
      </w:r>
      <w:bookmarkEnd w:id="216"/>
      <w:bookmarkEnd w:id="217"/>
      <w:bookmarkEnd w:id="218"/>
      <w:bookmarkEnd w:id="219"/>
    </w:p>
    <w:p w:rsidR="007A4360" w:rsidRPr="007A4360" w:rsidRDefault="007A4360" w:rsidP="007A4360">
      <w:pPr>
        <w:pStyle w:val="History"/>
      </w:pPr>
      <w:r>
        <w:t>[</w:t>
      </w:r>
      <w:r w:rsidR="005D1D2D">
        <w:t xml:space="preserve">30 renumbered as 31 by </w:t>
      </w:r>
      <w:hyperlink r:id="rId288" w:history="1">
        <w:r w:rsidR="005D1D2D">
          <w:rPr>
            <w:rStyle w:val="Hyperlink"/>
          </w:rPr>
          <w:t>PR998580</w:t>
        </w:r>
      </w:hyperlink>
      <w:r w:rsidR="005D1D2D">
        <w:t xml:space="preserve"> from </w:t>
      </w:r>
      <w:r w:rsidR="00B8130A">
        <w:t>0</w:t>
      </w:r>
      <w:r w:rsidR="005D1D2D">
        <w:t>1Jul10; v</w:t>
      </w:r>
      <w:r>
        <w:t xml:space="preserve">aried by </w:t>
      </w:r>
      <w:hyperlink r:id="rId289" w:history="1">
        <w:r w:rsidRPr="009D290E">
          <w:rPr>
            <w:rStyle w:val="Hyperlink"/>
          </w:rPr>
          <w:t>PR504525</w:t>
        </w:r>
      </w:hyperlink>
      <w:r w:rsidR="00A61BEA">
        <w:t>,</w:t>
      </w:r>
      <w:r w:rsidR="006D587F">
        <w:t xml:space="preserve"> </w:t>
      </w:r>
      <w:hyperlink r:id="rId290" w:history="1">
        <w:r w:rsidR="006D587F" w:rsidRPr="00DA4D16">
          <w:rPr>
            <w:rStyle w:val="Hyperlink"/>
          </w:rPr>
          <w:t>PR505487</w:t>
        </w:r>
      </w:hyperlink>
      <w:r w:rsidR="006D587F">
        <w:t xml:space="preserve">, </w:t>
      </w:r>
      <w:hyperlink r:id="rId291" w:history="1">
        <w:r w:rsidR="00A61BEA" w:rsidRPr="00A61BEA">
          <w:rPr>
            <w:rStyle w:val="Hyperlink"/>
          </w:rPr>
          <w:t>PR540640</w:t>
        </w:r>
      </w:hyperlink>
      <w:r>
        <w:t>]</w:t>
      </w:r>
    </w:p>
    <w:p w:rsidR="0067458D" w:rsidRDefault="0067458D" w:rsidP="00DB4C6E">
      <w:pPr>
        <w:pStyle w:val="Level2Bold"/>
      </w:pPr>
      <w:r>
        <w:t>Breaks during work periods</w:t>
      </w:r>
    </w:p>
    <w:p w:rsidR="0067458D" w:rsidRDefault="0067458D" w:rsidP="00B37A70">
      <w:pPr>
        <w:pStyle w:val="Level3"/>
        <w:keepNext/>
      </w:pPr>
      <w:bookmarkStart w:id="220" w:name="_Ref215381037"/>
      <w:r w:rsidRPr="00F5120E">
        <w:t>Breaks will be given as follows:</w:t>
      </w:r>
      <w:bookmarkEnd w:id="220"/>
    </w:p>
    <w:p w:rsidR="00A61BEA" w:rsidRPr="00A61BEA" w:rsidRDefault="00A61BEA" w:rsidP="00A61BEA">
      <w:pPr>
        <w:pStyle w:val="History"/>
      </w:pPr>
      <w:r>
        <w:t xml:space="preserve">[31.1(a) varied by </w:t>
      </w:r>
      <w:hyperlink r:id="rId292" w:history="1">
        <w:r w:rsidRPr="00A61BEA">
          <w:rPr>
            <w:rStyle w:val="Hyperlink"/>
          </w:rPr>
          <w:t>PR540640</w:t>
        </w:r>
      </w:hyperlink>
      <w:r>
        <w:t xml:space="preserve"> ppc 23Aug13]</w:t>
      </w:r>
    </w:p>
    <w:tbl>
      <w:tblPr>
        <w:tblW w:w="0" w:type="auto"/>
        <w:tblInd w:w="1418" w:type="dxa"/>
        <w:tblCellMar>
          <w:left w:w="0" w:type="dxa"/>
          <w:right w:w="170" w:type="dxa"/>
        </w:tblCellMar>
        <w:tblLook w:val="01E0" w:firstRow="1" w:lastRow="1" w:firstColumn="1" w:lastColumn="1" w:noHBand="0" w:noVBand="0"/>
      </w:tblPr>
      <w:tblGrid>
        <w:gridCol w:w="2410"/>
        <w:gridCol w:w="2791"/>
        <w:gridCol w:w="2622"/>
      </w:tblGrid>
      <w:tr w:rsidR="0067458D" w:rsidRPr="0009199A" w:rsidTr="0009199A">
        <w:trPr>
          <w:cantSplit/>
          <w:tblHeader/>
        </w:trPr>
        <w:tc>
          <w:tcPr>
            <w:tcW w:w="2410" w:type="dxa"/>
            <w:tcBorders>
              <w:top w:val="nil"/>
              <w:left w:val="nil"/>
              <w:bottom w:val="nil"/>
              <w:right w:val="nil"/>
            </w:tcBorders>
          </w:tcPr>
          <w:p w:rsidR="0067458D" w:rsidRPr="0009199A" w:rsidRDefault="0067458D" w:rsidP="003E01AE">
            <w:pPr>
              <w:pStyle w:val="AMODTable"/>
              <w:keepNext/>
              <w:rPr>
                <w:b/>
              </w:rPr>
            </w:pPr>
            <w:r w:rsidRPr="0009199A">
              <w:rPr>
                <w:b/>
              </w:rPr>
              <w:t>Hours worked</w:t>
            </w:r>
          </w:p>
        </w:tc>
        <w:tc>
          <w:tcPr>
            <w:tcW w:w="2791" w:type="dxa"/>
            <w:tcBorders>
              <w:top w:val="nil"/>
              <w:left w:val="nil"/>
              <w:bottom w:val="nil"/>
              <w:right w:val="nil"/>
            </w:tcBorders>
          </w:tcPr>
          <w:p w:rsidR="0067458D" w:rsidRPr="0009199A" w:rsidRDefault="0067458D" w:rsidP="00912248">
            <w:pPr>
              <w:pStyle w:val="AMODTable"/>
              <w:rPr>
                <w:b/>
              </w:rPr>
            </w:pPr>
            <w:r w:rsidRPr="0009199A">
              <w:rPr>
                <w:b/>
              </w:rPr>
              <w:t>Rest break</w:t>
            </w:r>
          </w:p>
        </w:tc>
        <w:tc>
          <w:tcPr>
            <w:tcW w:w="2622" w:type="dxa"/>
            <w:tcBorders>
              <w:top w:val="nil"/>
              <w:left w:val="nil"/>
              <w:bottom w:val="nil"/>
              <w:right w:val="nil"/>
            </w:tcBorders>
          </w:tcPr>
          <w:p w:rsidR="0067458D" w:rsidRPr="0009199A" w:rsidRDefault="0067458D" w:rsidP="00912248">
            <w:pPr>
              <w:pStyle w:val="AMODTable"/>
              <w:rPr>
                <w:b/>
              </w:rPr>
            </w:pPr>
            <w:r w:rsidRPr="0009199A">
              <w:rPr>
                <w:b/>
              </w:rPr>
              <w:t>Meal break</w:t>
            </w:r>
          </w:p>
        </w:tc>
      </w:tr>
      <w:tr w:rsidR="0067458D" w:rsidRPr="00F5120E" w:rsidTr="0009199A">
        <w:tc>
          <w:tcPr>
            <w:tcW w:w="2410" w:type="dxa"/>
            <w:tcBorders>
              <w:top w:val="nil"/>
              <w:left w:val="nil"/>
              <w:bottom w:val="nil"/>
              <w:right w:val="nil"/>
            </w:tcBorders>
          </w:tcPr>
          <w:p w:rsidR="0067458D" w:rsidRPr="00F5120E" w:rsidRDefault="0067458D" w:rsidP="00912248">
            <w:pPr>
              <w:pStyle w:val="AMODTable"/>
            </w:pPr>
            <w:r w:rsidRPr="00F5120E">
              <w:t>Work less than 4 hours</w:t>
            </w:r>
          </w:p>
        </w:tc>
        <w:tc>
          <w:tcPr>
            <w:tcW w:w="2791" w:type="dxa"/>
            <w:tcBorders>
              <w:top w:val="nil"/>
              <w:left w:val="nil"/>
              <w:bottom w:val="nil"/>
              <w:right w:val="nil"/>
            </w:tcBorders>
          </w:tcPr>
          <w:p w:rsidR="0067458D" w:rsidRPr="00F5120E" w:rsidRDefault="0067458D" w:rsidP="00912248">
            <w:pPr>
              <w:pStyle w:val="AMODTable"/>
            </w:pPr>
            <w:r w:rsidRPr="00F5120E">
              <w:t>No rest break</w:t>
            </w:r>
          </w:p>
        </w:tc>
        <w:tc>
          <w:tcPr>
            <w:tcW w:w="2622" w:type="dxa"/>
            <w:tcBorders>
              <w:top w:val="nil"/>
              <w:left w:val="nil"/>
              <w:bottom w:val="nil"/>
              <w:right w:val="nil"/>
            </w:tcBorders>
          </w:tcPr>
          <w:p w:rsidR="0067458D" w:rsidRPr="00F5120E" w:rsidRDefault="0067458D" w:rsidP="00912248">
            <w:pPr>
              <w:pStyle w:val="AMODTable"/>
            </w:pPr>
            <w:r w:rsidRPr="00F5120E">
              <w:t>No meal break</w:t>
            </w:r>
          </w:p>
        </w:tc>
      </w:tr>
      <w:tr w:rsidR="0067458D" w:rsidRPr="00F5120E" w:rsidTr="0009199A">
        <w:tc>
          <w:tcPr>
            <w:tcW w:w="2410" w:type="dxa"/>
            <w:tcBorders>
              <w:top w:val="nil"/>
              <w:left w:val="nil"/>
              <w:bottom w:val="nil"/>
              <w:right w:val="nil"/>
            </w:tcBorders>
          </w:tcPr>
          <w:p w:rsidR="0067458D" w:rsidRPr="00F5120E" w:rsidRDefault="0067458D" w:rsidP="005D1D2D">
            <w:pPr>
              <w:pStyle w:val="AMODTable"/>
              <w:keepNext/>
            </w:pPr>
            <w:r w:rsidRPr="00F5120E">
              <w:t xml:space="preserve">Work 4 hours or more but </w:t>
            </w:r>
            <w:r w:rsidR="00A61BEA">
              <w:t>no more</w:t>
            </w:r>
            <w:r w:rsidRPr="00F5120E">
              <w:t xml:space="preserve"> than 5</w:t>
            </w:r>
            <w:r w:rsidR="00A61BEA">
              <w:t> </w:t>
            </w:r>
            <w:r w:rsidRPr="00F5120E">
              <w:t>hours</w:t>
            </w:r>
          </w:p>
        </w:tc>
        <w:tc>
          <w:tcPr>
            <w:tcW w:w="2791" w:type="dxa"/>
            <w:tcBorders>
              <w:top w:val="nil"/>
              <w:left w:val="nil"/>
              <w:bottom w:val="nil"/>
              <w:right w:val="nil"/>
            </w:tcBorders>
          </w:tcPr>
          <w:p w:rsidR="0067458D" w:rsidRPr="00F5120E" w:rsidRDefault="0067458D" w:rsidP="005D1D2D">
            <w:pPr>
              <w:pStyle w:val="AMODTable"/>
              <w:keepNext/>
            </w:pPr>
            <w:r w:rsidRPr="00F5120E">
              <w:t>One 10 minute rest break</w:t>
            </w:r>
          </w:p>
        </w:tc>
        <w:tc>
          <w:tcPr>
            <w:tcW w:w="2622" w:type="dxa"/>
            <w:tcBorders>
              <w:top w:val="nil"/>
              <w:left w:val="nil"/>
              <w:bottom w:val="nil"/>
              <w:right w:val="nil"/>
            </w:tcBorders>
          </w:tcPr>
          <w:p w:rsidR="0067458D" w:rsidRPr="00F5120E" w:rsidRDefault="0067458D" w:rsidP="005D1D2D">
            <w:pPr>
              <w:pStyle w:val="AMODTable"/>
              <w:keepNext/>
            </w:pPr>
            <w:r w:rsidRPr="00F5120E">
              <w:t>No meal break</w:t>
            </w:r>
          </w:p>
        </w:tc>
      </w:tr>
      <w:tr w:rsidR="0067458D" w:rsidRPr="00F5120E" w:rsidTr="0009199A">
        <w:tc>
          <w:tcPr>
            <w:tcW w:w="2410" w:type="dxa"/>
            <w:tcBorders>
              <w:top w:val="nil"/>
              <w:left w:val="nil"/>
              <w:bottom w:val="nil"/>
              <w:right w:val="nil"/>
            </w:tcBorders>
          </w:tcPr>
          <w:p w:rsidR="0067458D" w:rsidRPr="00F5120E" w:rsidRDefault="0067458D" w:rsidP="00A61BEA">
            <w:pPr>
              <w:pStyle w:val="AMODTable"/>
            </w:pPr>
            <w:r w:rsidRPr="00F5120E">
              <w:t xml:space="preserve">Work </w:t>
            </w:r>
            <w:r w:rsidR="00A61BEA">
              <w:t xml:space="preserve">more than </w:t>
            </w:r>
            <w:r w:rsidRPr="00F5120E">
              <w:t>5</w:t>
            </w:r>
            <w:r w:rsidR="00A61BEA">
              <w:t> </w:t>
            </w:r>
            <w:r w:rsidRPr="00F5120E">
              <w:t>hours but less than 7</w:t>
            </w:r>
            <w:r w:rsidR="00A61BEA">
              <w:t> </w:t>
            </w:r>
            <w:r w:rsidRPr="00F5120E">
              <w:t>hours</w:t>
            </w:r>
          </w:p>
        </w:tc>
        <w:tc>
          <w:tcPr>
            <w:tcW w:w="2791" w:type="dxa"/>
            <w:tcBorders>
              <w:top w:val="nil"/>
              <w:left w:val="nil"/>
              <w:bottom w:val="nil"/>
              <w:right w:val="nil"/>
            </w:tcBorders>
          </w:tcPr>
          <w:p w:rsidR="0067458D" w:rsidRPr="00F5120E" w:rsidRDefault="0067458D" w:rsidP="00912248">
            <w:pPr>
              <w:pStyle w:val="AMODTable"/>
            </w:pPr>
            <w:r w:rsidRPr="00F5120E">
              <w:t>One 10 minute rest break</w:t>
            </w:r>
          </w:p>
        </w:tc>
        <w:tc>
          <w:tcPr>
            <w:tcW w:w="2622" w:type="dxa"/>
            <w:tcBorders>
              <w:top w:val="nil"/>
              <w:left w:val="nil"/>
              <w:bottom w:val="nil"/>
              <w:right w:val="nil"/>
            </w:tcBorders>
          </w:tcPr>
          <w:p w:rsidR="0067458D" w:rsidRPr="00F5120E" w:rsidRDefault="0067458D" w:rsidP="00912248">
            <w:pPr>
              <w:pStyle w:val="AMODTable"/>
            </w:pPr>
            <w:r w:rsidRPr="00F5120E">
              <w:t>One meal break of at least 30 minutes but not more than 60 minutes.</w:t>
            </w:r>
          </w:p>
        </w:tc>
      </w:tr>
      <w:tr w:rsidR="0067458D" w:rsidRPr="00F5120E" w:rsidTr="0009199A">
        <w:tc>
          <w:tcPr>
            <w:tcW w:w="2410" w:type="dxa"/>
            <w:tcBorders>
              <w:top w:val="nil"/>
              <w:left w:val="nil"/>
              <w:bottom w:val="nil"/>
              <w:right w:val="nil"/>
            </w:tcBorders>
          </w:tcPr>
          <w:p w:rsidR="0067458D" w:rsidRPr="00F5120E" w:rsidRDefault="0067458D" w:rsidP="00912248">
            <w:pPr>
              <w:pStyle w:val="AMODTable"/>
            </w:pPr>
            <w:r w:rsidRPr="00F5120E">
              <w:t>Work 7 hours or more but less than 10 hours</w:t>
            </w:r>
          </w:p>
        </w:tc>
        <w:tc>
          <w:tcPr>
            <w:tcW w:w="2791" w:type="dxa"/>
            <w:tcBorders>
              <w:top w:val="nil"/>
              <w:left w:val="nil"/>
              <w:bottom w:val="nil"/>
              <w:right w:val="nil"/>
            </w:tcBorders>
          </w:tcPr>
          <w:p w:rsidR="0067458D" w:rsidRPr="00F5120E" w:rsidRDefault="0067458D" w:rsidP="00912248">
            <w:pPr>
              <w:pStyle w:val="AMODTable"/>
            </w:pPr>
            <w:r w:rsidRPr="00F5120E">
              <w:t>Two 10 minute rest breaks, with one taken in the first half of the work hours and the second taken in the second half of the work hours.</w:t>
            </w:r>
          </w:p>
        </w:tc>
        <w:tc>
          <w:tcPr>
            <w:tcW w:w="2622" w:type="dxa"/>
            <w:tcBorders>
              <w:top w:val="nil"/>
              <w:left w:val="nil"/>
              <w:bottom w:val="nil"/>
              <w:right w:val="nil"/>
            </w:tcBorders>
          </w:tcPr>
          <w:p w:rsidR="0067458D" w:rsidRPr="00F5120E" w:rsidRDefault="0067458D" w:rsidP="00912248">
            <w:pPr>
              <w:pStyle w:val="AMODTable"/>
            </w:pPr>
            <w:r w:rsidRPr="00F5120E">
              <w:t>One meal break of at least 30 minutes but not more than 60 minutes.</w:t>
            </w:r>
          </w:p>
        </w:tc>
      </w:tr>
      <w:tr w:rsidR="0067458D" w:rsidRPr="00F5120E" w:rsidTr="0009199A">
        <w:trPr>
          <w:cantSplit/>
        </w:trPr>
        <w:tc>
          <w:tcPr>
            <w:tcW w:w="2410" w:type="dxa"/>
            <w:tcBorders>
              <w:top w:val="nil"/>
              <w:left w:val="nil"/>
              <w:bottom w:val="nil"/>
              <w:right w:val="nil"/>
            </w:tcBorders>
          </w:tcPr>
          <w:p w:rsidR="0067458D" w:rsidRPr="00F5120E" w:rsidRDefault="0067458D" w:rsidP="00912248">
            <w:pPr>
              <w:pStyle w:val="AMODTable"/>
            </w:pPr>
            <w:r w:rsidRPr="00F5120E">
              <w:lastRenderedPageBreak/>
              <w:t>Work 10 hours or more</w:t>
            </w:r>
          </w:p>
        </w:tc>
        <w:tc>
          <w:tcPr>
            <w:tcW w:w="2791" w:type="dxa"/>
            <w:tcBorders>
              <w:top w:val="nil"/>
              <w:left w:val="nil"/>
              <w:bottom w:val="nil"/>
              <w:right w:val="nil"/>
            </w:tcBorders>
          </w:tcPr>
          <w:p w:rsidR="0067458D" w:rsidRPr="00F5120E" w:rsidRDefault="0067458D" w:rsidP="00912248">
            <w:pPr>
              <w:pStyle w:val="AMODTable"/>
            </w:pPr>
            <w:r w:rsidRPr="00F5120E">
              <w:t>Two 10 minute rest breaks, with one taken in the first half of the work hours and the second taken in the second half of the work hours.</w:t>
            </w:r>
          </w:p>
        </w:tc>
        <w:tc>
          <w:tcPr>
            <w:tcW w:w="2622" w:type="dxa"/>
            <w:tcBorders>
              <w:top w:val="nil"/>
              <w:left w:val="nil"/>
              <w:bottom w:val="nil"/>
              <w:right w:val="nil"/>
            </w:tcBorders>
          </w:tcPr>
          <w:p w:rsidR="0067458D" w:rsidRPr="00F5120E" w:rsidRDefault="0067458D" w:rsidP="00912248">
            <w:pPr>
              <w:pStyle w:val="AMODTable"/>
            </w:pPr>
            <w:r w:rsidRPr="00F5120E">
              <w:t>Two meal breaks each of at least 30 minutes but not more than 60</w:t>
            </w:r>
            <w:r w:rsidR="00D23C1E">
              <w:t> </w:t>
            </w:r>
            <w:r w:rsidRPr="00F5120E">
              <w:t>minutes.</w:t>
            </w:r>
          </w:p>
        </w:tc>
      </w:tr>
    </w:tbl>
    <w:p w:rsidR="0067458D" w:rsidRDefault="0067458D" w:rsidP="0067458D">
      <w:pPr>
        <w:pStyle w:val="Level3"/>
      </w:pPr>
      <w:r>
        <w:t>The timing of the taking of a rest break or meal break is intended to provide a meaningful break for the employee during work hours.</w:t>
      </w:r>
    </w:p>
    <w:p w:rsidR="0067458D" w:rsidRDefault="0067458D" w:rsidP="0067458D">
      <w:pPr>
        <w:pStyle w:val="Level3"/>
      </w:pPr>
      <w:bookmarkStart w:id="221" w:name="_Ref251053143"/>
      <w:r>
        <w:t xml:space="preserve">An employee cannot be required to take a rest break or meal break within </w:t>
      </w:r>
      <w:r w:rsidR="00D23C1E" w:rsidRPr="006715B9">
        <w:t>one </w:t>
      </w:r>
      <w:r w:rsidRPr="006715B9">
        <w:t>hour</w:t>
      </w:r>
      <w:r>
        <w:t xml:space="preserve"> of commencing or ceasing of work. An employee cannot be required to take a rest break(s) combined with a meal break.</w:t>
      </w:r>
      <w:bookmarkEnd w:id="221"/>
    </w:p>
    <w:p w:rsidR="007A4360" w:rsidRPr="007A4360" w:rsidRDefault="007A4360" w:rsidP="007A4360">
      <w:pPr>
        <w:pStyle w:val="History"/>
      </w:pPr>
      <w:r>
        <w:t xml:space="preserve">[New 31.1(d) inserted by </w:t>
      </w:r>
      <w:hyperlink r:id="rId293" w:history="1">
        <w:r w:rsidRPr="009D290E">
          <w:rPr>
            <w:rStyle w:val="Hyperlink"/>
          </w:rPr>
          <w:t>PR504525</w:t>
        </w:r>
      </w:hyperlink>
      <w:r w:rsidR="000609AA">
        <w:t xml:space="preserve"> from 10Dec10</w:t>
      </w:r>
      <w:r w:rsidR="00196009">
        <w:t xml:space="preserve">; corrected by </w:t>
      </w:r>
      <w:hyperlink r:id="rId294" w:history="1">
        <w:r w:rsidR="00196009" w:rsidRPr="00196009">
          <w:rPr>
            <w:rStyle w:val="Hyperlink"/>
          </w:rPr>
          <w:t>PR505487</w:t>
        </w:r>
      </w:hyperlink>
      <w:r w:rsidR="00196009">
        <w:t xml:space="preserve"> from 10Dec10</w:t>
      </w:r>
      <w:r>
        <w:t>]</w:t>
      </w:r>
    </w:p>
    <w:p w:rsidR="007A4360" w:rsidRDefault="007A4360" w:rsidP="007A4360">
      <w:pPr>
        <w:pStyle w:val="Level3"/>
      </w:pPr>
      <w:r w:rsidRPr="003D215C">
        <w:t>No employee can work more than 5 hours without a meal break</w:t>
      </w:r>
      <w:r>
        <w:t>.</w:t>
      </w:r>
    </w:p>
    <w:p w:rsidR="007A4360" w:rsidRPr="007A4360" w:rsidRDefault="007A4360" w:rsidP="007A4360">
      <w:pPr>
        <w:pStyle w:val="History"/>
      </w:pPr>
      <w:r>
        <w:t>[31.1(d)</w:t>
      </w:r>
      <w:r w:rsidR="00DA4D16">
        <w:t xml:space="preserve"> renumbered as (e) </w:t>
      </w:r>
      <w:r>
        <w:t xml:space="preserve">by </w:t>
      </w:r>
      <w:hyperlink r:id="rId295" w:history="1">
        <w:r w:rsidRPr="009D290E">
          <w:rPr>
            <w:rStyle w:val="Hyperlink"/>
          </w:rPr>
          <w:t>PR504525</w:t>
        </w:r>
      </w:hyperlink>
      <w:r w:rsidR="000609AA" w:rsidRPr="000609AA">
        <w:t xml:space="preserve"> </w:t>
      </w:r>
      <w:r w:rsidR="000609AA">
        <w:t>from 10Dec10</w:t>
      </w:r>
      <w:r w:rsidR="00196009">
        <w:t xml:space="preserve">; corrected by </w:t>
      </w:r>
      <w:hyperlink r:id="rId296" w:history="1">
        <w:r w:rsidR="00196009" w:rsidRPr="00196009">
          <w:rPr>
            <w:rStyle w:val="Hyperlink"/>
          </w:rPr>
          <w:t>PR505487</w:t>
        </w:r>
      </w:hyperlink>
      <w:r w:rsidR="00196009">
        <w:t xml:space="preserve"> from 10Dec10</w:t>
      </w:r>
      <w:r>
        <w:t>]</w:t>
      </w:r>
    </w:p>
    <w:p w:rsidR="0067458D" w:rsidRDefault="0067458D" w:rsidP="0067458D">
      <w:pPr>
        <w:pStyle w:val="Level3"/>
      </w:pPr>
      <w:r>
        <w:t>The time of taking rest and meal breaks and the duration of meal breaks form part of the roster and are subject to the roster provisions of this award.</w:t>
      </w:r>
    </w:p>
    <w:p w:rsidR="00DA4D16" w:rsidRPr="00DA4D16" w:rsidRDefault="00DA4D16" w:rsidP="00DA4D16">
      <w:pPr>
        <w:pStyle w:val="History"/>
      </w:pPr>
      <w:r w:rsidRPr="00DA4D16">
        <w:t xml:space="preserve">[31.1(e) renumbered as (f) by </w:t>
      </w:r>
      <w:hyperlink r:id="rId297" w:history="1">
        <w:r w:rsidRPr="00DA4D16">
          <w:rPr>
            <w:rStyle w:val="Hyperlink"/>
          </w:rPr>
          <w:t>PR504525</w:t>
        </w:r>
      </w:hyperlink>
      <w:r w:rsidRPr="00DA4D16">
        <w:t xml:space="preserve"> from 10Dec10; corrected by </w:t>
      </w:r>
      <w:hyperlink r:id="rId298" w:history="1">
        <w:r w:rsidRPr="00DA4D16">
          <w:rPr>
            <w:rStyle w:val="Hyperlink"/>
          </w:rPr>
          <w:t>PR505487</w:t>
        </w:r>
      </w:hyperlink>
      <w:r w:rsidRPr="00DA4D16">
        <w:t xml:space="preserve"> from 10Dec10]</w:t>
      </w:r>
    </w:p>
    <w:p w:rsidR="0067458D" w:rsidRDefault="0067458D" w:rsidP="0067458D">
      <w:pPr>
        <w:pStyle w:val="Level3"/>
      </w:pPr>
      <w:r>
        <w:t>Rest breaks are paid breaks and meal breaks (except for shiftworkers) are unpaid breaks.</w:t>
      </w:r>
    </w:p>
    <w:p w:rsidR="00DA4D16" w:rsidRPr="00DA4D16" w:rsidRDefault="00DA4D16" w:rsidP="00DA4D16">
      <w:pPr>
        <w:pStyle w:val="History"/>
      </w:pPr>
      <w:r w:rsidRPr="00DA4D16">
        <w:t xml:space="preserve">[31.1(f) renumbered as (g) by </w:t>
      </w:r>
      <w:hyperlink r:id="rId299" w:history="1">
        <w:r w:rsidRPr="00DA4D16">
          <w:rPr>
            <w:rStyle w:val="Hyperlink"/>
          </w:rPr>
          <w:t>PR504525</w:t>
        </w:r>
      </w:hyperlink>
      <w:r w:rsidRPr="00DA4D16">
        <w:t xml:space="preserve"> from 10Dec10; corrected by </w:t>
      </w:r>
      <w:hyperlink r:id="rId300" w:history="1">
        <w:r w:rsidRPr="00DA4D16">
          <w:rPr>
            <w:rStyle w:val="Hyperlink"/>
          </w:rPr>
          <w:t>PR505487</w:t>
        </w:r>
      </w:hyperlink>
      <w:r w:rsidRPr="00DA4D16">
        <w:t xml:space="preserve"> from 10Dec10]</w:t>
      </w:r>
    </w:p>
    <w:p w:rsidR="0067458D" w:rsidRDefault="0067458D" w:rsidP="0067458D">
      <w:pPr>
        <w:pStyle w:val="Level3"/>
      </w:pPr>
      <w:r>
        <w:t>The award flexibility clause can be utili</w:t>
      </w:r>
      <w:r w:rsidR="00912248">
        <w:t>s</w:t>
      </w:r>
      <w:r>
        <w:t>ed to permit variations to this clause by agreement between the employer and employees</w:t>
      </w:r>
      <w:r w:rsidR="00912248">
        <w:t>.</w:t>
      </w:r>
    </w:p>
    <w:p w:rsidR="0067458D" w:rsidRPr="00C802C8" w:rsidRDefault="0067458D" w:rsidP="001C4A9C">
      <w:pPr>
        <w:pStyle w:val="Level2Bold"/>
      </w:pPr>
      <w:r w:rsidRPr="00C802C8">
        <w:t>Breaks between work periods</w:t>
      </w:r>
    </w:p>
    <w:p w:rsidR="0067458D" w:rsidRDefault="0067458D" w:rsidP="0067458D">
      <w:pPr>
        <w:pStyle w:val="Level3"/>
      </w:pPr>
      <w:r>
        <w:t>All employees will be granted a 12</w:t>
      </w:r>
      <w:r w:rsidR="00912248">
        <w:t xml:space="preserve"> </w:t>
      </w:r>
      <w:r>
        <w:t>hour rest period between the completion of work on one day and the commencement of work on the next day. Work includes any reasonable additional hours or overtime.</w:t>
      </w:r>
    </w:p>
    <w:p w:rsidR="0067458D" w:rsidRDefault="0067458D" w:rsidP="0067458D">
      <w:pPr>
        <w:pStyle w:val="Level3"/>
      </w:pPr>
      <w:r>
        <w:t>Where an employee recommences work without having had 12 hours off work then the employee will be paid at double the rate they would be entitled to until such time as they are released from duty for a period of 12 consecutive hours off work without loss of pay for ordinary time hours occurring during the period of such absence.</w:t>
      </w:r>
    </w:p>
    <w:p w:rsidR="0067458D" w:rsidRDefault="0067458D" w:rsidP="0067458D">
      <w:pPr>
        <w:pStyle w:val="Level3"/>
      </w:pPr>
      <w:r>
        <w:t>By agreement between an employer and an employee or employees the period of 12 hours may be reduced to not less than 10 hours.</w:t>
      </w:r>
    </w:p>
    <w:p w:rsidR="0019374D" w:rsidRDefault="0019374D" w:rsidP="0019374D">
      <w:pPr>
        <w:pStyle w:val="Level1"/>
        <w:numPr>
          <w:ilvl w:val="0"/>
          <w:numId w:val="0"/>
        </w:numPr>
        <w:ind w:left="851" w:hanging="851"/>
      </w:pPr>
      <w:bookmarkStart w:id="222" w:name="_Toc51860588"/>
      <w:r>
        <w:rPr>
          <w:noProof/>
        </w:rPr>
        <w:lastRenderedPageBreak/>
        <w:t>31A.</w:t>
      </w:r>
      <w:r w:rsidRPr="00E01939">
        <w:tab/>
      </w:r>
      <w:r>
        <w:t>Requests for flexible working arrangements</w:t>
      </w:r>
      <w:bookmarkEnd w:id="222"/>
    </w:p>
    <w:p w:rsidR="0019374D" w:rsidRPr="00870405" w:rsidRDefault="0019374D" w:rsidP="0019374D">
      <w:pPr>
        <w:pStyle w:val="History"/>
      </w:pPr>
      <w:r w:rsidRPr="00A64BA5">
        <w:t>[</w:t>
      </w:r>
      <w:r>
        <w:t>31A</w:t>
      </w:r>
      <w:r w:rsidRPr="00A64BA5">
        <w:t xml:space="preserve"> inserted by </w:t>
      </w:r>
      <w:hyperlink r:id="rId301" w:history="1">
        <w:r>
          <w:rPr>
            <w:rStyle w:val="Hyperlink"/>
            <w:szCs w:val="36"/>
            <w:lang w:val="en-GB"/>
          </w:rPr>
          <w:t>PR701395</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19374D" w:rsidRDefault="0019374D" w:rsidP="0019374D">
      <w:pPr>
        <w:pStyle w:val="Level2Bold"/>
        <w:numPr>
          <w:ilvl w:val="0"/>
          <w:numId w:val="0"/>
        </w:numPr>
        <w:ind w:left="851" w:hanging="851"/>
      </w:pPr>
      <w:r>
        <w:t>31A</w:t>
      </w:r>
      <w:r w:rsidRPr="005556B7">
        <w:t>.1</w:t>
      </w:r>
      <w:r w:rsidRPr="005556B7">
        <w:tab/>
        <w:t>Employee may request change in working arrangements</w:t>
      </w:r>
    </w:p>
    <w:p w:rsidR="0019374D" w:rsidRDefault="0019374D" w:rsidP="0019374D">
      <w:pPr>
        <w:pStyle w:val="Block1"/>
      </w:pPr>
      <w:r>
        <w:t xml:space="preserve">Clause 31A applies where an employee has made a request for a change in working arrangements under s.65 of the </w:t>
      </w:r>
      <w:hyperlink r:id="rId302" w:history="1">
        <w:r w:rsidRPr="00771A6B">
          <w:rPr>
            <w:rStyle w:val="Hyperlink"/>
          </w:rPr>
          <w:t>Act</w:t>
        </w:r>
      </w:hyperlink>
      <w:r>
        <w:t>.</w:t>
      </w:r>
    </w:p>
    <w:p w:rsidR="0019374D" w:rsidRDefault="0019374D" w:rsidP="0019374D">
      <w:pPr>
        <w:pStyle w:val="Block1"/>
      </w:pPr>
      <w:r>
        <w:t xml:space="preserve">Note 1: Section 65 of the </w:t>
      </w:r>
      <w:hyperlink r:id="rId303" w:history="1">
        <w:r w:rsidRPr="00771A6B">
          <w:rPr>
            <w:rStyle w:val="Hyperlink"/>
          </w:rPr>
          <w:t>Act</w:t>
        </w:r>
      </w:hyperlink>
      <w:r>
        <w:t xml:space="preserve"> provides for certain employees to request a change in their working arrangements because of their circumstances, as set out in s.65(1A).</w:t>
      </w:r>
    </w:p>
    <w:p w:rsidR="0019374D" w:rsidRDefault="0019374D" w:rsidP="0019374D">
      <w:pPr>
        <w:pStyle w:val="Block1"/>
      </w:pPr>
      <w:r>
        <w:t>Note 2: An employer may only refuse a s.65 request for a change in working arrangements on ‘reasonable business grounds’ (see s.65(5) and (5A)).</w:t>
      </w:r>
    </w:p>
    <w:p w:rsidR="0019374D" w:rsidRDefault="0019374D" w:rsidP="0019374D">
      <w:pPr>
        <w:pStyle w:val="Block1"/>
      </w:pPr>
      <w:r>
        <w:t>Note 3: Clause 31A is an addition to s.65.</w:t>
      </w:r>
    </w:p>
    <w:p w:rsidR="0019374D" w:rsidRDefault="0019374D" w:rsidP="0019374D">
      <w:pPr>
        <w:pStyle w:val="Level2Bold"/>
        <w:numPr>
          <w:ilvl w:val="0"/>
          <w:numId w:val="0"/>
        </w:numPr>
        <w:ind w:left="851" w:hanging="851"/>
      </w:pPr>
      <w:r>
        <w:t>31A.2</w:t>
      </w:r>
      <w:r>
        <w:tab/>
        <w:t>Responding to the request</w:t>
      </w:r>
    </w:p>
    <w:p w:rsidR="0019374D" w:rsidRDefault="0019374D" w:rsidP="0019374D">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19374D" w:rsidRDefault="0019374D" w:rsidP="00994E64">
      <w:pPr>
        <w:pStyle w:val="Level3"/>
        <w:numPr>
          <w:ilvl w:val="2"/>
          <w:numId w:val="20"/>
        </w:numPr>
      </w:pPr>
      <w:r>
        <w:t xml:space="preserve">the needs of the employee arising from their circumstances; </w:t>
      </w:r>
    </w:p>
    <w:p w:rsidR="0019374D" w:rsidRDefault="0019374D" w:rsidP="0019374D">
      <w:pPr>
        <w:pStyle w:val="Level3"/>
      </w:pPr>
      <w:r>
        <w:t>the consequences for the employee if changes in working arrangements are not made; and</w:t>
      </w:r>
    </w:p>
    <w:p w:rsidR="0019374D" w:rsidRDefault="0019374D" w:rsidP="0019374D">
      <w:pPr>
        <w:pStyle w:val="Level3"/>
      </w:pPr>
      <w:r>
        <w:t>any reasonable business grounds for refusing the request.</w:t>
      </w:r>
    </w:p>
    <w:p w:rsidR="0019374D" w:rsidRDefault="0019374D" w:rsidP="0019374D">
      <w:pPr>
        <w:pStyle w:val="Block1"/>
      </w:pPr>
      <w:r>
        <w:t>Note 1: The employer must give the employee a written response to an employee’s s.65 request within 21 days, stating whether the employer grants or refuses the request (s.65(4)).</w:t>
      </w:r>
    </w:p>
    <w:p w:rsidR="0019374D" w:rsidRDefault="0019374D" w:rsidP="0019374D">
      <w:pPr>
        <w:pStyle w:val="Block1"/>
      </w:pPr>
      <w:r>
        <w:t>Note 2: If the employer refuses the request, the written response must include details of the reasons for the refusal (s.65(6)).</w:t>
      </w:r>
    </w:p>
    <w:p w:rsidR="0019374D" w:rsidRDefault="0019374D" w:rsidP="0019374D">
      <w:pPr>
        <w:pStyle w:val="Level2Bold"/>
        <w:numPr>
          <w:ilvl w:val="0"/>
          <w:numId w:val="0"/>
        </w:numPr>
        <w:ind w:left="851" w:hanging="851"/>
      </w:pPr>
      <w:r>
        <w:t>31A.3</w:t>
      </w:r>
      <w:r>
        <w:tab/>
        <w:t>What the written response must include if the employer refuses the request</w:t>
      </w:r>
    </w:p>
    <w:p w:rsidR="0019374D" w:rsidRDefault="0019374D" w:rsidP="0019374D">
      <w:pPr>
        <w:pStyle w:val="Block1"/>
      </w:pPr>
      <w:r>
        <w:t>Clause 31A.3 applies if the employer refuses the request and has not reached an agreement with the employee under clause 31A.2.</w:t>
      </w:r>
    </w:p>
    <w:p w:rsidR="0019374D" w:rsidRDefault="0019374D" w:rsidP="00994E64">
      <w:pPr>
        <w:pStyle w:val="Level3"/>
        <w:numPr>
          <w:ilvl w:val="2"/>
          <w:numId w:val="21"/>
        </w:numPr>
      </w:pPr>
      <w:r>
        <w:t>The written response under s.65(4) must include details of the reasons for the refusal, including the business ground or grounds for the refusal and how the ground or grounds apply.</w:t>
      </w:r>
    </w:p>
    <w:p w:rsidR="0019374D" w:rsidRDefault="0019374D" w:rsidP="0019374D">
      <w:pPr>
        <w:pStyle w:val="Level3"/>
      </w:pPr>
      <w:r>
        <w:t>If the employer and employee could not agree on a change in working arrangements under clause 31A.2, the written response under s.65(4) must:</w:t>
      </w:r>
    </w:p>
    <w:p w:rsidR="0019374D" w:rsidRDefault="0019374D" w:rsidP="0019374D">
      <w:pPr>
        <w:pStyle w:val="Level4"/>
      </w:pPr>
      <w:r>
        <w:t>state whether or not there are any changes in working arrangements that the employer can offer the employee so as to better accommodate the employee’s circumstances; and</w:t>
      </w:r>
    </w:p>
    <w:p w:rsidR="0019374D" w:rsidRDefault="0019374D" w:rsidP="0019374D">
      <w:pPr>
        <w:pStyle w:val="Level4"/>
      </w:pPr>
      <w:r>
        <w:t>if the employer can offer the employee such changes in working arrangements, set out those changes in working arrangements.</w:t>
      </w:r>
    </w:p>
    <w:p w:rsidR="0019374D" w:rsidRDefault="0019374D" w:rsidP="0019374D">
      <w:pPr>
        <w:pStyle w:val="Level2Bold"/>
        <w:numPr>
          <w:ilvl w:val="0"/>
          <w:numId w:val="0"/>
        </w:numPr>
        <w:ind w:left="851" w:hanging="851"/>
      </w:pPr>
      <w:r>
        <w:lastRenderedPageBreak/>
        <w:t>31A.4</w:t>
      </w:r>
      <w:r>
        <w:tab/>
        <w:t>What the written response must include if a different change in working arrangements is agreed</w:t>
      </w:r>
    </w:p>
    <w:p w:rsidR="0019374D" w:rsidRDefault="0019374D" w:rsidP="0019374D">
      <w:pPr>
        <w:pStyle w:val="Block1"/>
      </w:pPr>
      <w:r>
        <w:t>If the employer and the employee reached an agreement under clause 31A.2 on a change in working arrangements that differs from that initially requested by the employee, the employer must provide the employee with a written response to their request setting out the agreed change(s) in working arrangements.</w:t>
      </w:r>
    </w:p>
    <w:p w:rsidR="0019374D" w:rsidRDefault="0019374D" w:rsidP="0019374D">
      <w:pPr>
        <w:pStyle w:val="Level2Bold"/>
        <w:numPr>
          <w:ilvl w:val="0"/>
          <w:numId w:val="0"/>
        </w:numPr>
        <w:ind w:left="851" w:hanging="851"/>
      </w:pPr>
      <w:r>
        <w:t>31A.5</w:t>
      </w:r>
      <w:r>
        <w:tab/>
        <w:t>Dispute resolution</w:t>
      </w:r>
    </w:p>
    <w:p w:rsidR="0019374D" w:rsidRDefault="0019374D" w:rsidP="0019374D">
      <w:pPr>
        <w:pStyle w:val="Block1"/>
      </w:pPr>
      <w:r>
        <w:t xml:space="preserve">Disputes about whether the employer has discussed the request with the employee and responded to the request in the way required by clause 31A, can be dealt with </w:t>
      </w:r>
      <w:r w:rsidRPr="00793336">
        <w:t xml:space="preserve">under clause </w:t>
      </w:r>
      <w:r>
        <w:fldChar w:fldCharType="begin"/>
      </w:r>
      <w:r>
        <w:instrText xml:space="preserve"> REF _Ref208731403 \r \h </w:instrText>
      </w:r>
      <w:r>
        <w:fldChar w:fldCharType="separate"/>
      </w:r>
      <w:r w:rsidR="00381E74">
        <w:t>9</w:t>
      </w:r>
      <w:r>
        <w:fldChar w:fldCharType="end"/>
      </w:r>
      <w:r>
        <w:t>—</w:t>
      </w:r>
      <w:r>
        <w:fldChar w:fldCharType="begin"/>
      </w:r>
      <w:r>
        <w:instrText xml:space="preserve"> REF _Ref208731403 \h </w:instrText>
      </w:r>
      <w:r>
        <w:fldChar w:fldCharType="separate"/>
      </w:r>
      <w:r w:rsidR="00381E74">
        <w:t>Dispute resolution</w:t>
      </w:r>
      <w:r>
        <w:fldChar w:fldCharType="end"/>
      </w:r>
      <w:r w:rsidRPr="00793336">
        <w:t>.</w:t>
      </w:r>
    </w:p>
    <w:p w:rsidR="0067458D" w:rsidRDefault="0067458D" w:rsidP="00435C43">
      <w:pPr>
        <w:pStyle w:val="Partheading"/>
      </w:pPr>
      <w:bookmarkStart w:id="223" w:name="_Toc208735531"/>
      <w:bookmarkStart w:id="224" w:name="_Toc208735573"/>
      <w:bookmarkStart w:id="225" w:name="_Toc208735753"/>
      <w:bookmarkStart w:id="226" w:name="_Toc51860589"/>
      <w:bookmarkStart w:id="227" w:name="Part6"/>
      <w:bookmarkEnd w:id="178"/>
      <w:r>
        <w:t>Leave and Public Holidays</w:t>
      </w:r>
      <w:bookmarkEnd w:id="223"/>
      <w:bookmarkEnd w:id="224"/>
      <w:bookmarkEnd w:id="225"/>
      <w:bookmarkEnd w:id="226"/>
    </w:p>
    <w:p w:rsidR="0067458D" w:rsidRDefault="0067458D" w:rsidP="00435C43">
      <w:pPr>
        <w:pStyle w:val="Level1"/>
      </w:pPr>
      <w:bookmarkStart w:id="228" w:name="_Toc208735532"/>
      <w:bookmarkStart w:id="229" w:name="_Toc208735574"/>
      <w:bookmarkStart w:id="230" w:name="_Toc208735754"/>
      <w:bookmarkStart w:id="231" w:name="_Ref457917104"/>
      <w:bookmarkStart w:id="232" w:name="_Ref457917109"/>
      <w:bookmarkStart w:id="233" w:name="_Ref488666399"/>
      <w:bookmarkStart w:id="234" w:name="_Ref488666408"/>
      <w:bookmarkStart w:id="235" w:name="_Toc51860590"/>
      <w:r>
        <w:t>Annual leave</w:t>
      </w:r>
      <w:bookmarkEnd w:id="228"/>
      <w:bookmarkEnd w:id="229"/>
      <w:bookmarkEnd w:id="230"/>
      <w:bookmarkEnd w:id="231"/>
      <w:bookmarkEnd w:id="232"/>
      <w:bookmarkEnd w:id="233"/>
      <w:bookmarkEnd w:id="234"/>
      <w:bookmarkEnd w:id="235"/>
    </w:p>
    <w:p w:rsidR="00D618DF" w:rsidRDefault="00D618DF" w:rsidP="00D618DF">
      <w:pPr>
        <w:pStyle w:val="History"/>
      </w:pPr>
      <w:r>
        <w:t xml:space="preserve">[31 renumbered as 32 by </w:t>
      </w:r>
      <w:hyperlink r:id="rId304" w:history="1">
        <w:r>
          <w:rPr>
            <w:rStyle w:val="Hyperlink"/>
          </w:rPr>
          <w:t>PR998580</w:t>
        </w:r>
      </w:hyperlink>
      <w:r w:rsidR="008467D1">
        <w:t xml:space="preserve"> from 01Jul10</w:t>
      </w:r>
      <w:r w:rsidR="00AE4C70">
        <w:t xml:space="preserve">; varied by </w:t>
      </w:r>
      <w:hyperlink r:id="rId305" w:history="1">
        <w:r w:rsidR="00AE4C70">
          <w:rPr>
            <w:rStyle w:val="Hyperlink"/>
          </w:rPr>
          <w:t>PR583010</w:t>
        </w:r>
      </w:hyperlink>
      <w:r w:rsidR="007D0947">
        <w:t>]</w:t>
      </w:r>
    </w:p>
    <w:p w:rsidR="0067458D" w:rsidRDefault="0067458D" w:rsidP="0067458D">
      <w:pPr>
        <w:pStyle w:val="Level2"/>
      </w:pPr>
      <w:r>
        <w:t>Annual leave is provided for in the NES.</w:t>
      </w:r>
    </w:p>
    <w:p w:rsidR="0067458D" w:rsidRPr="00DE14CC" w:rsidRDefault="0067458D" w:rsidP="00DB4C6E">
      <w:pPr>
        <w:pStyle w:val="Level2Bold"/>
      </w:pPr>
      <w:bookmarkStart w:id="236" w:name="_Ref250645838"/>
      <w:r>
        <w:t>Definition of shift</w:t>
      </w:r>
      <w:r w:rsidRPr="00DE14CC">
        <w:t>worker</w:t>
      </w:r>
      <w:bookmarkEnd w:id="236"/>
    </w:p>
    <w:p w:rsidR="0067458D" w:rsidRDefault="0067458D" w:rsidP="0067458D">
      <w:pPr>
        <w:pStyle w:val="Block1"/>
      </w:pPr>
      <w:r>
        <w:t xml:space="preserve">For the purpose of the additional week of annual leave provided for in the NES, a </w:t>
      </w:r>
      <w:r w:rsidRPr="006715B9">
        <w:t xml:space="preserve">shiftworker is a seven day shiftworker who is regularly rostered to work on Sundays and public holidays in a business in which shifts are continuously rostered 24 hours a day for </w:t>
      </w:r>
      <w:r w:rsidR="00D23C1E" w:rsidRPr="006715B9">
        <w:t>seven</w:t>
      </w:r>
      <w:r w:rsidRPr="006715B9">
        <w:t xml:space="preserve"> days</w:t>
      </w:r>
      <w:r>
        <w:t xml:space="preserve"> a week.</w:t>
      </w:r>
    </w:p>
    <w:p w:rsidR="0067458D" w:rsidRPr="00DE14CC" w:rsidRDefault="0067458D" w:rsidP="006E62EA">
      <w:pPr>
        <w:pStyle w:val="Level2Bold"/>
      </w:pPr>
      <w:r w:rsidRPr="00DE14CC">
        <w:t>Annual leave loading</w:t>
      </w:r>
    </w:p>
    <w:p w:rsidR="0067458D" w:rsidRDefault="0067458D" w:rsidP="0067458D">
      <w:pPr>
        <w:pStyle w:val="Level3"/>
      </w:pPr>
      <w:r>
        <w:t xml:space="preserve">During a period of annual leave an employee will receive a loading calculated on the rate of wage prescribed in clause </w:t>
      </w:r>
      <w:r w:rsidR="00100AF7">
        <w:fldChar w:fldCharType="begin"/>
      </w:r>
      <w:r>
        <w:instrText xml:space="preserve"> REF _Ref215570865 \r \h </w:instrText>
      </w:r>
      <w:r w:rsidR="00100AF7">
        <w:fldChar w:fldCharType="separate"/>
      </w:r>
      <w:r w:rsidR="00381E74">
        <w:t>17</w:t>
      </w:r>
      <w:r w:rsidR="00100AF7">
        <w:fldChar w:fldCharType="end"/>
      </w:r>
      <w:r w:rsidR="00912248">
        <w:t>—</w:t>
      </w:r>
      <w:r w:rsidR="00100AF7">
        <w:fldChar w:fldCharType="begin"/>
      </w:r>
      <w:r w:rsidR="00912248">
        <w:instrText xml:space="preserve"> REF _Ref215566948 \h </w:instrText>
      </w:r>
      <w:r w:rsidR="00100AF7">
        <w:fldChar w:fldCharType="separate"/>
      </w:r>
      <w:r w:rsidR="00381E74">
        <w:t>Minimum weekly wages</w:t>
      </w:r>
      <w:r w:rsidR="00100AF7">
        <w:fldChar w:fldCharType="end"/>
      </w:r>
      <w:r>
        <w:t xml:space="preserve"> of this award. Annual leave loading is payable on leave accrued.</w:t>
      </w:r>
    </w:p>
    <w:p w:rsidR="0067458D" w:rsidRDefault="0067458D" w:rsidP="0067458D">
      <w:pPr>
        <w:pStyle w:val="Level3"/>
      </w:pPr>
      <w:r>
        <w:t>The loading will be as follows:</w:t>
      </w:r>
    </w:p>
    <w:p w:rsidR="0067458D" w:rsidRDefault="0067458D" w:rsidP="000A5B02">
      <w:pPr>
        <w:pStyle w:val="Level4Bold"/>
      </w:pPr>
      <w:r>
        <w:t>Day work</w:t>
      </w:r>
    </w:p>
    <w:p w:rsidR="0067458D" w:rsidRDefault="0067458D" w:rsidP="0067458D">
      <w:pPr>
        <w:pStyle w:val="Block3"/>
      </w:pPr>
      <w:r>
        <w:t>Employees who would have worked on day work only had they not been on leave—17.5% or the relevant weekend penalty rates, whichever is the greater but not both.</w:t>
      </w:r>
    </w:p>
    <w:p w:rsidR="0067458D" w:rsidRDefault="0067458D" w:rsidP="0067458D">
      <w:pPr>
        <w:pStyle w:val="Level4Bold"/>
      </w:pPr>
      <w:r>
        <w:t>Shiftwork</w:t>
      </w:r>
    </w:p>
    <w:p w:rsidR="0067458D" w:rsidRDefault="0067458D" w:rsidP="0067458D">
      <w:pPr>
        <w:pStyle w:val="Block3"/>
      </w:pPr>
      <w:r>
        <w:t xml:space="preserve">Employees who would have worked on shiftwork had they not been on leave—a loading of 17.5% or the shift loading (including relevant weekend penalty rates) whichever is the greater but not both. </w:t>
      </w:r>
    </w:p>
    <w:p w:rsidR="004B5725" w:rsidRDefault="004B5725" w:rsidP="004B5725">
      <w:pPr>
        <w:pStyle w:val="Level2Bold"/>
      </w:pPr>
      <w:bookmarkStart w:id="237" w:name="_Ref457376400"/>
      <w:r w:rsidRPr="00570F3A">
        <w:lastRenderedPageBreak/>
        <w:t>Annual leave in advance</w:t>
      </w:r>
      <w:bookmarkEnd w:id="237"/>
    </w:p>
    <w:p w:rsidR="004B5725" w:rsidRPr="004B5725" w:rsidRDefault="009A4A66" w:rsidP="004B5725">
      <w:pPr>
        <w:pStyle w:val="History"/>
      </w:pPr>
      <w:r>
        <w:t xml:space="preserve">[32.4 </w:t>
      </w:r>
      <w:r w:rsidR="004B5725" w:rsidRPr="004B5725">
        <w:t xml:space="preserve">renamed and substituted by </w:t>
      </w:r>
      <w:hyperlink r:id="rId306" w:history="1">
        <w:r w:rsidR="00BA6114">
          <w:rPr>
            <w:rStyle w:val="Hyperlink"/>
          </w:rPr>
          <w:t>PR583010</w:t>
        </w:r>
      </w:hyperlink>
      <w:r w:rsidR="004B5725" w:rsidRPr="004B5725">
        <w:t xml:space="preserve"> ppc 29Jul16]</w:t>
      </w:r>
    </w:p>
    <w:p w:rsidR="004B5725" w:rsidRPr="00570F3A" w:rsidRDefault="004B5725" w:rsidP="004B5725">
      <w:pPr>
        <w:pStyle w:val="Level3"/>
        <w:tabs>
          <w:tab w:val="left" w:pos="1418"/>
        </w:tabs>
      </w:pPr>
      <w:r w:rsidRPr="00570F3A">
        <w:t>An employer and employee may agree in writing to the employee taking a period of paid annual leave before the employee has accrued an entitlement to the leave.</w:t>
      </w:r>
    </w:p>
    <w:p w:rsidR="004B5725" w:rsidRPr="00570F3A" w:rsidRDefault="004B5725" w:rsidP="004B5725">
      <w:pPr>
        <w:pStyle w:val="Level3"/>
        <w:tabs>
          <w:tab w:val="left" w:pos="1418"/>
        </w:tabs>
      </w:pPr>
      <w:r>
        <w:t>A</w:t>
      </w:r>
      <w:r w:rsidRPr="00570F3A">
        <w:t>n agreement must:</w:t>
      </w:r>
    </w:p>
    <w:p w:rsidR="004B5725" w:rsidRPr="00570F3A" w:rsidRDefault="004B5725" w:rsidP="004B5725">
      <w:pPr>
        <w:pStyle w:val="Level4"/>
        <w:tabs>
          <w:tab w:val="left" w:pos="1985"/>
        </w:tabs>
      </w:pPr>
      <w:r w:rsidRPr="00570F3A">
        <w:t>state the amount of leave to be taken in advance and the date on which leave is to commence; and</w:t>
      </w:r>
    </w:p>
    <w:p w:rsidR="004B5725" w:rsidRPr="00570F3A" w:rsidRDefault="004B5725" w:rsidP="004B5725">
      <w:pPr>
        <w:pStyle w:val="Level4"/>
        <w:tabs>
          <w:tab w:val="left" w:pos="1985"/>
        </w:tabs>
      </w:pPr>
      <w:r w:rsidRPr="00570F3A">
        <w:t>be signed by the employer and employee and, if the employee is under 18 years of age, by the employee’s parent or guardian.</w:t>
      </w:r>
    </w:p>
    <w:p w:rsidR="004B5725" w:rsidRPr="00570F3A" w:rsidRDefault="004B5725" w:rsidP="004B5725">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381E74">
        <w:t>32.4</w:t>
      </w:r>
      <w:r>
        <w:fldChar w:fldCharType="end"/>
      </w:r>
      <w:r w:rsidRPr="00570F3A">
        <w:t xml:space="preserve"> is set out at </w:t>
      </w:r>
      <w:r w:rsidR="00CB55DB">
        <w:rPr>
          <w:highlight w:val="yellow"/>
        </w:rPr>
        <w:fldChar w:fldCharType="begin"/>
      </w:r>
      <w:r w:rsidR="00CB55DB">
        <w:instrText xml:space="preserve"> REF _Ref457916302 \w \h </w:instrText>
      </w:r>
      <w:r w:rsidR="00CB55DB">
        <w:rPr>
          <w:highlight w:val="yellow"/>
        </w:rPr>
      </w:r>
      <w:r w:rsidR="00CB55DB">
        <w:rPr>
          <w:highlight w:val="yellow"/>
        </w:rPr>
        <w:fldChar w:fldCharType="separate"/>
      </w:r>
      <w:r w:rsidR="00381E74">
        <w:t>Schedule G</w:t>
      </w:r>
      <w:r w:rsidR="00CB55DB">
        <w:rPr>
          <w:highlight w:val="yellow"/>
        </w:rPr>
        <w:fldChar w:fldCharType="end"/>
      </w:r>
      <w:r w:rsidRPr="00570F3A">
        <w:t>. There is no requirement to use the form o</w:t>
      </w:r>
      <w:r>
        <w:t xml:space="preserve">f agreement set out at </w:t>
      </w:r>
      <w:r w:rsidR="00CB55DB">
        <w:rPr>
          <w:highlight w:val="yellow"/>
        </w:rPr>
        <w:fldChar w:fldCharType="begin"/>
      </w:r>
      <w:r w:rsidR="00CB55DB">
        <w:instrText xml:space="preserve"> REF _Ref457916302 \w \h </w:instrText>
      </w:r>
      <w:r w:rsidR="00CB55DB">
        <w:rPr>
          <w:highlight w:val="yellow"/>
        </w:rPr>
      </w:r>
      <w:r w:rsidR="00CB55DB">
        <w:rPr>
          <w:highlight w:val="yellow"/>
        </w:rPr>
        <w:fldChar w:fldCharType="separate"/>
      </w:r>
      <w:r w:rsidR="00381E74">
        <w:t>Schedule G</w:t>
      </w:r>
      <w:r w:rsidR="00CB55DB">
        <w:rPr>
          <w:highlight w:val="yellow"/>
        </w:rPr>
        <w:fldChar w:fldCharType="end"/>
      </w:r>
      <w:r w:rsidRPr="00570F3A">
        <w:t>.</w:t>
      </w:r>
    </w:p>
    <w:p w:rsidR="004B5725" w:rsidRPr="00570F3A" w:rsidRDefault="004B5725" w:rsidP="004B5725">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381E74">
        <w:t>32.4</w:t>
      </w:r>
      <w:r>
        <w:fldChar w:fldCharType="end"/>
      </w:r>
      <w:r>
        <w:t xml:space="preserve"> </w:t>
      </w:r>
      <w:r w:rsidRPr="00570F3A">
        <w:t>as an employee record.</w:t>
      </w:r>
    </w:p>
    <w:p w:rsidR="004B5725" w:rsidRPr="00570F3A" w:rsidRDefault="004B5725" w:rsidP="004B5725">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381E74">
        <w:t>32.4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EE5787" w:rsidRDefault="00EE5787" w:rsidP="00EE5787">
      <w:pPr>
        <w:pStyle w:val="Level2Bold"/>
      </w:pPr>
      <w:bookmarkStart w:id="238" w:name="_Toc208735533"/>
      <w:bookmarkStart w:id="239" w:name="_Toc208735575"/>
      <w:bookmarkStart w:id="240" w:name="_Toc208735755"/>
      <w:r w:rsidRPr="00060994">
        <w:t>Close-down</w:t>
      </w:r>
    </w:p>
    <w:p w:rsidR="00EE5787" w:rsidRPr="004B5725" w:rsidRDefault="00EE5787" w:rsidP="00EE5787">
      <w:pPr>
        <w:pStyle w:val="History"/>
      </w:pPr>
      <w:r>
        <w:t>[32.5</w:t>
      </w:r>
      <w:r w:rsidR="00D23970">
        <w:t xml:space="preserve"> </w:t>
      </w:r>
      <w:r w:rsidRPr="004B5725">
        <w:t xml:space="preserve">renamed and substituted by </w:t>
      </w:r>
      <w:hyperlink r:id="rId307" w:history="1">
        <w:r w:rsidR="00BA6114">
          <w:rPr>
            <w:rStyle w:val="Hyperlink"/>
          </w:rPr>
          <w:t>PR583010</w:t>
        </w:r>
      </w:hyperlink>
      <w:r w:rsidRPr="004B5725">
        <w:t xml:space="preserve"> ppc 29Jul16]</w:t>
      </w:r>
    </w:p>
    <w:p w:rsidR="00EE5787" w:rsidRDefault="00EE5787" w:rsidP="00EE5787">
      <w:pPr>
        <w:pStyle w:val="Block1"/>
      </w:pPr>
      <w:r>
        <w:t>An employer may require an employee to take annual leave as part of a close-down of its operations, by giving at least four weeks’ notice.</w:t>
      </w:r>
    </w:p>
    <w:p w:rsidR="00EE5787" w:rsidRDefault="00EE5787" w:rsidP="00EE5787">
      <w:pPr>
        <w:pStyle w:val="Level2Bold"/>
      </w:pPr>
      <w:bookmarkStart w:id="241" w:name="_Ref457376459"/>
      <w:r w:rsidRPr="00AE0B6F">
        <w:t>Excessive leave accruals: general provision</w:t>
      </w:r>
      <w:bookmarkEnd w:id="241"/>
    </w:p>
    <w:p w:rsidR="00EE5787" w:rsidRDefault="00EE5787" w:rsidP="00EE5787">
      <w:pPr>
        <w:pStyle w:val="History"/>
      </w:pPr>
      <w:r w:rsidRPr="00EE5787">
        <w:t xml:space="preserve">[32.6 inserted by </w:t>
      </w:r>
      <w:hyperlink r:id="rId308" w:history="1">
        <w:r w:rsidR="00BA6114">
          <w:rPr>
            <w:rStyle w:val="Hyperlink"/>
          </w:rPr>
          <w:t>PR583010</w:t>
        </w:r>
      </w:hyperlink>
      <w:r w:rsidRPr="00EE5787">
        <w:t xml:space="preserve"> ppc 29Jul16]</w:t>
      </w:r>
    </w:p>
    <w:p w:rsidR="00EE5787" w:rsidRPr="00570F3A" w:rsidRDefault="00EE5787" w:rsidP="00EE5787">
      <w:pPr>
        <w:pStyle w:val="Block1"/>
        <w:rPr>
          <w:bCs/>
        </w:rPr>
      </w:pPr>
      <w:r>
        <w:t>Note</w:t>
      </w:r>
      <w:r w:rsidRPr="00570F3A">
        <w:t xml:space="preserve">: Clauses </w:t>
      </w:r>
      <w:r>
        <w:fldChar w:fldCharType="begin"/>
      </w:r>
      <w:r>
        <w:instrText xml:space="preserve"> REF _Ref457376459 \r \h </w:instrText>
      </w:r>
      <w:r>
        <w:fldChar w:fldCharType="separate"/>
      </w:r>
      <w:r w:rsidR="00381E74">
        <w:t>32.6</w:t>
      </w:r>
      <w:r>
        <w:fldChar w:fldCharType="end"/>
      </w:r>
      <w:r w:rsidRPr="00570F3A">
        <w:t xml:space="preserve"> to </w:t>
      </w:r>
      <w:r>
        <w:fldChar w:fldCharType="begin"/>
      </w:r>
      <w:r>
        <w:instrText xml:space="preserve"> REF _Ref457376483 \r \h </w:instrText>
      </w:r>
      <w:r>
        <w:fldChar w:fldCharType="separate"/>
      </w:r>
      <w:r w:rsidR="00381E74">
        <w:t>32.8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EE5787" w:rsidRPr="00570F3A" w:rsidRDefault="00EE5787" w:rsidP="00EE5787">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00CB55DB">
        <w:t xml:space="preserve">clause </w:t>
      </w:r>
      <w:r w:rsidR="00CB55DB">
        <w:rPr>
          <w:highlight w:val="yellow"/>
        </w:rPr>
        <w:fldChar w:fldCharType="begin"/>
      </w:r>
      <w:r w:rsidR="00CB55DB">
        <w:instrText xml:space="preserve"> REF _Ref250645838 \w \h </w:instrText>
      </w:r>
      <w:r w:rsidR="00CB55DB">
        <w:rPr>
          <w:highlight w:val="yellow"/>
        </w:rPr>
      </w:r>
      <w:r w:rsidR="00CB55DB">
        <w:rPr>
          <w:highlight w:val="yellow"/>
        </w:rPr>
        <w:fldChar w:fldCharType="separate"/>
      </w:r>
      <w:r w:rsidR="00381E74">
        <w:t>32.2</w:t>
      </w:r>
      <w:r w:rsidR="00CB55DB">
        <w:rPr>
          <w:highlight w:val="yellow"/>
        </w:rPr>
        <w:fldChar w:fldCharType="end"/>
      </w:r>
      <w:r w:rsidRPr="00570F3A">
        <w:t>).</w:t>
      </w:r>
    </w:p>
    <w:p w:rsidR="00EE5787" w:rsidRPr="00570F3A" w:rsidRDefault="00EE5787" w:rsidP="00EE5787">
      <w:pPr>
        <w:pStyle w:val="Level3"/>
        <w:tabs>
          <w:tab w:val="left" w:pos="1418"/>
        </w:tabs>
      </w:pPr>
      <w:bookmarkStart w:id="242" w:name="_Ref457376803"/>
      <w:r w:rsidRPr="00570F3A">
        <w:t>If an employee has an excessive leave accrual, the employer or the employee may seek to confer with the other and genuinely try to reach agreement on how to reduce or eliminate the excessive leave accrual.</w:t>
      </w:r>
      <w:bookmarkEnd w:id="242"/>
    </w:p>
    <w:p w:rsidR="00EE5787" w:rsidRPr="00570F3A" w:rsidRDefault="00EE5787" w:rsidP="00EE5787">
      <w:pPr>
        <w:pStyle w:val="Level3"/>
        <w:tabs>
          <w:tab w:val="left" w:pos="1418"/>
        </w:tabs>
      </w:pPr>
      <w:r w:rsidRPr="00570F3A">
        <w:t xml:space="preserve">Clause </w:t>
      </w:r>
      <w:r>
        <w:fldChar w:fldCharType="begin"/>
      </w:r>
      <w:r>
        <w:instrText xml:space="preserve"> REF _Ref457376722 \r \h </w:instrText>
      </w:r>
      <w:r>
        <w:fldChar w:fldCharType="separate"/>
      </w:r>
      <w:r w:rsidR="00381E74">
        <w:t>32.7</w:t>
      </w:r>
      <w:r>
        <w:fldChar w:fldCharType="end"/>
      </w:r>
      <w:r w:rsidRPr="00570F3A">
        <w:t xml:space="preserve"> sets out how an employer may direct an employee who has an excessive leave accrual to take paid annual leave.</w:t>
      </w:r>
    </w:p>
    <w:p w:rsidR="00EE5787" w:rsidRPr="00570F3A" w:rsidRDefault="00EE5787" w:rsidP="00EE5787">
      <w:pPr>
        <w:pStyle w:val="Level3"/>
        <w:tabs>
          <w:tab w:val="left" w:pos="1418"/>
        </w:tabs>
      </w:pPr>
      <w:r w:rsidRPr="00570F3A">
        <w:lastRenderedPageBreak/>
        <w:t xml:space="preserve">Clause </w:t>
      </w:r>
      <w:r>
        <w:fldChar w:fldCharType="begin"/>
      </w:r>
      <w:r>
        <w:instrText xml:space="preserve"> REF _Ref457376483 \r \h </w:instrText>
      </w:r>
      <w:r>
        <w:fldChar w:fldCharType="separate"/>
      </w:r>
      <w:r w:rsidR="00381E74">
        <w:t>32.8</w:t>
      </w:r>
      <w:r>
        <w:fldChar w:fldCharType="end"/>
      </w:r>
      <w:r w:rsidRPr="00570F3A">
        <w:t xml:space="preserve"> sets out how an employee who has an excessive leave accrual may require an employer to grant paid annual leave requested by the employee.</w:t>
      </w:r>
    </w:p>
    <w:p w:rsidR="00EE5787" w:rsidRDefault="00EE5787" w:rsidP="00EE5787">
      <w:pPr>
        <w:pStyle w:val="Level2Bold"/>
      </w:pPr>
      <w:bookmarkStart w:id="243" w:name="_Ref457376722"/>
      <w:r w:rsidRPr="00570F3A">
        <w:t>Excessive leave accruals: direction by employer that leave be taken</w:t>
      </w:r>
      <w:bookmarkEnd w:id="243"/>
    </w:p>
    <w:p w:rsidR="00EE5787" w:rsidRDefault="00EE5787" w:rsidP="00EE5787">
      <w:pPr>
        <w:pStyle w:val="History"/>
      </w:pPr>
      <w:r w:rsidRPr="00EE5787">
        <w:t xml:space="preserve">[32.7 inserted by </w:t>
      </w:r>
      <w:hyperlink r:id="rId309" w:history="1">
        <w:r w:rsidR="00BA6114">
          <w:rPr>
            <w:rStyle w:val="Hyperlink"/>
          </w:rPr>
          <w:t>PR583010</w:t>
        </w:r>
      </w:hyperlink>
      <w:r>
        <w:rPr>
          <w:rStyle w:val="Hyperlink"/>
        </w:rPr>
        <w:t xml:space="preserve"> </w:t>
      </w:r>
      <w:r w:rsidRPr="00EE5787">
        <w:t>ppc 29Jul16]</w:t>
      </w:r>
    </w:p>
    <w:p w:rsidR="00EE5787" w:rsidRPr="00570F3A" w:rsidRDefault="00EE5787" w:rsidP="00EE5787">
      <w:pPr>
        <w:pStyle w:val="Level3"/>
        <w:tabs>
          <w:tab w:val="left" w:pos="1418"/>
        </w:tabs>
      </w:pPr>
      <w:bookmarkStart w:id="244"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381E74">
        <w:t>32.6(b)</w:t>
      </w:r>
      <w:r>
        <w:fldChar w:fldCharType="end"/>
      </w:r>
      <w:r w:rsidRPr="00570F3A">
        <w:t xml:space="preserve"> but agreement is not reached (including because the employee refuses to confer), the employer may direct the employee in writing to take one or more periods of paid annual leave.</w:t>
      </w:r>
      <w:bookmarkEnd w:id="244"/>
    </w:p>
    <w:p w:rsidR="00EE5787" w:rsidRPr="00570F3A" w:rsidRDefault="00EE5787" w:rsidP="00EE5787">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381E74">
        <w:t>(a)</w:t>
      </w:r>
      <w:r>
        <w:rPr>
          <w:highlight w:val="yellow"/>
        </w:rPr>
        <w:fldChar w:fldCharType="end"/>
      </w:r>
      <w:r w:rsidRPr="00570F3A">
        <w:t>:</w:t>
      </w:r>
    </w:p>
    <w:p w:rsidR="00EE5787" w:rsidRPr="00570F3A" w:rsidRDefault="00EE5787" w:rsidP="00EE5787">
      <w:pPr>
        <w:pStyle w:val="Level4"/>
        <w:tabs>
          <w:tab w:val="left" w:pos="1985"/>
        </w:tabs>
      </w:pPr>
      <w:bookmarkStart w:id="24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381E74">
        <w:t>32.6</w:t>
      </w:r>
      <w:r>
        <w:fldChar w:fldCharType="end"/>
      </w:r>
      <w:r w:rsidRPr="00570F3A">
        <w:t xml:space="preserve">, </w:t>
      </w:r>
      <w:r>
        <w:fldChar w:fldCharType="begin"/>
      </w:r>
      <w:r>
        <w:instrText xml:space="preserve"> REF _Ref457376722 \r \h </w:instrText>
      </w:r>
      <w:r>
        <w:fldChar w:fldCharType="separate"/>
      </w:r>
      <w:r w:rsidR="00381E74">
        <w:t>32.7</w:t>
      </w:r>
      <w:r>
        <w:fldChar w:fldCharType="end"/>
      </w:r>
      <w:r w:rsidRPr="00570F3A">
        <w:t xml:space="preserve"> or </w:t>
      </w:r>
      <w:r>
        <w:fldChar w:fldCharType="begin"/>
      </w:r>
      <w:r>
        <w:instrText xml:space="preserve"> REF _Ref457376483 \r \h </w:instrText>
      </w:r>
      <w:r>
        <w:fldChar w:fldCharType="separate"/>
      </w:r>
      <w:r w:rsidR="00381E74">
        <w:t>32.8</w:t>
      </w:r>
      <w:r>
        <w:fldChar w:fldCharType="end"/>
      </w:r>
      <w:r w:rsidRPr="00570F3A">
        <w:t xml:space="preserve"> or otherwise agreed by the employer and employee) are taken into account; and</w:t>
      </w:r>
      <w:bookmarkEnd w:id="245"/>
    </w:p>
    <w:p w:rsidR="00EE5787" w:rsidRPr="00570F3A" w:rsidRDefault="00EE5787" w:rsidP="00EE5787">
      <w:pPr>
        <w:pStyle w:val="Level4"/>
        <w:tabs>
          <w:tab w:val="left" w:pos="1985"/>
        </w:tabs>
      </w:pPr>
      <w:r w:rsidRPr="00570F3A">
        <w:t>must not require the employee to take any period of paid annual leave of less than one week; and</w:t>
      </w:r>
    </w:p>
    <w:p w:rsidR="00EE5787" w:rsidRPr="00570F3A" w:rsidRDefault="00EE5787" w:rsidP="00EE5787">
      <w:pPr>
        <w:pStyle w:val="Level4"/>
        <w:tabs>
          <w:tab w:val="left" w:pos="1985"/>
        </w:tabs>
      </w:pPr>
      <w:r w:rsidRPr="00570F3A">
        <w:t>must not require the employee to take a period of paid annual leave beginning less than 8 weeks, or more than 12 months, after the direction is given; and</w:t>
      </w:r>
    </w:p>
    <w:p w:rsidR="00EE5787" w:rsidRPr="00570F3A" w:rsidRDefault="00EE5787" w:rsidP="00EE5787">
      <w:pPr>
        <w:pStyle w:val="Level4"/>
        <w:tabs>
          <w:tab w:val="left" w:pos="1985"/>
        </w:tabs>
      </w:pPr>
      <w:r w:rsidRPr="00570F3A">
        <w:t>must not be inconsistent with any leave arrangement agreed by the employer and employee.</w:t>
      </w:r>
    </w:p>
    <w:p w:rsidR="00EE5787" w:rsidRPr="00570F3A" w:rsidRDefault="00EE5787" w:rsidP="00EE5787">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381E74">
        <w:t>(a)</w:t>
      </w:r>
      <w:r>
        <w:fldChar w:fldCharType="end"/>
      </w:r>
      <w:r>
        <w:t xml:space="preserve"> </w:t>
      </w:r>
      <w:r w:rsidRPr="00570F3A">
        <w:t>that is in effect.</w:t>
      </w:r>
    </w:p>
    <w:p w:rsidR="00EE5787" w:rsidRDefault="00EE5787" w:rsidP="00EE5787">
      <w:pPr>
        <w:pStyle w:val="Level3"/>
        <w:tabs>
          <w:tab w:val="left" w:pos="1418"/>
        </w:tabs>
      </w:pPr>
      <w:bookmarkStart w:id="246" w:name="_Ref457376905"/>
      <w:r w:rsidRPr="00570F3A">
        <w:t xml:space="preserve">An employee to whom a direction has been given under paragraph </w:t>
      </w:r>
      <w:r>
        <w:fldChar w:fldCharType="begin"/>
      </w:r>
      <w:r>
        <w:instrText xml:space="preserve"> REF _Ref457376863 \r \h </w:instrText>
      </w:r>
      <w:r>
        <w:fldChar w:fldCharType="separate"/>
      </w:r>
      <w:r w:rsidR="00381E74">
        <w:t>(a)</w:t>
      </w:r>
      <w:r>
        <w:fldChar w:fldCharType="end"/>
      </w:r>
      <w:r>
        <w:t xml:space="preserve"> </w:t>
      </w:r>
      <w:r w:rsidRPr="00570F3A">
        <w:t>may request to take a period of paid annual leave as if the direction had not been given.</w:t>
      </w:r>
      <w:bookmarkEnd w:id="246"/>
    </w:p>
    <w:p w:rsidR="00EE5787" w:rsidRDefault="00EE5787" w:rsidP="00D23970">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381E74">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81E74">
        <w:t>32.7(b)(i)</w:t>
      </w:r>
      <w:r>
        <w:fldChar w:fldCharType="end"/>
      </w:r>
      <w:r w:rsidRPr="00570F3A">
        <w:t>.</w:t>
      </w:r>
    </w:p>
    <w:p w:rsidR="00EE5787" w:rsidRPr="00570F3A" w:rsidRDefault="00EE5787" w:rsidP="00D23970">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EE5787" w:rsidRDefault="00EE5787" w:rsidP="00EE5787">
      <w:pPr>
        <w:pStyle w:val="Level2Bold"/>
      </w:pPr>
      <w:bookmarkStart w:id="247" w:name="_Ref457376483"/>
      <w:r w:rsidRPr="00570F3A">
        <w:t>Excessive leave accruals: request by employee for leave</w:t>
      </w:r>
      <w:bookmarkEnd w:id="247"/>
    </w:p>
    <w:p w:rsidR="00EE5787" w:rsidRDefault="00EE5787" w:rsidP="00EE5787">
      <w:pPr>
        <w:pStyle w:val="History"/>
      </w:pPr>
      <w:r w:rsidRPr="00EE5787">
        <w:t xml:space="preserve">[32.8 inserted by </w:t>
      </w:r>
      <w:hyperlink r:id="rId310" w:history="1">
        <w:r w:rsidR="00BA6114">
          <w:rPr>
            <w:rStyle w:val="Hyperlink"/>
          </w:rPr>
          <w:t>PR583010</w:t>
        </w:r>
      </w:hyperlink>
      <w:r w:rsidR="00BE44F5" w:rsidRPr="00BE44F5">
        <w:rPr>
          <w:rStyle w:val="Hyperlink"/>
          <w:color w:val="auto"/>
          <w:u w:val="none"/>
        </w:rPr>
        <w:t xml:space="preserve">; </w:t>
      </w:r>
      <w:r w:rsidR="00BE44F5">
        <w:rPr>
          <w:rStyle w:val="Hyperlink"/>
          <w:color w:val="auto"/>
          <w:u w:val="none"/>
        </w:rPr>
        <w:t xml:space="preserve">substituted by </w:t>
      </w:r>
      <w:hyperlink r:id="rId311" w:history="1">
        <w:r w:rsidR="00BE44F5">
          <w:rPr>
            <w:rStyle w:val="Hyperlink"/>
          </w:rPr>
          <w:t>PR583010</w:t>
        </w:r>
      </w:hyperlink>
      <w:r w:rsidRPr="00EE5787">
        <w:t xml:space="preserve"> ppc 29Jul1</w:t>
      </w:r>
      <w:r w:rsidR="00BE44F5">
        <w:t>7</w:t>
      </w:r>
      <w:r w:rsidRPr="00EE5787">
        <w:t>]</w:t>
      </w:r>
    </w:p>
    <w:p w:rsidR="00EE5787" w:rsidRPr="00570F3A" w:rsidRDefault="00EE5787" w:rsidP="00EE5787">
      <w:pPr>
        <w:pStyle w:val="Level3"/>
        <w:tabs>
          <w:tab w:val="left" w:pos="1418"/>
        </w:tabs>
      </w:pPr>
      <w:bookmarkStart w:id="24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81E74">
        <w:t>32.6(b)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48"/>
    </w:p>
    <w:p w:rsidR="00EE5787" w:rsidRPr="00570F3A" w:rsidRDefault="00EE5787" w:rsidP="00EE5787">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81E74">
        <w:t>(a)</w:t>
      </w:r>
      <w:r>
        <w:fldChar w:fldCharType="end"/>
      </w:r>
      <w:r w:rsidRPr="00570F3A">
        <w:t xml:space="preserve"> if:</w:t>
      </w:r>
    </w:p>
    <w:p w:rsidR="00EE5787" w:rsidRPr="00570F3A" w:rsidRDefault="00EE5787" w:rsidP="00EE5787">
      <w:pPr>
        <w:pStyle w:val="Level4"/>
        <w:tabs>
          <w:tab w:val="left" w:pos="1985"/>
        </w:tabs>
      </w:pPr>
      <w:r w:rsidRPr="00570F3A">
        <w:lastRenderedPageBreak/>
        <w:t>the employee has had an excessive leave accrual for more than 6 months at the time of giving the notice; and</w:t>
      </w:r>
    </w:p>
    <w:p w:rsidR="00EE5787" w:rsidRPr="00570F3A" w:rsidRDefault="00EE5787" w:rsidP="00EE5787">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381E74">
        <w:t>32.7(a)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381E74">
        <w:t>32.6</w:t>
      </w:r>
      <w:r>
        <w:fldChar w:fldCharType="end"/>
      </w:r>
      <w:r w:rsidRPr="00570F3A">
        <w:t xml:space="preserve">, </w:t>
      </w:r>
      <w:r>
        <w:fldChar w:fldCharType="begin"/>
      </w:r>
      <w:r>
        <w:instrText xml:space="preserve"> REF _Ref457376722 \r \h </w:instrText>
      </w:r>
      <w:r>
        <w:fldChar w:fldCharType="separate"/>
      </w:r>
      <w:r w:rsidR="00381E74">
        <w:t>32.7</w:t>
      </w:r>
      <w:r>
        <w:fldChar w:fldCharType="end"/>
      </w:r>
      <w:r w:rsidRPr="00570F3A">
        <w:t xml:space="preserve"> or </w:t>
      </w:r>
      <w:r>
        <w:fldChar w:fldCharType="begin"/>
      </w:r>
      <w:r>
        <w:instrText xml:space="preserve"> REF _Ref457376483 \r \h </w:instrText>
      </w:r>
      <w:r>
        <w:fldChar w:fldCharType="separate"/>
      </w:r>
      <w:r w:rsidR="00381E74">
        <w:t>32.8</w:t>
      </w:r>
      <w:r>
        <w:fldChar w:fldCharType="end"/>
      </w:r>
      <w:r w:rsidRPr="00570F3A">
        <w:t xml:space="preserve"> or otherwise agreed by the employer and employee) are taken into account, would eliminate the employee’s excessive leave accrual.</w:t>
      </w:r>
    </w:p>
    <w:p w:rsidR="00EE5787" w:rsidRPr="00570F3A" w:rsidRDefault="00EE5787" w:rsidP="00EE5787">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81E74">
        <w:t>(a)</w:t>
      </w:r>
      <w:r>
        <w:fldChar w:fldCharType="end"/>
      </w:r>
      <w:r>
        <w:t xml:space="preserve"> </w:t>
      </w:r>
      <w:r w:rsidRPr="00570F3A">
        <w:t>must not:</w:t>
      </w:r>
    </w:p>
    <w:p w:rsidR="00EE5787" w:rsidRPr="00570F3A" w:rsidRDefault="00EE5787" w:rsidP="00EE5787">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381E74">
        <w:t>32.6</w:t>
      </w:r>
      <w:r>
        <w:fldChar w:fldCharType="end"/>
      </w:r>
      <w:r w:rsidRPr="00570F3A">
        <w:t xml:space="preserve">, </w:t>
      </w:r>
      <w:r>
        <w:fldChar w:fldCharType="begin"/>
      </w:r>
      <w:r>
        <w:instrText xml:space="preserve"> REF _Ref457376722 \r \h </w:instrText>
      </w:r>
      <w:r>
        <w:fldChar w:fldCharType="separate"/>
      </w:r>
      <w:r w:rsidR="00381E74">
        <w:t>32.7</w:t>
      </w:r>
      <w:r>
        <w:fldChar w:fldCharType="end"/>
      </w:r>
      <w:r w:rsidRPr="00570F3A">
        <w:t xml:space="preserve"> or </w:t>
      </w:r>
      <w:r>
        <w:fldChar w:fldCharType="begin"/>
      </w:r>
      <w:r>
        <w:instrText xml:space="preserve"> REF _Ref457376483 \r \h </w:instrText>
      </w:r>
      <w:r>
        <w:fldChar w:fldCharType="separate"/>
      </w:r>
      <w:r w:rsidR="00381E74">
        <w:t>32.8</w:t>
      </w:r>
      <w:r>
        <w:fldChar w:fldCharType="end"/>
      </w:r>
      <w:r>
        <w:t xml:space="preserve"> </w:t>
      </w:r>
      <w:r w:rsidRPr="00570F3A">
        <w:t>or otherwise agreed by the employer and employee) are taken into account; or</w:t>
      </w:r>
    </w:p>
    <w:p w:rsidR="00EE5787" w:rsidRPr="00570F3A" w:rsidRDefault="00EE5787" w:rsidP="00EE5787">
      <w:pPr>
        <w:pStyle w:val="Level4"/>
        <w:tabs>
          <w:tab w:val="left" w:pos="1985"/>
        </w:tabs>
      </w:pPr>
      <w:r w:rsidRPr="00570F3A">
        <w:t>provide for the employee to take any period of paid annual leave of less than one week; or</w:t>
      </w:r>
    </w:p>
    <w:p w:rsidR="00EE5787" w:rsidRPr="00570F3A" w:rsidRDefault="00EE5787" w:rsidP="00EE5787">
      <w:pPr>
        <w:pStyle w:val="Level4"/>
        <w:tabs>
          <w:tab w:val="left" w:pos="1985"/>
        </w:tabs>
      </w:pPr>
      <w:r w:rsidRPr="00570F3A">
        <w:t>provide for the employee to take a period of paid annual leave beginning less than 8 weeks, or more than 12 months, after the notice is given; or</w:t>
      </w:r>
    </w:p>
    <w:p w:rsidR="00EE5787" w:rsidRDefault="00EE5787" w:rsidP="00EE5787">
      <w:pPr>
        <w:pStyle w:val="Level4"/>
        <w:tabs>
          <w:tab w:val="left" w:pos="1985"/>
        </w:tabs>
      </w:pPr>
      <w:r w:rsidRPr="00570F3A">
        <w:t>be inconsistent with any leave arrangement agreed by the employer and employee.</w:t>
      </w:r>
    </w:p>
    <w:p w:rsidR="00EE5787" w:rsidRPr="00570F3A" w:rsidRDefault="00EE5787" w:rsidP="00EE5787">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381E74">
        <w:t>(a)</w:t>
      </w:r>
      <w:r>
        <w:fldChar w:fldCharType="end"/>
      </w:r>
      <w:r w:rsidRPr="00570F3A">
        <w:t xml:space="preserve"> more than 4 weeks’ paid annual leave (or 5 weeks’ paid annual leave for a shiftworker, as defined by </w:t>
      </w:r>
      <w:r w:rsidR="00CB55DB">
        <w:t xml:space="preserve">clause </w:t>
      </w:r>
      <w:r w:rsidR="00CB55DB">
        <w:rPr>
          <w:highlight w:val="yellow"/>
        </w:rPr>
        <w:fldChar w:fldCharType="begin"/>
      </w:r>
      <w:r w:rsidR="00CB55DB">
        <w:instrText xml:space="preserve"> REF _Ref250645838 \w \h </w:instrText>
      </w:r>
      <w:r w:rsidR="00CB55DB">
        <w:rPr>
          <w:highlight w:val="yellow"/>
        </w:rPr>
      </w:r>
      <w:r w:rsidR="00CB55DB">
        <w:rPr>
          <w:highlight w:val="yellow"/>
        </w:rPr>
        <w:fldChar w:fldCharType="separate"/>
      </w:r>
      <w:r w:rsidR="00381E74">
        <w:t>32.2</w:t>
      </w:r>
      <w:r w:rsidR="00CB55DB">
        <w:rPr>
          <w:highlight w:val="yellow"/>
        </w:rPr>
        <w:fldChar w:fldCharType="end"/>
      </w:r>
      <w:r w:rsidRPr="00570F3A">
        <w:t>) in any period of 12 months.</w:t>
      </w:r>
    </w:p>
    <w:p w:rsidR="00EE5787" w:rsidRDefault="00EE5787" w:rsidP="00EE578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81E74">
        <w:t>(a)</w:t>
      </w:r>
      <w:r>
        <w:fldChar w:fldCharType="end"/>
      </w:r>
      <w:r w:rsidRPr="00570F3A">
        <w:t>.</w:t>
      </w:r>
    </w:p>
    <w:p w:rsidR="00EE5787" w:rsidRDefault="00EE5787" w:rsidP="00EE5787">
      <w:pPr>
        <w:pStyle w:val="Level2Bold"/>
      </w:pPr>
      <w:bookmarkStart w:id="249" w:name="_Ref457376541"/>
      <w:r w:rsidRPr="00570F3A">
        <w:t>Cashing out of annual leave</w:t>
      </w:r>
      <w:bookmarkEnd w:id="249"/>
    </w:p>
    <w:p w:rsidR="00EE5787" w:rsidRDefault="00EE5787" w:rsidP="00EE5787">
      <w:pPr>
        <w:pStyle w:val="History"/>
      </w:pPr>
      <w:r w:rsidRPr="00CB55DB">
        <w:t xml:space="preserve">[32.9 inserted by </w:t>
      </w:r>
      <w:hyperlink r:id="rId312" w:history="1">
        <w:r w:rsidR="00BA6114">
          <w:rPr>
            <w:rStyle w:val="Hyperlink"/>
          </w:rPr>
          <w:t>PR583010</w:t>
        </w:r>
      </w:hyperlink>
      <w:r w:rsidRPr="00CB55DB">
        <w:t xml:space="preserve"> ppc 29Jul16]</w:t>
      </w:r>
    </w:p>
    <w:p w:rsidR="00EE5787" w:rsidRPr="00570F3A" w:rsidRDefault="00EE5787" w:rsidP="00EE578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81E74">
        <w:t>32.9</w:t>
      </w:r>
      <w:r>
        <w:fldChar w:fldCharType="end"/>
      </w:r>
      <w:r w:rsidRPr="00570F3A">
        <w:t>.</w:t>
      </w:r>
    </w:p>
    <w:p w:rsidR="00EE5787" w:rsidRPr="00570F3A" w:rsidRDefault="00EE5787" w:rsidP="00EE578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81E74">
        <w:t>32.9</w:t>
      </w:r>
      <w:r>
        <w:fldChar w:fldCharType="end"/>
      </w:r>
      <w:r w:rsidRPr="00570F3A">
        <w:t>.</w:t>
      </w:r>
    </w:p>
    <w:p w:rsidR="00EE5787" w:rsidRPr="00570F3A" w:rsidRDefault="00EE5787" w:rsidP="00EE5787">
      <w:pPr>
        <w:pStyle w:val="Level3"/>
        <w:tabs>
          <w:tab w:val="left" w:pos="1418"/>
        </w:tabs>
      </w:pPr>
      <w:r w:rsidRPr="00570F3A">
        <w:t>An employer and an employee may agree in writing to the cashing out of a particular amount of accrued paid annual leave by the employee.</w:t>
      </w:r>
    </w:p>
    <w:p w:rsidR="00EE5787" w:rsidRPr="00570F3A" w:rsidRDefault="00EE5787" w:rsidP="00EE578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81E74">
        <w:t>32.9</w:t>
      </w:r>
      <w:r>
        <w:fldChar w:fldCharType="end"/>
      </w:r>
      <w:r w:rsidRPr="00570F3A">
        <w:t xml:space="preserve"> must state:</w:t>
      </w:r>
    </w:p>
    <w:p w:rsidR="00EE5787" w:rsidRPr="00570F3A" w:rsidRDefault="00EE5787" w:rsidP="00EE5787">
      <w:pPr>
        <w:pStyle w:val="Level4"/>
        <w:tabs>
          <w:tab w:val="left" w:pos="1985"/>
        </w:tabs>
      </w:pPr>
      <w:r w:rsidRPr="00570F3A">
        <w:t>the amount of leave to be cashed out and the payment to be made to the employee for it; and</w:t>
      </w:r>
    </w:p>
    <w:p w:rsidR="00EE5787" w:rsidRPr="00570F3A" w:rsidRDefault="00EE5787" w:rsidP="00EE5787">
      <w:pPr>
        <w:pStyle w:val="Level4"/>
        <w:tabs>
          <w:tab w:val="left" w:pos="1985"/>
        </w:tabs>
      </w:pPr>
      <w:r w:rsidRPr="00570F3A">
        <w:t>the date on which the payment is to be made.</w:t>
      </w:r>
    </w:p>
    <w:p w:rsidR="00EE5787" w:rsidRPr="00570F3A" w:rsidRDefault="00EE5787" w:rsidP="00EE5787">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381E74">
        <w:t>32.9</w:t>
      </w:r>
      <w:r>
        <w:fldChar w:fldCharType="end"/>
      </w:r>
      <w:r w:rsidRPr="00570F3A">
        <w:t xml:space="preserve"> must be signed by the employer and employee and, if the employee is under 18 years of age, by the employee’s parent or guardian.</w:t>
      </w:r>
    </w:p>
    <w:p w:rsidR="00EE5787" w:rsidRPr="00570F3A" w:rsidRDefault="00EE5787" w:rsidP="00EE5787">
      <w:pPr>
        <w:pStyle w:val="Level3"/>
        <w:tabs>
          <w:tab w:val="left" w:pos="1418"/>
        </w:tabs>
      </w:pPr>
      <w:r w:rsidRPr="00570F3A">
        <w:t>The payment must not be less than the amount that would have been payable had the employee taken the leave at the time the payment is made.</w:t>
      </w:r>
    </w:p>
    <w:p w:rsidR="00EE5787" w:rsidRPr="00570F3A" w:rsidRDefault="00EE5787" w:rsidP="00EE5787">
      <w:pPr>
        <w:pStyle w:val="Level3"/>
        <w:tabs>
          <w:tab w:val="left" w:pos="1418"/>
        </w:tabs>
      </w:pPr>
      <w:r w:rsidRPr="00570F3A">
        <w:t>An agreement must not result in the employee’s remaining accrued entitlement to paid annual leave being less than 4 weeks.</w:t>
      </w:r>
    </w:p>
    <w:p w:rsidR="00EE5787" w:rsidRPr="00570F3A" w:rsidRDefault="00EE5787" w:rsidP="00EE5787">
      <w:pPr>
        <w:pStyle w:val="Level3"/>
        <w:tabs>
          <w:tab w:val="left" w:pos="1418"/>
        </w:tabs>
      </w:pPr>
      <w:r w:rsidRPr="00570F3A">
        <w:t>The maximum amount of accrued paid annual leave that may be cashed out in any period of 12 months is 2 weeks.</w:t>
      </w:r>
    </w:p>
    <w:p w:rsidR="00EE5787" w:rsidRPr="00570F3A" w:rsidRDefault="00EE5787" w:rsidP="00EE578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81E74">
        <w:t>32.9</w:t>
      </w:r>
      <w:r>
        <w:fldChar w:fldCharType="end"/>
      </w:r>
      <w:r w:rsidRPr="00570F3A">
        <w:t xml:space="preserve"> as an employee record.</w:t>
      </w:r>
    </w:p>
    <w:p w:rsidR="00EE5787" w:rsidRPr="00570F3A" w:rsidRDefault="00EE5787" w:rsidP="00EE578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81E74">
        <w:t>32.9</w:t>
      </w:r>
      <w:r>
        <w:fldChar w:fldCharType="end"/>
      </w:r>
      <w:r w:rsidRPr="00570F3A">
        <w:t>.</w:t>
      </w:r>
    </w:p>
    <w:p w:rsidR="00EE5787" w:rsidRPr="00570F3A" w:rsidRDefault="00EE5787" w:rsidP="00EE578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81E74">
        <w:t>32.9</w:t>
      </w:r>
      <w:r>
        <w:fldChar w:fldCharType="end"/>
      </w:r>
      <w:r w:rsidRPr="00570F3A">
        <w:t>.</w:t>
      </w:r>
    </w:p>
    <w:p w:rsidR="00EE5787" w:rsidRPr="00EE5787" w:rsidRDefault="00EE5787" w:rsidP="00EE578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381E74">
        <w:t>32.9</w:t>
      </w:r>
      <w:r>
        <w:fldChar w:fldCharType="end"/>
      </w:r>
      <w:r w:rsidRPr="00570F3A">
        <w:t xml:space="preserve"> is set out at </w:t>
      </w:r>
      <w:r w:rsidR="00CB55DB">
        <w:rPr>
          <w:highlight w:val="yellow"/>
        </w:rPr>
        <w:fldChar w:fldCharType="begin"/>
      </w:r>
      <w:r w:rsidR="00CB55DB">
        <w:instrText xml:space="preserve"> REF _Ref457916887 \w \h </w:instrText>
      </w:r>
      <w:r w:rsidR="00CB55DB">
        <w:rPr>
          <w:highlight w:val="yellow"/>
        </w:rPr>
      </w:r>
      <w:r w:rsidR="00CB55DB">
        <w:rPr>
          <w:highlight w:val="yellow"/>
        </w:rPr>
        <w:fldChar w:fldCharType="separate"/>
      </w:r>
      <w:r w:rsidR="00381E74">
        <w:t>Schedule H</w:t>
      </w:r>
      <w:r w:rsidR="00CB55DB">
        <w:rPr>
          <w:highlight w:val="yellow"/>
        </w:rPr>
        <w:fldChar w:fldCharType="end"/>
      </w:r>
      <w:r w:rsidRPr="00570F3A">
        <w:t xml:space="preserve">. There is no requirement to use the form of agreement set out at </w:t>
      </w:r>
      <w:r w:rsidR="00CB55DB">
        <w:rPr>
          <w:highlight w:val="yellow"/>
        </w:rPr>
        <w:fldChar w:fldCharType="begin"/>
      </w:r>
      <w:r w:rsidR="00CB55DB">
        <w:instrText xml:space="preserve"> REF _Ref457916888 \w \h </w:instrText>
      </w:r>
      <w:r w:rsidR="00CB55DB">
        <w:rPr>
          <w:highlight w:val="yellow"/>
        </w:rPr>
      </w:r>
      <w:r w:rsidR="00CB55DB">
        <w:rPr>
          <w:highlight w:val="yellow"/>
        </w:rPr>
        <w:fldChar w:fldCharType="separate"/>
      </w:r>
      <w:r w:rsidR="00381E74">
        <w:t>Schedule H</w:t>
      </w:r>
      <w:r w:rsidR="00CB55DB">
        <w:rPr>
          <w:highlight w:val="yellow"/>
        </w:rPr>
        <w:fldChar w:fldCharType="end"/>
      </w:r>
      <w:r w:rsidRPr="00570F3A">
        <w:t xml:space="preserve">. </w:t>
      </w:r>
    </w:p>
    <w:p w:rsidR="0067458D" w:rsidRDefault="0067458D" w:rsidP="00D23C1E">
      <w:pPr>
        <w:pStyle w:val="Level1"/>
      </w:pPr>
      <w:bookmarkStart w:id="250" w:name="_Toc51860591"/>
      <w:r>
        <w:t>Personal/carer’s leave and compassionate leave</w:t>
      </w:r>
      <w:bookmarkEnd w:id="238"/>
      <w:bookmarkEnd w:id="239"/>
      <w:bookmarkEnd w:id="240"/>
      <w:bookmarkEnd w:id="250"/>
    </w:p>
    <w:p w:rsidR="007509AE" w:rsidRDefault="007509AE" w:rsidP="007509AE">
      <w:pPr>
        <w:pStyle w:val="History"/>
      </w:pPr>
      <w:r>
        <w:t xml:space="preserve">[32 renumbered as 33 by </w:t>
      </w:r>
      <w:hyperlink r:id="rId313" w:history="1">
        <w:r>
          <w:rPr>
            <w:rStyle w:val="Hyperlink"/>
          </w:rPr>
          <w:t>PR998580</w:t>
        </w:r>
      </w:hyperlink>
      <w:r w:rsidR="008467D1">
        <w:t xml:space="preserve"> from 01Jul10]</w:t>
      </w:r>
    </w:p>
    <w:p w:rsidR="0067458D" w:rsidRDefault="0067458D" w:rsidP="0067458D">
      <w:pPr>
        <w:pStyle w:val="Level2"/>
      </w:pPr>
      <w:r>
        <w:t xml:space="preserve">Personal/carer’s leave and compassionate leave are provided for in the NES. </w:t>
      </w:r>
    </w:p>
    <w:p w:rsidR="0067458D" w:rsidRDefault="0067458D" w:rsidP="0067458D">
      <w:pPr>
        <w:pStyle w:val="Level2"/>
      </w:pPr>
      <w:r>
        <w:t>Casual employees are entitled to be not available for work or to leave work to care for a person who is sick and requires care and support or who requires care due to an emergency.</w:t>
      </w:r>
    </w:p>
    <w:p w:rsidR="0067458D" w:rsidRDefault="0067458D" w:rsidP="0067458D">
      <w:pPr>
        <w:pStyle w:val="Level2"/>
      </w:pPr>
      <w:r>
        <w:t xml:space="preserve">Such leave is unpaid. A maximum of 48 hours absence is allowed by right with additional absence by agreement. </w:t>
      </w:r>
    </w:p>
    <w:p w:rsidR="0067458D" w:rsidRDefault="0067458D" w:rsidP="00CF39BA">
      <w:pPr>
        <w:pStyle w:val="Level1"/>
      </w:pPr>
      <w:bookmarkStart w:id="251" w:name="_Ref208732239"/>
      <w:bookmarkStart w:id="252" w:name="_Toc208735534"/>
      <w:bookmarkStart w:id="253" w:name="_Toc208735576"/>
      <w:bookmarkStart w:id="254" w:name="_Toc208735756"/>
      <w:bookmarkStart w:id="255" w:name="_Toc51860592"/>
      <w:r>
        <w:t>Public holidays</w:t>
      </w:r>
      <w:bookmarkEnd w:id="251"/>
      <w:bookmarkEnd w:id="252"/>
      <w:bookmarkEnd w:id="253"/>
      <w:bookmarkEnd w:id="254"/>
      <w:bookmarkEnd w:id="255"/>
    </w:p>
    <w:p w:rsidR="002B37AE" w:rsidRDefault="002B37AE" w:rsidP="00CF39BA">
      <w:pPr>
        <w:pStyle w:val="History"/>
      </w:pPr>
      <w:r>
        <w:t xml:space="preserve">[33 renumbered as 34 by </w:t>
      </w:r>
      <w:hyperlink r:id="rId314" w:history="1">
        <w:r>
          <w:rPr>
            <w:rStyle w:val="Hyperlink"/>
          </w:rPr>
          <w:t>PR998580</w:t>
        </w:r>
      </w:hyperlink>
      <w:r w:rsidR="008467D1" w:rsidRPr="008467D1">
        <w:t xml:space="preserve"> </w:t>
      </w:r>
      <w:r w:rsidR="008467D1">
        <w:t>from 01Jul10</w:t>
      </w:r>
      <w:r w:rsidR="00FA663B">
        <w:t xml:space="preserve">; varied by </w:t>
      </w:r>
      <w:hyperlink r:id="rId315" w:history="1">
        <w:r w:rsidR="00FA663B" w:rsidRPr="00FA663B">
          <w:rPr>
            <w:rStyle w:val="Hyperlink"/>
          </w:rPr>
          <w:t>PR712173</w:t>
        </w:r>
      </w:hyperlink>
      <w:r>
        <w:t>]</w:t>
      </w:r>
    </w:p>
    <w:p w:rsidR="0067458D" w:rsidRDefault="0067458D" w:rsidP="0067458D">
      <w:pPr>
        <w:pStyle w:val="Level2"/>
      </w:pPr>
      <w:r>
        <w:t xml:space="preserve">Public holidays are provided for in the NES. </w:t>
      </w:r>
    </w:p>
    <w:p w:rsidR="00FA663B" w:rsidRDefault="00FA663B" w:rsidP="00FA663B">
      <w:pPr>
        <w:pStyle w:val="History"/>
      </w:pPr>
      <w:r>
        <w:t xml:space="preserve">[34.2 varied by </w:t>
      </w:r>
      <w:hyperlink r:id="rId316" w:history="1">
        <w:r w:rsidRPr="00FA663B">
          <w:rPr>
            <w:rStyle w:val="Hyperlink"/>
          </w:rPr>
          <w:t>PR712173</w:t>
        </w:r>
      </w:hyperlink>
      <w:r>
        <w:t xml:space="preserve"> ppc 04Oct19]</w:t>
      </w:r>
    </w:p>
    <w:p w:rsidR="0067458D" w:rsidRDefault="00FA663B" w:rsidP="00575B20">
      <w:pPr>
        <w:pStyle w:val="Level2"/>
      </w:pPr>
      <w:r>
        <w:t>An employer and employee may agree to substitute another day for a day that would otherwise be a public holiday under the NES.</w:t>
      </w:r>
      <w:r w:rsidR="0067458D">
        <w:t xml:space="preserve"> If either the public holiday or the substitute day is worked, public holiday penalties must be paid. If both days are worked</w:t>
      </w:r>
      <w:r w:rsidR="00912248">
        <w:t>,</w:t>
      </w:r>
      <w:r w:rsidR="0067458D">
        <w:t xml:space="preserve"> one day at the election of the employee must be paid at public holiday rates.</w:t>
      </w:r>
    </w:p>
    <w:p w:rsidR="00575B20" w:rsidRDefault="00575B20" w:rsidP="00575B20">
      <w:pPr>
        <w:pStyle w:val="History"/>
      </w:pPr>
      <w:r>
        <w:lastRenderedPageBreak/>
        <w:t xml:space="preserve">[34.3 inserted by </w:t>
      </w:r>
      <w:hyperlink r:id="rId317" w:history="1">
        <w:r w:rsidRPr="00FA663B">
          <w:rPr>
            <w:rStyle w:val="Hyperlink"/>
          </w:rPr>
          <w:t>PR712173</w:t>
        </w:r>
      </w:hyperlink>
      <w:r>
        <w:t xml:space="preserve"> ppc 04Oct19]</w:t>
      </w:r>
    </w:p>
    <w:p w:rsidR="00575B20" w:rsidRDefault="00575B20" w:rsidP="00575B20">
      <w:pPr>
        <w:pStyle w:val="Level2"/>
        <w:rPr>
          <w:rFonts w:eastAsiaTheme="minorHAnsi"/>
        </w:rPr>
      </w:pPr>
      <w:r>
        <w:t>An employer and employee may agree to substitute another part-day for a part-day that would otherwise be a part-day public holiday under the NES. If either the part-day public holiday or the substitute-part day is worked, public holiday penalties must be paid. If both part-days are worked, one part-day at the election of the employee must be paid at public holiday rates.</w:t>
      </w:r>
      <w:r>
        <w:rPr>
          <w:rFonts w:eastAsiaTheme="minorHAnsi"/>
        </w:rPr>
        <w:t xml:space="preserve"> </w:t>
      </w:r>
    </w:p>
    <w:p w:rsidR="00575B20" w:rsidRDefault="00575B20" w:rsidP="00575B20">
      <w:pPr>
        <w:pStyle w:val="History"/>
      </w:pPr>
      <w:r>
        <w:t xml:space="preserve">[Note inserted by </w:t>
      </w:r>
      <w:hyperlink r:id="rId318" w:history="1">
        <w:r w:rsidRPr="00FA663B">
          <w:rPr>
            <w:rStyle w:val="Hyperlink"/>
          </w:rPr>
          <w:t>PR712173</w:t>
        </w:r>
      </w:hyperlink>
      <w:r>
        <w:t xml:space="preserve"> ppc 04Oct19]</w:t>
      </w:r>
    </w:p>
    <w:p w:rsidR="00575B20" w:rsidRPr="00575B20" w:rsidRDefault="00575B20" w:rsidP="00575B20">
      <w:r>
        <w:t xml:space="preserve">NOTE: For provisions relating to part-day public holidays see </w:t>
      </w:r>
      <w:r>
        <w:fldChar w:fldCharType="begin"/>
      </w:r>
      <w:r>
        <w:instrText xml:space="preserve"> REF _Ref405466483 \r \h </w:instrText>
      </w:r>
      <w:r>
        <w:fldChar w:fldCharType="separate"/>
      </w:r>
      <w:r w:rsidR="00381E74">
        <w:t>Schedule F</w:t>
      </w:r>
      <w:r>
        <w:fldChar w:fldCharType="end"/>
      </w:r>
      <w:r>
        <w:fldChar w:fldCharType="begin"/>
      </w:r>
      <w:r>
        <w:instrText xml:space="preserve"> REF _Ref405466483 \h </w:instrText>
      </w:r>
      <w:r>
        <w:fldChar w:fldCharType="separate"/>
      </w:r>
      <w:r w:rsidR="00381E74">
        <w:t>—Part-day Public Holidays</w:t>
      </w:r>
      <w:r>
        <w:fldChar w:fldCharType="end"/>
      </w:r>
      <w:r>
        <w:t>.</w:t>
      </w:r>
    </w:p>
    <w:p w:rsidR="0067458D" w:rsidRDefault="0067458D" w:rsidP="000A5B02">
      <w:pPr>
        <w:pStyle w:val="Level1"/>
      </w:pPr>
      <w:bookmarkStart w:id="256" w:name="_Toc51860593"/>
      <w:r>
        <w:t>Community service leave</w:t>
      </w:r>
      <w:bookmarkEnd w:id="256"/>
    </w:p>
    <w:p w:rsidR="002B37AE" w:rsidRDefault="002B37AE" w:rsidP="004142A2">
      <w:pPr>
        <w:pStyle w:val="History"/>
      </w:pPr>
      <w:r>
        <w:t xml:space="preserve">[34 renumbered as 35 by </w:t>
      </w:r>
      <w:hyperlink r:id="rId319" w:history="1">
        <w:r>
          <w:rPr>
            <w:rStyle w:val="Hyperlink"/>
          </w:rPr>
          <w:t>PR998580</w:t>
        </w:r>
      </w:hyperlink>
      <w:r w:rsidR="008467D1" w:rsidRPr="008467D1">
        <w:t xml:space="preserve"> </w:t>
      </w:r>
      <w:r w:rsidR="008467D1">
        <w:t>from 01Jul10</w:t>
      </w:r>
      <w:r w:rsidR="007D0947">
        <w:t>]</w:t>
      </w:r>
    </w:p>
    <w:p w:rsidR="0067458D" w:rsidRDefault="0067458D" w:rsidP="0067458D">
      <w:r>
        <w:t>Community service leave is provided for in the NES.</w:t>
      </w:r>
    </w:p>
    <w:p w:rsidR="00C81D53" w:rsidRDefault="00C81D53" w:rsidP="00C81D53">
      <w:pPr>
        <w:pStyle w:val="Level1"/>
      </w:pPr>
      <w:bookmarkStart w:id="257" w:name="_Ref520367505"/>
      <w:bookmarkStart w:id="258" w:name="_Toc51860594"/>
      <w:r>
        <w:t>Leave to deal with Family and Domestic Violence</w:t>
      </w:r>
      <w:bookmarkEnd w:id="257"/>
      <w:bookmarkEnd w:id="258"/>
    </w:p>
    <w:p w:rsidR="00C81D53" w:rsidRPr="00870405" w:rsidRDefault="00C81D53" w:rsidP="00C81D53">
      <w:pPr>
        <w:pStyle w:val="History"/>
      </w:pPr>
      <w:r>
        <w:t xml:space="preserve">[36 inserted by </w:t>
      </w:r>
      <w:hyperlink r:id="rId320" w:history="1">
        <w:r>
          <w:rPr>
            <w:rStyle w:val="Hyperlink"/>
            <w:szCs w:val="36"/>
          </w:rPr>
          <w:t>PR609317</w:t>
        </w:r>
      </w:hyperlink>
      <w:r>
        <w:t xml:space="preserve"> ppc 01Aug18]</w:t>
      </w:r>
    </w:p>
    <w:p w:rsidR="00C81D53" w:rsidRPr="005017FB" w:rsidRDefault="00C81D53" w:rsidP="00C81D53">
      <w:pPr>
        <w:pStyle w:val="Level2"/>
      </w:pPr>
      <w:r w:rsidRPr="005017FB">
        <w:t>This clause applies to all employees, including casuals.</w:t>
      </w:r>
    </w:p>
    <w:p w:rsidR="00C81D53" w:rsidRPr="005017FB" w:rsidRDefault="00C81D53" w:rsidP="00C81D53">
      <w:pPr>
        <w:pStyle w:val="Level2Bold"/>
      </w:pPr>
      <w:r w:rsidRPr="005017FB">
        <w:t>Definitions</w:t>
      </w:r>
    </w:p>
    <w:p w:rsidR="00C81D53" w:rsidRDefault="00C81D53" w:rsidP="00C81D53">
      <w:pPr>
        <w:pStyle w:val="Level3"/>
      </w:pPr>
      <w:bookmarkStart w:id="259" w:name="_Ref520367446"/>
      <w:r>
        <w:t>In this clause:</w:t>
      </w:r>
      <w:bookmarkEnd w:id="259"/>
    </w:p>
    <w:p w:rsidR="00C81D53" w:rsidRDefault="00C81D53" w:rsidP="00C81D5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C81D53" w:rsidRDefault="00C81D53" w:rsidP="00C81D53">
      <w:pPr>
        <w:pStyle w:val="Block2"/>
      </w:pPr>
      <w:r w:rsidRPr="005017FB">
        <w:rPr>
          <w:b/>
          <w:i/>
        </w:rPr>
        <w:t>family member</w:t>
      </w:r>
      <w:r>
        <w:t xml:space="preserve"> means:</w:t>
      </w:r>
    </w:p>
    <w:p w:rsidR="00C81D53" w:rsidRDefault="00C81D53" w:rsidP="00C81D53">
      <w:pPr>
        <w:pStyle w:val="Level4"/>
      </w:pPr>
      <w:r>
        <w:t>a spouse, de facto partner, child, parent, grandparent, grandchild or sibling of the employee; or</w:t>
      </w:r>
    </w:p>
    <w:p w:rsidR="00C81D53" w:rsidRDefault="00C81D53" w:rsidP="00C81D53">
      <w:pPr>
        <w:pStyle w:val="Level4"/>
      </w:pPr>
      <w:r>
        <w:t>a child, parent, grandparent, grandchild or sibling of a spouse or de facto partner of the employee; or</w:t>
      </w:r>
    </w:p>
    <w:p w:rsidR="00C81D53" w:rsidRDefault="00C81D53" w:rsidP="00C81D53">
      <w:pPr>
        <w:pStyle w:val="Level4"/>
      </w:pPr>
      <w:r>
        <w:t>a person related to the employee according to Aboriginal or Torres Strait Islander kinship rules.</w:t>
      </w:r>
    </w:p>
    <w:p w:rsidR="00C81D53" w:rsidRDefault="00C81D53" w:rsidP="00C81D5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81E74">
        <w:t>36.2(a)</w:t>
      </w:r>
      <w:r>
        <w:fldChar w:fldCharType="end"/>
      </w:r>
      <w:r>
        <w:t xml:space="preserve"> includes a former spouse or de facto partner.</w:t>
      </w:r>
    </w:p>
    <w:p w:rsidR="00C81D53" w:rsidRDefault="00C81D53" w:rsidP="00C81D53">
      <w:pPr>
        <w:pStyle w:val="Level2Bold"/>
      </w:pPr>
      <w:r>
        <w:t>Entitlement to unpaid leave</w:t>
      </w:r>
    </w:p>
    <w:p w:rsidR="00C81D53" w:rsidRDefault="00C81D53" w:rsidP="00C81D53">
      <w:pPr>
        <w:pStyle w:val="Block1"/>
      </w:pPr>
      <w:r>
        <w:t xml:space="preserve">An employee is entitled to 5 days’ unpaid leave to deal with family and domestic violence, as follows: </w:t>
      </w:r>
    </w:p>
    <w:p w:rsidR="00C81D53" w:rsidRDefault="00C81D53" w:rsidP="00C81D53">
      <w:pPr>
        <w:pStyle w:val="Level3"/>
      </w:pPr>
      <w:r>
        <w:t>the leave is available in full at the start of each 12 month period of the employee’s employment; and</w:t>
      </w:r>
    </w:p>
    <w:p w:rsidR="00C81D53" w:rsidRDefault="00C81D53" w:rsidP="00C81D53">
      <w:pPr>
        <w:pStyle w:val="Level3"/>
      </w:pPr>
      <w:r>
        <w:lastRenderedPageBreak/>
        <w:t>the leave does not accumulate from year to year; and</w:t>
      </w:r>
    </w:p>
    <w:p w:rsidR="00C81D53" w:rsidRDefault="00C81D53" w:rsidP="00C81D53">
      <w:pPr>
        <w:pStyle w:val="Level3"/>
      </w:pPr>
      <w:r>
        <w:t xml:space="preserve">is available in full to part-time and casual employees. </w:t>
      </w:r>
    </w:p>
    <w:p w:rsidR="00C81D53" w:rsidRDefault="00C81D53" w:rsidP="00C81D53">
      <w:pPr>
        <w:pStyle w:val="Block1"/>
        <w:ind w:left="1418" w:hanging="567"/>
      </w:pPr>
      <w:r>
        <w:t>Note:</w:t>
      </w:r>
      <w:r>
        <w:tab/>
        <w:t>1.</w:t>
      </w:r>
      <w:r>
        <w:tab/>
        <w:t>A period of leave to deal with family and domestic violence may be less than a day by agreement between the employee and the employer.</w:t>
      </w:r>
    </w:p>
    <w:p w:rsidR="00C81D53" w:rsidRDefault="00C81D53" w:rsidP="00C81D53">
      <w:pPr>
        <w:pStyle w:val="Block2"/>
      </w:pPr>
      <w:r>
        <w:t>2.</w:t>
      </w:r>
      <w:r>
        <w:tab/>
        <w:t>The employer and employee may agree that the employee may take more than 5 days’ unpaid leave to deal with family and domestic violence.</w:t>
      </w:r>
    </w:p>
    <w:p w:rsidR="00C81D53" w:rsidRDefault="00C81D53" w:rsidP="00C81D53">
      <w:pPr>
        <w:pStyle w:val="Level2Bold"/>
      </w:pPr>
      <w:bookmarkStart w:id="260" w:name="_Ref520367518"/>
      <w:r>
        <w:t>Taking unpaid leave</w:t>
      </w:r>
      <w:bookmarkEnd w:id="260"/>
    </w:p>
    <w:p w:rsidR="00C81D53" w:rsidRDefault="00C81D53" w:rsidP="00C81D53">
      <w:pPr>
        <w:pStyle w:val="Block1"/>
      </w:pPr>
      <w:r>
        <w:t>An employee may take unpaid leave to deal with family and domestic violence if the employee:</w:t>
      </w:r>
    </w:p>
    <w:p w:rsidR="00C81D53" w:rsidRDefault="00C81D53" w:rsidP="00C81D53">
      <w:pPr>
        <w:pStyle w:val="Level3"/>
      </w:pPr>
      <w:r>
        <w:t>is experiencing family and domestic violence; and</w:t>
      </w:r>
    </w:p>
    <w:p w:rsidR="00C81D53" w:rsidRDefault="00C81D53" w:rsidP="00C81D53">
      <w:pPr>
        <w:pStyle w:val="Level3"/>
      </w:pPr>
      <w:r>
        <w:t>needs to do something to deal with the impact of the family and domestic violence and it is impractical for the employee to do that thing outside their ordinary hours of work.</w:t>
      </w:r>
    </w:p>
    <w:p w:rsidR="00C81D53" w:rsidRDefault="00C81D53" w:rsidP="00C81D53">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C81D53" w:rsidRDefault="00C81D53" w:rsidP="00C81D53">
      <w:pPr>
        <w:pStyle w:val="Level2Bold"/>
      </w:pPr>
      <w:r>
        <w:t>Service and continuity</w:t>
      </w:r>
    </w:p>
    <w:p w:rsidR="00C81D53" w:rsidRDefault="00C81D53" w:rsidP="00C81D53">
      <w:pPr>
        <w:pStyle w:val="Block1"/>
      </w:pPr>
      <w:r>
        <w:t>The time an employee is on unpaid leave to deal with family and domestic violence does not count as service but does not break the employee’s continuity of service.</w:t>
      </w:r>
    </w:p>
    <w:p w:rsidR="00C81D53" w:rsidRDefault="00C81D53" w:rsidP="00C81D53">
      <w:pPr>
        <w:pStyle w:val="Level2Bold"/>
      </w:pPr>
      <w:bookmarkStart w:id="261" w:name="_Ref520367606"/>
      <w:r>
        <w:t>Notice and evidence requirements</w:t>
      </w:r>
      <w:bookmarkEnd w:id="261"/>
      <w:r>
        <w:t xml:space="preserve"> </w:t>
      </w:r>
    </w:p>
    <w:p w:rsidR="00C81D53" w:rsidRDefault="00C81D53" w:rsidP="00C81D53">
      <w:pPr>
        <w:pStyle w:val="Level3Bold"/>
      </w:pPr>
      <w:r>
        <w:t>Notice</w:t>
      </w:r>
    </w:p>
    <w:p w:rsidR="00C81D53" w:rsidRDefault="00C81D53" w:rsidP="00C81D5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81E74">
        <w:t>36</w:t>
      </w:r>
      <w:r>
        <w:fldChar w:fldCharType="end"/>
      </w:r>
      <w:r>
        <w:t>. The notice:</w:t>
      </w:r>
    </w:p>
    <w:p w:rsidR="00C81D53" w:rsidRDefault="00C81D53" w:rsidP="00C81D53">
      <w:pPr>
        <w:pStyle w:val="Level4"/>
      </w:pPr>
      <w:r>
        <w:t>must be given to the employer as soon as practicable (which may be a time after the leave has started); and</w:t>
      </w:r>
    </w:p>
    <w:p w:rsidR="00C81D53" w:rsidRDefault="00C81D53" w:rsidP="00C81D53">
      <w:pPr>
        <w:pStyle w:val="Level4"/>
      </w:pPr>
      <w:r>
        <w:t>must advise the employer of the period, or expected period, of the leave.</w:t>
      </w:r>
    </w:p>
    <w:p w:rsidR="00C81D53" w:rsidRDefault="00C81D53" w:rsidP="00C81D53">
      <w:pPr>
        <w:pStyle w:val="Level3Bold"/>
      </w:pPr>
      <w:r>
        <w:t xml:space="preserve">Evidence </w:t>
      </w:r>
    </w:p>
    <w:p w:rsidR="00C81D53" w:rsidRDefault="00C81D53" w:rsidP="00C81D5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81E74">
        <w:t>36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81E74">
        <w:t>36.4</w:t>
      </w:r>
      <w:r>
        <w:fldChar w:fldCharType="end"/>
      </w:r>
      <w:r>
        <w:t xml:space="preserve">. </w:t>
      </w:r>
    </w:p>
    <w:p w:rsidR="00C81D53" w:rsidRDefault="00C81D53" w:rsidP="00C81D53">
      <w:pPr>
        <w:pStyle w:val="Block2"/>
      </w:pPr>
      <w:r>
        <w:t>Note:</w:t>
      </w:r>
      <w:r>
        <w:tab/>
        <w:t>Depending on the circumstances such evidence may include a document issued by the police service, a court or a family violence support service, or a statutory declaration.</w:t>
      </w:r>
    </w:p>
    <w:p w:rsidR="00C81D53" w:rsidRDefault="00C81D53" w:rsidP="00C81D53">
      <w:pPr>
        <w:pStyle w:val="Level2Bold"/>
      </w:pPr>
      <w:r>
        <w:lastRenderedPageBreak/>
        <w:t xml:space="preserve">Confidentiality </w:t>
      </w:r>
    </w:p>
    <w:p w:rsidR="00C81D53" w:rsidRDefault="00C81D53" w:rsidP="00C81D5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81E74">
        <w:t>36.6</w:t>
      </w:r>
      <w:r>
        <w:fldChar w:fldCharType="end"/>
      </w:r>
      <w:r>
        <w:t xml:space="preserve"> is treated confidentially, as far as it is reasonably practicable to do so.</w:t>
      </w:r>
    </w:p>
    <w:p w:rsidR="00C81D53" w:rsidRDefault="00C81D53" w:rsidP="00C81D53">
      <w:pPr>
        <w:pStyle w:val="Level3"/>
      </w:pPr>
      <w:r>
        <w:t xml:space="preserve">Nothing in clause </w:t>
      </w:r>
      <w:r>
        <w:fldChar w:fldCharType="begin"/>
      </w:r>
      <w:r>
        <w:instrText xml:space="preserve"> REF _Ref520367505 \r \h </w:instrText>
      </w:r>
      <w:r>
        <w:fldChar w:fldCharType="separate"/>
      </w:r>
      <w:r w:rsidR="00381E74">
        <w:t>36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C81D53" w:rsidRDefault="00C81D53" w:rsidP="00C81D5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C81D53" w:rsidRDefault="00C81D53" w:rsidP="00C81D53">
      <w:pPr>
        <w:pStyle w:val="Level2Bold"/>
      </w:pPr>
      <w:r>
        <w:t xml:space="preserve">Compliance </w:t>
      </w:r>
    </w:p>
    <w:p w:rsidR="00C81D53" w:rsidRDefault="00C81D53" w:rsidP="00C81D53">
      <w:pPr>
        <w:pStyle w:val="Block1"/>
      </w:pPr>
      <w:r>
        <w:t xml:space="preserve">An employee is not entitled to take leave under clause </w:t>
      </w:r>
      <w:r>
        <w:fldChar w:fldCharType="begin"/>
      </w:r>
      <w:r>
        <w:instrText xml:space="preserve"> REF _Ref520367505 \r \h </w:instrText>
      </w:r>
      <w:r>
        <w:fldChar w:fldCharType="separate"/>
      </w:r>
      <w:r w:rsidR="00381E74">
        <w:t>36</w:t>
      </w:r>
      <w:r>
        <w:fldChar w:fldCharType="end"/>
      </w:r>
      <w:r>
        <w:t xml:space="preserve"> unless the employee complies with clause </w:t>
      </w:r>
      <w:r>
        <w:fldChar w:fldCharType="begin"/>
      </w:r>
      <w:r>
        <w:instrText xml:space="preserve"> REF _Ref520367505 \r \h </w:instrText>
      </w:r>
      <w:r>
        <w:fldChar w:fldCharType="separate"/>
      </w:r>
      <w:r w:rsidR="00381E74">
        <w:t>36</w:t>
      </w:r>
      <w:r>
        <w:fldChar w:fldCharType="end"/>
      </w:r>
      <w:r>
        <w:t>.</w:t>
      </w:r>
    </w:p>
    <w:p w:rsidR="0067458D" w:rsidRDefault="0067458D" w:rsidP="004142A2">
      <w:pPr>
        <w:pStyle w:val="Subdocument"/>
        <w:keepNext w:val="0"/>
        <w:spacing w:before="0"/>
      </w:pPr>
      <w:bookmarkStart w:id="262" w:name="_Toc207610695"/>
      <w:bookmarkStart w:id="263" w:name="_Toc207695422"/>
      <w:bookmarkStart w:id="264" w:name="_Toc207715424"/>
      <w:bookmarkStart w:id="265" w:name="_Toc208372774"/>
      <w:bookmarkStart w:id="266" w:name="_Toc208735579"/>
      <w:bookmarkStart w:id="267" w:name="_Toc208735759"/>
      <w:bookmarkStart w:id="268" w:name="_Ref215919264"/>
      <w:r>
        <w:br w:type="page"/>
      </w:r>
      <w:bookmarkStart w:id="269" w:name="_Toc226165479"/>
      <w:bookmarkStart w:id="270" w:name="_Toc227723958"/>
      <w:bookmarkStart w:id="271" w:name="_Ref239684986"/>
      <w:bookmarkStart w:id="272" w:name="_Toc51860595"/>
      <w:bookmarkStart w:id="273" w:name="_Ref217448493"/>
      <w:bookmarkEnd w:id="227"/>
      <w:r>
        <w:lastRenderedPageBreak/>
        <w:t>—</w:t>
      </w:r>
      <w:bookmarkStart w:id="274" w:name="sched_a"/>
      <w:bookmarkEnd w:id="269"/>
      <w:bookmarkEnd w:id="270"/>
      <w:r w:rsidRPr="00A05F89">
        <w:t>Transitional Provisions</w:t>
      </w:r>
      <w:bookmarkEnd w:id="271"/>
      <w:bookmarkEnd w:id="272"/>
    </w:p>
    <w:p w:rsidR="006E62EA" w:rsidRPr="006E62EA" w:rsidRDefault="006E62EA" w:rsidP="006E62EA">
      <w:pPr>
        <w:pStyle w:val="History"/>
      </w:pPr>
      <w:r>
        <w:t>[Varied by</w:t>
      </w:r>
      <w:r w:rsidR="00494699">
        <w:t xml:space="preserve"> </w:t>
      </w:r>
      <w:hyperlink r:id="rId321" w:history="1">
        <w:r w:rsidR="00494699" w:rsidRPr="005F0393">
          <w:rPr>
            <w:rStyle w:val="Hyperlink"/>
          </w:rPr>
          <w:t>PR988390</w:t>
        </w:r>
      </w:hyperlink>
      <w:r w:rsidR="00494699">
        <w:t>,</w:t>
      </w:r>
      <w:r>
        <w:t xml:space="preserve"> </w:t>
      </w:r>
      <w:hyperlink r:id="rId322" w:history="1">
        <w:r>
          <w:rPr>
            <w:rStyle w:val="Hyperlink"/>
          </w:rPr>
          <w:t>PR994449</w:t>
        </w:r>
      </w:hyperlink>
      <w:r w:rsidR="00D16A39">
        <w:t xml:space="preserve">, </w:t>
      </w:r>
      <w:hyperlink r:id="rId323" w:history="1">
        <w:r w:rsidR="00D16A39">
          <w:rPr>
            <w:rStyle w:val="Hyperlink"/>
          </w:rPr>
          <w:t>PR503607</w:t>
        </w:r>
      </w:hyperlink>
      <w:r>
        <w:t>]</w:t>
      </w:r>
    </w:p>
    <w:p w:rsidR="0067458D" w:rsidRDefault="0067458D" w:rsidP="0067458D">
      <w:pPr>
        <w:pStyle w:val="SubLevel1Bold"/>
      </w:pPr>
      <w:r w:rsidRPr="00E62F0B">
        <w:t>General</w:t>
      </w:r>
    </w:p>
    <w:p w:rsidR="00D23C1E" w:rsidRDefault="00D23C1E" w:rsidP="00D23C1E">
      <w:pPr>
        <w:pStyle w:val="SubLevel2"/>
      </w:pPr>
      <w:r w:rsidRPr="00A05F89">
        <w:t>The provisions of this schedule deal with minimum obligations only.</w:t>
      </w:r>
    </w:p>
    <w:p w:rsidR="00FF2260" w:rsidRPr="00FF2260" w:rsidRDefault="002976B7" w:rsidP="002976B7">
      <w:pPr>
        <w:pStyle w:val="History"/>
      </w:pPr>
      <w:r>
        <w:t>[A.1.2 substituted</w:t>
      </w:r>
      <w:r w:rsidRPr="00B62173">
        <w:t xml:space="preserve"> </w:t>
      </w:r>
      <w:r>
        <w:t xml:space="preserve">by </w:t>
      </w:r>
      <w:hyperlink r:id="rId324" w:history="1">
        <w:r>
          <w:rPr>
            <w:rStyle w:val="Hyperlink"/>
          </w:rPr>
          <w:t>PR994449</w:t>
        </w:r>
      </w:hyperlink>
      <w:r>
        <w:t xml:space="preserve"> from 01Jan10</w:t>
      </w:r>
      <w:r w:rsidRPr="00B62173">
        <w:t>]</w:t>
      </w:r>
    </w:p>
    <w:p w:rsidR="00D23C1E" w:rsidRPr="0002716A" w:rsidRDefault="00D23C1E" w:rsidP="00D23C1E">
      <w:pPr>
        <w:pStyle w:val="SubLevel2"/>
      </w:pPr>
      <w:r w:rsidRPr="00A3240F">
        <w:t>The provisions of this schedule are to be applied:</w:t>
      </w:r>
    </w:p>
    <w:p w:rsidR="00D23C1E" w:rsidRDefault="00D23C1E" w:rsidP="00D23C1E">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D23C1E" w:rsidRDefault="00D23C1E" w:rsidP="00D23C1E">
      <w:pPr>
        <w:pStyle w:val="SubLevel3"/>
      </w:pPr>
      <w:r w:rsidRPr="005650AD">
        <w:t>when a loading or penalty in a relevant transitional minimum wage instrument or award-based transitional instrument has no equivalent provision in this award;</w:t>
      </w:r>
    </w:p>
    <w:p w:rsidR="00D23C1E" w:rsidRDefault="00D23C1E" w:rsidP="00D23C1E">
      <w:pPr>
        <w:pStyle w:val="SubLevel3"/>
      </w:pPr>
      <w:r w:rsidRPr="005650AD">
        <w:t>when a loading or penalty in this award has no equivalent provision in a relevant transitional minimum wage instrument or award-based transitional instrument; or</w:t>
      </w:r>
    </w:p>
    <w:p w:rsidR="00D23C1E" w:rsidRPr="0002716A" w:rsidRDefault="00D23C1E" w:rsidP="00D23C1E">
      <w:pPr>
        <w:pStyle w:val="SubLevel3"/>
      </w:pPr>
      <w:r w:rsidRPr="005650AD">
        <w:t>when there is a loading or penalty in this award but there is no relevant transitional minimum wage instrument or award-based transitional instrument.</w:t>
      </w:r>
    </w:p>
    <w:p w:rsidR="00D23C1E" w:rsidRDefault="00D23C1E" w:rsidP="00D23C1E">
      <w:pPr>
        <w:pStyle w:val="SubLevel1Bold"/>
      </w:pPr>
      <w:r w:rsidRPr="00E62F0B">
        <w:t>Minimum wages</w:t>
      </w:r>
      <w:r>
        <w:t xml:space="preserve"> – existing minimum wage lower</w:t>
      </w:r>
    </w:p>
    <w:p w:rsidR="00D23C1E" w:rsidRPr="00E172EE" w:rsidRDefault="00D23C1E" w:rsidP="00D23C1E">
      <w:pPr>
        <w:pStyle w:val="SubLevel2"/>
      </w:pPr>
      <w:r w:rsidRPr="00E172EE">
        <w:t>The following transitional arrangements apply to an employer which, immediately prior to 1 January 2010:</w:t>
      </w:r>
    </w:p>
    <w:p w:rsidR="00D23C1E" w:rsidRDefault="00D23C1E" w:rsidP="00D23C1E">
      <w:pPr>
        <w:pStyle w:val="SubLevel3"/>
      </w:pPr>
      <w:r w:rsidRPr="00656645">
        <w:t>was obliged,</w:t>
      </w:r>
    </w:p>
    <w:p w:rsidR="002976B7" w:rsidRPr="002976B7" w:rsidRDefault="002976B7" w:rsidP="002976B7">
      <w:pPr>
        <w:pStyle w:val="History"/>
      </w:pPr>
      <w:r>
        <w:t>[A.2.1(b) substituted</w:t>
      </w:r>
      <w:r w:rsidRPr="00B62173">
        <w:t xml:space="preserve"> </w:t>
      </w:r>
      <w:r>
        <w:t xml:space="preserve">by </w:t>
      </w:r>
      <w:hyperlink r:id="rId325" w:history="1">
        <w:r>
          <w:rPr>
            <w:rStyle w:val="Hyperlink"/>
          </w:rPr>
          <w:t>PR994449</w:t>
        </w:r>
      </w:hyperlink>
      <w:r>
        <w:t xml:space="preserve"> from 01Jan10</w:t>
      </w:r>
      <w:r w:rsidRPr="00B62173">
        <w:t>]</w:t>
      </w:r>
    </w:p>
    <w:p w:rsidR="00D23C1E" w:rsidRDefault="00D23C1E" w:rsidP="00D23C1E">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D23C1E" w:rsidRDefault="00D23C1E" w:rsidP="00D23C1E">
      <w:pPr>
        <w:pStyle w:val="SubLevel3"/>
      </w:pPr>
      <w:r w:rsidRPr="00656645">
        <w:t>if it had been an employer in the industry or of the occupations covered by this award would have been obliged</w:t>
      </w:r>
    </w:p>
    <w:p w:rsidR="00D23C1E" w:rsidRPr="00E172EE" w:rsidRDefault="00D23C1E" w:rsidP="00D23C1E">
      <w:pPr>
        <w:pStyle w:val="Block1"/>
      </w:pPr>
      <w:r w:rsidRPr="00E172EE">
        <w:t>by a transitional minimum wage instrument and/or an award-based transitional instrument to pay a minimum wage lower than that in this award for any classification of employee.</w:t>
      </w:r>
    </w:p>
    <w:p w:rsidR="00D23C1E" w:rsidRDefault="00D23C1E" w:rsidP="00D23C1E">
      <w:pPr>
        <w:pStyle w:val="SubLevel2"/>
      </w:pPr>
      <w:r>
        <w:t>In this clause minimum wage includes:</w:t>
      </w:r>
    </w:p>
    <w:p w:rsidR="00D23C1E" w:rsidRPr="00E172EE" w:rsidRDefault="00D23C1E" w:rsidP="00D23C1E">
      <w:pPr>
        <w:pStyle w:val="SubLevel3"/>
      </w:pPr>
      <w:r w:rsidRPr="00E172EE">
        <w:t>a minimum wage for a junior employee, an employee to whom training arrangements apply and an employee with a disability;</w:t>
      </w:r>
    </w:p>
    <w:p w:rsidR="00D23C1E" w:rsidRPr="00E172EE" w:rsidRDefault="00D23C1E" w:rsidP="00D23C1E">
      <w:pPr>
        <w:pStyle w:val="SubLevel3"/>
      </w:pPr>
      <w:r w:rsidRPr="00E172EE">
        <w:t>a piecework rate; and</w:t>
      </w:r>
    </w:p>
    <w:p w:rsidR="00D23C1E" w:rsidRPr="00E172EE" w:rsidRDefault="00D23C1E" w:rsidP="00D23C1E">
      <w:pPr>
        <w:pStyle w:val="SubLevel3"/>
      </w:pPr>
      <w:r w:rsidRPr="00E172EE">
        <w:t>any applicable industry allowance.</w:t>
      </w:r>
    </w:p>
    <w:p w:rsidR="00D23C1E" w:rsidRPr="00E172EE" w:rsidRDefault="00D23C1E" w:rsidP="00D23C1E">
      <w:pPr>
        <w:pStyle w:val="SubLevel2"/>
      </w:pPr>
      <w:bookmarkStart w:id="275"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75"/>
    </w:p>
    <w:p w:rsidR="00D23C1E" w:rsidRPr="00E172EE" w:rsidRDefault="00D23C1E" w:rsidP="00D23C1E">
      <w:pPr>
        <w:pStyle w:val="SubLevel2"/>
      </w:pPr>
      <w:r w:rsidRPr="00E172EE">
        <w:t xml:space="preserve">The difference between the minimum wage for the classification in this award and the minimum wage in clause </w:t>
      </w:r>
      <w:r w:rsidR="00100AF7">
        <w:fldChar w:fldCharType="begin"/>
      </w:r>
      <w:r>
        <w:instrText xml:space="preserve"> REF _Ref239686718 \n \h </w:instrText>
      </w:r>
      <w:r w:rsidR="00100AF7">
        <w:fldChar w:fldCharType="separate"/>
      </w:r>
      <w:r w:rsidR="00381E74">
        <w:t>A.2.3</w:t>
      </w:r>
      <w:r w:rsidR="00100AF7">
        <w:fldChar w:fldCharType="end"/>
      </w:r>
      <w:r w:rsidRPr="00E172EE">
        <w:t xml:space="preserve"> is referred to as the transitional amount.</w:t>
      </w:r>
    </w:p>
    <w:p w:rsidR="00D23C1E" w:rsidRPr="00E172EE" w:rsidRDefault="00D23C1E" w:rsidP="00D23C1E">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3C1E" w:rsidRPr="0009199A" w:rsidTr="0009199A">
        <w:trPr>
          <w:tblHeader/>
        </w:trPr>
        <w:tc>
          <w:tcPr>
            <w:tcW w:w="3469" w:type="dxa"/>
          </w:tcPr>
          <w:p w:rsidR="00D23C1E" w:rsidRPr="0009199A" w:rsidRDefault="00D23C1E" w:rsidP="0009199A">
            <w:pPr>
              <w:pStyle w:val="AMODTable"/>
              <w:keepNext/>
              <w:rPr>
                <w:b/>
              </w:rPr>
            </w:pPr>
            <w:r w:rsidRPr="0009199A">
              <w:rPr>
                <w:b/>
              </w:rPr>
              <w:t>First full pay period on or after</w:t>
            </w:r>
          </w:p>
        </w:tc>
        <w:tc>
          <w:tcPr>
            <w:tcW w:w="1620" w:type="dxa"/>
          </w:tcPr>
          <w:p w:rsidR="00D23C1E" w:rsidRPr="0009199A" w:rsidRDefault="00D23C1E" w:rsidP="0009199A">
            <w:pPr>
              <w:pStyle w:val="AMODTable"/>
              <w:keepNext/>
              <w:jc w:val="center"/>
              <w:rPr>
                <w:b/>
              </w:rPr>
            </w:pPr>
          </w:p>
        </w:tc>
      </w:tr>
      <w:tr w:rsidR="00D23C1E" w:rsidRPr="00E172EE" w:rsidTr="0009199A">
        <w:tc>
          <w:tcPr>
            <w:tcW w:w="3469" w:type="dxa"/>
          </w:tcPr>
          <w:p w:rsidR="00D23C1E" w:rsidRPr="00E172EE" w:rsidRDefault="00D23C1E" w:rsidP="0009199A">
            <w:pPr>
              <w:pStyle w:val="AMODTable"/>
              <w:keepNext/>
            </w:pPr>
            <w:r w:rsidRPr="00E172EE">
              <w:t>1 July 2010</w:t>
            </w:r>
          </w:p>
        </w:tc>
        <w:tc>
          <w:tcPr>
            <w:tcW w:w="1620" w:type="dxa"/>
          </w:tcPr>
          <w:p w:rsidR="00D23C1E" w:rsidRPr="00E172EE" w:rsidRDefault="00D23C1E" w:rsidP="0009199A">
            <w:pPr>
              <w:pStyle w:val="AMODTable"/>
              <w:keepNext/>
              <w:jc w:val="center"/>
            </w:pPr>
            <w:r w:rsidRPr="00E172EE">
              <w:t>80%</w:t>
            </w:r>
          </w:p>
        </w:tc>
      </w:tr>
      <w:tr w:rsidR="00D23C1E" w:rsidRPr="00E172EE" w:rsidTr="0009199A">
        <w:tc>
          <w:tcPr>
            <w:tcW w:w="3469" w:type="dxa"/>
          </w:tcPr>
          <w:p w:rsidR="00D23C1E" w:rsidRPr="00E172EE" w:rsidRDefault="00D23C1E" w:rsidP="0009199A">
            <w:pPr>
              <w:pStyle w:val="AMODTable"/>
              <w:keepNext/>
            </w:pPr>
            <w:r w:rsidRPr="00E172EE">
              <w:t>1 July 2011</w:t>
            </w:r>
          </w:p>
        </w:tc>
        <w:tc>
          <w:tcPr>
            <w:tcW w:w="1620" w:type="dxa"/>
          </w:tcPr>
          <w:p w:rsidR="00D23C1E" w:rsidRPr="00E172EE" w:rsidRDefault="00D23C1E" w:rsidP="0009199A">
            <w:pPr>
              <w:pStyle w:val="AMODTable"/>
              <w:keepNext/>
              <w:jc w:val="center"/>
            </w:pPr>
            <w:r w:rsidRPr="00E172EE">
              <w:t>60%</w:t>
            </w:r>
          </w:p>
        </w:tc>
      </w:tr>
      <w:tr w:rsidR="00D23C1E" w:rsidRPr="00E172EE" w:rsidTr="0009199A">
        <w:tc>
          <w:tcPr>
            <w:tcW w:w="3469" w:type="dxa"/>
          </w:tcPr>
          <w:p w:rsidR="00D23C1E" w:rsidRPr="00E172EE" w:rsidRDefault="00D23C1E" w:rsidP="0009199A">
            <w:pPr>
              <w:pStyle w:val="AMODTable"/>
              <w:keepNext/>
            </w:pPr>
            <w:r w:rsidRPr="00E172EE">
              <w:t>1 July 2012</w:t>
            </w:r>
          </w:p>
        </w:tc>
        <w:tc>
          <w:tcPr>
            <w:tcW w:w="1620" w:type="dxa"/>
          </w:tcPr>
          <w:p w:rsidR="00D23C1E" w:rsidRPr="00E172EE" w:rsidRDefault="00D23C1E" w:rsidP="0009199A">
            <w:pPr>
              <w:pStyle w:val="AMODTable"/>
              <w:keepNext/>
              <w:jc w:val="center"/>
            </w:pPr>
            <w:r w:rsidRPr="00E172EE">
              <w:t>40%</w:t>
            </w:r>
          </w:p>
        </w:tc>
      </w:tr>
      <w:tr w:rsidR="00D23C1E" w:rsidRPr="00E172EE" w:rsidTr="0009199A">
        <w:tc>
          <w:tcPr>
            <w:tcW w:w="3469" w:type="dxa"/>
          </w:tcPr>
          <w:p w:rsidR="00D23C1E" w:rsidRPr="00E172EE" w:rsidRDefault="00D23C1E" w:rsidP="00D23C1E">
            <w:pPr>
              <w:pStyle w:val="AMODTable"/>
            </w:pPr>
            <w:r w:rsidRPr="00E172EE">
              <w:t>1 July 2013</w:t>
            </w:r>
          </w:p>
        </w:tc>
        <w:tc>
          <w:tcPr>
            <w:tcW w:w="1620" w:type="dxa"/>
          </w:tcPr>
          <w:p w:rsidR="00D23C1E" w:rsidRPr="00E172EE" w:rsidRDefault="00D23C1E" w:rsidP="0009199A">
            <w:pPr>
              <w:pStyle w:val="AMODTable"/>
              <w:jc w:val="center"/>
            </w:pPr>
            <w:r w:rsidRPr="00E172EE">
              <w:t>20%</w:t>
            </w:r>
          </w:p>
        </w:tc>
      </w:tr>
    </w:tbl>
    <w:p w:rsidR="00D23C1E" w:rsidRPr="00E172EE" w:rsidRDefault="00D23C1E" w:rsidP="00D23C1E">
      <w:pPr>
        <w:pStyle w:val="SubLevel2"/>
      </w:pPr>
      <w:r w:rsidRPr="00E172EE">
        <w:t>The employer must apply any increase in minimum wages in this award resulting from an annual wage review.</w:t>
      </w:r>
    </w:p>
    <w:p w:rsidR="00D23C1E" w:rsidRPr="00E172EE" w:rsidRDefault="00D23C1E" w:rsidP="00D23C1E">
      <w:pPr>
        <w:pStyle w:val="SubLevel2"/>
      </w:pPr>
      <w:r w:rsidRPr="00E172EE">
        <w:t>These provisions cease to operate from the beginning of the first full pay period on or after 1 July 2014.</w:t>
      </w:r>
    </w:p>
    <w:p w:rsidR="00D23C1E" w:rsidRDefault="00D23C1E" w:rsidP="00D23C1E">
      <w:pPr>
        <w:pStyle w:val="SubLevel1Bold"/>
      </w:pPr>
      <w:r w:rsidRPr="00CE64E8">
        <w:t>Minimum wages – existing minimum wage higher</w:t>
      </w:r>
    </w:p>
    <w:p w:rsidR="00D23C1E" w:rsidRPr="00CE64E8" w:rsidRDefault="00D23C1E" w:rsidP="00D23C1E">
      <w:pPr>
        <w:pStyle w:val="SubLevel2"/>
      </w:pPr>
      <w:r w:rsidRPr="00CE64E8">
        <w:t>The following transitional arrangements apply to an employer which, immediately prior to 1 January 2010:</w:t>
      </w:r>
    </w:p>
    <w:p w:rsidR="00D23C1E" w:rsidRDefault="00D23C1E" w:rsidP="00D23C1E">
      <w:pPr>
        <w:pStyle w:val="SubLevel3"/>
      </w:pPr>
      <w:r w:rsidRPr="00CE64E8">
        <w:t>was obliged,</w:t>
      </w:r>
    </w:p>
    <w:p w:rsidR="002976B7" w:rsidRPr="002976B7" w:rsidRDefault="002976B7" w:rsidP="002976B7">
      <w:pPr>
        <w:pStyle w:val="History"/>
      </w:pPr>
      <w:r>
        <w:t>[A.3.1(b) substituted</w:t>
      </w:r>
      <w:r w:rsidRPr="00B62173">
        <w:t xml:space="preserve"> </w:t>
      </w:r>
      <w:r>
        <w:t xml:space="preserve">by </w:t>
      </w:r>
      <w:hyperlink r:id="rId326" w:history="1">
        <w:r>
          <w:rPr>
            <w:rStyle w:val="Hyperlink"/>
          </w:rPr>
          <w:t>PR994449</w:t>
        </w:r>
      </w:hyperlink>
      <w:r>
        <w:t xml:space="preserve"> from 01Jan10</w:t>
      </w:r>
      <w:r w:rsidRPr="00B62173">
        <w:t>]</w:t>
      </w:r>
    </w:p>
    <w:p w:rsidR="00D23C1E" w:rsidRPr="00CE64E8" w:rsidRDefault="00D23C1E" w:rsidP="00D23C1E">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D23C1E" w:rsidRPr="00CE64E8" w:rsidRDefault="00D23C1E" w:rsidP="00D23C1E">
      <w:pPr>
        <w:pStyle w:val="SubLevel3"/>
      </w:pPr>
      <w:r w:rsidRPr="00CE64E8">
        <w:t>if it had been an employer in the industry or of the occupations covered by this award would have been obliged</w:t>
      </w:r>
    </w:p>
    <w:p w:rsidR="00D23C1E" w:rsidRPr="00CE64E8" w:rsidRDefault="00D23C1E" w:rsidP="00D23C1E">
      <w:pPr>
        <w:pStyle w:val="Block1"/>
      </w:pPr>
      <w:r w:rsidRPr="00CE64E8">
        <w:t>by a transitional minimum wage instrument and/or an award-based transitional instrument to pay a minimum wage higher than that in this award for any classification of employee.</w:t>
      </w:r>
    </w:p>
    <w:p w:rsidR="00D23C1E" w:rsidRPr="00CE64E8" w:rsidRDefault="00D23C1E" w:rsidP="00D23C1E">
      <w:pPr>
        <w:pStyle w:val="SubLevel2"/>
      </w:pPr>
      <w:r w:rsidRPr="00CE64E8">
        <w:t>In this clause minimum wage includes:</w:t>
      </w:r>
    </w:p>
    <w:p w:rsidR="00D23C1E" w:rsidRPr="00CE64E8" w:rsidRDefault="00D23C1E" w:rsidP="00D23C1E">
      <w:pPr>
        <w:pStyle w:val="SubLevel3"/>
      </w:pPr>
      <w:r w:rsidRPr="00CE64E8">
        <w:t>a minimum wage for a junior employee, an employee to whom training arrangements apply and an employee with a disability;</w:t>
      </w:r>
    </w:p>
    <w:p w:rsidR="00D23C1E" w:rsidRDefault="00D23C1E" w:rsidP="00D23C1E">
      <w:pPr>
        <w:pStyle w:val="SubLevel3"/>
      </w:pPr>
      <w:r w:rsidRPr="00CE64E8">
        <w:t>a piecework rate; and</w:t>
      </w:r>
    </w:p>
    <w:p w:rsidR="00D23C1E" w:rsidRPr="00CE64E8" w:rsidRDefault="00D23C1E" w:rsidP="00D23C1E">
      <w:pPr>
        <w:pStyle w:val="SubLevel3"/>
      </w:pPr>
      <w:r w:rsidRPr="00CE64E8">
        <w:t>any applicable industry allowance.</w:t>
      </w:r>
    </w:p>
    <w:p w:rsidR="00D23C1E" w:rsidRPr="00CE64E8" w:rsidRDefault="00D23C1E" w:rsidP="00D23C1E">
      <w:pPr>
        <w:pStyle w:val="SubLevel2"/>
      </w:pPr>
      <w:bookmarkStart w:id="27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76"/>
    </w:p>
    <w:p w:rsidR="00D23C1E" w:rsidRPr="00CE64E8" w:rsidRDefault="00D23C1E" w:rsidP="00D23C1E">
      <w:pPr>
        <w:pStyle w:val="SubLevel2"/>
      </w:pPr>
      <w:r w:rsidRPr="00CE64E8">
        <w:lastRenderedPageBreak/>
        <w:t xml:space="preserve">The difference between the minimum wage for the classification in this award and the minimum wage in clause </w:t>
      </w:r>
      <w:r w:rsidR="00100AF7">
        <w:fldChar w:fldCharType="begin"/>
      </w:r>
      <w:r>
        <w:instrText xml:space="preserve"> REF _Ref239686755 \n \h </w:instrText>
      </w:r>
      <w:r w:rsidR="00100AF7">
        <w:fldChar w:fldCharType="separate"/>
      </w:r>
      <w:r w:rsidR="00381E74">
        <w:t>A.3.3</w:t>
      </w:r>
      <w:r w:rsidR="00100AF7">
        <w:fldChar w:fldCharType="end"/>
      </w:r>
      <w:r>
        <w:t xml:space="preserve"> </w:t>
      </w:r>
      <w:r w:rsidRPr="00CE64E8">
        <w:t>is referred to as the transitional amount.</w:t>
      </w:r>
    </w:p>
    <w:p w:rsidR="00D23C1E" w:rsidRPr="00CE64E8" w:rsidRDefault="00D23C1E" w:rsidP="00D23C1E">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3C1E" w:rsidRPr="00CE64E8" w:rsidTr="00E92128">
        <w:trPr>
          <w:tblHeader/>
        </w:trPr>
        <w:tc>
          <w:tcPr>
            <w:tcW w:w="3469" w:type="dxa"/>
          </w:tcPr>
          <w:p w:rsidR="00D23C1E" w:rsidRPr="0009199A" w:rsidRDefault="00D23C1E" w:rsidP="0009199A">
            <w:pPr>
              <w:pStyle w:val="AMODTable"/>
              <w:keepNext/>
              <w:rPr>
                <w:b/>
              </w:rPr>
            </w:pPr>
            <w:r w:rsidRPr="0009199A">
              <w:rPr>
                <w:b/>
              </w:rPr>
              <w:t>First full pay period on or after</w:t>
            </w:r>
          </w:p>
        </w:tc>
        <w:tc>
          <w:tcPr>
            <w:tcW w:w="1620" w:type="dxa"/>
          </w:tcPr>
          <w:p w:rsidR="00D23C1E" w:rsidRPr="00CE64E8" w:rsidRDefault="00D23C1E" w:rsidP="0009199A">
            <w:pPr>
              <w:pStyle w:val="AMODTable"/>
              <w:keepNext/>
              <w:jc w:val="center"/>
            </w:pPr>
          </w:p>
        </w:tc>
      </w:tr>
      <w:tr w:rsidR="00D23C1E" w:rsidRPr="00CE64E8" w:rsidTr="0009199A">
        <w:tc>
          <w:tcPr>
            <w:tcW w:w="3469" w:type="dxa"/>
          </w:tcPr>
          <w:p w:rsidR="00D23C1E" w:rsidRPr="00CE64E8" w:rsidRDefault="00D23C1E" w:rsidP="0009199A">
            <w:pPr>
              <w:pStyle w:val="AMODTable"/>
              <w:keepNext/>
            </w:pPr>
            <w:r w:rsidRPr="00CE64E8">
              <w:t>1 July 2010</w:t>
            </w:r>
          </w:p>
        </w:tc>
        <w:tc>
          <w:tcPr>
            <w:tcW w:w="1620" w:type="dxa"/>
          </w:tcPr>
          <w:p w:rsidR="00D23C1E" w:rsidRPr="00CE64E8" w:rsidRDefault="00D23C1E" w:rsidP="0009199A">
            <w:pPr>
              <w:pStyle w:val="AMODTable"/>
              <w:keepNext/>
              <w:jc w:val="center"/>
            </w:pPr>
            <w:r w:rsidRPr="00CE64E8">
              <w:t>80%</w:t>
            </w:r>
          </w:p>
        </w:tc>
      </w:tr>
      <w:tr w:rsidR="00D23C1E" w:rsidRPr="00CE64E8" w:rsidTr="0009199A">
        <w:tc>
          <w:tcPr>
            <w:tcW w:w="3469" w:type="dxa"/>
          </w:tcPr>
          <w:p w:rsidR="00D23C1E" w:rsidRPr="00CE64E8" w:rsidRDefault="00D23C1E" w:rsidP="0009199A">
            <w:pPr>
              <w:pStyle w:val="AMODTable"/>
              <w:keepNext/>
            </w:pPr>
            <w:r w:rsidRPr="00CE64E8">
              <w:t>1 July 2011</w:t>
            </w:r>
          </w:p>
        </w:tc>
        <w:tc>
          <w:tcPr>
            <w:tcW w:w="1620" w:type="dxa"/>
          </w:tcPr>
          <w:p w:rsidR="00D23C1E" w:rsidRPr="00CE64E8" w:rsidRDefault="00D23C1E" w:rsidP="0009199A">
            <w:pPr>
              <w:pStyle w:val="AMODTable"/>
              <w:keepNext/>
              <w:jc w:val="center"/>
            </w:pPr>
            <w:r w:rsidRPr="00CE64E8">
              <w:t>60%</w:t>
            </w:r>
          </w:p>
        </w:tc>
      </w:tr>
      <w:tr w:rsidR="00D23C1E" w:rsidRPr="00CE64E8" w:rsidTr="0009199A">
        <w:tc>
          <w:tcPr>
            <w:tcW w:w="3469" w:type="dxa"/>
          </w:tcPr>
          <w:p w:rsidR="00D23C1E" w:rsidRPr="00CE64E8" w:rsidRDefault="00D23C1E" w:rsidP="0009199A">
            <w:pPr>
              <w:pStyle w:val="AMODTable"/>
              <w:keepNext/>
            </w:pPr>
            <w:r w:rsidRPr="00CE64E8">
              <w:t>1 July 2012</w:t>
            </w:r>
          </w:p>
        </w:tc>
        <w:tc>
          <w:tcPr>
            <w:tcW w:w="1620" w:type="dxa"/>
          </w:tcPr>
          <w:p w:rsidR="00D23C1E" w:rsidRPr="00CE64E8" w:rsidRDefault="00D23C1E" w:rsidP="0009199A">
            <w:pPr>
              <w:pStyle w:val="AMODTable"/>
              <w:keepNext/>
              <w:jc w:val="center"/>
            </w:pPr>
            <w:r w:rsidRPr="00CE64E8">
              <w:t>40%</w:t>
            </w:r>
          </w:p>
        </w:tc>
      </w:tr>
      <w:tr w:rsidR="00D23C1E" w:rsidRPr="00CE64E8" w:rsidTr="0009199A">
        <w:tc>
          <w:tcPr>
            <w:tcW w:w="3469" w:type="dxa"/>
          </w:tcPr>
          <w:p w:rsidR="00D23C1E" w:rsidRPr="00CE64E8" w:rsidRDefault="00D23C1E" w:rsidP="00D23C1E">
            <w:pPr>
              <w:pStyle w:val="AMODTable"/>
            </w:pPr>
            <w:r w:rsidRPr="00CE64E8">
              <w:t>1 July 2013</w:t>
            </w:r>
          </w:p>
        </w:tc>
        <w:tc>
          <w:tcPr>
            <w:tcW w:w="1620" w:type="dxa"/>
          </w:tcPr>
          <w:p w:rsidR="00D23C1E" w:rsidRPr="00CE64E8" w:rsidRDefault="00D23C1E" w:rsidP="0009199A">
            <w:pPr>
              <w:pStyle w:val="AMODTable"/>
              <w:jc w:val="center"/>
            </w:pPr>
            <w:r w:rsidRPr="00CE64E8">
              <w:t>20%</w:t>
            </w:r>
          </w:p>
        </w:tc>
      </w:tr>
    </w:tbl>
    <w:p w:rsidR="00D23C1E" w:rsidRPr="00CE64E8" w:rsidRDefault="00D23C1E" w:rsidP="00D23C1E">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23C1E" w:rsidRPr="00CE64E8" w:rsidRDefault="00D23C1E" w:rsidP="00D23C1E">
      <w:pPr>
        <w:pStyle w:val="SubLevel2"/>
      </w:pPr>
      <w:r w:rsidRPr="00CE64E8">
        <w:t>These provisions cease to operate from the beginning of the first full pay period on or after 1 July 2014.</w:t>
      </w:r>
    </w:p>
    <w:p w:rsidR="00D23C1E" w:rsidRPr="00C14B6A" w:rsidRDefault="00D23C1E" w:rsidP="00D23C1E">
      <w:pPr>
        <w:pStyle w:val="SubLevel1Bold"/>
      </w:pPr>
      <w:r w:rsidRPr="00C14B6A">
        <w:t>Loadings and penalty rates</w:t>
      </w:r>
    </w:p>
    <w:p w:rsidR="00D23C1E" w:rsidRPr="00C14B6A" w:rsidRDefault="00D23C1E" w:rsidP="00D23C1E">
      <w:pPr>
        <w:pStyle w:val="Block1"/>
      </w:pPr>
      <w:r w:rsidRPr="00C14B6A">
        <w:t>For the purposes of this schedule loading or penalty means a</w:t>
      </w:r>
      <w:r>
        <w:t>:</w:t>
      </w:r>
    </w:p>
    <w:p w:rsidR="00D23C1E" w:rsidRPr="003F07EE" w:rsidRDefault="00D23C1E" w:rsidP="00D23C1E">
      <w:pPr>
        <w:pStyle w:val="Bullet1"/>
      </w:pPr>
      <w:r w:rsidRPr="003F07EE">
        <w:t>casual or part-time loading;</w:t>
      </w:r>
    </w:p>
    <w:p w:rsidR="00D23C1E" w:rsidRPr="003F07EE" w:rsidRDefault="00D23C1E" w:rsidP="00D23C1E">
      <w:pPr>
        <w:pStyle w:val="Bullet1"/>
      </w:pPr>
      <w:r w:rsidRPr="003F07EE">
        <w:t>Saturday, Sunday, public holiday, evening or other penalty;</w:t>
      </w:r>
    </w:p>
    <w:p w:rsidR="00D23C1E" w:rsidRPr="003F07EE" w:rsidRDefault="00D23C1E" w:rsidP="00D23C1E">
      <w:pPr>
        <w:pStyle w:val="Bullet1"/>
      </w:pPr>
      <w:r w:rsidRPr="003F07EE">
        <w:t>shift allowance/penalty.</w:t>
      </w:r>
    </w:p>
    <w:p w:rsidR="00D23C1E" w:rsidRDefault="00D23C1E" w:rsidP="00D23C1E">
      <w:pPr>
        <w:pStyle w:val="SubLevel1Bold"/>
      </w:pPr>
      <w:bookmarkStart w:id="277" w:name="_Ref239685174"/>
      <w:r w:rsidRPr="003F07EE">
        <w:t>Loadings and penalty rates – existing loading or penalty rate lower</w:t>
      </w:r>
      <w:bookmarkEnd w:id="277"/>
    </w:p>
    <w:p w:rsidR="002976B7" w:rsidRPr="002976B7" w:rsidRDefault="002976B7" w:rsidP="002976B7">
      <w:pPr>
        <w:pStyle w:val="History"/>
      </w:pPr>
      <w:r>
        <w:t>[A.5.1 substituted</w:t>
      </w:r>
      <w:r w:rsidRPr="00B62173">
        <w:t xml:space="preserve"> </w:t>
      </w:r>
      <w:r>
        <w:t xml:space="preserve">by </w:t>
      </w:r>
      <w:hyperlink r:id="rId327" w:history="1">
        <w:r>
          <w:rPr>
            <w:rStyle w:val="Hyperlink"/>
          </w:rPr>
          <w:t>PR994449</w:t>
        </w:r>
      </w:hyperlink>
      <w:r>
        <w:t xml:space="preserve"> from 01Jan10</w:t>
      </w:r>
      <w:r w:rsidRPr="00B62173">
        <w:t>]</w:t>
      </w:r>
    </w:p>
    <w:p w:rsidR="00D23C1E" w:rsidRPr="003F07EE" w:rsidRDefault="00D23C1E" w:rsidP="00D23C1E">
      <w:pPr>
        <w:pStyle w:val="SubLevel2"/>
      </w:pPr>
      <w:r w:rsidRPr="003F07EE">
        <w:t>The following transitional arrangements apply to an employer which, immediately prior to 1 January 2010:</w:t>
      </w:r>
    </w:p>
    <w:p w:rsidR="00D23C1E" w:rsidRPr="003F07EE" w:rsidRDefault="00D23C1E" w:rsidP="00D23C1E">
      <w:pPr>
        <w:pStyle w:val="SubLevel3"/>
      </w:pPr>
      <w:r w:rsidRPr="003F07EE">
        <w:t>was obliged,</w:t>
      </w:r>
    </w:p>
    <w:p w:rsidR="00D23C1E" w:rsidRPr="003F07EE" w:rsidRDefault="00D23C1E" w:rsidP="00D23C1E">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D23C1E" w:rsidRPr="003F07EE" w:rsidRDefault="00D23C1E" w:rsidP="00D23C1E">
      <w:pPr>
        <w:pStyle w:val="SubLevel3"/>
      </w:pPr>
      <w:r w:rsidRPr="003F07EE">
        <w:t>if it had been an employer in the industry or of the occupations covered by this award would have been obliged</w:t>
      </w:r>
    </w:p>
    <w:p w:rsidR="00D23C1E" w:rsidRDefault="00D23C1E" w:rsidP="00D23C1E">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2976B7" w:rsidRPr="002976B7" w:rsidRDefault="002976B7" w:rsidP="002976B7">
      <w:pPr>
        <w:pStyle w:val="History"/>
      </w:pPr>
      <w:r>
        <w:lastRenderedPageBreak/>
        <w:t>[A.5.2 substituted</w:t>
      </w:r>
      <w:r w:rsidRPr="00B62173">
        <w:t xml:space="preserve"> </w:t>
      </w:r>
      <w:r>
        <w:t xml:space="preserve">by </w:t>
      </w:r>
      <w:hyperlink r:id="rId328" w:history="1">
        <w:r>
          <w:rPr>
            <w:rStyle w:val="Hyperlink"/>
          </w:rPr>
          <w:t>PR994449</w:t>
        </w:r>
      </w:hyperlink>
      <w:r>
        <w:t xml:space="preserve"> from 01Jan10</w:t>
      </w:r>
      <w:r w:rsidRPr="00B62173">
        <w:t>]</w:t>
      </w:r>
    </w:p>
    <w:p w:rsidR="00D23C1E" w:rsidRPr="00526F2B" w:rsidRDefault="00D23C1E" w:rsidP="00D23C1E">
      <w:pPr>
        <w:pStyle w:val="SubLevel2"/>
      </w:pPr>
      <w:bookmarkStart w:id="27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78"/>
    </w:p>
    <w:p w:rsidR="00D23C1E" w:rsidRPr="00526F2B" w:rsidRDefault="00D23C1E" w:rsidP="00D23C1E">
      <w:pPr>
        <w:pStyle w:val="SubLevel2"/>
      </w:pPr>
      <w:r w:rsidRPr="00526F2B">
        <w:t>The difference between the loading or penalty in this award and the rate in clause</w:t>
      </w:r>
      <w:r>
        <w:t> </w:t>
      </w:r>
      <w:r w:rsidR="00100AF7">
        <w:fldChar w:fldCharType="begin"/>
      </w:r>
      <w:r>
        <w:instrText xml:space="preserve"> REF _Ref239685043 \n \h </w:instrText>
      </w:r>
      <w:r w:rsidR="00100AF7">
        <w:fldChar w:fldCharType="separate"/>
      </w:r>
      <w:r w:rsidR="00381E74">
        <w:t>A.5.2</w:t>
      </w:r>
      <w:r w:rsidR="00100AF7">
        <w:fldChar w:fldCharType="end"/>
      </w:r>
      <w:r w:rsidRPr="00526F2B">
        <w:t xml:space="preserve"> is referred to as the transitional percentage.</w:t>
      </w:r>
    </w:p>
    <w:p w:rsidR="00D23C1E" w:rsidRPr="00526F2B" w:rsidRDefault="00D23C1E" w:rsidP="00D23C1E">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23C1E" w:rsidRPr="0009199A" w:rsidTr="00E92128">
        <w:trPr>
          <w:tblHeader/>
        </w:trPr>
        <w:tc>
          <w:tcPr>
            <w:tcW w:w="3503" w:type="dxa"/>
          </w:tcPr>
          <w:p w:rsidR="00D23C1E" w:rsidRPr="0009199A" w:rsidRDefault="00D23C1E" w:rsidP="0009199A">
            <w:pPr>
              <w:pStyle w:val="AMODTable"/>
              <w:keepNext/>
              <w:rPr>
                <w:b/>
              </w:rPr>
            </w:pPr>
            <w:r w:rsidRPr="0009199A">
              <w:rPr>
                <w:b/>
              </w:rPr>
              <w:t>First full pay period on or after</w:t>
            </w:r>
          </w:p>
        </w:tc>
        <w:tc>
          <w:tcPr>
            <w:tcW w:w="1620" w:type="dxa"/>
          </w:tcPr>
          <w:p w:rsidR="00D23C1E" w:rsidRPr="0009199A" w:rsidRDefault="00D23C1E" w:rsidP="0009199A">
            <w:pPr>
              <w:pStyle w:val="AMODTable"/>
              <w:keepNext/>
              <w:jc w:val="center"/>
              <w:rPr>
                <w:b/>
              </w:rPr>
            </w:pPr>
          </w:p>
        </w:tc>
      </w:tr>
      <w:tr w:rsidR="00D23C1E" w:rsidRPr="00526F2B" w:rsidTr="0009199A">
        <w:tc>
          <w:tcPr>
            <w:tcW w:w="3503" w:type="dxa"/>
          </w:tcPr>
          <w:p w:rsidR="00D23C1E" w:rsidRPr="00526F2B" w:rsidRDefault="00D23C1E" w:rsidP="0009199A">
            <w:pPr>
              <w:pStyle w:val="AMODTable"/>
              <w:keepNext/>
            </w:pPr>
            <w:r w:rsidRPr="00526F2B">
              <w:t>1 July 2010</w:t>
            </w:r>
          </w:p>
        </w:tc>
        <w:tc>
          <w:tcPr>
            <w:tcW w:w="1620" w:type="dxa"/>
          </w:tcPr>
          <w:p w:rsidR="00D23C1E" w:rsidRPr="00526F2B" w:rsidRDefault="00D23C1E" w:rsidP="0009199A">
            <w:pPr>
              <w:pStyle w:val="AMODTable"/>
              <w:keepNext/>
              <w:jc w:val="center"/>
            </w:pPr>
            <w:r w:rsidRPr="00526F2B">
              <w:t>80%</w:t>
            </w:r>
          </w:p>
        </w:tc>
      </w:tr>
      <w:tr w:rsidR="00D23C1E" w:rsidRPr="00526F2B" w:rsidTr="0009199A">
        <w:tc>
          <w:tcPr>
            <w:tcW w:w="3503" w:type="dxa"/>
          </w:tcPr>
          <w:p w:rsidR="00D23C1E" w:rsidRPr="00526F2B" w:rsidRDefault="00D23C1E" w:rsidP="0009199A">
            <w:pPr>
              <w:pStyle w:val="AMODTable"/>
              <w:keepNext/>
            </w:pPr>
            <w:r w:rsidRPr="00526F2B">
              <w:t>1 July 2011</w:t>
            </w:r>
          </w:p>
        </w:tc>
        <w:tc>
          <w:tcPr>
            <w:tcW w:w="1620" w:type="dxa"/>
          </w:tcPr>
          <w:p w:rsidR="00D23C1E" w:rsidRPr="00526F2B" w:rsidRDefault="00D23C1E" w:rsidP="0009199A">
            <w:pPr>
              <w:pStyle w:val="AMODTable"/>
              <w:keepNext/>
              <w:jc w:val="center"/>
            </w:pPr>
            <w:r w:rsidRPr="00526F2B">
              <w:t>60%</w:t>
            </w:r>
          </w:p>
        </w:tc>
      </w:tr>
      <w:tr w:rsidR="00D23C1E" w:rsidRPr="00526F2B" w:rsidTr="0009199A">
        <w:tc>
          <w:tcPr>
            <w:tcW w:w="3503" w:type="dxa"/>
          </w:tcPr>
          <w:p w:rsidR="00D23C1E" w:rsidRPr="00526F2B" w:rsidRDefault="00D23C1E" w:rsidP="0009199A">
            <w:pPr>
              <w:pStyle w:val="AMODTable"/>
              <w:keepNext/>
            </w:pPr>
            <w:r w:rsidRPr="00526F2B">
              <w:t>1 July 2012</w:t>
            </w:r>
          </w:p>
        </w:tc>
        <w:tc>
          <w:tcPr>
            <w:tcW w:w="1620" w:type="dxa"/>
          </w:tcPr>
          <w:p w:rsidR="00D23C1E" w:rsidRPr="00526F2B" w:rsidRDefault="00D23C1E" w:rsidP="0009199A">
            <w:pPr>
              <w:pStyle w:val="AMODTable"/>
              <w:keepNext/>
              <w:jc w:val="center"/>
            </w:pPr>
            <w:r w:rsidRPr="00526F2B">
              <w:t>40%</w:t>
            </w:r>
          </w:p>
        </w:tc>
      </w:tr>
      <w:tr w:rsidR="00D23C1E" w:rsidRPr="00526F2B" w:rsidTr="0009199A">
        <w:tc>
          <w:tcPr>
            <w:tcW w:w="3503" w:type="dxa"/>
          </w:tcPr>
          <w:p w:rsidR="00D23C1E" w:rsidRPr="00526F2B" w:rsidRDefault="00D23C1E" w:rsidP="00D23C1E">
            <w:pPr>
              <w:pStyle w:val="AMODTable"/>
            </w:pPr>
            <w:r w:rsidRPr="00526F2B">
              <w:t>1 July 2013</w:t>
            </w:r>
          </w:p>
        </w:tc>
        <w:tc>
          <w:tcPr>
            <w:tcW w:w="1620" w:type="dxa"/>
          </w:tcPr>
          <w:p w:rsidR="00D23C1E" w:rsidRPr="00526F2B" w:rsidRDefault="00D23C1E" w:rsidP="0009199A">
            <w:pPr>
              <w:pStyle w:val="AMODTable"/>
              <w:jc w:val="center"/>
            </w:pPr>
            <w:r w:rsidRPr="00526F2B">
              <w:t>20%</w:t>
            </w:r>
          </w:p>
        </w:tc>
      </w:tr>
    </w:tbl>
    <w:p w:rsidR="00D23C1E" w:rsidRPr="00526F2B" w:rsidRDefault="00D23C1E" w:rsidP="00D23C1E">
      <w:pPr>
        <w:pStyle w:val="SubLevel2"/>
      </w:pPr>
      <w:r w:rsidRPr="00526F2B">
        <w:t>These provisions cease to operate from the beginning of the first full pay period on or after 1 July 2014.</w:t>
      </w:r>
    </w:p>
    <w:p w:rsidR="00D23C1E" w:rsidRDefault="00D23C1E" w:rsidP="00D23C1E">
      <w:pPr>
        <w:pStyle w:val="SubLevel1Bold"/>
      </w:pPr>
      <w:bookmarkStart w:id="279" w:name="_Ref239685199"/>
      <w:r w:rsidRPr="00526F2B">
        <w:t>Loadings and penalty rates – existing loading or penalty rate higher</w:t>
      </w:r>
      <w:bookmarkEnd w:id="279"/>
    </w:p>
    <w:p w:rsidR="002976B7" w:rsidRPr="002976B7" w:rsidRDefault="002976B7" w:rsidP="002976B7">
      <w:pPr>
        <w:pStyle w:val="History"/>
      </w:pPr>
      <w:r>
        <w:t>[A.6.1 substituted</w:t>
      </w:r>
      <w:r w:rsidRPr="00B62173">
        <w:t xml:space="preserve"> </w:t>
      </w:r>
      <w:r>
        <w:t xml:space="preserve">by </w:t>
      </w:r>
      <w:hyperlink r:id="rId329" w:history="1">
        <w:r>
          <w:rPr>
            <w:rStyle w:val="Hyperlink"/>
          </w:rPr>
          <w:t>PR994449</w:t>
        </w:r>
      </w:hyperlink>
      <w:r>
        <w:t xml:space="preserve"> from 01Jan10</w:t>
      </w:r>
      <w:r w:rsidRPr="00B62173">
        <w:t>]</w:t>
      </w:r>
    </w:p>
    <w:p w:rsidR="00D23C1E" w:rsidRDefault="00D23C1E" w:rsidP="00D23C1E">
      <w:pPr>
        <w:pStyle w:val="SubLevel2"/>
      </w:pPr>
      <w:r w:rsidRPr="00526F2B">
        <w:t>The following transitional arrangements apply to an employer which, immediately prior to 1 January 2010:</w:t>
      </w:r>
    </w:p>
    <w:p w:rsidR="00D23C1E" w:rsidRPr="005B1D63" w:rsidRDefault="00D23C1E" w:rsidP="00D23C1E">
      <w:pPr>
        <w:pStyle w:val="SubLevel3"/>
      </w:pPr>
      <w:r w:rsidRPr="005B1D63">
        <w:t>was obliged,</w:t>
      </w:r>
    </w:p>
    <w:p w:rsidR="00D23C1E" w:rsidRPr="005B1D63" w:rsidRDefault="00D23C1E" w:rsidP="00D23C1E">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D23C1E" w:rsidRPr="005B1D63" w:rsidRDefault="00D23C1E" w:rsidP="00D23C1E">
      <w:pPr>
        <w:pStyle w:val="SubLevel3"/>
      </w:pPr>
      <w:r w:rsidRPr="005B1D63">
        <w:t>if it had been an employer in the industry or of the occupations covered by this award would have been obliged</w:t>
      </w:r>
    </w:p>
    <w:p w:rsidR="00D23C1E" w:rsidRDefault="00D23C1E" w:rsidP="00D23C1E">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2976B7" w:rsidRPr="002976B7" w:rsidRDefault="002976B7" w:rsidP="002976B7">
      <w:pPr>
        <w:pStyle w:val="History"/>
      </w:pPr>
      <w:r>
        <w:t>[A.6.2 substituted</w:t>
      </w:r>
      <w:r w:rsidRPr="00B62173">
        <w:t xml:space="preserve"> </w:t>
      </w:r>
      <w:r>
        <w:t xml:space="preserve">by </w:t>
      </w:r>
      <w:hyperlink r:id="rId330" w:history="1">
        <w:r>
          <w:rPr>
            <w:rStyle w:val="Hyperlink"/>
          </w:rPr>
          <w:t>PR994449</w:t>
        </w:r>
      </w:hyperlink>
      <w:r>
        <w:t xml:space="preserve"> from 01Jan10</w:t>
      </w:r>
      <w:r w:rsidRPr="00B62173">
        <w:t>]</w:t>
      </w:r>
    </w:p>
    <w:p w:rsidR="00D23C1E" w:rsidRDefault="00D23C1E" w:rsidP="00D23C1E">
      <w:pPr>
        <w:pStyle w:val="SubLevel2"/>
      </w:pPr>
      <w:bookmarkStart w:id="28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80"/>
    </w:p>
    <w:p w:rsidR="002976B7" w:rsidRPr="002976B7" w:rsidRDefault="002976B7" w:rsidP="002976B7">
      <w:pPr>
        <w:pStyle w:val="History"/>
      </w:pPr>
      <w:r>
        <w:t>[A.6.3 substituted</w:t>
      </w:r>
      <w:r w:rsidRPr="00B62173">
        <w:t xml:space="preserve"> </w:t>
      </w:r>
      <w:r>
        <w:t xml:space="preserve">by </w:t>
      </w:r>
      <w:hyperlink r:id="rId331" w:history="1">
        <w:r>
          <w:rPr>
            <w:rStyle w:val="Hyperlink"/>
          </w:rPr>
          <w:t>PR994449</w:t>
        </w:r>
      </w:hyperlink>
      <w:r>
        <w:t xml:space="preserve"> from 01Jan10</w:t>
      </w:r>
      <w:r w:rsidRPr="00B62173">
        <w:t>]</w:t>
      </w:r>
    </w:p>
    <w:p w:rsidR="00D23C1E" w:rsidRPr="005B1D63" w:rsidRDefault="00D23C1E" w:rsidP="00D23C1E">
      <w:pPr>
        <w:pStyle w:val="SubLevel2"/>
      </w:pPr>
      <w:r w:rsidRPr="005B1D63">
        <w:t>The difference between the loading or penalty in this award and the rate in clause</w:t>
      </w:r>
      <w:r>
        <w:t> </w:t>
      </w:r>
      <w:r w:rsidR="00100AF7">
        <w:fldChar w:fldCharType="begin"/>
      </w:r>
      <w:r>
        <w:instrText xml:space="preserve"> REF _Ref239685075 \n \h </w:instrText>
      </w:r>
      <w:r w:rsidR="00100AF7">
        <w:fldChar w:fldCharType="separate"/>
      </w:r>
      <w:r w:rsidR="00381E74">
        <w:t>A.6.2</w:t>
      </w:r>
      <w:r w:rsidR="00100AF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C25E6">
        <w:fldChar w:fldCharType="begin"/>
      </w:r>
      <w:r w:rsidR="00CC25E6">
        <w:instrText xml:space="preserve"> REF _Ref239685075 \w \h  \* MERGEFORMAT </w:instrText>
      </w:r>
      <w:r w:rsidR="00CC25E6">
        <w:fldChar w:fldCharType="separate"/>
      </w:r>
      <w:r w:rsidR="00381E74">
        <w:t>A.6.2</w:t>
      </w:r>
      <w:r w:rsidR="00CC25E6">
        <w:fldChar w:fldCharType="end"/>
      </w:r>
      <w:r w:rsidRPr="009803FB">
        <w:t>.</w:t>
      </w:r>
    </w:p>
    <w:p w:rsidR="00D23C1E" w:rsidRPr="005B1D63" w:rsidRDefault="00D23C1E" w:rsidP="00D23C1E">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3C1E" w:rsidRPr="0009199A" w:rsidTr="00E92128">
        <w:trPr>
          <w:tblHeader/>
        </w:trPr>
        <w:tc>
          <w:tcPr>
            <w:tcW w:w="3469" w:type="dxa"/>
          </w:tcPr>
          <w:p w:rsidR="00D23C1E" w:rsidRPr="0009199A" w:rsidRDefault="00D23C1E" w:rsidP="0009199A">
            <w:pPr>
              <w:pStyle w:val="AMODTable"/>
              <w:keepNext/>
              <w:rPr>
                <w:b/>
              </w:rPr>
            </w:pPr>
            <w:r w:rsidRPr="0009199A">
              <w:rPr>
                <w:b/>
              </w:rPr>
              <w:t>First full pay period on or after</w:t>
            </w:r>
          </w:p>
        </w:tc>
        <w:tc>
          <w:tcPr>
            <w:tcW w:w="1620" w:type="dxa"/>
          </w:tcPr>
          <w:p w:rsidR="00D23C1E" w:rsidRPr="0009199A" w:rsidRDefault="00D23C1E" w:rsidP="0009199A">
            <w:pPr>
              <w:pStyle w:val="AMODTable"/>
              <w:keepNext/>
              <w:jc w:val="center"/>
              <w:rPr>
                <w:b/>
              </w:rPr>
            </w:pPr>
          </w:p>
        </w:tc>
      </w:tr>
      <w:tr w:rsidR="00D23C1E" w:rsidRPr="005B1D63" w:rsidTr="0009199A">
        <w:tc>
          <w:tcPr>
            <w:tcW w:w="3469" w:type="dxa"/>
          </w:tcPr>
          <w:p w:rsidR="00D23C1E" w:rsidRPr="005B1D63" w:rsidRDefault="00D23C1E" w:rsidP="0009199A">
            <w:pPr>
              <w:pStyle w:val="AMODTable"/>
              <w:keepNext/>
            </w:pPr>
            <w:r w:rsidRPr="005B1D63">
              <w:t>1 July 2010</w:t>
            </w:r>
          </w:p>
        </w:tc>
        <w:tc>
          <w:tcPr>
            <w:tcW w:w="1620" w:type="dxa"/>
          </w:tcPr>
          <w:p w:rsidR="00D23C1E" w:rsidRPr="005B1D63" w:rsidRDefault="00D23C1E" w:rsidP="0009199A">
            <w:pPr>
              <w:pStyle w:val="AMODTable"/>
              <w:keepNext/>
              <w:jc w:val="center"/>
            </w:pPr>
            <w:r w:rsidRPr="005B1D63">
              <w:t>80%</w:t>
            </w:r>
          </w:p>
        </w:tc>
      </w:tr>
      <w:tr w:rsidR="00D23C1E" w:rsidRPr="005B1D63" w:rsidTr="0009199A">
        <w:tc>
          <w:tcPr>
            <w:tcW w:w="3469" w:type="dxa"/>
          </w:tcPr>
          <w:p w:rsidR="00D23C1E" w:rsidRPr="005B1D63" w:rsidRDefault="00D23C1E" w:rsidP="0009199A">
            <w:pPr>
              <w:pStyle w:val="AMODTable"/>
              <w:keepNext/>
            </w:pPr>
            <w:r w:rsidRPr="005B1D63">
              <w:t>1 July 2011</w:t>
            </w:r>
          </w:p>
        </w:tc>
        <w:tc>
          <w:tcPr>
            <w:tcW w:w="1620" w:type="dxa"/>
          </w:tcPr>
          <w:p w:rsidR="00D23C1E" w:rsidRPr="005B1D63" w:rsidRDefault="00D23C1E" w:rsidP="0009199A">
            <w:pPr>
              <w:pStyle w:val="AMODTable"/>
              <w:keepNext/>
              <w:jc w:val="center"/>
            </w:pPr>
            <w:r w:rsidRPr="005B1D63">
              <w:t>60%</w:t>
            </w:r>
          </w:p>
        </w:tc>
      </w:tr>
      <w:tr w:rsidR="00D23C1E" w:rsidRPr="005B1D63" w:rsidTr="0009199A">
        <w:tc>
          <w:tcPr>
            <w:tcW w:w="3469" w:type="dxa"/>
          </w:tcPr>
          <w:p w:rsidR="00D23C1E" w:rsidRPr="005B1D63" w:rsidRDefault="00D23C1E" w:rsidP="0009199A">
            <w:pPr>
              <w:pStyle w:val="AMODTable"/>
              <w:keepNext/>
            </w:pPr>
            <w:r w:rsidRPr="005B1D63">
              <w:t>1 July 2012</w:t>
            </w:r>
          </w:p>
        </w:tc>
        <w:tc>
          <w:tcPr>
            <w:tcW w:w="1620" w:type="dxa"/>
          </w:tcPr>
          <w:p w:rsidR="00D23C1E" w:rsidRPr="005B1D63" w:rsidRDefault="00D23C1E" w:rsidP="0009199A">
            <w:pPr>
              <w:pStyle w:val="AMODTable"/>
              <w:keepNext/>
              <w:jc w:val="center"/>
            </w:pPr>
            <w:r w:rsidRPr="005B1D63">
              <w:t>40%</w:t>
            </w:r>
          </w:p>
        </w:tc>
      </w:tr>
      <w:tr w:rsidR="00D23C1E" w:rsidRPr="005B1D63" w:rsidTr="0009199A">
        <w:tc>
          <w:tcPr>
            <w:tcW w:w="3469" w:type="dxa"/>
          </w:tcPr>
          <w:p w:rsidR="00D23C1E" w:rsidRPr="005B1D63" w:rsidRDefault="00D23C1E" w:rsidP="00D23C1E">
            <w:pPr>
              <w:pStyle w:val="AMODTable"/>
            </w:pPr>
            <w:r w:rsidRPr="005B1D63">
              <w:t>1 July 2013</w:t>
            </w:r>
          </w:p>
        </w:tc>
        <w:tc>
          <w:tcPr>
            <w:tcW w:w="1620" w:type="dxa"/>
          </w:tcPr>
          <w:p w:rsidR="00D23C1E" w:rsidRPr="005B1D63" w:rsidRDefault="00D23C1E" w:rsidP="0009199A">
            <w:pPr>
              <w:pStyle w:val="AMODTable"/>
              <w:jc w:val="center"/>
            </w:pPr>
            <w:r w:rsidRPr="005B1D63">
              <w:t>20%</w:t>
            </w:r>
          </w:p>
        </w:tc>
      </w:tr>
    </w:tbl>
    <w:p w:rsidR="00D23C1E" w:rsidRPr="005B1D63" w:rsidRDefault="00D23C1E" w:rsidP="00D23C1E">
      <w:pPr>
        <w:pStyle w:val="SubLevel2"/>
      </w:pPr>
      <w:r w:rsidRPr="005B1D63">
        <w:t>These provisions cease to operate from the beginning of the first full pay period on or after 1 July 2014.</w:t>
      </w:r>
    </w:p>
    <w:p w:rsidR="00D23C1E" w:rsidRDefault="00D23C1E" w:rsidP="00D23C1E">
      <w:pPr>
        <w:pStyle w:val="SubLevel1Bold"/>
      </w:pPr>
      <w:r w:rsidRPr="00E70C67">
        <w:t>Loading</w:t>
      </w:r>
      <w:r>
        <w:t>s and</w:t>
      </w:r>
      <w:r w:rsidRPr="00E70C67">
        <w:t xml:space="preserve"> penalty rates</w:t>
      </w:r>
      <w:r>
        <w:t xml:space="preserve"> – no existing loading or penalty rate</w:t>
      </w:r>
    </w:p>
    <w:p w:rsidR="002976B7" w:rsidRPr="002976B7" w:rsidRDefault="002976B7" w:rsidP="002976B7">
      <w:pPr>
        <w:pStyle w:val="History"/>
      </w:pPr>
      <w:r>
        <w:t>[A.7.1 substituted</w:t>
      </w:r>
      <w:r w:rsidRPr="00B62173">
        <w:t xml:space="preserve"> </w:t>
      </w:r>
      <w:r>
        <w:t xml:space="preserve">by </w:t>
      </w:r>
      <w:hyperlink r:id="rId332" w:history="1">
        <w:r>
          <w:rPr>
            <w:rStyle w:val="Hyperlink"/>
          </w:rPr>
          <w:t>PR994449</w:t>
        </w:r>
      </w:hyperlink>
      <w:r>
        <w:t xml:space="preserve"> from 01Jan10</w:t>
      </w:r>
      <w:r w:rsidRPr="00B62173">
        <w:t>]</w:t>
      </w:r>
    </w:p>
    <w:p w:rsidR="00D23C1E" w:rsidRDefault="00D23C1E" w:rsidP="00D23C1E">
      <w:pPr>
        <w:pStyle w:val="SubLevel2"/>
      </w:pPr>
      <w:r w:rsidRPr="00306C27">
        <w:t>The following transitional arrangements apply to an employer not covered by clause</w:t>
      </w:r>
      <w:r>
        <w:t> </w:t>
      </w:r>
      <w:r w:rsidR="00100AF7">
        <w:fldChar w:fldCharType="begin"/>
      </w:r>
      <w:r>
        <w:instrText xml:space="preserve"> REF _Ref239685174 \n \h </w:instrText>
      </w:r>
      <w:r w:rsidR="00100AF7">
        <w:fldChar w:fldCharType="separate"/>
      </w:r>
      <w:r w:rsidR="00381E74">
        <w:t>A.5</w:t>
      </w:r>
      <w:r w:rsidR="00100AF7">
        <w:fldChar w:fldCharType="end"/>
      </w:r>
      <w:r w:rsidRPr="00306C27">
        <w:t xml:space="preserve"> or </w:t>
      </w:r>
      <w:r w:rsidR="00100AF7">
        <w:fldChar w:fldCharType="begin"/>
      </w:r>
      <w:r>
        <w:instrText xml:space="preserve"> REF _Ref239685199 \n \h </w:instrText>
      </w:r>
      <w:r w:rsidR="00100AF7">
        <w:fldChar w:fldCharType="separate"/>
      </w:r>
      <w:r w:rsidR="00381E74">
        <w:t>A.6</w:t>
      </w:r>
      <w:r w:rsidR="00100AF7">
        <w:fldChar w:fldCharType="end"/>
      </w:r>
      <w:r w:rsidRPr="00306C27">
        <w:t xml:space="preserve"> in relation to a particular loading or penalty</w:t>
      </w:r>
      <w:r>
        <w:t xml:space="preserve"> </w:t>
      </w:r>
      <w:r w:rsidRPr="009803FB">
        <w:t>in this award</w:t>
      </w:r>
      <w:r w:rsidRPr="00306C27">
        <w:t>.</w:t>
      </w:r>
    </w:p>
    <w:p w:rsidR="00D23C1E" w:rsidRDefault="00D23C1E" w:rsidP="00D23C1E">
      <w:pPr>
        <w:pStyle w:val="SubLevel2"/>
      </w:pPr>
      <w:r w:rsidRPr="00306C27">
        <w:t>Prior to the first full pay period on or after 1 July 2010 the employer need not pay the loading or penalty in this award.</w:t>
      </w:r>
    </w:p>
    <w:p w:rsidR="002976B7" w:rsidRPr="002976B7" w:rsidRDefault="002976B7" w:rsidP="002976B7">
      <w:pPr>
        <w:pStyle w:val="History"/>
      </w:pPr>
      <w:r>
        <w:t>[A.7.3 substituted</w:t>
      </w:r>
      <w:r w:rsidRPr="00B62173">
        <w:t xml:space="preserve"> </w:t>
      </w:r>
      <w:r>
        <w:t xml:space="preserve">by </w:t>
      </w:r>
      <w:hyperlink r:id="rId333" w:history="1">
        <w:r>
          <w:rPr>
            <w:rStyle w:val="Hyperlink"/>
          </w:rPr>
          <w:t>PR994449</w:t>
        </w:r>
      </w:hyperlink>
      <w:r>
        <w:t xml:space="preserve"> from 01Jan10</w:t>
      </w:r>
      <w:r w:rsidRPr="00B62173">
        <w:t>]</w:t>
      </w:r>
    </w:p>
    <w:p w:rsidR="00D23C1E" w:rsidRPr="00306C27" w:rsidRDefault="00D23C1E" w:rsidP="00D23C1E">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23C1E" w:rsidRPr="00306C27" w:rsidTr="00E92128">
        <w:trPr>
          <w:tblHeader/>
        </w:trPr>
        <w:tc>
          <w:tcPr>
            <w:tcW w:w="3469" w:type="dxa"/>
          </w:tcPr>
          <w:p w:rsidR="00D23C1E" w:rsidRPr="0009199A" w:rsidRDefault="00D23C1E" w:rsidP="0009199A">
            <w:pPr>
              <w:pStyle w:val="AMODTable"/>
              <w:keepNext/>
              <w:rPr>
                <w:b/>
              </w:rPr>
            </w:pPr>
            <w:r w:rsidRPr="0009199A">
              <w:rPr>
                <w:b/>
              </w:rPr>
              <w:t>First full pay period on or after</w:t>
            </w:r>
          </w:p>
        </w:tc>
        <w:tc>
          <w:tcPr>
            <w:tcW w:w="1620" w:type="dxa"/>
          </w:tcPr>
          <w:p w:rsidR="00D23C1E" w:rsidRPr="00306C27" w:rsidRDefault="00D23C1E" w:rsidP="0009199A">
            <w:pPr>
              <w:pStyle w:val="AMODTable"/>
              <w:keepNext/>
              <w:jc w:val="center"/>
            </w:pPr>
          </w:p>
        </w:tc>
      </w:tr>
      <w:tr w:rsidR="00D23C1E" w:rsidRPr="00306C27" w:rsidTr="0009199A">
        <w:tc>
          <w:tcPr>
            <w:tcW w:w="3469" w:type="dxa"/>
          </w:tcPr>
          <w:p w:rsidR="00D23C1E" w:rsidRPr="00306C27" w:rsidRDefault="00D23C1E" w:rsidP="0009199A">
            <w:pPr>
              <w:pStyle w:val="AMODTable"/>
              <w:keepNext/>
            </w:pPr>
            <w:r w:rsidRPr="00306C27">
              <w:t>1 July 2010</w:t>
            </w:r>
          </w:p>
        </w:tc>
        <w:tc>
          <w:tcPr>
            <w:tcW w:w="1620" w:type="dxa"/>
          </w:tcPr>
          <w:p w:rsidR="00D23C1E" w:rsidRPr="00306C27" w:rsidRDefault="00D23C1E" w:rsidP="0009199A">
            <w:pPr>
              <w:pStyle w:val="AMODTable"/>
              <w:keepNext/>
              <w:jc w:val="center"/>
            </w:pPr>
            <w:r w:rsidRPr="00306C27">
              <w:t>20%</w:t>
            </w:r>
          </w:p>
        </w:tc>
      </w:tr>
      <w:tr w:rsidR="00D23C1E" w:rsidRPr="00306C27" w:rsidTr="0009199A">
        <w:tc>
          <w:tcPr>
            <w:tcW w:w="3469" w:type="dxa"/>
          </w:tcPr>
          <w:p w:rsidR="00D23C1E" w:rsidRPr="00306C27" w:rsidRDefault="00D23C1E" w:rsidP="0009199A">
            <w:pPr>
              <w:pStyle w:val="AMODTable"/>
              <w:keepNext/>
            </w:pPr>
            <w:r w:rsidRPr="00306C27">
              <w:t>1 July 2011</w:t>
            </w:r>
          </w:p>
        </w:tc>
        <w:tc>
          <w:tcPr>
            <w:tcW w:w="1620" w:type="dxa"/>
          </w:tcPr>
          <w:p w:rsidR="00D23C1E" w:rsidRPr="00306C27" w:rsidRDefault="00D23C1E" w:rsidP="0009199A">
            <w:pPr>
              <w:pStyle w:val="AMODTable"/>
              <w:keepNext/>
              <w:jc w:val="center"/>
            </w:pPr>
            <w:r w:rsidRPr="00306C27">
              <w:t>40%</w:t>
            </w:r>
          </w:p>
        </w:tc>
      </w:tr>
      <w:tr w:rsidR="00D23C1E" w:rsidRPr="00306C27" w:rsidTr="0009199A">
        <w:tc>
          <w:tcPr>
            <w:tcW w:w="3469" w:type="dxa"/>
          </w:tcPr>
          <w:p w:rsidR="00D23C1E" w:rsidRPr="00306C27" w:rsidRDefault="00D23C1E" w:rsidP="0009199A">
            <w:pPr>
              <w:pStyle w:val="AMODTable"/>
              <w:keepNext/>
            </w:pPr>
            <w:r w:rsidRPr="00306C27">
              <w:t>1 July 2012</w:t>
            </w:r>
          </w:p>
        </w:tc>
        <w:tc>
          <w:tcPr>
            <w:tcW w:w="1620" w:type="dxa"/>
          </w:tcPr>
          <w:p w:rsidR="00D23C1E" w:rsidRPr="00306C27" w:rsidRDefault="00D23C1E" w:rsidP="0009199A">
            <w:pPr>
              <w:pStyle w:val="AMODTable"/>
              <w:keepNext/>
              <w:jc w:val="center"/>
            </w:pPr>
            <w:r w:rsidRPr="00306C27">
              <w:t>60%</w:t>
            </w:r>
          </w:p>
        </w:tc>
      </w:tr>
      <w:tr w:rsidR="00D23C1E" w:rsidRPr="00306C27" w:rsidTr="0009199A">
        <w:tc>
          <w:tcPr>
            <w:tcW w:w="3469" w:type="dxa"/>
          </w:tcPr>
          <w:p w:rsidR="00D23C1E" w:rsidRPr="00306C27" w:rsidRDefault="00D23C1E" w:rsidP="00D23C1E">
            <w:pPr>
              <w:pStyle w:val="AMODTable"/>
            </w:pPr>
            <w:r w:rsidRPr="00306C27">
              <w:t>1 July 2013</w:t>
            </w:r>
          </w:p>
        </w:tc>
        <w:tc>
          <w:tcPr>
            <w:tcW w:w="1620" w:type="dxa"/>
          </w:tcPr>
          <w:p w:rsidR="00D23C1E" w:rsidRPr="00306C27" w:rsidRDefault="00D23C1E" w:rsidP="0009199A">
            <w:pPr>
              <w:pStyle w:val="AMODTable"/>
              <w:jc w:val="center"/>
            </w:pPr>
            <w:r w:rsidRPr="00306C27">
              <w:t>80%</w:t>
            </w:r>
          </w:p>
        </w:tc>
      </w:tr>
    </w:tbl>
    <w:p w:rsidR="0067458D" w:rsidRDefault="00D23C1E" w:rsidP="0067458D">
      <w:pPr>
        <w:pStyle w:val="SubLevel2"/>
      </w:pPr>
      <w:r w:rsidRPr="00306C27">
        <w:t xml:space="preserve">These provisions cease to operate from the beginning of the first full pay </w:t>
      </w:r>
      <w:r>
        <w:t>period on or after 1 July 2014.</w:t>
      </w:r>
    </w:p>
    <w:p w:rsidR="00D16A39" w:rsidRDefault="00D16A39" w:rsidP="00D16A39">
      <w:pPr>
        <w:pStyle w:val="SubLevel1Bold"/>
      </w:pPr>
      <w:r w:rsidRPr="00054EDA">
        <w:t>Former Division 2B employers</w:t>
      </w:r>
      <w:r>
        <w:t xml:space="preserve"> </w:t>
      </w:r>
    </w:p>
    <w:p w:rsidR="00D16A39" w:rsidRPr="00273F87" w:rsidRDefault="00D16A39" w:rsidP="00D16A39">
      <w:pPr>
        <w:pStyle w:val="History"/>
      </w:pPr>
      <w:r>
        <w:t xml:space="preserve">[A.8 inserted </w:t>
      </w:r>
      <w:r w:rsidRPr="00EF6885">
        <w:t xml:space="preserve">by </w:t>
      </w:r>
      <w:hyperlink r:id="rId334" w:history="1">
        <w:hyperlink r:id="rId335" w:history="1">
          <w:r>
            <w:rPr>
              <w:rStyle w:val="Hyperlink"/>
            </w:rPr>
            <w:t>PR503607</w:t>
          </w:r>
        </w:hyperlink>
      </w:hyperlink>
      <w:r>
        <w:t xml:space="preserve"> ppc 01Jan11</w:t>
      </w:r>
      <w:r w:rsidRPr="00EF6885">
        <w:t>]</w:t>
      </w:r>
    </w:p>
    <w:p w:rsidR="00D16A39" w:rsidRDefault="00D16A39" w:rsidP="00D16A39">
      <w:pPr>
        <w:pStyle w:val="SubLevel2"/>
      </w:pPr>
      <w:r>
        <w:t xml:space="preserve">This clause applies to an employer which, immediately prior to 1 January 2011, was covered by a Division 2B State award. </w:t>
      </w:r>
    </w:p>
    <w:p w:rsidR="00D16A39" w:rsidRDefault="00D16A39" w:rsidP="00D16A39">
      <w:pPr>
        <w:pStyle w:val="SubLevel2"/>
      </w:pPr>
      <w:r>
        <w:t xml:space="preserve">All of the terms of a Division 2B State award applying to a Division 2B employer are continued in effect until the end of the full pay period commencing before 1 February 2011. </w:t>
      </w:r>
    </w:p>
    <w:p w:rsidR="00D16A39" w:rsidRDefault="00D16A39" w:rsidP="00D16A39">
      <w:pPr>
        <w:pStyle w:val="SubLevel2"/>
      </w:pPr>
      <w:bookmarkStart w:id="28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81"/>
      <w:r>
        <w:t xml:space="preserve"> </w:t>
      </w:r>
    </w:p>
    <w:p w:rsidR="00D16A39" w:rsidRDefault="00D16A39" w:rsidP="00D16A39">
      <w:pPr>
        <w:pStyle w:val="SubLevel2"/>
      </w:pPr>
      <w:r>
        <w:lastRenderedPageBreak/>
        <w:t xml:space="preserve">Despite clause </w:t>
      </w:r>
      <w:r w:rsidR="00100AF7">
        <w:fldChar w:fldCharType="begin"/>
      </w:r>
      <w:r>
        <w:instrText xml:space="preserve"> REF _Ref277233977 \w \h </w:instrText>
      </w:r>
      <w:r w:rsidR="00100AF7">
        <w:fldChar w:fldCharType="separate"/>
      </w:r>
      <w:r w:rsidR="00381E74">
        <w:t>A.8.3</w:t>
      </w:r>
      <w:r w:rsidR="00100AF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D16A39" w:rsidRDefault="00D16A39" w:rsidP="00D16A39">
      <w:pPr>
        <w:pStyle w:val="SubLevel2"/>
      </w:pPr>
      <w:r>
        <w:t xml:space="preserve">Despite clause </w:t>
      </w:r>
      <w:r w:rsidR="00100AF7">
        <w:fldChar w:fldCharType="begin"/>
      </w:r>
      <w:r>
        <w:instrText xml:space="preserve"> REF _Ref277233977 \w \h </w:instrText>
      </w:r>
      <w:r w:rsidR="00100AF7">
        <w:fldChar w:fldCharType="separate"/>
      </w:r>
      <w:r w:rsidR="00381E74">
        <w:t>A.8.3</w:t>
      </w:r>
      <w:r w:rsidR="00100AF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D16A39" w:rsidRDefault="00D16A39" w:rsidP="00D16A39">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74"/>
    <w:p w:rsidR="0067458D" w:rsidRDefault="0067458D" w:rsidP="0067458D">
      <w:pPr>
        <w:pStyle w:val="Subdocument"/>
      </w:pPr>
      <w:r>
        <w:br w:type="page"/>
      </w:r>
      <w:bookmarkStart w:id="282" w:name="_Ref240272330"/>
      <w:bookmarkStart w:id="283" w:name="_Toc51860596"/>
      <w:r>
        <w:lastRenderedPageBreak/>
        <w:t>—</w:t>
      </w:r>
      <w:bookmarkStart w:id="284" w:name="sched_b"/>
      <w:r w:rsidRPr="00632B66">
        <w:t>C</w:t>
      </w:r>
      <w:bookmarkEnd w:id="262"/>
      <w:bookmarkEnd w:id="263"/>
      <w:bookmarkEnd w:id="264"/>
      <w:r>
        <w:t>lassifications</w:t>
      </w:r>
      <w:bookmarkEnd w:id="265"/>
      <w:bookmarkEnd w:id="266"/>
      <w:bookmarkEnd w:id="267"/>
      <w:bookmarkEnd w:id="268"/>
      <w:bookmarkEnd w:id="273"/>
      <w:bookmarkEnd w:id="282"/>
      <w:bookmarkEnd w:id="283"/>
    </w:p>
    <w:p w:rsidR="0067458D" w:rsidRPr="0039522D" w:rsidRDefault="0067458D" w:rsidP="002976B7">
      <w:pPr>
        <w:pStyle w:val="History"/>
      </w:pPr>
      <w:r>
        <w:t>[Sched</w:t>
      </w:r>
      <w:r w:rsidR="006A2793">
        <w:t xml:space="preserve"> B</w:t>
      </w:r>
      <w:r w:rsidR="00BD00BF">
        <w:t xml:space="preserve"> </w:t>
      </w:r>
      <w:r w:rsidR="00BD00BF" w:rsidRPr="00BD00BF">
        <w:t xml:space="preserve">varied by </w:t>
      </w:r>
      <w:hyperlink r:id="rId336" w:history="1">
        <w:r w:rsidR="009F28BE" w:rsidRPr="005F0393">
          <w:rPr>
            <w:rStyle w:val="Hyperlink"/>
          </w:rPr>
          <w:t>PR988390</w:t>
        </w:r>
      </w:hyperlink>
      <w:r w:rsidR="009F28BE">
        <w:t xml:space="preserve">, </w:t>
      </w:r>
      <w:hyperlink r:id="rId337" w:history="1">
        <w:r w:rsidR="00BD00BF" w:rsidRPr="00BD00BF">
          <w:rPr>
            <w:rStyle w:val="Hyperlink"/>
          </w:rPr>
          <w:t>PR992724</w:t>
        </w:r>
      </w:hyperlink>
      <w:r w:rsidR="00A61BEA">
        <w:t xml:space="preserve">, </w:t>
      </w:r>
      <w:hyperlink r:id="rId338" w:history="1">
        <w:r w:rsidR="00A61BEA" w:rsidRPr="00A61BEA">
          <w:rPr>
            <w:rStyle w:val="Hyperlink"/>
          </w:rPr>
          <w:t>PR540640</w:t>
        </w:r>
      </w:hyperlink>
      <w:r w:rsidRPr="00FE72B3">
        <w:t>]</w:t>
      </w:r>
    </w:p>
    <w:p w:rsidR="0067458D" w:rsidRPr="001D6E01" w:rsidRDefault="0067458D" w:rsidP="0067458D">
      <w:pPr>
        <w:pStyle w:val="SubLevel1Bold"/>
      </w:pPr>
      <w:r w:rsidRPr="001D6E01">
        <w:t xml:space="preserve">Retail Employee Level 1 </w:t>
      </w:r>
    </w:p>
    <w:p w:rsidR="0067458D" w:rsidRPr="00A66C93" w:rsidRDefault="0067458D" w:rsidP="0067458D">
      <w:pPr>
        <w:pStyle w:val="SubLevel2"/>
      </w:pPr>
      <w:r w:rsidRPr="00A66C93">
        <w:t xml:space="preserve">An employee performing one or more of the following functions </w:t>
      </w:r>
      <w:r>
        <w:t xml:space="preserve">at </w:t>
      </w:r>
      <w:r w:rsidRPr="00A66C93">
        <w:t>a retail establishment:</w:t>
      </w:r>
    </w:p>
    <w:p w:rsidR="0067458D" w:rsidRPr="00D633CB" w:rsidRDefault="0067458D" w:rsidP="0067458D">
      <w:pPr>
        <w:pStyle w:val="Bullet1"/>
      </w:pPr>
      <w:r w:rsidRPr="00D633CB">
        <w:t>the receiving and preparation for sale and or display of goods in or about any shop;</w:t>
      </w:r>
    </w:p>
    <w:p w:rsidR="0067458D" w:rsidRPr="00D633CB" w:rsidRDefault="0067458D" w:rsidP="0067458D">
      <w:pPr>
        <w:pStyle w:val="Bullet1"/>
      </w:pPr>
      <w:r w:rsidRPr="00D633CB">
        <w:t>the pre-packing or packing, weighing, assembling, pricing or preparing of goods or provisions or produce for sale;</w:t>
      </w:r>
    </w:p>
    <w:p w:rsidR="0067458D" w:rsidRPr="00D633CB" w:rsidRDefault="0067458D" w:rsidP="0067458D">
      <w:pPr>
        <w:pStyle w:val="Bullet1"/>
      </w:pPr>
      <w:r w:rsidRPr="00D633CB">
        <w:t>the display, shelf filling, replenishing or any other method of exposure or presentation for sale of goods;</w:t>
      </w:r>
    </w:p>
    <w:p w:rsidR="0067458D" w:rsidRPr="00D633CB" w:rsidRDefault="0067458D" w:rsidP="0067458D">
      <w:pPr>
        <w:pStyle w:val="Bullet1"/>
      </w:pPr>
      <w:r w:rsidRPr="00D633CB">
        <w:t>the sale or hire of goods by any means;</w:t>
      </w:r>
    </w:p>
    <w:p w:rsidR="0067458D" w:rsidRPr="00D633CB" w:rsidRDefault="0067458D" w:rsidP="0067458D">
      <w:pPr>
        <w:pStyle w:val="Bullet1"/>
      </w:pPr>
      <w:r w:rsidRPr="00D633CB">
        <w:t>the receiving, arranging or making payment by any means;</w:t>
      </w:r>
    </w:p>
    <w:p w:rsidR="0067458D" w:rsidRPr="00D633CB" w:rsidRDefault="0067458D" w:rsidP="0067458D">
      <w:pPr>
        <w:pStyle w:val="Bullet1"/>
      </w:pPr>
      <w:r w:rsidRPr="00D633CB">
        <w:t>the recording by any means of a sale or sales;</w:t>
      </w:r>
    </w:p>
    <w:p w:rsidR="0067458D" w:rsidRPr="00D633CB" w:rsidRDefault="0067458D" w:rsidP="0067458D">
      <w:pPr>
        <w:pStyle w:val="Bullet1"/>
      </w:pPr>
      <w:r w:rsidRPr="00D633CB">
        <w:t>the wrapping or packing of goods for despatch and the despatch of goods;</w:t>
      </w:r>
    </w:p>
    <w:p w:rsidR="0067458D" w:rsidRPr="00D633CB" w:rsidRDefault="0067458D" w:rsidP="0067458D">
      <w:pPr>
        <w:pStyle w:val="Bullet1"/>
      </w:pPr>
      <w:r w:rsidRPr="00D633CB">
        <w:t>the delivery of goods;</w:t>
      </w:r>
    </w:p>
    <w:p w:rsidR="0067458D" w:rsidRPr="00D633CB" w:rsidRDefault="0067458D" w:rsidP="0067458D">
      <w:pPr>
        <w:pStyle w:val="Bullet1"/>
      </w:pPr>
      <w:r w:rsidRPr="00D633CB">
        <w:t>window dressing and merchandising;</w:t>
      </w:r>
    </w:p>
    <w:p w:rsidR="0067458D" w:rsidRPr="00D633CB" w:rsidRDefault="0067458D" w:rsidP="0067458D">
      <w:pPr>
        <w:pStyle w:val="Bullet1"/>
      </w:pPr>
      <w:r w:rsidRPr="00D633CB">
        <w:t>loss prevention;</w:t>
      </w:r>
    </w:p>
    <w:p w:rsidR="0067458D" w:rsidRPr="00D633CB" w:rsidRDefault="0067458D" w:rsidP="0067458D">
      <w:pPr>
        <w:pStyle w:val="Bullet1"/>
      </w:pPr>
      <w:r w:rsidRPr="00D633CB">
        <w:t>demonstration of goods for sale;</w:t>
      </w:r>
    </w:p>
    <w:p w:rsidR="0067458D" w:rsidRPr="00D633CB" w:rsidRDefault="0067458D" w:rsidP="0067458D">
      <w:pPr>
        <w:pStyle w:val="Bullet1"/>
      </w:pPr>
      <w:r w:rsidRPr="00D633CB">
        <w:t>the provision</w:t>
      </w:r>
      <w:r>
        <w:t xml:space="preserve"> of information</w:t>
      </w:r>
      <w:r w:rsidRPr="00D633CB">
        <w:t>, advice and assistance to customers;</w:t>
      </w:r>
    </w:p>
    <w:p w:rsidR="0067458D" w:rsidRPr="00D633CB" w:rsidRDefault="0067458D" w:rsidP="0067458D">
      <w:pPr>
        <w:pStyle w:val="Bullet1"/>
      </w:pPr>
      <w:r w:rsidRPr="00D633CB">
        <w:t>the receipt, preparation, packing of goods for repair or replacement and the minor repair of goods;</w:t>
      </w:r>
    </w:p>
    <w:p w:rsidR="0067458D" w:rsidRPr="00D633CB" w:rsidRDefault="0067458D" w:rsidP="0067458D">
      <w:pPr>
        <w:pStyle w:val="Bullet1"/>
      </w:pPr>
      <w:r w:rsidRPr="00D633CB">
        <w:t>all directly employed persons engaged in retail stores in cleaning, store greeting, security, lift attending, store cafeterias and food services;</w:t>
      </w:r>
    </w:p>
    <w:p w:rsidR="0067458D" w:rsidRPr="00D633CB" w:rsidRDefault="0067458D" w:rsidP="0067458D">
      <w:pPr>
        <w:pStyle w:val="Bullet1"/>
      </w:pPr>
      <w:r w:rsidRPr="00D633CB">
        <w:t>Clerical Assistants functions Level 1; or</w:t>
      </w:r>
    </w:p>
    <w:p w:rsidR="0067458D" w:rsidRPr="00D633CB" w:rsidRDefault="0067458D" w:rsidP="0067458D">
      <w:pPr>
        <w:pStyle w:val="Bullet1"/>
      </w:pPr>
      <w:r w:rsidRPr="00D633CB">
        <w:t>work which is incidental to or in connection with any of the above.</w:t>
      </w:r>
    </w:p>
    <w:p w:rsidR="0067458D" w:rsidRDefault="0067458D" w:rsidP="0067458D">
      <w:pPr>
        <w:pStyle w:val="SubLevel2"/>
      </w:pPr>
      <w:r w:rsidRPr="00A66C93">
        <w:t xml:space="preserve">Retail </w:t>
      </w:r>
      <w:r>
        <w:t>Employees</w:t>
      </w:r>
      <w:r w:rsidRPr="00A66C93">
        <w:t xml:space="preserve"> </w:t>
      </w:r>
      <w:r>
        <w:t>will</w:t>
      </w:r>
      <w:r w:rsidRPr="00A66C93">
        <w:t xml:space="preserve"> undertake duties as directed within the limits of their competence,</w:t>
      </w:r>
      <w:r>
        <w:t xml:space="preserve"> skills and training</w:t>
      </w:r>
      <w:r w:rsidRPr="00A66C93">
        <w:t xml:space="preserve"> including incidental cleaning. The cleaning of toilets is not incidental </w:t>
      </w:r>
      <w:r>
        <w:t xml:space="preserve">cleaning </w:t>
      </w:r>
      <w:r w:rsidRPr="00A66C93">
        <w:t xml:space="preserve">except in the case of a </w:t>
      </w:r>
      <w:r w:rsidR="00912248">
        <w:t>take a</w:t>
      </w:r>
      <w:r w:rsidRPr="00A66C93">
        <w:t xml:space="preserve">way </w:t>
      </w:r>
      <w:r w:rsidR="00912248">
        <w:t>f</w:t>
      </w:r>
      <w:r w:rsidRPr="00A66C93">
        <w:t xml:space="preserve">ood establishment. </w:t>
      </w:r>
    </w:p>
    <w:p w:rsidR="00A61BEA" w:rsidRPr="00A61BEA" w:rsidRDefault="00A61BEA" w:rsidP="00A61BEA">
      <w:pPr>
        <w:pStyle w:val="History"/>
      </w:pPr>
      <w:r>
        <w:lastRenderedPageBreak/>
        <w:t xml:space="preserve">[B.1.3 varied by </w:t>
      </w:r>
      <w:hyperlink r:id="rId339" w:history="1">
        <w:r w:rsidRPr="00A61BEA">
          <w:rPr>
            <w:rStyle w:val="Hyperlink"/>
          </w:rPr>
          <w:t>PR540640</w:t>
        </w:r>
      </w:hyperlink>
      <w:r>
        <w:t xml:space="preserve"> ppc 23Aug13]</w:t>
      </w:r>
    </w:p>
    <w:p w:rsidR="0067458D" w:rsidRPr="00A66C93" w:rsidRDefault="0067458D" w:rsidP="00292A69">
      <w:pPr>
        <w:pStyle w:val="SubLevel2"/>
        <w:keepNext/>
      </w:pPr>
      <w:r w:rsidRPr="00A66C93">
        <w:t xml:space="preserve">Indicative job titles which are usually within the definition of a Retail </w:t>
      </w:r>
      <w:r>
        <w:t>Employee</w:t>
      </w:r>
      <w:r w:rsidRPr="00A66C93">
        <w:t xml:space="preserve"> Level 1 are:</w:t>
      </w:r>
    </w:p>
    <w:p w:rsidR="0067458D" w:rsidRDefault="0067458D" w:rsidP="006A5C22">
      <w:pPr>
        <w:pStyle w:val="Bullet1"/>
        <w:keepNext/>
      </w:pPr>
      <w:r w:rsidRPr="00A66C93">
        <w:t xml:space="preserve">Shop Assistant, </w:t>
      </w:r>
    </w:p>
    <w:p w:rsidR="0067458D" w:rsidRDefault="0067458D" w:rsidP="0067458D">
      <w:pPr>
        <w:pStyle w:val="Bullet1"/>
      </w:pPr>
      <w:r w:rsidRPr="00121ADD">
        <w:t>Clerical Assistant,</w:t>
      </w:r>
      <w:r>
        <w:t xml:space="preserve"> </w:t>
      </w:r>
    </w:p>
    <w:p w:rsidR="0067458D" w:rsidRDefault="0067458D" w:rsidP="0067458D">
      <w:pPr>
        <w:pStyle w:val="Bullet1"/>
      </w:pPr>
      <w:r w:rsidRPr="00A66C93">
        <w:t xml:space="preserve">Check-out Operator, </w:t>
      </w:r>
    </w:p>
    <w:p w:rsidR="0067458D" w:rsidRDefault="0067458D" w:rsidP="0067458D">
      <w:pPr>
        <w:pStyle w:val="Bullet1"/>
      </w:pPr>
      <w:r w:rsidRPr="00A66C93">
        <w:t xml:space="preserve">Store Worker, </w:t>
      </w:r>
    </w:p>
    <w:p w:rsidR="0067458D" w:rsidRDefault="0067458D" w:rsidP="0067458D">
      <w:pPr>
        <w:pStyle w:val="Bullet1"/>
      </w:pPr>
      <w:r w:rsidRPr="00A66C93">
        <w:t xml:space="preserve">Reserve Stock Hand, </w:t>
      </w:r>
    </w:p>
    <w:p w:rsidR="0067458D" w:rsidRDefault="0067458D" w:rsidP="0067458D">
      <w:pPr>
        <w:pStyle w:val="Bullet1"/>
      </w:pPr>
      <w:r w:rsidRPr="00A66C93">
        <w:t xml:space="preserve">Driver, </w:t>
      </w:r>
    </w:p>
    <w:p w:rsidR="0067458D" w:rsidRDefault="0067458D" w:rsidP="0067458D">
      <w:pPr>
        <w:pStyle w:val="Bullet1"/>
      </w:pPr>
      <w:r w:rsidRPr="00A66C93">
        <w:t xml:space="preserve">Boot/Shoe Repairer (Not Qualified), </w:t>
      </w:r>
    </w:p>
    <w:p w:rsidR="0067458D" w:rsidRDefault="0067458D" w:rsidP="0067458D">
      <w:pPr>
        <w:pStyle w:val="Bullet1"/>
      </w:pPr>
      <w:r w:rsidRPr="00A66C93">
        <w:t xml:space="preserve">Window Dresser (Not Qualified), </w:t>
      </w:r>
    </w:p>
    <w:p w:rsidR="0067458D" w:rsidRDefault="0067458D" w:rsidP="0067458D">
      <w:pPr>
        <w:pStyle w:val="Bullet1"/>
      </w:pPr>
      <w:r w:rsidRPr="00A66C93">
        <w:t xml:space="preserve">LPO, </w:t>
      </w:r>
    </w:p>
    <w:p w:rsidR="0067458D" w:rsidRDefault="0067458D" w:rsidP="0067458D">
      <w:pPr>
        <w:pStyle w:val="Bullet1"/>
      </w:pPr>
      <w:r w:rsidRPr="00A66C93">
        <w:rPr>
          <w:spacing w:val="-4"/>
        </w:rPr>
        <w:t>Photographi</w:t>
      </w:r>
      <w:r w:rsidRPr="00A66C93">
        <w:t xml:space="preserve">c Employee, </w:t>
      </w:r>
    </w:p>
    <w:p w:rsidR="0067458D" w:rsidRDefault="0067458D" w:rsidP="0067458D">
      <w:pPr>
        <w:pStyle w:val="Bullet1"/>
      </w:pPr>
      <w:r w:rsidRPr="00A66C93">
        <w:t xml:space="preserve">Store Greeter, </w:t>
      </w:r>
    </w:p>
    <w:p w:rsidR="0067458D" w:rsidRDefault="0067458D" w:rsidP="0067458D">
      <w:pPr>
        <w:pStyle w:val="Bullet1"/>
      </w:pPr>
      <w:r w:rsidRPr="00A66C93">
        <w:t xml:space="preserve">Assembler, </w:t>
      </w:r>
    </w:p>
    <w:p w:rsidR="0067458D" w:rsidRDefault="0067458D" w:rsidP="0067458D">
      <w:pPr>
        <w:pStyle w:val="Bullet1"/>
      </w:pPr>
      <w:r w:rsidRPr="00A66C93">
        <w:t xml:space="preserve">Ticket Writer (Not Qualified), </w:t>
      </w:r>
    </w:p>
    <w:p w:rsidR="0067458D" w:rsidRDefault="0067458D" w:rsidP="0067458D">
      <w:pPr>
        <w:pStyle w:val="Bullet1"/>
      </w:pPr>
      <w:r>
        <w:t>Trolley Collector</w:t>
      </w:r>
      <w:r w:rsidRPr="00A66C93">
        <w:t xml:space="preserve">, </w:t>
      </w:r>
    </w:p>
    <w:p w:rsidR="0067458D" w:rsidRDefault="0067458D" w:rsidP="0067458D">
      <w:pPr>
        <w:pStyle w:val="Bullet1"/>
      </w:pPr>
      <w:r w:rsidRPr="00A66C93">
        <w:t xml:space="preserve">Video Hire Worker, </w:t>
      </w:r>
    </w:p>
    <w:p w:rsidR="0067458D" w:rsidRDefault="0067458D" w:rsidP="0067458D">
      <w:pPr>
        <w:pStyle w:val="Bullet1"/>
      </w:pPr>
      <w:r>
        <w:t xml:space="preserve">Telephone Order Salesperson, </w:t>
      </w:r>
    </w:p>
    <w:p w:rsidR="0067458D" w:rsidRDefault="0067458D" w:rsidP="0067458D">
      <w:pPr>
        <w:pStyle w:val="Bullet1"/>
      </w:pPr>
      <w:r>
        <w:t>Door-to-door Salesperson</w:t>
      </w:r>
      <w:r w:rsidR="00A61BEA">
        <w:t>, or Retail Outdoor Salesperson</w:t>
      </w:r>
      <w:r>
        <w:t xml:space="preserve">, and, </w:t>
      </w:r>
    </w:p>
    <w:p w:rsidR="0067458D" w:rsidRDefault="0067458D" w:rsidP="0067458D">
      <w:pPr>
        <w:pStyle w:val="Bullet1"/>
        <w:rPr>
          <w:bCs/>
        </w:rPr>
      </w:pPr>
      <w:r>
        <w:t>Demonstrator and/or Merchandiser not elsewhere classified (including a Demonstrator and/or Merchandiser who is not a direct employee of the retailer).</w:t>
      </w:r>
      <w:r w:rsidRPr="00D8304B">
        <w:rPr>
          <w:bCs/>
        </w:rPr>
        <w:t xml:space="preserve"> </w:t>
      </w:r>
    </w:p>
    <w:p w:rsidR="0067458D" w:rsidRPr="00535CD3" w:rsidRDefault="0067458D" w:rsidP="0067458D">
      <w:pPr>
        <w:pStyle w:val="SubLevel2"/>
        <w:rPr>
          <w:i/>
        </w:rPr>
      </w:pPr>
      <w:r w:rsidRPr="00907F21">
        <w:rPr>
          <w:b/>
        </w:rPr>
        <w:t>Clerical Assistant</w:t>
      </w:r>
      <w:r>
        <w:t xml:space="preserve"> means </w:t>
      </w:r>
      <w:r w:rsidR="00912248">
        <w:t xml:space="preserve">an </w:t>
      </w:r>
      <w:r>
        <w:t>e</w:t>
      </w:r>
      <w:r w:rsidR="00912248">
        <w:t>mployee</w:t>
      </w:r>
      <w:r w:rsidRPr="00A66C93">
        <w:t xml:space="preserve"> accountable for clerical and office tasks as directed within the skill levels set out. </w:t>
      </w:r>
    </w:p>
    <w:p w:rsidR="0067458D" w:rsidRPr="00F541D7" w:rsidRDefault="0067458D" w:rsidP="0067458D">
      <w:pPr>
        <w:pStyle w:val="SubLevel2"/>
      </w:pPr>
      <w:r w:rsidRPr="00F541D7">
        <w:t>Employees at this level may include the initial recruit who may have limited relevant experience. Initially work is performed under close direction using established practices, procedures and instructions.</w:t>
      </w:r>
    </w:p>
    <w:p w:rsidR="0067458D" w:rsidRPr="00F541D7" w:rsidRDefault="0067458D" w:rsidP="0067458D">
      <w:pPr>
        <w:pStyle w:val="SubLevel2"/>
      </w:pPr>
      <w:r w:rsidRPr="00F541D7">
        <w:t>Such employees perform routine clerical and office functions requiring an understanding of clear, straightforward rules or procedures and may be required to operate certain office equipment. Problems can usually be solved by reference to established practices, procedures and instructions.</w:t>
      </w:r>
    </w:p>
    <w:p w:rsidR="0067458D" w:rsidRPr="00F541D7" w:rsidRDefault="0067458D" w:rsidP="0067458D">
      <w:pPr>
        <w:pStyle w:val="SubLevel2"/>
      </w:pPr>
      <w:r w:rsidRPr="00F541D7">
        <w:t>Employees at this level are responsible and accountable for their own work within established routines, methods and procedures and the less experienced employee</w:t>
      </w:r>
      <w:r>
        <w:t>’</w:t>
      </w:r>
      <w:r w:rsidRPr="00F541D7">
        <w:t xml:space="preserve">s work may be subject to checking at all stages. The more experienced employee may </w:t>
      </w:r>
      <w:r w:rsidRPr="00F541D7">
        <w:lastRenderedPageBreak/>
        <w:t>be required to give assistance to less experienced employees in the same classification.</w:t>
      </w:r>
    </w:p>
    <w:p w:rsidR="0067458D" w:rsidRPr="00F541D7" w:rsidRDefault="0067458D" w:rsidP="006A5C22">
      <w:pPr>
        <w:pStyle w:val="SubLevel2"/>
        <w:keepNext/>
      </w:pPr>
      <w:r w:rsidRPr="00F541D7">
        <w:t>Indicative typical duties and skills at this level may include:</w:t>
      </w:r>
    </w:p>
    <w:p w:rsidR="0067458D" w:rsidRPr="00F541D7" w:rsidRDefault="0067458D" w:rsidP="0067458D">
      <w:pPr>
        <w:pStyle w:val="Bullet1"/>
      </w:pPr>
      <w:r>
        <w:t>r</w:t>
      </w:r>
      <w:r w:rsidRPr="00F541D7">
        <w:t>eception/switchboard, e.g. directing telephone callers to appropriate staff, issuing and receiving standard forms, relaying internal information and initial greeting of visitors</w:t>
      </w:r>
      <w:r>
        <w:t>;</w:t>
      </w:r>
    </w:p>
    <w:p w:rsidR="0067458D" w:rsidRPr="00F541D7" w:rsidRDefault="0067458D" w:rsidP="0067458D">
      <w:pPr>
        <w:pStyle w:val="Bullet1"/>
      </w:pPr>
      <w:r>
        <w:t>maintenance of basic records;</w:t>
      </w:r>
    </w:p>
    <w:p w:rsidR="0067458D" w:rsidRPr="00F541D7" w:rsidRDefault="0067458D" w:rsidP="0067458D">
      <w:pPr>
        <w:pStyle w:val="Bullet1"/>
      </w:pPr>
      <w:r>
        <w:t>f</w:t>
      </w:r>
      <w:r w:rsidRPr="00F541D7">
        <w:t>ilin</w:t>
      </w:r>
      <w:r>
        <w:t>g, collating, photocopying etc;</w:t>
      </w:r>
    </w:p>
    <w:p w:rsidR="0067458D" w:rsidRPr="00F541D7" w:rsidRDefault="0067458D" w:rsidP="0067458D">
      <w:pPr>
        <w:pStyle w:val="Bullet1"/>
      </w:pPr>
      <w:r>
        <w:t>h</w:t>
      </w:r>
      <w:r w:rsidRPr="00F541D7">
        <w:t>andling or distributing m</w:t>
      </w:r>
      <w:r>
        <w:t>ail including messenger service;</w:t>
      </w:r>
    </w:p>
    <w:p w:rsidR="0067458D" w:rsidRPr="00F541D7" w:rsidRDefault="0067458D" w:rsidP="0067458D">
      <w:pPr>
        <w:pStyle w:val="Bullet1"/>
      </w:pPr>
      <w:r>
        <w:t>r</w:t>
      </w:r>
      <w:r w:rsidRPr="00F541D7">
        <w:t>ecording, matching, checking and batching of accounts, invoices, orders, store requis</w:t>
      </w:r>
      <w:r>
        <w:t>itions etc; or</w:t>
      </w:r>
    </w:p>
    <w:p w:rsidR="0067458D" w:rsidRPr="00F541D7" w:rsidRDefault="0067458D" w:rsidP="0067458D">
      <w:pPr>
        <w:pStyle w:val="Bullet1"/>
      </w:pPr>
      <w:r>
        <w:t>t</w:t>
      </w:r>
      <w:r w:rsidRPr="00F541D7">
        <w:t>he operation of keyboard and other allied equipment in order to achieve competency as prescribed in Level 2.</w:t>
      </w:r>
    </w:p>
    <w:p w:rsidR="0067458D" w:rsidRPr="001D6E01" w:rsidRDefault="0067458D" w:rsidP="0067458D">
      <w:pPr>
        <w:pStyle w:val="SubLevel1Bold"/>
      </w:pPr>
      <w:r w:rsidRPr="001D6E01">
        <w:t xml:space="preserve">Retail Employee Level 2 </w:t>
      </w:r>
    </w:p>
    <w:p w:rsidR="0067458D" w:rsidRPr="00D8304B" w:rsidRDefault="0067458D" w:rsidP="0067458D">
      <w:pPr>
        <w:pStyle w:val="SubLevel2"/>
      </w:pPr>
      <w:r>
        <w:t>An employee perform</w:t>
      </w:r>
      <w:r w:rsidRPr="00D8304B">
        <w:t xml:space="preserve">ing work </w:t>
      </w:r>
      <w:r>
        <w:t xml:space="preserve">at a retail establishment </w:t>
      </w:r>
      <w:r w:rsidRPr="00D8304B">
        <w:t xml:space="preserve">at a higher skill level than a Retail </w:t>
      </w:r>
      <w:r>
        <w:t>Employee</w:t>
      </w:r>
      <w:r w:rsidR="00912248">
        <w:t xml:space="preserve"> Level 1.</w:t>
      </w:r>
    </w:p>
    <w:p w:rsidR="0067458D" w:rsidRPr="00D8304B" w:rsidRDefault="0067458D" w:rsidP="0067458D">
      <w:pPr>
        <w:pStyle w:val="SubLevel2"/>
      </w:pPr>
      <w:r w:rsidRPr="00D8304B">
        <w:t xml:space="preserve">Indicative job titles which are usually within the definition of a Retail </w:t>
      </w:r>
      <w:r>
        <w:t>Employee</w:t>
      </w:r>
      <w:r w:rsidRPr="00D8304B">
        <w:t xml:space="preserve"> Level 2 include:</w:t>
      </w:r>
    </w:p>
    <w:p w:rsidR="0067458D" w:rsidRDefault="0067458D" w:rsidP="0067458D">
      <w:pPr>
        <w:pStyle w:val="Bullet1"/>
      </w:pPr>
      <w:r w:rsidRPr="00D8304B">
        <w:t>Forklift Operator</w:t>
      </w:r>
      <w:r>
        <w:t>,</w:t>
      </w:r>
      <w:r w:rsidRPr="00D8304B">
        <w:t xml:space="preserve"> </w:t>
      </w:r>
    </w:p>
    <w:p w:rsidR="0067458D" w:rsidRDefault="0067458D" w:rsidP="0067458D">
      <w:pPr>
        <w:pStyle w:val="Bullet1"/>
      </w:pPr>
      <w:r w:rsidRPr="00D8304B">
        <w:t>Ride on Equipment Operator</w:t>
      </w:r>
      <w:r w:rsidR="00912248">
        <w:t>.</w:t>
      </w:r>
    </w:p>
    <w:p w:rsidR="0067458D" w:rsidRPr="001D6E01" w:rsidRDefault="0067458D" w:rsidP="0067458D">
      <w:pPr>
        <w:pStyle w:val="SubLevel1Bold"/>
      </w:pPr>
      <w:r w:rsidRPr="001D6E01">
        <w:t>Retail Employee Level 3</w:t>
      </w:r>
    </w:p>
    <w:p w:rsidR="0067458D" w:rsidRDefault="0067458D" w:rsidP="0067458D">
      <w:pPr>
        <w:pStyle w:val="SubLevel2"/>
      </w:pPr>
      <w:r>
        <w:t>A</w:t>
      </w:r>
      <w:r w:rsidRPr="00A66C93">
        <w:t xml:space="preserve">n employee performing work </w:t>
      </w:r>
      <w:r>
        <w:t xml:space="preserve">at a retail establishment </w:t>
      </w:r>
      <w:r w:rsidRPr="00A66C93">
        <w:t xml:space="preserve">at a higher level than a Retail </w:t>
      </w:r>
      <w:r>
        <w:t>Employee</w:t>
      </w:r>
      <w:r w:rsidRPr="00A66C93">
        <w:t xml:space="preserve"> Level 2.</w:t>
      </w:r>
    </w:p>
    <w:p w:rsidR="0067458D" w:rsidRPr="00A66C93" w:rsidRDefault="0067458D" w:rsidP="0067458D">
      <w:pPr>
        <w:pStyle w:val="SubLevel2"/>
      </w:pPr>
      <w:r w:rsidRPr="00632B66">
        <w:t>Indicative of the tasks which might be required at this level are the following</w:t>
      </w:r>
      <w:r w:rsidRPr="00A66C93">
        <w:t>:</w:t>
      </w:r>
    </w:p>
    <w:p w:rsidR="0067458D" w:rsidRPr="00A66C93" w:rsidRDefault="0067458D" w:rsidP="0067458D">
      <w:pPr>
        <w:pStyle w:val="Bullet1"/>
      </w:pPr>
      <w:r w:rsidRPr="00A66C93">
        <w:t>Supervisory assistance to a designated</w:t>
      </w:r>
      <w:r>
        <w:t xml:space="preserve"> section manager or team leader,</w:t>
      </w:r>
    </w:p>
    <w:p w:rsidR="0067458D" w:rsidRPr="00A66C93" w:rsidRDefault="0067458D" w:rsidP="0067458D">
      <w:pPr>
        <w:pStyle w:val="Bullet1"/>
      </w:pPr>
      <w:r w:rsidRPr="00A66C93">
        <w:t>Opening and closing of p</w:t>
      </w:r>
      <w:r>
        <w:t>remises and associated security,</w:t>
      </w:r>
    </w:p>
    <w:p w:rsidR="0067458D" w:rsidRPr="00A66C93" w:rsidRDefault="0067458D" w:rsidP="0067458D">
      <w:pPr>
        <w:pStyle w:val="Bullet1"/>
      </w:pPr>
      <w:r>
        <w:t>Security of cash, or</w:t>
      </w:r>
    </w:p>
    <w:p w:rsidR="0067458D" w:rsidRDefault="0067458D" w:rsidP="0067458D">
      <w:pPr>
        <w:pStyle w:val="Bullet1"/>
      </w:pPr>
      <w:r>
        <w:t>Fitting of surgical corset.</w:t>
      </w:r>
    </w:p>
    <w:p w:rsidR="0067458D" w:rsidRPr="00A66C93" w:rsidRDefault="0067458D" w:rsidP="0067458D">
      <w:pPr>
        <w:pStyle w:val="SubLevel2"/>
      </w:pPr>
      <w:r w:rsidRPr="00A66C93">
        <w:t xml:space="preserve">Indicative job titles which are usually within the definition of a Retail </w:t>
      </w:r>
      <w:r>
        <w:t>Employee</w:t>
      </w:r>
      <w:r w:rsidRPr="00A66C93">
        <w:t xml:space="preserve"> 3 include</w:t>
      </w:r>
      <w:r>
        <w:t>:</w:t>
      </w:r>
    </w:p>
    <w:p w:rsidR="0067458D" w:rsidRPr="00A66C93" w:rsidRDefault="0067458D" w:rsidP="0067458D">
      <w:pPr>
        <w:pStyle w:val="Bullet1"/>
      </w:pPr>
      <w:r w:rsidRPr="00A66C93">
        <w:t>Machine operators</w:t>
      </w:r>
      <w:r>
        <w:t>,</w:t>
      </w:r>
    </w:p>
    <w:p w:rsidR="0067458D" w:rsidRPr="00A66C93" w:rsidRDefault="0067458D" w:rsidP="0067458D">
      <w:pPr>
        <w:pStyle w:val="Bullet1"/>
      </w:pPr>
      <w:r w:rsidRPr="00A66C93">
        <w:t>2IC to Dept Manager</w:t>
      </w:r>
      <w:r>
        <w:t>,</w:t>
      </w:r>
    </w:p>
    <w:p w:rsidR="0067458D" w:rsidRPr="00A66C93" w:rsidRDefault="0067458D" w:rsidP="0067458D">
      <w:pPr>
        <w:pStyle w:val="Bullet1"/>
      </w:pPr>
      <w:r w:rsidRPr="00A66C93">
        <w:t>Senior Salesperson</w:t>
      </w:r>
      <w:r>
        <w:t>,</w:t>
      </w:r>
    </w:p>
    <w:p w:rsidR="0067458D" w:rsidRPr="00A66C93" w:rsidRDefault="0067458D" w:rsidP="0067458D">
      <w:pPr>
        <w:pStyle w:val="Bullet1"/>
      </w:pPr>
      <w:r w:rsidRPr="00A66C93">
        <w:lastRenderedPageBreak/>
        <w:t>Corsetiere</w:t>
      </w:r>
      <w:r>
        <w:t>,</w:t>
      </w:r>
    </w:p>
    <w:p w:rsidR="0067458D" w:rsidRPr="00A66C93" w:rsidRDefault="0067458D" w:rsidP="0067458D">
      <w:pPr>
        <w:pStyle w:val="Bullet1"/>
      </w:pPr>
      <w:r w:rsidRPr="00A66C93">
        <w:t>Driver Selling Stock</w:t>
      </w:r>
      <w:r>
        <w:t>,</w:t>
      </w:r>
    </w:p>
    <w:p w:rsidR="0067458D" w:rsidRPr="00A66C93" w:rsidRDefault="0067458D" w:rsidP="0067458D">
      <w:pPr>
        <w:pStyle w:val="Bullet1"/>
      </w:pPr>
      <w:r w:rsidRPr="00A66C93">
        <w:t>Cook (Not Qualified) in a cafeteria</w:t>
      </w:r>
      <w:r>
        <w:t>,</w:t>
      </w:r>
    </w:p>
    <w:p w:rsidR="0067458D" w:rsidRPr="00A66C93" w:rsidRDefault="0067458D" w:rsidP="0067458D">
      <w:pPr>
        <w:pStyle w:val="Bullet1"/>
      </w:pPr>
      <w:r w:rsidRPr="00A66C93">
        <w:t>Senior LPO, including an armed LPO</w:t>
      </w:r>
      <w:r>
        <w:t>,</w:t>
      </w:r>
    </w:p>
    <w:p w:rsidR="0067458D" w:rsidRPr="00A66C93" w:rsidRDefault="0067458D" w:rsidP="0067458D">
      <w:pPr>
        <w:pStyle w:val="Bullet1"/>
      </w:pPr>
      <w:r w:rsidRPr="00A66C93">
        <w:t>LPO Supervisor</w:t>
      </w:r>
      <w:r>
        <w:t>,</w:t>
      </w:r>
    </w:p>
    <w:p w:rsidR="0067458D" w:rsidRPr="00A66C93" w:rsidRDefault="0067458D" w:rsidP="0067458D">
      <w:pPr>
        <w:pStyle w:val="Bullet1"/>
      </w:pPr>
      <w:r w:rsidRPr="00A66C93">
        <w:t>Designated second-in-charge of a section (i.e. senior sales assistant)</w:t>
      </w:r>
      <w:r>
        <w:t>,</w:t>
      </w:r>
    </w:p>
    <w:p w:rsidR="0067458D" w:rsidRPr="00A66C93" w:rsidRDefault="0067458D" w:rsidP="0067458D">
      <w:pPr>
        <w:pStyle w:val="Bullet1"/>
      </w:pPr>
      <w:r w:rsidRPr="00A66C93">
        <w:t>Designated second-in-charge to a service supervisor</w:t>
      </w:r>
      <w:r>
        <w:t>, or</w:t>
      </w:r>
    </w:p>
    <w:p w:rsidR="0067458D" w:rsidRDefault="0067458D" w:rsidP="0067458D">
      <w:pPr>
        <w:pStyle w:val="Bullet1"/>
      </w:pPr>
      <w:r w:rsidRPr="00A66C93">
        <w:t>Person employed alone, with responsibilities for the security and general running of a shop</w:t>
      </w:r>
      <w:r>
        <w:t>.</w:t>
      </w:r>
    </w:p>
    <w:p w:rsidR="0067458D" w:rsidRPr="001D6E01" w:rsidRDefault="0067458D" w:rsidP="0067458D">
      <w:pPr>
        <w:pStyle w:val="SubLevel1Bold"/>
      </w:pPr>
      <w:r w:rsidRPr="001D6E01">
        <w:t>Retail Employee Level 4</w:t>
      </w:r>
    </w:p>
    <w:p w:rsidR="0067458D" w:rsidRPr="00A66C93" w:rsidRDefault="0067458D" w:rsidP="0067458D">
      <w:pPr>
        <w:pStyle w:val="SubLevel2"/>
      </w:pPr>
      <w:r>
        <w:t>A</w:t>
      </w:r>
      <w:r w:rsidRPr="00A66C93">
        <w:t xml:space="preserve">n employee performing work </w:t>
      </w:r>
      <w:r>
        <w:t xml:space="preserve">at a retail establishment </w:t>
      </w:r>
      <w:r w:rsidRPr="00A66C93">
        <w:t xml:space="preserve">at a higher level than a Retail </w:t>
      </w:r>
      <w:r>
        <w:t>Employee</w:t>
      </w:r>
      <w:r w:rsidRPr="00A66C93">
        <w:t xml:space="preserve"> Level 3.</w:t>
      </w:r>
    </w:p>
    <w:p w:rsidR="0067458D" w:rsidRPr="00A66C93" w:rsidRDefault="0067458D" w:rsidP="0067458D">
      <w:pPr>
        <w:pStyle w:val="SubLevel2"/>
      </w:pPr>
      <w:r w:rsidRPr="00A66C93">
        <w:t>Indicative of the tasks which might be required at this level are the following:</w:t>
      </w:r>
    </w:p>
    <w:p w:rsidR="0067458D" w:rsidRPr="00A66C93" w:rsidRDefault="0067458D" w:rsidP="0067458D">
      <w:pPr>
        <w:pStyle w:val="Bullet1"/>
      </w:pPr>
      <w:r w:rsidRPr="00A66C93">
        <w:t>Management of a defined section/department</w:t>
      </w:r>
      <w:r>
        <w:t>,</w:t>
      </w:r>
    </w:p>
    <w:p w:rsidR="0067458D" w:rsidRPr="00A66C93" w:rsidRDefault="0067458D" w:rsidP="0067458D">
      <w:pPr>
        <w:pStyle w:val="Bullet1"/>
      </w:pPr>
      <w:r>
        <w:t>Supervision of up to 4</w:t>
      </w:r>
      <w:r w:rsidRPr="00A66C93">
        <w:t xml:space="preserve"> sales staff (including self)</w:t>
      </w:r>
      <w:r>
        <w:t>,</w:t>
      </w:r>
    </w:p>
    <w:p w:rsidR="0067458D" w:rsidRPr="00A66C93" w:rsidRDefault="0067458D" w:rsidP="0067458D">
      <w:pPr>
        <w:pStyle w:val="Bullet1"/>
      </w:pPr>
      <w:r w:rsidRPr="00A66C93">
        <w:t>Stock control</w:t>
      </w:r>
      <w:r>
        <w:t>,</w:t>
      </w:r>
    </w:p>
    <w:p w:rsidR="0067458D" w:rsidRPr="00A66C93" w:rsidRDefault="0067458D" w:rsidP="0067458D">
      <w:pPr>
        <w:pStyle w:val="Bullet1"/>
      </w:pPr>
      <w:r w:rsidRPr="00A66C93">
        <w:t>Buying/ordering requiring the exercise of discretion as to price, quantity, quality etc.</w:t>
      </w:r>
      <w:r>
        <w:t>,</w:t>
      </w:r>
    </w:p>
    <w:p w:rsidR="0067458D" w:rsidRDefault="0067458D" w:rsidP="0067458D">
      <w:pPr>
        <w:pStyle w:val="Bullet1"/>
      </w:pPr>
      <w:r>
        <w:t>A</w:t>
      </w:r>
      <w:r w:rsidRPr="00A66C93">
        <w:t>n employee who is required to utilise the skills of a trades qualification for the majority of the time in a week</w:t>
      </w:r>
      <w:r>
        <w:t>, or</w:t>
      </w:r>
    </w:p>
    <w:p w:rsidR="0067458D" w:rsidRPr="00F70BDA" w:rsidRDefault="0067458D" w:rsidP="0067458D">
      <w:pPr>
        <w:pStyle w:val="Bullet1"/>
      </w:pPr>
      <w:r>
        <w:t>Clerical functions</w:t>
      </w:r>
      <w:r w:rsidRPr="00475537">
        <w:t xml:space="preserve"> </w:t>
      </w:r>
      <w:r>
        <w:t>Level 2.</w:t>
      </w:r>
      <w:r w:rsidR="0050080E">
        <w:t xml:space="preserve"> </w:t>
      </w:r>
    </w:p>
    <w:p w:rsidR="0067458D" w:rsidRDefault="0067458D" w:rsidP="0067458D">
      <w:pPr>
        <w:pStyle w:val="SubLevel2"/>
      </w:pPr>
      <w:r w:rsidRPr="00A66C93">
        <w:t xml:space="preserve">Indicative job titles which are usually within the definition of a Retail </w:t>
      </w:r>
      <w:r>
        <w:t>Employee</w:t>
      </w:r>
      <w:r w:rsidRPr="00A66C93">
        <w:t xml:space="preserve"> 4 include</w:t>
      </w:r>
      <w:r>
        <w:t>:</w:t>
      </w:r>
    </w:p>
    <w:p w:rsidR="00BD00BF" w:rsidRDefault="00BD00BF" w:rsidP="002976B7">
      <w:pPr>
        <w:pStyle w:val="History"/>
      </w:pPr>
      <w:r w:rsidRPr="00BD00BF">
        <w:t xml:space="preserve">[B.4.3 varied by </w:t>
      </w:r>
      <w:hyperlink r:id="rId340" w:history="1">
        <w:r w:rsidRPr="00BD00BF">
          <w:rPr>
            <w:rStyle w:val="Hyperlink"/>
          </w:rPr>
          <w:t>PR992724</w:t>
        </w:r>
      </w:hyperlink>
      <w:r w:rsidRPr="00BD00BF">
        <w:t xml:space="preserve"> ppc 29Jan10]</w:t>
      </w:r>
    </w:p>
    <w:p w:rsidR="00BD00BF" w:rsidRPr="00BD00BF" w:rsidRDefault="00BD00BF" w:rsidP="00BD00BF">
      <w:pPr>
        <w:pStyle w:val="Bullet1"/>
      </w:pPr>
      <w:r w:rsidRPr="00BD00BF">
        <w:t>An Assistant, Deputy, or 2IC Shop Manager of a shop without Departments,</w:t>
      </w:r>
    </w:p>
    <w:p w:rsidR="0067458D" w:rsidRPr="00A66C93" w:rsidRDefault="0067458D" w:rsidP="0067458D">
      <w:pPr>
        <w:pStyle w:val="Bullet1"/>
      </w:pPr>
      <w:r>
        <w:t>A</w:t>
      </w:r>
      <w:r w:rsidRPr="00A66C93">
        <w:t>n employee who is required to utilise the skills of a trades qualified person for the majority of the time in a week.</w:t>
      </w:r>
      <w:r w:rsidR="0050080E">
        <w:t xml:space="preserve"> </w:t>
      </w:r>
      <w:r w:rsidRPr="00A66C93">
        <w:t>This includes: Butch</w:t>
      </w:r>
      <w:r>
        <w:t>er, Baker, Pastry Cook, Florist,</w:t>
      </w:r>
    </w:p>
    <w:p w:rsidR="0067458D" w:rsidRPr="00A66C93" w:rsidRDefault="0067458D" w:rsidP="0067458D">
      <w:pPr>
        <w:pStyle w:val="Bullet1"/>
      </w:pPr>
      <w:r>
        <w:t>A</w:t>
      </w:r>
      <w:r w:rsidRPr="00A66C93">
        <w:t>n employee who has completed an appropriate trades course or holds an appropriate Certificate III and is required to use their qualificati</w:t>
      </w:r>
      <w:r>
        <w:t>ons in the course of their work,</w:t>
      </w:r>
    </w:p>
    <w:p w:rsidR="0067458D" w:rsidRPr="00A66C93" w:rsidRDefault="0067458D" w:rsidP="0067458D">
      <w:pPr>
        <w:pStyle w:val="Bullet1"/>
      </w:pPr>
      <w:r>
        <w:t>A</w:t>
      </w:r>
      <w:r w:rsidRPr="00A66C93">
        <w:t xml:space="preserve"> </w:t>
      </w:r>
      <w:r w:rsidRPr="00A66C93">
        <w:rPr>
          <w:bCs/>
        </w:rPr>
        <w:t>Qualified</w:t>
      </w:r>
      <w:r w:rsidRPr="00A66C93">
        <w:t xml:space="preserve"> Auto Parts and Accessories Salesperson</w:t>
      </w:r>
      <w:r>
        <w:t>,</w:t>
      </w:r>
    </w:p>
    <w:p w:rsidR="0067458D" w:rsidRPr="00A66C93" w:rsidRDefault="0067458D" w:rsidP="0067458D">
      <w:pPr>
        <w:pStyle w:val="Bullet1"/>
        <w:rPr>
          <w:lang w:val="en-US"/>
        </w:rPr>
      </w:pPr>
      <w:r>
        <w:t>A</w:t>
      </w:r>
      <w:r w:rsidRPr="00A66C93">
        <w:t xml:space="preserve"> </w:t>
      </w:r>
      <w:r w:rsidRPr="00A66C93">
        <w:rPr>
          <w:bCs/>
        </w:rPr>
        <w:t>Window</w:t>
      </w:r>
      <w:r w:rsidRPr="00A66C93">
        <w:t xml:space="preserve"> Dresser (Cert </w:t>
      </w:r>
      <w:r>
        <w:t>III</w:t>
      </w:r>
      <w:r w:rsidRPr="00A66C93">
        <w:t xml:space="preserve"> or equivalent experience)</w:t>
      </w:r>
      <w:r>
        <w:t>,</w:t>
      </w:r>
    </w:p>
    <w:p w:rsidR="0067458D" w:rsidRPr="00A66C93" w:rsidRDefault="0067458D" w:rsidP="0067458D">
      <w:pPr>
        <w:pStyle w:val="Bullet1"/>
      </w:pPr>
      <w:r>
        <w:t>A</w:t>
      </w:r>
      <w:r w:rsidRPr="00A66C93">
        <w:t xml:space="preserve"> </w:t>
      </w:r>
      <w:r w:rsidRPr="00A66C93">
        <w:rPr>
          <w:bCs/>
        </w:rPr>
        <w:t>Boot</w:t>
      </w:r>
      <w:r w:rsidRPr="00A66C93">
        <w:t>/Shoe Repairer (Cert III)</w:t>
      </w:r>
      <w:r>
        <w:t>,</w:t>
      </w:r>
    </w:p>
    <w:p w:rsidR="0067458D" w:rsidRPr="00A66C93" w:rsidRDefault="0067458D" w:rsidP="0067458D">
      <w:pPr>
        <w:pStyle w:val="Bullet1"/>
      </w:pPr>
      <w:r>
        <w:lastRenderedPageBreak/>
        <w:t>A Shiftw</w:t>
      </w:r>
      <w:r w:rsidRPr="00A66C93">
        <w:t>ork Supervisor</w:t>
      </w:r>
      <w:r>
        <w:t>,</w:t>
      </w:r>
    </w:p>
    <w:p w:rsidR="0067458D" w:rsidRPr="00A66C93" w:rsidRDefault="0067458D" w:rsidP="0067458D">
      <w:pPr>
        <w:pStyle w:val="Bullet1"/>
      </w:pPr>
      <w:r w:rsidRPr="00A66C93">
        <w:rPr>
          <w:bCs/>
        </w:rPr>
        <w:t>Section</w:t>
      </w:r>
      <w:r w:rsidRPr="00A66C93">
        <w:t>/Department manager with up to 2 employees (including self)</w:t>
      </w:r>
      <w:r>
        <w:t>,</w:t>
      </w:r>
    </w:p>
    <w:p w:rsidR="0067458D" w:rsidRPr="00A66C93" w:rsidRDefault="0067458D" w:rsidP="006A5C22">
      <w:pPr>
        <w:pStyle w:val="Bullet1"/>
        <w:keepNext/>
      </w:pPr>
      <w:r w:rsidRPr="00A66C93">
        <w:rPr>
          <w:bCs/>
        </w:rPr>
        <w:t>Service</w:t>
      </w:r>
      <w:r w:rsidRPr="00A66C93">
        <w:t xml:space="preserve"> Supervisor of up to 15 employees</w:t>
      </w:r>
      <w:r>
        <w:t>,</w:t>
      </w:r>
    </w:p>
    <w:p w:rsidR="0067458D" w:rsidRDefault="0067458D" w:rsidP="0067458D">
      <w:pPr>
        <w:pStyle w:val="Bullet1"/>
      </w:pPr>
      <w:r w:rsidRPr="00A66C93">
        <w:rPr>
          <w:bCs/>
        </w:rPr>
        <w:t>Nightfill</w:t>
      </w:r>
      <w:r w:rsidR="00912248">
        <w:t xml:space="preserve"> Supervisor</w:t>
      </w:r>
      <w:r>
        <w:t>/L</w:t>
      </w:r>
      <w:r w:rsidRPr="00A66C93">
        <w:t>eader</w:t>
      </w:r>
      <w:r>
        <w:t>,</w:t>
      </w:r>
    </w:p>
    <w:p w:rsidR="0067458D" w:rsidRPr="00F70BDA" w:rsidRDefault="0067458D" w:rsidP="00912248">
      <w:pPr>
        <w:pStyle w:val="SubLevel2Bold"/>
      </w:pPr>
      <w:r w:rsidRPr="001D6E01">
        <w:t>Clerical Officer Level 2</w:t>
      </w:r>
      <w:r>
        <w:t xml:space="preserve"> characteristics:</w:t>
      </w:r>
    </w:p>
    <w:p w:rsidR="0067458D" w:rsidRDefault="0067458D" w:rsidP="0067458D">
      <w:pPr>
        <w:pStyle w:val="Bullet1"/>
      </w:pPr>
      <w:r>
        <w:t>This level caters for the employees who have had sufficient experience and/or training to enable them to carry out their assigned duties under general direction.</w:t>
      </w:r>
    </w:p>
    <w:p w:rsidR="0067458D" w:rsidRDefault="0067458D" w:rsidP="0067458D">
      <w:pPr>
        <w:pStyle w:val="Bullet1"/>
      </w:pPr>
      <w:r>
        <w:t>Employees at this level are responsible and accountable for their own work which is performed within established guidelines. In some situations detailed instructions may be necessary. This may require the employee to exercise limited judgment and initiative within the range of their skills and knowledge.</w:t>
      </w:r>
    </w:p>
    <w:p w:rsidR="0067458D" w:rsidRDefault="0067458D" w:rsidP="0067458D">
      <w:pPr>
        <w:pStyle w:val="Bullet1"/>
        <w:keepNext/>
        <w:keepLines/>
      </w:pPr>
      <w:r>
        <w:t>The work of these employees may be subject to final checking and as required progress checking. Such employees may be required to check the work and/or provide guidance to other employees at a lower level and/or provide assistance to less experienced employees at the same level.</w:t>
      </w:r>
    </w:p>
    <w:p w:rsidR="0067458D" w:rsidRDefault="0067458D" w:rsidP="0067458D">
      <w:pPr>
        <w:pStyle w:val="SubLevel2"/>
      </w:pPr>
      <w:r>
        <w:t>Indicative typical duties and skills at this level may include:</w:t>
      </w:r>
    </w:p>
    <w:p w:rsidR="0067458D" w:rsidRDefault="0067458D" w:rsidP="0067458D">
      <w:pPr>
        <w:pStyle w:val="Bullet1"/>
      </w:pPr>
      <w:r>
        <w:t>Reception/switchboard duties as in Level 1 and in addition responding to enquiries as appropriate, consistent with the acquired knowledge of the organisation’s operations and services, and/or where presentation and use of interpersonal skills are a key aspect of the position.</w:t>
      </w:r>
    </w:p>
    <w:p w:rsidR="0067458D" w:rsidRDefault="0067458D" w:rsidP="0067458D">
      <w:pPr>
        <w:pStyle w:val="Bullet1"/>
      </w:pPr>
      <w:r>
        <w:t xml:space="preserve">Operation of computerised radio/telephone equipment, micro personal computer, printing devices attached to personal computer, dictaphone equipment, typewriter. </w:t>
      </w:r>
    </w:p>
    <w:p w:rsidR="0067458D" w:rsidRDefault="0067458D" w:rsidP="0067458D">
      <w:pPr>
        <w:pStyle w:val="Bullet1"/>
      </w:pPr>
      <w:r>
        <w:t>Word processing, e.g. the use of a word processing software package to create, format, edit, correct, print and save text documents, e.g. standard correspondence and business documents.</w:t>
      </w:r>
    </w:p>
    <w:p w:rsidR="0067458D" w:rsidRDefault="0067458D" w:rsidP="0067458D">
      <w:pPr>
        <w:pStyle w:val="Bullet1"/>
      </w:pPr>
      <w:r>
        <w:t>Stenographer/person solely employed to take shorthand and to transcribe by means of appropriate keyboard equipment.</w:t>
      </w:r>
    </w:p>
    <w:p w:rsidR="0067458D" w:rsidRDefault="0067458D" w:rsidP="0067458D">
      <w:pPr>
        <w:pStyle w:val="Bullet1"/>
      </w:pPr>
      <w:r>
        <w:t>Copy typing and audio typing.</w:t>
      </w:r>
    </w:p>
    <w:p w:rsidR="0067458D" w:rsidRDefault="0067458D" w:rsidP="0067458D">
      <w:pPr>
        <w:pStyle w:val="Bullet1"/>
      </w:pPr>
      <w:r>
        <w:t>Maintenance of records and/or journals including initial processing and recording relating to the following:</w:t>
      </w:r>
    </w:p>
    <w:p w:rsidR="0067458D" w:rsidRDefault="0067458D" w:rsidP="008911C5">
      <w:pPr>
        <w:pStyle w:val="SubLevel4"/>
      </w:pPr>
      <w:r>
        <w:t>reconciliation of accounts to balance;</w:t>
      </w:r>
    </w:p>
    <w:p w:rsidR="0067458D" w:rsidRDefault="0067458D" w:rsidP="008911C5">
      <w:pPr>
        <w:pStyle w:val="SubLevel4"/>
      </w:pPr>
      <w:r>
        <w:t>incoming/outgoing cheques;</w:t>
      </w:r>
    </w:p>
    <w:p w:rsidR="0067458D" w:rsidRDefault="0067458D" w:rsidP="008911C5">
      <w:pPr>
        <w:pStyle w:val="SubLevel4"/>
      </w:pPr>
      <w:r>
        <w:t>invoices;</w:t>
      </w:r>
    </w:p>
    <w:p w:rsidR="0067458D" w:rsidRDefault="0067458D" w:rsidP="008911C5">
      <w:pPr>
        <w:pStyle w:val="SubLevel4"/>
      </w:pPr>
      <w:r>
        <w:t>debit/credit items;</w:t>
      </w:r>
    </w:p>
    <w:p w:rsidR="0067458D" w:rsidRDefault="0067458D" w:rsidP="008911C5">
      <w:pPr>
        <w:pStyle w:val="SubLevel4"/>
      </w:pPr>
      <w:r>
        <w:t>payroll data;</w:t>
      </w:r>
    </w:p>
    <w:p w:rsidR="0067458D" w:rsidRDefault="0067458D" w:rsidP="008911C5">
      <w:pPr>
        <w:pStyle w:val="SubLevel4"/>
      </w:pPr>
      <w:r>
        <w:t>petty cash Imprest System;</w:t>
      </w:r>
    </w:p>
    <w:p w:rsidR="0067458D" w:rsidRDefault="0067458D" w:rsidP="008911C5">
      <w:pPr>
        <w:pStyle w:val="SubLevel4"/>
      </w:pPr>
      <w:r>
        <w:lastRenderedPageBreak/>
        <w:t>letters etc.</w:t>
      </w:r>
    </w:p>
    <w:p w:rsidR="0067458D" w:rsidRDefault="0067458D" w:rsidP="006A5C22">
      <w:pPr>
        <w:pStyle w:val="Bullet1"/>
        <w:keepNext/>
      </w:pPr>
      <w:r>
        <w:t>Computer application involving use of a software package which may include one or more of the following functions:</w:t>
      </w:r>
    </w:p>
    <w:p w:rsidR="0067458D" w:rsidRDefault="0067458D" w:rsidP="00F53FB8">
      <w:pPr>
        <w:pStyle w:val="SubLevel4"/>
        <w:numPr>
          <w:ilvl w:val="4"/>
          <w:numId w:val="15"/>
        </w:numPr>
      </w:pPr>
      <w:r>
        <w:t>create new files and records;</w:t>
      </w:r>
    </w:p>
    <w:p w:rsidR="0067458D" w:rsidRDefault="0067458D" w:rsidP="008911C5">
      <w:pPr>
        <w:pStyle w:val="SubLevel4"/>
      </w:pPr>
      <w:r>
        <w:t>spreadsheet/worksheet;</w:t>
      </w:r>
    </w:p>
    <w:p w:rsidR="0067458D" w:rsidRDefault="0067458D" w:rsidP="008911C5">
      <w:pPr>
        <w:pStyle w:val="SubLevel4"/>
      </w:pPr>
      <w:r>
        <w:t>graphics;</w:t>
      </w:r>
    </w:p>
    <w:p w:rsidR="0067458D" w:rsidRDefault="0067458D" w:rsidP="008911C5">
      <w:pPr>
        <w:pStyle w:val="SubLevel4"/>
      </w:pPr>
      <w:r>
        <w:t>accounting/payroll file;</w:t>
      </w:r>
    </w:p>
    <w:p w:rsidR="0067458D" w:rsidRDefault="0067458D" w:rsidP="008911C5">
      <w:pPr>
        <w:pStyle w:val="SubLevel4"/>
      </w:pPr>
      <w:r>
        <w:t>following standard procedures and using existing models/fields of information.</w:t>
      </w:r>
    </w:p>
    <w:p w:rsidR="0067458D" w:rsidRDefault="0067458D" w:rsidP="0067458D">
      <w:pPr>
        <w:pStyle w:val="Bullet1"/>
      </w:pPr>
      <w:r>
        <w:t>Arrange routine travel bookings and itineraries, make appointments.</w:t>
      </w:r>
    </w:p>
    <w:p w:rsidR="0067458D" w:rsidRDefault="0067458D" w:rsidP="0067458D">
      <w:pPr>
        <w:pStyle w:val="Bullet1"/>
      </w:pPr>
      <w:r>
        <w:t>Provide general advice and information on the organisation’s products and services, e.g. front counter/telephone.</w:t>
      </w:r>
    </w:p>
    <w:p w:rsidR="0067458D" w:rsidRPr="001D6E01" w:rsidRDefault="0067458D" w:rsidP="0067458D">
      <w:pPr>
        <w:pStyle w:val="SubLevel1Bold"/>
      </w:pPr>
      <w:r w:rsidRPr="001D6E01">
        <w:t>Retail Employee Level 5</w:t>
      </w:r>
    </w:p>
    <w:p w:rsidR="0067458D" w:rsidRPr="00775C2A" w:rsidRDefault="0067458D" w:rsidP="0067458D">
      <w:pPr>
        <w:pStyle w:val="SubLevel2"/>
      </w:pPr>
      <w:r>
        <w:t>An employee performing work in or in connection with a retail establishment at a higher level than a Retail Employee Level 4.</w:t>
      </w:r>
    </w:p>
    <w:p w:rsidR="0067458D" w:rsidRPr="00A66C93" w:rsidRDefault="0067458D" w:rsidP="0067458D">
      <w:pPr>
        <w:pStyle w:val="SubLevel2"/>
      </w:pPr>
      <w:r w:rsidRPr="00A66C93">
        <w:t xml:space="preserve">Indicative job titles which are usually within the definition of a Retail </w:t>
      </w:r>
      <w:r>
        <w:t>Employee</w:t>
      </w:r>
      <w:r w:rsidRPr="00A66C93">
        <w:t xml:space="preserve"> </w:t>
      </w:r>
      <w:r>
        <w:t>5</w:t>
      </w:r>
      <w:r w:rsidRPr="00A66C93">
        <w:t xml:space="preserve"> include</w:t>
      </w:r>
      <w:r>
        <w:t>:</w:t>
      </w:r>
    </w:p>
    <w:p w:rsidR="0067458D" w:rsidRDefault="0067458D" w:rsidP="0067458D">
      <w:pPr>
        <w:pStyle w:val="Bullet1"/>
      </w:pPr>
      <w:r>
        <w:t>A tradesperson in charge of other tradespersons within a section or department,</w:t>
      </w:r>
    </w:p>
    <w:p w:rsidR="0067458D" w:rsidRPr="00A66C93" w:rsidRDefault="0067458D" w:rsidP="0067458D">
      <w:pPr>
        <w:pStyle w:val="Bullet1"/>
      </w:pPr>
      <w:r w:rsidRPr="00A66C93">
        <w:t xml:space="preserve">Service </w:t>
      </w:r>
      <w:r w:rsidRPr="00A66C93">
        <w:rPr>
          <w:bCs/>
        </w:rPr>
        <w:t>Supervisor</w:t>
      </w:r>
      <w:r w:rsidRPr="00A66C93">
        <w:t xml:space="preserve"> (more than 15 employees)</w:t>
      </w:r>
      <w:r w:rsidR="00A1551F">
        <w:t>.</w:t>
      </w:r>
    </w:p>
    <w:p w:rsidR="0067458D" w:rsidRPr="001D6E01" w:rsidRDefault="0067458D" w:rsidP="0067458D">
      <w:pPr>
        <w:pStyle w:val="SubLevel1Bold"/>
      </w:pPr>
      <w:r w:rsidRPr="001D6E01">
        <w:t>Retail Employee Level 6</w:t>
      </w:r>
    </w:p>
    <w:p w:rsidR="0067458D" w:rsidRPr="00775C2A" w:rsidRDefault="0067458D" w:rsidP="0067458D">
      <w:pPr>
        <w:pStyle w:val="SubLevel2"/>
      </w:pPr>
      <w:r>
        <w:t>An employee performing work in or in connection with a retail establishment at a higher level than a Retail Employee Level 5.</w:t>
      </w:r>
    </w:p>
    <w:p w:rsidR="0067458D" w:rsidRDefault="0067458D" w:rsidP="0067458D">
      <w:pPr>
        <w:pStyle w:val="SubLevel2"/>
      </w:pPr>
      <w:r w:rsidRPr="00A66C93">
        <w:t xml:space="preserve">Indicative job titles which are usually within the definition of a Retail </w:t>
      </w:r>
      <w:r>
        <w:t>Employee</w:t>
      </w:r>
      <w:r w:rsidRPr="00A66C93">
        <w:t xml:space="preserve"> </w:t>
      </w:r>
      <w:r>
        <w:t xml:space="preserve">6 </w:t>
      </w:r>
      <w:r w:rsidRPr="00A66C93">
        <w:t>include</w:t>
      </w:r>
      <w:r>
        <w:t>:</w:t>
      </w:r>
    </w:p>
    <w:p w:rsidR="0067458D" w:rsidRDefault="0067458D" w:rsidP="0067458D">
      <w:pPr>
        <w:pStyle w:val="Bullet1"/>
      </w:pPr>
      <w:r w:rsidRPr="00A66C93">
        <w:t>Section/Department manager with 5 or more employees (including self)</w:t>
      </w:r>
      <w:r>
        <w:t>,</w:t>
      </w:r>
    </w:p>
    <w:p w:rsidR="0067458D" w:rsidRDefault="0067458D" w:rsidP="0067458D">
      <w:pPr>
        <w:pStyle w:val="Bullet1"/>
      </w:pPr>
      <w:r>
        <w:t>Manager/Duty Manager in a shop without Departments/Sections (may be under direction of person not exclusively involved in shop management)</w:t>
      </w:r>
      <w:r w:rsidR="00A1551F">
        <w:t>,</w:t>
      </w:r>
    </w:p>
    <w:p w:rsidR="00BD00BF" w:rsidRPr="00BD00BF" w:rsidRDefault="00BD00BF" w:rsidP="002976B7">
      <w:pPr>
        <w:pStyle w:val="History"/>
      </w:pPr>
      <w:r w:rsidRPr="00BD00BF">
        <w:t xml:space="preserve">[B.6.2 varied by </w:t>
      </w:r>
      <w:hyperlink r:id="rId341" w:history="1">
        <w:r w:rsidRPr="00BD00BF">
          <w:rPr>
            <w:rStyle w:val="Hyperlink"/>
          </w:rPr>
          <w:t>PR992724</w:t>
        </w:r>
      </w:hyperlink>
      <w:r w:rsidRPr="00BD00BF">
        <w:t xml:space="preserve"> ppc 29Jan10]</w:t>
      </w:r>
    </w:p>
    <w:p w:rsidR="0067458D" w:rsidRPr="00A66C93" w:rsidRDefault="0067458D" w:rsidP="0067458D">
      <w:pPr>
        <w:pStyle w:val="Bullet1"/>
      </w:pPr>
      <w:r w:rsidRPr="00A66C93">
        <w:t>Assistant or Deputy or 2IC Shop Manager</w:t>
      </w:r>
      <w:r w:rsidR="00BD00BF">
        <w:t xml:space="preserve"> of a shop with Departments/Sections</w:t>
      </w:r>
      <w:r>
        <w:t>,</w:t>
      </w:r>
    </w:p>
    <w:p w:rsidR="0067458D" w:rsidRDefault="0067458D" w:rsidP="0067458D">
      <w:pPr>
        <w:pStyle w:val="Bullet1"/>
      </w:pPr>
      <w:r>
        <w:t>Clerical Officer Level 3.</w:t>
      </w:r>
    </w:p>
    <w:p w:rsidR="0067458D" w:rsidRDefault="0067458D" w:rsidP="0067458D">
      <w:pPr>
        <w:pStyle w:val="SubLevel2"/>
      </w:pPr>
      <w:r w:rsidRPr="00D633CB">
        <w:rPr>
          <w:b/>
        </w:rPr>
        <w:t>Clerical Officer Level 3</w:t>
      </w:r>
      <w:r>
        <w:t xml:space="preserve"> characteristics:</w:t>
      </w:r>
    </w:p>
    <w:p w:rsidR="0067458D" w:rsidRPr="00F541D7" w:rsidRDefault="0067458D" w:rsidP="0067458D">
      <w:pPr>
        <w:pStyle w:val="Bullet1"/>
      </w:pPr>
      <w:r w:rsidRPr="00F541D7">
        <w:t xml:space="preserve">Employees at this level have achieved a standard to be able to perform specialised or non-routine tasks or features of the work. Employees require only general </w:t>
      </w:r>
      <w:r w:rsidRPr="00F541D7">
        <w:lastRenderedPageBreak/>
        <w:t>guidance or direction and there is scope for the exercise of limited initiative, discretion and judgment in carrying out their assigned duties.</w:t>
      </w:r>
    </w:p>
    <w:p w:rsidR="0067458D" w:rsidRPr="00F541D7" w:rsidRDefault="0067458D" w:rsidP="0067458D">
      <w:pPr>
        <w:pStyle w:val="Bullet1"/>
      </w:pPr>
      <w:r w:rsidRPr="00F541D7">
        <w:t>Such employees may be required to give assistance and/or guidance (including guidance in relation to quality of work and which may require some allocation of duties) to employees in</w:t>
      </w:r>
      <w:r>
        <w:t xml:space="preserve"> L</w:t>
      </w:r>
      <w:r w:rsidRPr="00F541D7">
        <w:t>evels 1 and 2 and would be able to train such employees by means of personal instruction and demonstration.</w:t>
      </w:r>
    </w:p>
    <w:p w:rsidR="0067458D" w:rsidRPr="00F541D7" w:rsidRDefault="0067458D" w:rsidP="0067458D">
      <w:pPr>
        <w:pStyle w:val="SubLevel2"/>
      </w:pPr>
      <w:r w:rsidRPr="00F541D7">
        <w:t>Indicative typical duties and skills at this level may include:</w:t>
      </w:r>
    </w:p>
    <w:p w:rsidR="0067458D" w:rsidRPr="00F541D7" w:rsidRDefault="0067458D" w:rsidP="0067458D">
      <w:pPr>
        <w:pStyle w:val="Bullet1"/>
      </w:pPr>
      <w:r w:rsidRPr="00F541D7">
        <w:t>Prepare cash payment summaries, banking report and bank statements; calculate and maintain wage and salary records; follow credit referral procedures; apply purchasing and inventory control requirements; post journals to ledger.</w:t>
      </w:r>
    </w:p>
    <w:p w:rsidR="0067458D" w:rsidRPr="00F541D7" w:rsidRDefault="0067458D" w:rsidP="0067458D">
      <w:pPr>
        <w:pStyle w:val="Bullet1"/>
      </w:pPr>
      <w:r w:rsidRPr="00F541D7">
        <w:t>Provide specialised advice and information on the organisation</w:t>
      </w:r>
      <w:r>
        <w:t>’</w:t>
      </w:r>
      <w:r w:rsidRPr="00F541D7">
        <w:t>s products and services; respond to client/public/supplier problems within own functional area utilising a high degree of interpersonal skills.</w:t>
      </w:r>
    </w:p>
    <w:p w:rsidR="0067458D" w:rsidRPr="00F541D7" w:rsidRDefault="0067458D" w:rsidP="0067458D">
      <w:pPr>
        <w:pStyle w:val="Bullet1"/>
        <w:keepNext/>
        <w:keepLines/>
      </w:pPr>
      <w:r>
        <w:t>*</w:t>
      </w:r>
      <w:r w:rsidRPr="00F541D7">
        <w:t>Apply one or more computer software packages developed for a micro personal computer or a central computer resource to either/or:</w:t>
      </w:r>
    </w:p>
    <w:p w:rsidR="0067458D" w:rsidRPr="00F541D7" w:rsidRDefault="0067458D" w:rsidP="00EF62CB">
      <w:pPr>
        <w:pStyle w:val="SubLevel4"/>
      </w:pPr>
      <w:r w:rsidRPr="00F541D7">
        <w:t>create new files and records</w:t>
      </w:r>
      <w:r>
        <w:t>;</w:t>
      </w:r>
    </w:p>
    <w:p w:rsidR="0067458D" w:rsidRPr="00F541D7" w:rsidRDefault="0067458D" w:rsidP="00EF62CB">
      <w:pPr>
        <w:pStyle w:val="SubLevel4"/>
      </w:pPr>
      <w:r w:rsidRPr="00F541D7">
        <w:t>maintain computer based records management systems</w:t>
      </w:r>
      <w:r>
        <w:t>;</w:t>
      </w:r>
    </w:p>
    <w:p w:rsidR="0067458D" w:rsidRPr="00F541D7" w:rsidRDefault="0067458D" w:rsidP="00EF62CB">
      <w:pPr>
        <w:pStyle w:val="SubLevel4"/>
      </w:pPr>
      <w:r w:rsidRPr="00F541D7">
        <w:t>identify and extract information from internal and external sources</w:t>
      </w:r>
      <w:r>
        <w:t xml:space="preserve">; </w:t>
      </w:r>
    </w:p>
    <w:p w:rsidR="0067458D" w:rsidRPr="00F541D7" w:rsidRDefault="0067458D" w:rsidP="00EF62CB">
      <w:pPr>
        <w:pStyle w:val="SubLevel4"/>
      </w:pPr>
      <w:r w:rsidRPr="00F541D7">
        <w:t>use of advance</w:t>
      </w:r>
      <w:r>
        <w:t>d</w:t>
      </w:r>
      <w:r w:rsidRPr="00F541D7">
        <w:t xml:space="preserve"> word processing/keyboard functions.</w:t>
      </w:r>
    </w:p>
    <w:p w:rsidR="0067458D" w:rsidRPr="00F541D7" w:rsidRDefault="0067458D" w:rsidP="0067458D">
      <w:pPr>
        <w:pStyle w:val="Bullet1"/>
      </w:pPr>
      <w:r w:rsidRPr="00F541D7">
        <w:t>Arrange travel bookings and itineraries; make appointments; screen telephone calls; respond to invitations; organise internal meetings on behalf of executive(s); establish and maintain reference lists/personal contact systems for executive(s).</w:t>
      </w:r>
    </w:p>
    <w:p w:rsidR="0067458D" w:rsidRPr="00F541D7" w:rsidRDefault="0067458D" w:rsidP="0067458D">
      <w:pPr>
        <w:pStyle w:val="Bullet1"/>
      </w:pPr>
      <w:r w:rsidRPr="00F541D7">
        <w:t>Application of specialist terminology/processes in professional offices.</w:t>
      </w:r>
    </w:p>
    <w:p w:rsidR="0067458D" w:rsidRPr="00F541D7" w:rsidRDefault="0067458D" w:rsidP="0067458D">
      <w:pPr>
        <w:pStyle w:val="Block1"/>
      </w:pPr>
      <w:r w:rsidRPr="00F541D7">
        <w:t>*NOTE: These typical duties/skills may be either at Level 3 or Level 4 dependent upon the characteristics of that particular Level.</w:t>
      </w:r>
    </w:p>
    <w:p w:rsidR="0067458D" w:rsidRPr="001D6E01" w:rsidRDefault="0067458D" w:rsidP="0067458D">
      <w:pPr>
        <w:pStyle w:val="SubLevel1Bold"/>
      </w:pPr>
      <w:r w:rsidRPr="001D6E01">
        <w:t>Retail Employee Level 7</w:t>
      </w:r>
    </w:p>
    <w:p w:rsidR="0067458D" w:rsidRPr="00775C2A" w:rsidRDefault="0067458D" w:rsidP="0067458D">
      <w:pPr>
        <w:pStyle w:val="SubLevel2"/>
      </w:pPr>
      <w:r>
        <w:t>An employee performing work in or in connection with a retail establishment at a higher level than a Retail Employee Level 6</w:t>
      </w:r>
      <w:r w:rsidR="00A1551F">
        <w:t>.</w:t>
      </w:r>
    </w:p>
    <w:p w:rsidR="0067458D" w:rsidRDefault="0067458D" w:rsidP="0067458D">
      <w:pPr>
        <w:pStyle w:val="SubLevel2"/>
      </w:pPr>
      <w:r w:rsidRPr="00A66C93">
        <w:t xml:space="preserve">Indicative job titles which are usually within the definition of a Retail </w:t>
      </w:r>
      <w:r>
        <w:t>Employee</w:t>
      </w:r>
      <w:r w:rsidRPr="00A66C93">
        <w:t xml:space="preserve"> </w:t>
      </w:r>
      <w:r w:rsidR="00A1551F">
        <w:t xml:space="preserve">Level </w:t>
      </w:r>
      <w:r>
        <w:t>7</w:t>
      </w:r>
      <w:r w:rsidRPr="00A66C93">
        <w:t xml:space="preserve"> include</w:t>
      </w:r>
      <w:r>
        <w:t>:</w:t>
      </w:r>
    </w:p>
    <w:p w:rsidR="0067458D" w:rsidRDefault="0067458D" w:rsidP="0067458D">
      <w:pPr>
        <w:pStyle w:val="Bullet1"/>
      </w:pPr>
      <w:r>
        <w:t>Visual Merchandiser (diploma),</w:t>
      </w:r>
    </w:p>
    <w:p w:rsidR="0067458D" w:rsidRDefault="0067458D" w:rsidP="0067458D">
      <w:pPr>
        <w:pStyle w:val="Bullet1"/>
      </w:pPr>
      <w:r>
        <w:t>Clerical Officer Level 4.</w:t>
      </w:r>
    </w:p>
    <w:p w:rsidR="0067458D" w:rsidRDefault="0067458D" w:rsidP="0067458D">
      <w:pPr>
        <w:pStyle w:val="SubLevel2"/>
      </w:pPr>
      <w:r w:rsidRPr="00D633CB">
        <w:rPr>
          <w:b/>
        </w:rPr>
        <w:t>Clerical Officer Level 4</w:t>
      </w:r>
      <w:r>
        <w:t xml:space="preserve"> characteristics:</w:t>
      </w:r>
    </w:p>
    <w:p w:rsidR="0067458D" w:rsidRPr="00F541D7" w:rsidRDefault="0067458D" w:rsidP="0067458D">
      <w:pPr>
        <w:pStyle w:val="Bullet1"/>
      </w:pPr>
      <w:r w:rsidRPr="00F541D7">
        <w:t xml:space="preserve">Employees at this level will have achieved a level of organisation or industry specific knowledge sufficient for them to give advice and/or information to the organisation and clients in relation to specific areas of their responsibility. They </w:t>
      </w:r>
      <w:r w:rsidRPr="00F541D7">
        <w:lastRenderedPageBreak/>
        <w:t>would require only limited guidance or direction and would normally report to more senior staff as required. Whilst not a pre-requisite</w:t>
      </w:r>
      <w:r w:rsidR="00A1551F">
        <w:t>,</w:t>
      </w:r>
      <w:r w:rsidRPr="00F541D7">
        <w:t xml:space="preserve"> a principal feature of this level is supervision of employees in lower levels in terms of responsibility for the allocation of duties, co-ordinating work flow</w:t>
      </w:r>
      <w:r w:rsidR="00A1551F">
        <w:t>,</w:t>
      </w:r>
      <w:r w:rsidRPr="00F541D7">
        <w:t xml:space="preserve"> checking progress, quality of work and resolving problems.</w:t>
      </w:r>
    </w:p>
    <w:p w:rsidR="0067458D" w:rsidRPr="00F541D7" w:rsidRDefault="0067458D" w:rsidP="0067458D">
      <w:pPr>
        <w:pStyle w:val="Bullet1"/>
      </w:pPr>
      <w:r w:rsidRPr="00F541D7">
        <w:t>They exercise initiative, discretion and judgment at times in the performance of their duties.</w:t>
      </w:r>
    </w:p>
    <w:p w:rsidR="0067458D" w:rsidRPr="00F541D7" w:rsidRDefault="0067458D" w:rsidP="0067458D">
      <w:pPr>
        <w:pStyle w:val="Bullet1"/>
      </w:pPr>
      <w:r w:rsidRPr="00F541D7">
        <w:t xml:space="preserve">They are able to train employees in </w:t>
      </w:r>
      <w:r>
        <w:t xml:space="preserve">Clerical </w:t>
      </w:r>
      <w:r w:rsidRPr="00F541D7">
        <w:t>Levels 1</w:t>
      </w:r>
      <w:r w:rsidR="00A1551F">
        <w:t>–</w:t>
      </w:r>
      <w:r w:rsidRPr="00F541D7">
        <w:t>3 by personal instruction and demonstration.</w:t>
      </w:r>
    </w:p>
    <w:p w:rsidR="0067458D" w:rsidRPr="00F541D7" w:rsidRDefault="0067458D" w:rsidP="0067458D">
      <w:pPr>
        <w:pStyle w:val="SubLevel2"/>
      </w:pPr>
      <w:r w:rsidRPr="00F541D7">
        <w:t>Indicative typical duties and skills at this level may include:</w:t>
      </w:r>
    </w:p>
    <w:p w:rsidR="0067458D" w:rsidRPr="00F541D7" w:rsidRDefault="0067458D" w:rsidP="0067458D">
      <w:pPr>
        <w:pStyle w:val="Bullet1"/>
      </w:pPr>
      <w:r w:rsidRPr="00F541D7">
        <w:t>Secretarial/Executive support services which may include the following: maintain executive diary; attend executive/organisational meetings and take minutes; establish and/or maintain current working and personal filing systems for executive; answer executive correspondence from verbal or handwritten instructions.</w:t>
      </w:r>
    </w:p>
    <w:p w:rsidR="0067458D" w:rsidRPr="00F541D7" w:rsidRDefault="0067458D" w:rsidP="0067458D">
      <w:pPr>
        <w:pStyle w:val="Bullet1"/>
      </w:pPr>
      <w:r w:rsidRPr="00F541D7">
        <w:t>Able to prepare financial/tax</w:t>
      </w:r>
      <w:r>
        <w:t xml:space="preserve"> s</w:t>
      </w:r>
      <w:r w:rsidRPr="00F541D7">
        <w:t>chedules, calculate costings and/or wage and salary requirements; complete personnel/payroll data for authorisation; reconciliation of accounts to balance.</w:t>
      </w:r>
    </w:p>
    <w:p w:rsidR="0067458D" w:rsidRPr="00F541D7" w:rsidRDefault="0067458D" w:rsidP="0067458D">
      <w:pPr>
        <w:pStyle w:val="Bullet1"/>
      </w:pPr>
      <w:r w:rsidRPr="00F541D7">
        <w:t>Advise on/provide information on one or more of the following:</w:t>
      </w:r>
    </w:p>
    <w:p w:rsidR="0067458D" w:rsidRPr="00F541D7" w:rsidRDefault="0067458D" w:rsidP="00EF62CB">
      <w:pPr>
        <w:pStyle w:val="SubLevel4"/>
      </w:pPr>
      <w:r w:rsidRPr="00F541D7">
        <w:t>employment conditions</w:t>
      </w:r>
    </w:p>
    <w:p w:rsidR="0067458D" w:rsidRPr="00F541D7" w:rsidRDefault="0067458D" w:rsidP="00EF62CB">
      <w:pPr>
        <w:pStyle w:val="SubLevel4"/>
      </w:pPr>
      <w:r w:rsidRPr="00F541D7">
        <w:t>workers compensation procedures and regulations</w:t>
      </w:r>
    </w:p>
    <w:p w:rsidR="0067458D" w:rsidRPr="00F541D7" w:rsidRDefault="0067458D" w:rsidP="00EF62CB">
      <w:pPr>
        <w:pStyle w:val="SubLevel4"/>
      </w:pPr>
      <w:r w:rsidRPr="00F541D7">
        <w:t>superannuation entitlements, procedures and regulations</w:t>
      </w:r>
    </w:p>
    <w:p w:rsidR="0067458D" w:rsidRPr="00F541D7" w:rsidRDefault="0067458D" w:rsidP="0067458D">
      <w:pPr>
        <w:pStyle w:val="Bullet1"/>
      </w:pPr>
      <w:r>
        <w:t>*</w:t>
      </w:r>
      <w:r w:rsidRPr="00F541D7">
        <w:t>Apply one or more computer software packages, developed for a micro personal computer or a central computer resource to either/or:</w:t>
      </w:r>
    </w:p>
    <w:p w:rsidR="0067458D" w:rsidRPr="00F541D7" w:rsidRDefault="0067458D" w:rsidP="00F53FB8">
      <w:pPr>
        <w:pStyle w:val="SubLevel4"/>
        <w:numPr>
          <w:ilvl w:val="4"/>
          <w:numId w:val="16"/>
        </w:numPr>
      </w:pPr>
      <w:r w:rsidRPr="00F541D7">
        <w:t>create new files and records</w:t>
      </w:r>
      <w:r>
        <w:t>;</w:t>
      </w:r>
    </w:p>
    <w:p w:rsidR="0067458D" w:rsidRPr="00F541D7" w:rsidRDefault="0067458D" w:rsidP="00EF62CB">
      <w:pPr>
        <w:pStyle w:val="SubLevel4"/>
      </w:pPr>
      <w:r w:rsidRPr="00F541D7">
        <w:t>maintain computer based management systems</w:t>
      </w:r>
      <w:r>
        <w:t>;</w:t>
      </w:r>
    </w:p>
    <w:p w:rsidR="0067458D" w:rsidRPr="00F541D7" w:rsidRDefault="0067458D" w:rsidP="00EF62CB">
      <w:pPr>
        <w:pStyle w:val="SubLevel4"/>
      </w:pPr>
      <w:r w:rsidRPr="00F541D7">
        <w:t>identify and extract information from internal and external sources</w:t>
      </w:r>
      <w:r>
        <w:t>;</w:t>
      </w:r>
    </w:p>
    <w:p w:rsidR="0067458D" w:rsidRPr="00F541D7" w:rsidRDefault="0067458D" w:rsidP="00EF62CB">
      <w:pPr>
        <w:pStyle w:val="SubLevel4"/>
      </w:pPr>
      <w:r w:rsidRPr="00F541D7">
        <w:t>use of advanced word processing/keyboard functions.</w:t>
      </w:r>
    </w:p>
    <w:p w:rsidR="0067458D" w:rsidRPr="00F541D7" w:rsidRDefault="00A1551F" w:rsidP="0067458D">
      <w:pPr>
        <w:pStyle w:val="Block1"/>
      </w:pPr>
      <w:r>
        <w:t>*</w:t>
      </w:r>
      <w:r w:rsidR="0067458D">
        <w:t>NOTE</w:t>
      </w:r>
      <w:r w:rsidR="0067458D" w:rsidRPr="00F541D7">
        <w:t>: These typical duties/skills may be either at Level 3 or Level 4 dependent upon the characteristics of that particular Level.</w:t>
      </w:r>
    </w:p>
    <w:p w:rsidR="0067458D" w:rsidRPr="001D6E01" w:rsidRDefault="0067458D" w:rsidP="0067458D">
      <w:pPr>
        <w:pStyle w:val="SubLevel1Bold"/>
      </w:pPr>
      <w:r w:rsidRPr="001D6E01">
        <w:t>Retail Employee Level 8</w:t>
      </w:r>
    </w:p>
    <w:p w:rsidR="0067458D" w:rsidRDefault="0067458D" w:rsidP="0067458D">
      <w:pPr>
        <w:pStyle w:val="SubLevel2"/>
      </w:pPr>
      <w:r>
        <w:t>An employee performing work in or in connection with a retail establishment at a higher level than a Retail Employee Level 7.</w:t>
      </w:r>
    </w:p>
    <w:p w:rsidR="0067458D" w:rsidRPr="00A66C93" w:rsidRDefault="0067458D" w:rsidP="0067458D">
      <w:pPr>
        <w:pStyle w:val="SubLevel2"/>
      </w:pPr>
      <w:r w:rsidRPr="00A66C93">
        <w:t xml:space="preserve">A person with a Diploma </w:t>
      </w:r>
      <w:r w:rsidR="00A1551F">
        <w:t>q</w:t>
      </w:r>
      <w:r w:rsidRPr="00A66C93">
        <w:t>ualification.</w:t>
      </w:r>
    </w:p>
    <w:p w:rsidR="0067458D" w:rsidRDefault="0067458D" w:rsidP="0067458D">
      <w:pPr>
        <w:pStyle w:val="SubLevel2"/>
      </w:pPr>
      <w:r w:rsidRPr="00A66C93">
        <w:t xml:space="preserve">Indicative job titles which are usually within the definition of a Retail </w:t>
      </w:r>
      <w:r>
        <w:t>Employee</w:t>
      </w:r>
      <w:r w:rsidRPr="00A66C93">
        <w:t xml:space="preserve"> </w:t>
      </w:r>
      <w:r>
        <w:t>8</w:t>
      </w:r>
      <w:r w:rsidRPr="00A66C93">
        <w:t xml:space="preserve"> include</w:t>
      </w:r>
      <w:r>
        <w:t>:</w:t>
      </w:r>
    </w:p>
    <w:p w:rsidR="00E14B61" w:rsidRPr="00E14B61" w:rsidRDefault="00E14B61" w:rsidP="002976B7">
      <w:pPr>
        <w:pStyle w:val="History"/>
      </w:pPr>
      <w:r w:rsidRPr="00E14B61">
        <w:lastRenderedPageBreak/>
        <w:t xml:space="preserve">[B.8.3 varied by </w:t>
      </w:r>
      <w:hyperlink r:id="rId342" w:history="1">
        <w:r w:rsidRPr="00E14B61">
          <w:rPr>
            <w:rStyle w:val="Hyperlink"/>
          </w:rPr>
          <w:t>PR992724</w:t>
        </w:r>
      </w:hyperlink>
      <w:r w:rsidRPr="00E14B61">
        <w:t xml:space="preserve"> ppc 29Jan10]</w:t>
      </w:r>
    </w:p>
    <w:p w:rsidR="0067458D" w:rsidRDefault="0067458D" w:rsidP="0067458D">
      <w:pPr>
        <w:pStyle w:val="Bullet1"/>
      </w:pPr>
      <w:r>
        <w:t>A Shop Manager</w:t>
      </w:r>
      <w:r w:rsidR="00E14B61">
        <w:t xml:space="preserve"> of a shop with Departments/Sections</w:t>
      </w:r>
      <w:r>
        <w:t>, or</w:t>
      </w:r>
    </w:p>
    <w:p w:rsidR="0067458D" w:rsidRDefault="0067458D" w:rsidP="0067458D">
      <w:pPr>
        <w:pStyle w:val="Bullet1"/>
      </w:pPr>
      <w:r>
        <w:t>Clerical Officer Level 5.</w:t>
      </w:r>
    </w:p>
    <w:p w:rsidR="0067458D" w:rsidRDefault="0067458D" w:rsidP="006A5C22">
      <w:pPr>
        <w:pStyle w:val="SubLevel2"/>
        <w:keepNext/>
      </w:pPr>
      <w:r w:rsidRPr="00E65B2C">
        <w:rPr>
          <w:b/>
        </w:rPr>
        <w:t>Clerical Officer Level 5</w:t>
      </w:r>
      <w:r>
        <w:t xml:space="preserve"> characteristics:</w:t>
      </w:r>
    </w:p>
    <w:p w:rsidR="0067458D" w:rsidRPr="00F541D7" w:rsidRDefault="0067458D" w:rsidP="0067458D">
      <w:pPr>
        <w:pStyle w:val="Bullet1"/>
      </w:pPr>
      <w:r w:rsidRPr="00F541D7">
        <w:t>Employees at this level are subject to broad guidance or direction and would report to more senior staff as required.</w:t>
      </w:r>
    </w:p>
    <w:p w:rsidR="0067458D" w:rsidRPr="00F541D7" w:rsidRDefault="0067458D" w:rsidP="0067458D">
      <w:pPr>
        <w:pStyle w:val="Bullet1"/>
      </w:pPr>
      <w:r w:rsidRPr="00F541D7">
        <w:t>Such employees will typically have worked or studied in a relevant field and will have achieved a standard of relevant and/or specialist knowledge and experience sufficient to enable them to advise on a range of activities and features and contribute, as required, to the determination of objectives, within the relevant field(s) of their expertise.</w:t>
      </w:r>
    </w:p>
    <w:p w:rsidR="0067458D" w:rsidRPr="00F541D7" w:rsidRDefault="0067458D" w:rsidP="0067458D">
      <w:pPr>
        <w:pStyle w:val="Bullet1"/>
      </w:pPr>
      <w:r w:rsidRPr="00F541D7">
        <w:t xml:space="preserve">They are responsible and accountable for their own work and may have delegated responsibility for the work under their control or supervision, in terms of, </w:t>
      </w:r>
      <w:r w:rsidR="00A1551F">
        <w:t>among other things</w:t>
      </w:r>
      <w:r w:rsidRPr="00F541D7">
        <w:t>, scheduling workloads, resolving operations problems, monitoring the quality of work produced as well as counselling staff for performance as well as work related matters.</w:t>
      </w:r>
    </w:p>
    <w:p w:rsidR="0067458D" w:rsidRPr="00F541D7" w:rsidRDefault="0067458D" w:rsidP="0067458D">
      <w:pPr>
        <w:pStyle w:val="Bullet1"/>
      </w:pPr>
      <w:r w:rsidRPr="00F541D7">
        <w:t xml:space="preserve">They would also be able to train and to supervise employees in lower levels by means of personal instruction and demonstration. They would also be able to assist in the delivery of training courses. They often exercise </w:t>
      </w:r>
      <w:r w:rsidR="00A1551F">
        <w:t>initiative, discretion and judg</w:t>
      </w:r>
      <w:r w:rsidRPr="00F541D7">
        <w:t>ment in the performance of their duties.</w:t>
      </w:r>
    </w:p>
    <w:p w:rsidR="0067458D" w:rsidRPr="00F541D7" w:rsidRDefault="0067458D" w:rsidP="0067458D">
      <w:pPr>
        <w:pStyle w:val="Bullet1"/>
      </w:pPr>
      <w:r w:rsidRPr="00F541D7">
        <w:t>The possession of relevant post secondary qualifications may be appropriate but not essential.</w:t>
      </w:r>
    </w:p>
    <w:p w:rsidR="0067458D" w:rsidRPr="00F541D7" w:rsidRDefault="0067458D" w:rsidP="0067458D">
      <w:pPr>
        <w:pStyle w:val="SubLevel2"/>
      </w:pPr>
      <w:r w:rsidRPr="00F541D7">
        <w:t>Indicative typical duties and skills at this level may include:</w:t>
      </w:r>
    </w:p>
    <w:p w:rsidR="0067458D" w:rsidRPr="00F541D7" w:rsidRDefault="0067458D" w:rsidP="0067458D">
      <w:pPr>
        <w:pStyle w:val="Bullet1"/>
      </w:pPr>
      <w:r w:rsidRPr="00F541D7">
        <w:t>Apply knowledge of organisation</w:t>
      </w:r>
      <w:r>
        <w:t>’</w:t>
      </w:r>
      <w:r w:rsidRPr="00F541D7">
        <w:t>s objectives, performance, projected areas of growth, product trends and general industry conditions.</w:t>
      </w:r>
    </w:p>
    <w:p w:rsidR="0067458D" w:rsidRPr="00F541D7" w:rsidRDefault="0067458D" w:rsidP="00B02328">
      <w:pPr>
        <w:pStyle w:val="Bullet1"/>
      </w:pPr>
      <w:r w:rsidRPr="00F541D7">
        <w:t>Application of computer software packages within either a micropersonal computer or a central computer resource including</w:t>
      </w:r>
      <w:r w:rsidR="00A1551F">
        <w:t xml:space="preserve"> t</w:t>
      </w:r>
      <w:r w:rsidRPr="00F541D7">
        <w:t>he integration of complex word processing/desktop publishing, text and data documents.</w:t>
      </w:r>
    </w:p>
    <w:p w:rsidR="0067458D" w:rsidRPr="00F541D7" w:rsidRDefault="0067458D" w:rsidP="0067458D">
      <w:pPr>
        <w:pStyle w:val="Bullet1"/>
      </w:pPr>
      <w:r w:rsidRPr="00F541D7">
        <w:t>Provide reports for management in any or all of the following areas:</w:t>
      </w:r>
    </w:p>
    <w:p w:rsidR="0067458D" w:rsidRPr="00F541D7" w:rsidRDefault="0067458D" w:rsidP="00EF62CB">
      <w:pPr>
        <w:pStyle w:val="SubLevel4"/>
      </w:pPr>
      <w:r w:rsidRPr="00F541D7">
        <w:t>account/financial</w:t>
      </w:r>
    </w:p>
    <w:p w:rsidR="0067458D" w:rsidRPr="00F541D7" w:rsidRDefault="0067458D" w:rsidP="00EF62CB">
      <w:pPr>
        <w:pStyle w:val="SubLevel4"/>
      </w:pPr>
      <w:r w:rsidRPr="00F541D7">
        <w:t>staffing</w:t>
      </w:r>
    </w:p>
    <w:p w:rsidR="0067458D" w:rsidRPr="00F541D7" w:rsidRDefault="0067458D" w:rsidP="00EF62CB">
      <w:pPr>
        <w:pStyle w:val="SubLevel4"/>
      </w:pPr>
      <w:r w:rsidRPr="00F541D7">
        <w:t>legislative requirements</w:t>
      </w:r>
    </w:p>
    <w:p w:rsidR="0067458D" w:rsidRPr="00F541D7" w:rsidRDefault="0067458D" w:rsidP="00EF62CB">
      <w:pPr>
        <w:pStyle w:val="SubLevel4"/>
      </w:pPr>
      <w:r w:rsidRPr="00F541D7">
        <w:t>other company activities.</w:t>
      </w:r>
    </w:p>
    <w:p w:rsidR="0067458D" w:rsidRPr="00F541D7" w:rsidRDefault="0067458D" w:rsidP="0067458D">
      <w:pPr>
        <w:pStyle w:val="Bullet1"/>
      </w:pPr>
      <w:r w:rsidRPr="00F541D7">
        <w:t>Administer individual executive salary packages, travel expenses, allowances and company transport; administer salary and payroll requirements of the organisation.</w:t>
      </w:r>
    </w:p>
    <w:p w:rsidR="0067458D" w:rsidRDefault="0067458D" w:rsidP="0067458D">
      <w:pPr>
        <w:pStyle w:val="Subdocument"/>
      </w:pPr>
      <w:r>
        <w:br w:type="page"/>
      </w:r>
      <w:bookmarkStart w:id="285" w:name="_Ref240273686"/>
      <w:bookmarkStart w:id="286" w:name="_Ref398187395"/>
      <w:bookmarkStart w:id="287" w:name="_Ref398187441"/>
      <w:bookmarkStart w:id="288" w:name="_Toc51860597"/>
      <w:bookmarkEnd w:id="284"/>
      <w:r>
        <w:lastRenderedPageBreak/>
        <w:t>—</w:t>
      </w:r>
      <w:bookmarkStart w:id="289" w:name="sched_c"/>
      <w:bookmarkEnd w:id="285"/>
      <w:r>
        <w:t>Supported Wage System</w:t>
      </w:r>
      <w:bookmarkEnd w:id="286"/>
      <w:bookmarkEnd w:id="287"/>
      <w:bookmarkEnd w:id="288"/>
    </w:p>
    <w:p w:rsidR="00496587" w:rsidRPr="00DC52A5" w:rsidRDefault="002976B7" w:rsidP="00DE600B">
      <w:pPr>
        <w:pStyle w:val="History"/>
      </w:pPr>
      <w:r>
        <w:t>[</w:t>
      </w:r>
      <w:r w:rsidR="00F513F2">
        <w:t xml:space="preserve">Varied by </w:t>
      </w:r>
      <w:hyperlink r:id="rId343" w:history="1">
        <w:r w:rsidR="00F513F2" w:rsidRPr="005F0393">
          <w:rPr>
            <w:rStyle w:val="Hyperlink"/>
          </w:rPr>
          <w:t>PR988390</w:t>
        </w:r>
      </w:hyperlink>
      <w:r w:rsidR="005D5DF2">
        <w:t>;</w:t>
      </w:r>
      <w:r w:rsidR="00F513F2">
        <w:t xml:space="preserve"> </w:t>
      </w:r>
      <w:r w:rsidR="005D5DF2">
        <w:t xml:space="preserve">Sched C substituted by </w:t>
      </w:r>
      <w:hyperlink r:id="rId344" w:history="1">
        <w:r w:rsidR="005D5DF2">
          <w:rPr>
            <w:rStyle w:val="Hyperlink"/>
          </w:rPr>
          <w:t>PR994449</w:t>
        </w:r>
      </w:hyperlink>
      <w:r w:rsidR="005D5DF2">
        <w:t xml:space="preserve"> ppc 01Jan10; varied by </w:t>
      </w:r>
      <w:hyperlink r:id="rId345" w:history="1">
        <w:r w:rsidR="00496587">
          <w:rPr>
            <w:rStyle w:val="Hyperlink"/>
          </w:rPr>
          <w:t>PR994449</w:t>
        </w:r>
      </w:hyperlink>
      <w:r w:rsidR="00496587">
        <w:t xml:space="preserve">, </w:t>
      </w:r>
      <w:hyperlink r:id="rId346" w:history="1">
        <w:r w:rsidR="00496587" w:rsidRPr="00EB366F">
          <w:rPr>
            <w:rStyle w:val="Hyperlink"/>
          </w:rPr>
          <w:t>PR998748</w:t>
        </w:r>
      </w:hyperlink>
      <w:r w:rsidR="00496587">
        <w:t xml:space="preserve">, </w:t>
      </w:r>
      <w:hyperlink r:id="rId347" w:history="1">
        <w:r w:rsidR="00496587" w:rsidRPr="007D09AC">
          <w:rPr>
            <w:rStyle w:val="Hyperlink"/>
            <w:lang w:val="en-US"/>
          </w:rPr>
          <w:t>PR510670</w:t>
        </w:r>
      </w:hyperlink>
      <w:r w:rsidR="001F3101">
        <w:rPr>
          <w:lang w:val="en-US"/>
        </w:rPr>
        <w:t xml:space="preserve">, </w:t>
      </w:r>
      <w:hyperlink r:id="rId348" w:history="1">
        <w:r w:rsidR="001F3101">
          <w:rPr>
            <w:rStyle w:val="Hyperlink"/>
            <w:lang w:val="en-US"/>
          </w:rPr>
          <w:t>PR525068</w:t>
        </w:r>
      </w:hyperlink>
      <w:r w:rsidR="000E58CF">
        <w:rPr>
          <w:lang w:val="en-US"/>
        </w:rPr>
        <w:t xml:space="preserve">, </w:t>
      </w:r>
      <w:hyperlink r:id="rId349" w:history="1">
        <w:r w:rsidR="000E58CF" w:rsidRPr="004A4FA4">
          <w:rPr>
            <w:rStyle w:val="Hyperlink"/>
          </w:rPr>
          <w:t>PR537893</w:t>
        </w:r>
      </w:hyperlink>
      <w:r w:rsidR="001B6E08">
        <w:t xml:space="preserve">, </w:t>
      </w:r>
      <w:hyperlink r:id="rId350" w:history="1">
        <w:r w:rsidR="001B6E08">
          <w:rPr>
            <w:rStyle w:val="Hyperlink"/>
          </w:rPr>
          <w:t>PR542124</w:t>
        </w:r>
      </w:hyperlink>
      <w:r w:rsidR="00AB1F7C">
        <w:t xml:space="preserve">, </w:t>
      </w:r>
      <w:hyperlink r:id="rId351" w:history="1">
        <w:r w:rsidR="00AB1F7C">
          <w:rPr>
            <w:rStyle w:val="Hyperlink"/>
            <w:szCs w:val="20"/>
          </w:rPr>
          <w:t>PR551831</w:t>
        </w:r>
      </w:hyperlink>
      <w:r w:rsidR="000123E2">
        <w:t xml:space="preserve">, </w:t>
      </w:r>
      <w:hyperlink r:id="rId352" w:history="1">
        <w:r w:rsidR="000123E2" w:rsidRPr="002C48E5">
          <w:rPr>
            <w:rStyle w:val="Hyperlink"/>
          </w:rPr>
          <w:t>PR568050</w:t>
        </w:r>
      </w:hyperlink>
      <w:r w:rsidR="00F65C68" w:rsidRPr="00B135C6">
        <w:rPr>
          <w:rStyle w:val="Hyperlink"/>
          <w:color w:val="auto"/>
          <w:u w:val="none"/>
        </w:rPr>
        <w:t>,</w:t>
      </w:r>
      <w:r w:rsidR="00F65C68" w:rsidRPr="00F65C68">
        <w:t xml:space="preserve"> </w:t>
      </w:r>
      <w:hyperlink r:id="rId353" w:history="1">
        <w:r w:rsidR="00F65C68">
          <w:rPr>
            <w:rStyle w:val="Hyperlink"/>
          </w:rPr>
          <w:t>PR581528</w:t>
        </w:r>
      </w:hyperlink>
      <w:r w:rsidR="009F51FC" w:rsidRPr="003D12BD">
        <w:rPr>
          <w:rStyle w:val="Hyperlink"/>
          <w:color w:val="auto"/>
          <w:u w:val="none"/>
          <w:lang w:val="en-US"/>
        </w:rPr>
        <w:t xml:space="preserve">, </w:t>
      </w:r>
      <w:hyperlink r:id="rId354" w:history="1">
        <w:r w:rsidR="009F51FC">
          <w:rPr>
            <w:rStyle w:val="Hyperlink"/>
          </w:rPr>
          <w:t>PR592689</w:t>
        </w:r>
      </w:hyperlink>
      <w:r w:rsidR="00011F8B">
        <w:t>,</w:t>
      </w:r>
      <w:r w:rsidR="00011F8B" w:rsidRPr="00011F8B">
        <w:t xml:space="preserve"> </w:t>
      </w:r>
      <w:hyperlink r:id="rId355" w:history="1">
        <w:r w:rsidR="00011F8B" w:rsidRPr="00EF5719">
          <w:rPr>
            <w:rStyle w:val="Hyperlink"/>
            <w:szCs w:val="36"/>
          </w:rPr>
          <w:t>PR606330</w:t>
        </w:r>
      </w:hyperlink>
      <w:r w:rsidR="00B74EB2" w:rsidRPr="007A1537">
        <w:t>,</w:t>
      </w:r>
      <w:r w:rsidR="00B74EB2" w:rsidRPr="00B74EB2">
        <w:rPr>
          <w:rStyle w:val="Hyperlink"/>
          <w:color w:val="auto"/>
          <w:u w:val="none"/>
        </w:rPr>
        <w:t xml:space="preserve"> </w:t>
      </w:r>
      <w:hyperlink r:id="rId356" w:history="1">
        <w:r w:rsidR="00B74EB2" w:rsidRPr="00B74EB2">
          <w:rPr>
            <w:rStyle w:val="Hyperlink"/>
          </w:rPr>
          <w:t>PR709080</w:t>
        </w:r>
      </w:hyperlink>
      <w:r w:rsidR="00DC52A5">
        <w:t xml:space="preserve">, </w:t>
      </w:r>
      <w:hyperlink r:id="rId357" w:history="1">
        <w:r w:rsidR="00DC52A5" w:rsidRPr="00236589">
          <w:rPr>
            <w:rStyle w:val="Hyperlink"/>
          </w:rPr>
          <w:t>PR719661</w:t>
        </w:r>
      </w:hyperlink>
      <w:r w:rsidR="00011F8B">
        <w:t>]</w:t>
      </w:r>
    </w:p>
    <w:p w:rsidR="00D23C1E" w:rsidRDefault="00D23C1E" w:rsidP="00D23C1E">
      <w:pPr>
        <w:pStyle w:val="SubLevel1"/>
      </w:pPr>
      <w:r w:rsidRPr="00C27DFD">
        <w:t>This schedule defines the conditions which will apply to employees who because of the effects of a disability are eligible for a supported wage</w:t>
      </w:r>
      <w:r w:rsidR="00C61CBB">
        <w:t xml:space="preserve"> under the terms of this award.</w:t>
      </w:r>
    </w:p>
    <w:p w:rsidR="00C61CBB" w:rsidRPr="00C61CBB" w:rsidRDefault="00C61CBB" w:rsidP="00C61CBB">
      <w:pPr>
        <w:pStyle w:val="History"/>
      </w:pPr>
      <w:r>
        <w:t xml:space="preserve">[C.2 varied by </w:t>
      </w:r>
      <w:hyperlink r:id="rId358" w:history="1">
        <w:r w:rsidR="00A00343" w:rsidRPr="002C48E5">
          <w:rPr>
            <w:rStyle w:val="Hyperlink"/>
          </w:rPr>
          <w:t>PR568050</w:t>
        </w:r>
      </w:hyperlink>
      <w:r w:rsidR="00A00343">
        <w:t xml:space="preserve"> ppc01Jul15]</w:t>
      </w:r>
    </w:p>
    <w:p w:rsidR="00D23C1E" w:rsidRPr="00C27DFD" w:rsidRDefault="00D23C1E" w:rsidP="00D23C1E">
      <w:pPr>
        <w:pStyle w:val="SubLevel1"/>
      </w:pPr>
      <w:r w:rsidRPr="00C27DFD">
        <w:t>In this schedule:</w:t>
      </w:r>
    </w:p>
    <w:p w:rsidR="00D23C1E" w:rsidRPr="00C27DFD" w:rsidRDefault="00D23C1E" w:rsidP="00D23C1E">
      <w:pPr>
        <w:pStyle w:val="Block1"/>
      </w:pPr>
      <w:r w:rsidRPr="00C27DFD">
        <w:rPr>
          <w:b/>
        </w:rPr>
        <w:t>approved assessor</w:t>
      </w:r>
      <w:r w:rsidRPr="00C27DFD">
        <w:t xml:space="preserve"> means a person accredited by the management unit established by the Commonwealth under the supported wage system to perform assessments of an individual’s productive capacity within the supported wage system</w:t>
      </w:r>
    </w:p>
    <w:p w:rsidR="00D23C1E" w:rsidRPr="00C27DFD" w:rsidRDefault="00D23C1E" w:rsidP="00D23C1E">
      <w:pPr>
        <w:pStyle w:val="Block1"/>
      </w:pPr>
      <w:r w:rsidRPr="00C27DFD">
        <w:rPr>
          <w:b/>
        </w:rPr>
        <w:t>assessment instrument</w:t>
      </w:r>
      <w:r w:rsidRPr="00C27DFD">
        <w:t xml:space="preserve"> means the tool provided for under the supported wage system that records the assessment of the productive capacity of the person to be employed under the supported wage system</w:t>
      </w:r>
    </w:p>
    <w:p w:rsidR="00D23C1E" w:rsidRPr="00C27DFD" w:rsidRDefault="00D23C1E" w:rsidP="00D23C1E">
      <w:pPr>
        <w:pStyle w:val="Block1"/>
      </w:pPr>
      <w:r w:rsidRPr="00C27DFD">
        <w:rPr>
          <w:b/>
        </w:rPr>
        <w:t>disability support pension</w:t>
      </w:r>
      <w:r w:rsidRPr="00C27DFD">
        <w:t xml:space="preserve"> means the Commonwealth pension scheme to provide income security for persons with a disability as provided under the </w:t>
      </w:r>
      <w:r w:rsidRPr="00C27DFD">
        <w:rPr>
          <w:i/>
        </w:rPr>
        <w:t xml:space="preserve">Social Security Act 1991 </w:t>
      </w:r>
      <w:r w:rsidRPr="00C27DFD">
        <w:t>(Cth), as amended from time to time, or any successor to that scheme</w:t>
      </w:r>
    </w:p>
    <w:p w:rsidR="00D23C1E" w:rsidRPr="00C27DFD" w:rsidRDefault="00D23C1E" w:rsidP="00D23C1E">
      <w:pPr>
        <w:pStyle w:val="Block1"/>
      </w:pPr>
      <w:r w:rsidRPr="00C27DFD">
        <w:rPr>
          <w:b/>
        </w:rPr>
        <w:t>relevant minimum wage</w:t>
      </w:r>
      <w:r w:rsidRPr="00C27DFD">
        <w:t xml:space="preserve"> means the minimum wage prescribed in this award for the class of work for which an employee is engaged</w:t>
      </w:r>
    </w:p>
    <w:p w:rsidR="00D23C1E" w:rsidRPr="00C27DFD" w:rsidRDefault="00D23C1E" w:rsidP="00D23C1E">
      <w:pPr>
        <w:pStyle w:val="Block1"/>
      </w:pPr>
      <w:r w:rsidRPr="00C27DFD">
        <w:rPr>
          <w:b/>
        </w:rPr>
        <w:t>supported wage system</w:t>
      </w:r>
      <w:r w:rsidRPr="00C27DFD">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359" w:history="1">
        <w:r w:rsidRPr="00C27DFD">
          <w:rPr>
            <w:rStyle w:val="Hyperlink"/>
            <w:lang w:val="en-GB" w:eastAsia="en-US"/>
          </w:rPr>
          <w:t>www.jobaccess.gov.au</w:t>
        </w:r>
      </w:hyperlink>
    </w:p>
    <w:p w:rsidR="00D23C1E" w:rsidRPr="00C27DFD" w:rsidRDefault="00D23C1E" w:rsidP="00D23C1E">
      <w:pPr>
        <w:pStyle w:val="Block1"/>
      </w:pPr>
      <w:r w:rsidRPr="00C27DFD">
        <w:rPr>
          <w:b/>
        </w:rPr>
        <w:t>SWS wage assessment agreement</w:t>
      </w:r>
      <w:r w:rsidRPr="00C27DFD">
        <w:t xml:space="preserve"> means the document in the form required by the Department of </w:t>
      </w:r>
      <w:r w:rsidR="00FF58D8">
        <w:t>Social Services</w:t>
      </w:r>
      <w:r w:rsidRPr="00C27DFD">
        <w:t xml:space="preserve"> that records the employee’s productive capacity and agreed wage rate</w:t>
      </w:r>
    </w:p>
    <w:p w:rsidR="00D23C1E" w:rsidRPr="00C27DFD" w:rsidRDefault="00D23C1E" w:rsidP="00D23C1E">
      <w:pPr>
        <w:pStyle w:val="SubLevel1Bold"/>
      </w:pPr>
      <w:r w:rsidRPr="00C27DFD">
        <w:t>Eligibility criteria</w:t>
      </w:r>
    </w:p>
    <w:p w:rsidR="00D23C1E" w:rsidRPr="00C27DFD" w:rsidRDefault="00D23C1E" w:rsidP="00D23C1E">
      <w:pPr>
        <w:pStyle w:val="SubLevel2"/>
      </w:pPr>
      <w:r w:rsidRPr="00C27DFD">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23C1E" w:rsidRPr="00C27DFD" w:rsidRDefault="00D23C1E" w:rsidP="00D23C1E">
      <w:pPr>
        <w:pStyle w:val="SubLevel2"/>
      </w:pPr>
      <w:r w:rsidRPr="00C27DFD">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23C1E" w:rsidRPr="00C27DFD" w:rsidRDefault="00D23C1E" w:rsidP="00D23C1E">
      <w:pPr>
        <w:pStyle w:val="SubLevel1Bold"/>
      </w:pPr>
      <w:r w:rsidRPr="00C27DFD">
        <w:lastRenderedPageBreak/>
        <w:t>Supported wage rates</w:t>
      </w:r>
    </w:p>
    <w:p w:rsidR="00D23C1E" w:rsidRPr="00C27DFD" w:rsidRDefault="00D23C1E" w:rsidP="00D23C1E">
      <w:pPr>
        <w:pStyle w:val="SubLevel2"/>
        <w:keepNext/>
      </w:pPr>
      <w:r w:rsidRPr="00C27DFD">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23C1E" w:rsidRPr="0009199A" w:rsidTr="0009199A">
        <w:trPr>
          <w:tblHeader/>
        </w:trPr>
        <w:tc>
          <w:tcPr>
            <w:tcW w:w="3240" w:type="dxa"/>
          </w:tcPr>
          <w:p w:rsidR="00D23C1E" w:rsidRPr="0009199A" w:rsidRDefault="00D23C1E" w:rsidP="00E111B8">
            <w:pPr>
              <w:pStyle w:val="AMODTable"/>
              <w:jc w:val="center"/>
              <w:rPr>
                <w:b/>
                <w:bCs/>
                <w:lang w:val="en-GB" w:eastAsia="en-US"/>
              </w:rPr>
            </w:pPr>
            <w:r w:rsidRPr="0009199A">
              <w:rPr>
                <w:b/>
                <w:bCs/>
                <w:lang w:val="en-GB" w:eastAsia="en-US"/>
              </w:rPr>
              <w:t>Assessed capacity (</w:t>
            </w:r>
            <w:r w:rsidRPr="0009199A">
              <w:rPr>
                <w:b/>
              </w:rPr>
              <w:t xml:space="preserve">clause </w:t>
            </w:r>
            <w:r w:rsidR="00CC25E6">
              <w:fldChar w:fldCharType="begin"/>
            </w:r>
            <w:r w:rsidR="00CC25E6">
              <w:instrText xml:space="preserve"> REF _Ref226165170 \r \h  \* MERGEFORMAT </w:instrText>
            </w:r>
            <w:r w:rsidR="00CC25E6">
              <w:fldChar w:fldCharType="separate"/>
            </w:r>
            <w:r w:rsidR="00381E74" w:rsidRPr="00381E74">
              <w:rPr>
                <w:b/>
              </w:rPr>
              <w:t>C.5</w:t>
            </w:r>
            <w:r w:rsidR="00CC25E6">
              <w:fldChar w:fldCharType="end"/>
            </w:r>
            <w:r w:rsidRPr="0009199A">
              <w:rPr>
                <w:b/>
                <w:bCs/>
                <w:lang w:val="en-GB" w:eastAsia="en-US"/>
              </w:rPr>
              <w:t>)</w:t>
            </w:r>
          </w:p>
          <w:p w:rsidR="00D23C1E" w:rsidRPr="0009199A" w:rsidRDefault="00D23C1E" w:rsidP="00E111B8">
            <w:pPr>
              <w:pStyle w:val="AMODTable"/>
              <w:jc w:val="center"/>
              <w:rPr>
                <w:lang w:val="en-GB" w:eastAsia="en-US"/>
              </w:rPr>
            </w:pPr>
            <w:r w:rsidRPr="0009199A">
              <w:rPr>
                <w:b/>
                <w:bCs/>
                <w:lang w:val="en-GB" w:eastAsia="en-US"/>
              </w:rPr>
              <w:t>%</w:t>
            </w:r>
          </w:p>
        </w:tc>
        <w:tc>
          <w:tcPr>
            <w:tcW w:w="3420" w:type="dxa"/>
          </w:tcPr>
          <w:p w:rsidR="00D23C1E" w:rsidRPr="0009199A" w:rsidRDefault="00D23C1E" w:rsidP="00E111B8">
            <w:pPr>
              <w:pStyle w:val="AMODTable"/>
              <w:jc w:val="center"/>
              <w:rPr>
                <w:b/>
                <w:bCs/>
                <w:lang w:val="en-GB" w:eastAsia="en-US"/>
              </w:rPr>
            </w:pPr>
            <w:r w:rsidRPr="0009199A">
              <w:rPr>
                <w:b/>
                <w:bCs/>
                <w:lang w:val="en-GB" w:eastAsia="en-US"/>
              </w:rPr>
              <w:t>Relevant minimum wage</w:t>
            </w:r>
          </w:p>
          <w:p w:rsidR="00D23C1E" w:rsidRPr="0009199A" w:rsidRDefault="00D23C1E" w:rsidP="00E111B8">
            <w:pPr>
              <w:pStyle w:val="AMODTable"/>
              <w:jc w:val="center"/>
              <w:rPr>
                <w:lang w:val="en-GB" w:eastAsia="en-US"/>
              </w:rPr>
            </w:pPr>
            <w:r w:rsidRPr="0009199A">
              <w:rPr>
                <w:b/>
                <w:bCs/>
                <w:lang w:val="en-GB" w:eastAsia="en-US"/>
              </w:rPr>
              <w:t>%</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10</w:t>
            </w:r>
          </w:p>
        </w:tc>
        <w:tc>
          <w:tcPr>
            <w:tcW w:w="3420" w:type="dxa"/>
          </w:tcPr>
          <w:p w:rsidR="00D23C1E" w:rsidRPr="0009199A" w:rsidRDefault="00D23C1E" w:rsidP="00E111B8">
            <w:pPr>
              <w:pStyle w:val="AMODTable"/>
              <w:jc w:val="center"/>
              <w:rPr>
                <w:lang w:val="en-GB" w:eastAsia="en-US"/>
              </w:rPr>
            </w:pPr>
            <w:r w:rsidRPr="0009199A">
              <w:rPr>
                <w:lang w:val="en-GB" w:eastAsia="en-US"/>
              </w:rPr>
              <w:t>10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20</w:t>
            </w:r>
          </w:p>
        </w:tc>
        <w:tc>
          <w:tcPr>
            <w:tcW w:w="3420" w:type="dxa"/>
          </w:tcPr>
          <w:p w:rsidR="00D23C1E" w:rsidRPr="0009199A" w:rsidRDefault="00D23C1E" w:rsidP="00E111B8">
            <w:pPr>
              <w:pStyle w:val="AMODTable"/>
              <w:jc w:val="center"/>
              <w:rPr>
                <w:lang w:val="en-GB" w:eastAsia="en-US"/>
              </w:rPr>
            </w:pPr>
            <w:r w:rsidRPr="0009199A">
              <w:rPr>
                <w:lang w:val="en-GB" w:eastAsia="en-US"/>
              </w:rPr>
              <w:t>20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30</w:t>
            </w:r>
          </w:p>
        </w:tc>
        <w:tc>
          <w:tcPr>
            <w:tcW w:w="3420" w:type="dxa"/>
          </w:tcPr>
          <w:p w:rsidR="00D23C1E" w:rsidRPr="0009199A" w:rsidRDefault="00D23C1E" w:rsidP="00E111B8">
            <w:pPr>
              <w:pStyle w:val="AMODTable"/>
              <w:jc w:val="center"/>
              <w:rPr>
                <w:lang w:val="en-GB" w:eastAsia="en-US"/>
              </w:rPr>
            </w:pPr>
            <w:r w:rsidRPr="0009199A">
              <w:rPr>
                <w:lang w:val="en-GB" w:eastAsia="en-US"/>
              </w:rPr>
              <w:t>30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40</w:t>
            </w:r>
          </w:p>
        </w:tc>
        <w:tc>
          <w:tcPr>
            <w:tcW w:w="3420" w:type="dxa"/>
          </w:tcPr>
          <w:p w:rsidR="00D23C1E" w:rsidRPr="0009199A" w:rsidRDefault="00D23C1E" w:rsidP="00E111B8">
            <w:pPr>
              <w:pStyle w:val="AMODTable"/>
              <w:jc w:val="center"/>
              <w:rPr>
                <w:lang w:val="en-GB" w:eastAsia="en-US"/>
              </w:rPr>
            </w:pPr>
            <w:r w:rsidRPr="0009199A">
              <w:rPr>
                <w:lang w:val="en-GB" w:eastAsia="en-US"/>
              </w:rPr>
              <w:t>40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50</w:t>
            </w:r>
          </w:p>
        </w:tc>
        <w:tc>
          <w:tcPr>
            <w:tcW w:w="3420" w:type="dxa"/>
          </w:tcPr>
          <w:p w:rsidR="00D23C1E" w:rsidRPr="0009199A" w:rsidRDefault="00D23C1E" w:rsidP="00E111B8">
            <w:pPr>
              <w:pStyle w:val="AMODTable"/>
              <w:jc w:val="center"/>
              <w:rPr>
                <w:lang w:val="en-GB" w:eastAsia="en-US"/>
              </w:rPr>
            </w:pPr>
            <w:r w:rsidRPr="0009199A">
              <w:rPr>
                <w:lang w:val="en-GB" w:eastAsia="en-US"/>
              </w:rPr>
              <w:t>50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60</w:t>
            </w:r>
          </w:p>
        </w:tc>
        <w:tc>
          <w:tcPr>
            <w:tcW w:w="3420" w:type="dxa"/>
          </w:tcPr>
          <w:p w:rsidR="00D23C1E" w:rsidRPr="0009199A" w:rsidRDefault="00D23C1E" w:rsidP="00E111B8">
            <w:pPr>
              <w:pStyle w:val="AMODTable"/>
              <w:jc w:val="center"/>
              <w:rPr>
                <w:lang w:val="en-GB" w:eastAsia="en-US"/>
              </w:rPr>
            </w:pPr>
            <w:r w:rsidRPr="0009199A">
              <w:rPr>
                <w:lang w:val="en-GB" w:eastAsia="en-US"/>
              </w:rPr>
              <w:t>60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70</w:t>
            </w:r>
          </w:p>
        </w:tc>
        <w:tc>
          <w:tcPr>
            <w:tcW w:w="3420" w:type="dxa"/>
          </w:tcPr>
          <w:p w:rsidR="00D23C1E" w:rsidRPr="0009199A" w:rsidRDefault="00D23C1E" w:rsidP="00E111B8">
            <w:pPr>
              <w:pStyle w:val="AMODTable"/>
              <w:jc w:val="center"/>
              <w:rPr>
                <w:lang w:val="en-GB" w:eastAsia="en-US"/>
              </w:rPr>
            </w:pPr>
            <w:r w:rsidRPr="0009199A">
              <w:rPr>
                <w:lang w:val="en-GB" w:eastAsia="en-US"/>
              </w:rPr>
              <w:t>70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80</w:t>
            </w:r>
          </w:p>
        </w:tc>
        <w:tc>
          <w:tcPr>
            <w:tcW w:w="3420" w:type="dxa"/>
          </w:tcPr>
          <w:p w:rsidR="00D23C1E" w:rsidRPr="0009199A" w:rsidRDefault="00D23C1E" w:rsidP="00E111B8">
            <w:pPr>
              <w:pStyle w:val="AMODTable"/>
              <w:jc w:val="center"/>
              <w:rPr>
                <w:lang w:val="en-GB" w:eastAsia="en-US"/>
              </w:rPr>
            </w:pPr>
            <w:r w:rsidRPr="0009199A">
              <w:rPr>
                <w:lang w:val="en-GB" w:eastAsia="en-US"/>
              </w:rPr>
              <w:t>80</w:t>
            </w:r>
          </w:p>
        </w:tc>
      </w:tr>
      <w:tr w:rsidR="00D23C1E" w:rsidRPr="0009199A" w:rsidTr="0009199A">
        <w:tc>
          <w:tcPr>
            <w:tcW w:w="3240" w:type="dxa"/>
          </w:tcPr>
          <w:p w:rsidR="00D23C1E" w:rsidRPr="0009199A" w:rsidRDefault="00D23C1E" w:rsidP="00E111B8">
            <w:pPr>
              <w:pStyle w:val="AMODTable"/>
              <w:jc w:val="center"/>
              <w:rPr>
                <w:lang w:val="en-GB" w:eastAsia="en-US"/>
              </w:rPr>
            </w:pPr>
            <w:r w:rsidRPr="0009199A">
              <w:rPr>
                <w:lang w:val="en-GB" w:eastAsia="en-US"/>
              </w:rPr>
              <w:t>90</w:t>
            </w:r>
          </w:p>
        </w:tc>
        <w:tc>
          <w:tcPr>
            <w:tcW w:w="3420" w:type="dxa"/>
          </w:tcPr>
          <w:p w:rsidR="00D23C1E" w:rsidRPr="0009199A" w:rsidRDefault="00D23C1E" w:rsidP="00E111B8">
            <w:pPr>
              <w:pStyle w:val="AMODTable"/>
              <w:jc w:val="center"/>
              <w:rPr>
                <w:lang w:val="en-GB" w:eastAsia="en-US"/>
              </w:rPr>
            </w:pPr>
            <w:r w:rsidRPr="0009199A">
              <w:rPr>
                <w:lang w:val="en-GB" w:eastAsia="en-US"/>
              </w:rPr>
              <w:t>90</w:t>
            </w:r>
          </w:p>
        </w:tc>
      </w:tr>
    </w:tbl>
    <w:p w:rsidR="00EB366F" w:rsidRDefault="00EB366F" w:rsidP="00DE600B">
      <w:pPr>
        <w:pStyle w:val="History"/>
      </w:pPr>
      <w:r>
        <w:t xml:space="preserve">[C.4.2 varied by </w:t>
      </w:r>
      <w:hyperlink r:id="rId360" w:history="1">
        <w:r w:rsidRPr="00EB366F">
          <w:rPr>
            <w:rStyle w:val="Hyperlink"/>
          </w:rPr>
          <w:t>PR998748</w:t>
        </w:r>
      </w:hyperlink>
      <w:r w:rsidR="00A5483E">
        <w:t>,</w:t>
      </w:r>
      <w:r w:rsidR="00943A54">
        <w:t xml:space="preserve"> </w:t>
      </w:r>
      <w:hyperlink r:id="rId361" w:history="1">
        <w:r w:rsidR="00943A54" w:rsidRPr="007D09AC">
          <w:rPr>
            <w:rStyle w:val="Hyperlink"/>
            <w:lang w:val="en-US"/>
          </w:rPr>
          <w:t>PR510670</w:t>
        </w:r>
      </w:hyperlink>
      <w:r w:rsidR="001F3101">
        <w:rPr>
          <w:lang w:val="en-US"/>
        </w:rPr>
        <w:t xml:space="preserve">, </w:t>
      </w:r>
      <w:hyperlink r:id="rId362" w:history="1">
        <w:r w:rsidR="001F3101">
          <w:rPr>
            <w:rStyle w:val="Hyperlink"/>
            <w:lang w:val="en-US"/>
          </w:rPr>
          <w:t>PR525068</w:t>
        </w:r>
      </w:hyperlink>
      <w:r w:rsidR="000E58CF">
        <w:rPr>
          <w:lang w:val="en-US"/>
        </w:rPr>
        <w:t xml:space="preserve">, </w:t>
      </w:r>
      <w:hyperlink r:id="rId363" w:history="1">
        <w:r w:rsidR="000E58CF" w:rsidRPr="004A4FA4">
          <w:rPr>
            <w:rStyle w:val="Hyperlink"/>
          </w:rPr>
          <w:t>PR537893</w:t>
        </w:r>
      </w:hyperlink>
      <w:r w:rsidR="00AB1F7C">
        <w:t xml:space="preserve">, </w:t>
      </w:r>
      <w:hyperlink r:id="rId364" w:history="1">
        <w:r w:rsidR="00AB1F7C">
          <w:rPr>
            <w:rStyle w:val="Hyperlink"/>
          </w:rPr>
          <w:t>PR551831</w:t>
        </w:r>
      </w:hyperlink>
      <w:r w:rsidR="000123E2">
        <w:t xml:space="preserve">, </w:t>
      </w:r>
      <w:hyperlink r:id="rId365" w:history="1">
        <w:r w:rsidR="000123E2" w:rsidRPr="002C48E5">
          <w:rPr>
            <w:rStyle w:val="Hyperlink"/>
          </w:rPr>
          <w:t>PR568050</w:t>
        </w:r>
      </w:hyperlink>
      <w:r w:rsidR="00F65C68" w:rsidRPr="00B135C6">
        <w:rPr>
          <w:rStyle w:val="Hyperlink"/>
          <w:color w:val="auto"/>
          <w:u w:val="none"/>
        </w:rPr>
        <w:t>,</w:t>
      </w:r>
      <w:r w:rsidR="00F65C68" w:rsidRPr="00B135C6">
        <w:t xml:space="preserve"> </w:t>
      </w:r>
      <w:hyperlink r:id="rId366" w:history="1">
        <w:r w:rsidR="00F65C68">
          <w:rPr>
            <w:rStyle w:val="Hyperlink"/>
          </w:rPr>
          <w:t>PR581528</w:t>
        </w:r>
      </w:hyperlink>
      <w:r w:rsidR="00042829" w:rsidRPr="00DE600B">
        <w:rPr>
          <w:rStyle w:val="Hyperlink"/>
          <w:color w:val="auto"/>
          <w:u w:val="none"/>
        </w:rPr>
        <w:t>,</w:t>
      </w:r>
      <w:r w:rsidR="00042829" w:rsidRPr="00C93F55">
        <w:rPr>
          <w:rStyle w:val="Hyperlink"/>
          <w:color w:val="auto"/>
          <w:sz w:val="24"/>
          <w:u w:val="none"/>
        </w:rPr>
        <w:t xml:space="preserve"> </w:t>
      </w:r>
      <w:hyperlink r:id="rId367" w:history="1">
        <w:r w:rsidR="00042829" w:rsidRPr="003D12BD">
          <w:rPr>
            <w:rStyle w:val="Hyperlink"/>
            <w:szCs w:val="20"/>
          </w:rPr>
          <w:t>PR592689</w:t>
        </w:r>
      </w:hyperlink>
      <w:r w:rsidR="00011F8B">
        <w:t>,</w:t>
      </w:r>
      <w:r w:rsidR="00011F8B" w:rsidRPr="00011F8B">
        <w:t xml:space="preserve"> </w:t>
      </w:r>
      <w:hyperlink r:id="rId368" w:history="1">
        <w:r w:rsidR="00011F8B" w:rsidRPr="00EF5719">
          <w:rPr>
            <w:rStyle w:val="Hyperlink"/>
            <w:szCs w:val="36"/>
          </w:rPr>
          <w:t>PR606330</w:t>
        </w:r>
      </w:hyperlink>
      <w:r w:rsidR="00B74EB2" w:rsidRPr="007A1537">
        <w:t>,</w:t>
      </w:r>
      <w:r w:rsidR="00B74EB2" w:rsidRPr="00B74EB2">
        <w:t xml:space="preserve"> </w:t>
      </w:r>
      <w:hyperlink r:id="rId369" w:history="1">
        <w:r w:rsidR="00B74EB2">
          <w:rPr>
            <w:rStyle w:val="Hyperlink"/>
          </w:rPr>
          <w:t>PR709080</w:t>
        </w:r>
      </w:hyperlink>
      <w:r w:rsidR="00DC52A5" w:rsidRPr="008B22E7">
        <w:rPr>
          <w:szCs w:val="20"/>
        </w:rPr>
        <w:t xml:space="preserve">, </w:t>
      </w:r>
      <w:hyperlink r:id="rId370" w:history="1">
        <w:r w:rsidR="00DC52A5" w:rsidRPr="008B22E7">
          <w:rPr>
            <w:rStyle w:val="Hyperlink"/>
            <w:szCs w:val="20"/>
          </w:rPr>
          <w:t>PR719661</w:t>
        </w:r>
      </w:hyperlink>
      <w:r w:rsidR="00DC52A5" w:rsidRPr="008B22E7">
        <w:rPr>
          <w:szCs w:val="20"/>
        </w:rPr>
        <w:t xml:space="preserve"> ppc 01Jul20</w:t>
      </w:r>
      <w:r>
        <w:t>]</w:t>
      </w:r>
    </w:p>
    <w:p w:rsidR="00D23C1E" w:rsidRPr="00C27DFD" w:rsidRDefault="00D23C1E" w:rsidP="00D23C1E">
      <w:pPr>
        <w:pStyle w:val="SubLevel2"/>
      </w:pPr>
      <w:r w:rsidRPr="00C27DFD">
        <w:t xml:space="preserve">Provided that the minimum amount </w:t>
      </w:r>
      <w:r w:rsidR="00AB1F7C">
        <w:t>p</w:t>
      </w:r>
      <w:r w:rsidR="00F65C68">
        <w:t>ayable must be not less than $8</w:t>
      </w:r>
      <w:r w:rsidR="00DC52A5">
        <w:t>9</w:t>
      </w:r>
      <w:r w:rsidR="00042829">
        <w:t xml:space="preserve"> </w:t>
      </w:r>
      <w:r w:rsidRPr="00C27DFD">
        <w:t>per week.</w:t>
      </w:r>
    </w:p>
    <w:p w:rsidR="00D23C1E" w:rsidRPr="00C27DFD" w:rsidRDefault="00D23C1E" w:rsidP="00D23C1E">
      <w:pPr>
        <w:pStyle w:val="SubLevel2"/>
      </w:pPr>
      <w:r w:rsidRPr="00C27DFD">
        <w:t>Where an employee’s assessed capacity is 10%, they must receive a high degree of assistance and support.</w:t>
      </w:r>
    </w:p>
    <w:p w:rsidR="00D23C1E" w:rsidRPr="00C27DFD" w:rsidRDefault="00D23C1E" w:rsidP="00D23C1E">
      <w:pPr>
        <w:pStyle w:val="SubLevel1Bold"/>
      </w:pPr>
      <w:bookmarkStart w:id="290" w:name="_Ref226165170"/>
      <w:r w:rsidRPr="00C27DFD">
        <w:t>Assessment of capacity</w:t>
      </w:r>
      <w:bookmarkEnd w:id="290"/>
    </w:p>
    <w:p w:rsidR="00D23C1E" w:rsidRPr="00C27DFD" w:rsidRDefault="00D23C1E" w:rsidP="00D23C1E">
      <w:pPr>
        <w:pStyle w:val="SubLevel2"/>
      </w:pPr>
      <w:r w:rsidRPr="00C27DFD">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23C1E" w:rsidRPr="00C27DFD" w:rsidRDefault="00D23C1E" w:rsidP="00D23C1E">
      <w:pPr>
        <w:pStyle w:val="SubLevel2"/>
      </w:pPr>
      <w:r w:rsidRPr="00C27DFD">
        <w:t>All assessments made under this schedule must be documented in an SWS wage assessment agreement, and retained by the employer as a time and wages record in accordance with the Act.</w:t>
      </w:r>
    </w:p>
    <w:p w:rsidR="00D23C1E" w:rsidRPr="00C27DFD" w:rsidRDefault="00D23C1E" w:rsidP="00D23C1E">
      <w:pPr>
        <w:pStyle w:val="SubLevel1Bold"/>
      </w:pPr>
      <w:r w:rsidRPr="00C27DFD">
        <w:t>Lodgement of SWS wage assessment agreement</w:t>
      </w:r>
    </w:p>
    <w:p w:rsidR="001B6E08" w:rsidRDefault="001B6E08" w:rsidP="001B6E08">
      <w:pPr>
        <w:pStyle w:val="History"/>
      </w:pPr>
      <w:r>
        <w:t xml:space="preserve">[C.6.1 varied by </w:t>
      </w:r>
      <w:hyperlink r:id="rId371" w:history="1">
        <w:r>
          <w:rPr>
            <w:rStyle w:val="Hyperlink"/>
          </w:rPr>
          <w:t>PR542124</w:t>
        </w:r>
      </w:hyperlink>
      <w:r>
        <w:t xml:space="preserve"> ppc 04Dec13]</w:t>
      </w:r>
    </w:p>
    <w:p w:rsidR="00D23C1E" w:rsidRPr="00C27DFD" w:rsidRDefault="00D23C1E" w:rsidP="00D23C1E">
      <w:pPr>
        <w:pStyle w:val="SubLevel2"/>
      </w:pPr>
      <w:r w:rsidRPr="00C27DFD">
        <w:t xml:space="preserve">All SWS wage assessment agreements under the conditions of this schedule, including the appropriate percentage of the relevant minimum wage to be paid to the employee, must be lodged by the employer with </w:t>
      </w:r>
      <w:r w:rsidR="001B6E08">
        <w:t>the Fair Work Commission</w:t>
      </w:r>
      <w:r w:rsidRPr="00C27DFD">
        <w:t>.</w:t>
      </w:r>
    </w:p>
    <w:p w:rsidR="001B6E08" w:rsidRDefault="001B6E08" w:rsidP="001B6E08">
      <w:pPr>
        <w:pStyle w:val="History"/>
      </w:pPr>
      <w:r>
        <w:t xml:space="preserve">[C.6.2 varied by </w:t>
      </w:r>
      <w:hyperlink r:id="rId372" w:history="1">
        <w:r>
          <w:rPr>
            <w:rStyle w:val="Hyperlink"/>
          </w:rPr>
          <w:t>PR542124</w:t>
        </w:r>
      </w:hyperlink>
      <w:r>
        <w:t xml:space="preserve"> ppc 04Dec13]</w:t>
      </w:r>
    </w:p>
    <w:p w:rsidR="00D23C1E" w:rsidRPr="00C27DFD" w:rsidRDefault="00D23C1E" w:rsidP="00D23C1E">
      <w:pPr>
        <w:pStyle w:val="SubLevel2"/>
      </w:pPr>
      <w:r w:rsidRPr="00C27DFD">
        <w:t xml:space="preserve">All SWS wage assessment agreements must be agreed and signed by the employee and employer parties to the assessment. Where a union which has an interest in the award is not a party to the assessment, the assessment will be referred by </w:t>
      </w:r>
      <w:r w:rsidR="001B6E08">
        <w:t xml:space="preserve">the Fair </w:t>
      </w:r>
      <w:r w:rsidR="001B6E08">
        <w:lastRenderedPageBreak/>
        <w:t>Work Commission</w:t>
      </w:r>
      <w:r w:rsidRPr="00C27DFD">
        <w:t xml:space="preserve"> to the union by certified mail and the agreement will take effect unless an objection is notified to </w:t>
      </w:r>
      <w:r w:rsidR="001B6E08">
        <w:t>the Fair Work Commission</w:t>
      </w:r>
      <w:r w:rsidRPr="00C27DFD">
        <w:t xml:space="preserve"> within 10 working days.</w:t>
      </w:r>
    </w:p>
    <w:p w:rsidR="00D23C1E" w:rsidRPr="00C27DFD" w:rsidRDefault="00D23C1E" w:rsidP="00D23C1E">
      <w:pPr>
        <w:pStyle w:val="SubLevel1Bold"/>
      </w:pPr>
      <w:r w:rsidRPr="00C27DFD">
        <w:t>Review of assessment</w:t>
      </w:r>
    </w:p>
    <w:p w:rsidR="00D23C1E" w:rsidRPr="00C27DFD" w:rsidRDefault="00D23C1E" w:rsidP="00D23C1E">
      <w:r w:rsidRPr="00C27DFD">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23C1E" w:rsidRPr="00C27DFD" w:rsidRDefault="00D23C1E" w:rsidP="00D23C1E">
      <w:pPr>
        <w:pStyle w:val="SubLevel1Bold"/>
      </w:pPr>
      <w:r w:rsidRPr="00C27DFD">
        <w:t>Other terms and conditions of employment</w:t>
      </w:r>
    </w:p>
    <w:p w:rsidR="00D23C1E" w:rsidRPr="00C27DFD" w:rsidRDefault="00D23C1E" w:rsidP="00D23C1E">
      <w:r w:rsidRPr="00C27DFD">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23C1E" w:rsidRPr="00C27DFD" w:rsidRDefault="00D23C1E" w:rsidP="00D23C1E">
      <w:pPr>
        <w:pStyle w:val="SubLevel1Bold"/>
      </w:pPr>
      <w:r w:rsidRPr="00C27DFD">
        <w:t>Workplace adjustment</w:t>
      </w:r>
    </w:p>
    <w:p w:rsidR="00D23C1E" w:rsidRPr="00C27DFD" w:rsidRDefault="00D23C1E" w:rsidP="00D23C1E">
      <w:r w:rsidRPr="00C27DFD">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D23C1E" w:rsidRPr="00C27DFD" w:rsidRDefault="00D23C1E" w:rsidP="00D23C1E">
      <w:pPr>
        <w:pStyle w:val="SubLevel1Bold"/>
      </w:pPr>
      <w:r w:rsidRPr="00C27DFD">
        <w:t>Trial period</w:t>
      </w:r>
    </w:p>
    <w:p w:rsidR="00D23C1E" w:rsidRPr="00C27DFD" w:rsidRDefault="00D23C1E" w:rsidP="00D23C1E">
      <w:pPr>
        <w:pStyle w:val="SubLevel2"/>
      </w:pPr>
      <w:r w:rsidRPr="00C27DFD">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D23C1E" w:rsidRPr="00C27DFD" w:rsidRDefault="00D23C1E" w:rsidP="00D23C1E">
      <w:pPr>
        <w:pStyle w:val="SubLevel2"/>
      </w:pPr>
      <w:r w:rsidRPr="00C27DFD">
        <w:t>During that trial period the assessment of capacity will be undertaken and the percentage of the relevant minimum wage for a continuing employment relationship will be determined.</w:t>
      </w:r>
    </w:p>
    <w:p w:rsidR="00EB366F" w:rsidRDefault="00EB366F" w:rsidP="00DE600B">
      <w:pPr>
        <w:pStyle w:val="History"/>
      </w:pPr>
      <w:r>
        <w:t xml:space="preserve">[C.10.3 varied by </w:t>
      </w:r>
      <w:hyperlink r:id="rId373" w:history="1">
        <w:r w:rsidRPr="00EB366F">
          <w:rPr>
            <w:rStyle w:val="Hyperlink"/>
          </w:rPr>
          <w:t>PR998748</w:t>
        </w:r>
      </w:hyperlink>
      <w:r w:rsidR="00A5483E">
        <w:t>,</w:t>
      </w:r>
      <w:r w:rsidR="00943A54">
        <w:t xml:space="preserve"> </w:t>
      </w:r>
      <w:hyperlink r:id="rId374" w:history="1">
        <w:r w:rsidR="00943A54" w:rsidRPr="007D09AC">
          <w:rPr>
            <w:rStyle w:val="Hyperlink"/>
            <w:lang w:val="en-US"/>
          </w:rPr>
          <w:t>PR510670</w:t>
        </w:r>
      </w:hyperlink>
      <w:r w:rsidR="001F3101">
        <w:rPr>
          <w:lang w:val="en-US"/>
        </w:rPr>
        <w:t xml:space="preserve">, </w:t>
      </w:r>
      <w:hyperlink r:id="rId375" w:history="1">
        <w:r w:rsidR="001F3101">
          <w:rPr>
            <w:rStyle w:val="Hyperlink"/>
            <w:lang w:val="en-US"/>
          </w:rPr>
          <w:t>PR525068</w:t>
        </w:r>
      </w:hyperlink>
      <w:r w:rsidR="000E58CF">
        <w:rPr>
          <w:lang w:val="en-US"/>
        </w:rPr>
        <w:t xml:space="preserve">, </w:t>
      </w:r>
      <w:hyperlink r:id="rId376" w:history="1">
        <w:r w:rsidR="000E58CF" w:rsidRPr="004A4FA4">
          <w:rPr>
            <w:rStyle w:val="Hyperlink"/>
          </w:rPr>
          <w:t>PR537893</w:t>
        </w:r>
      </w:hyperlink>
      <w:r w:rsidR="000E1975">
        <w:t>,</w:t>
      </w:r>
      <w:r w:rsidR="000E1975" w:rsidRPr="000E1975">
        <w:t xml:space="preserve"> </w:t>
      </w:r>
      <w:hyperlink r:id="rId377" w:history="1">
        <w:r w:rsidR="000E1975">
          <w:rPr>
            <w:rStyle w:val="Hyperlink"/>
          </w:rPr>
          <w:t>PR551831</w:t>
        </w:r>
      </w:hyperlink>
      <w:r w:rsidR="003100F7">
        <w:t xml:space="preserve">, </w:t>
      </w:r>
      <w:hyperlink r:id="rId378" w:history="1">
        <w:r w:rsidR="003100F7" w:rsidRPr="002C48E5">
          <w:rPr>
            <w:rStyle w:val="Hyperlink"/>
          </w:rPr>
          <w:t>PR568050</w:t>
        </w:r>
      </w:hyperlink>
      <w:r w:rsidR="00F65C68" w:rsidRPr="00B135C6">
        <w:rPr>
          <w:rStyle w:val="Hyperlink"/>
          <w:color w:val="auto"/>
          <w:u w:val="none"/>
        </w:rPr>
        <w:t>,</w:t>
      </w:r>
      <w:r w:rsidR="00F65C68" w:rsidRPr="00B135C6">
        <w:t xml:space="preserve"> </w:t>
      </w:r>
      <w:hyperlink r:id="rId379" w:history="1">
        <w:r w:rsidR="00F65C68">
          <w:rPr>
            <w:rStyle w:val="Hyperlink"/>
          </w:rPr>
          <w:t>PR581528</w:t>
        </w:r>
      </w:hyperlink>
      <w:r w:rsidR="00042829" w:rsidRPr="00DE600B">
        <w:rPr>
          <w:rStyle w:val="Hyperlink"/>
          <w:color w:val="auto"/>
          <w:u w:val="none"/>
        </w:rPr>
        <w:t xml:space="preserve">, </w:t>
      </w:r>
      <w:hyperlink r:id="rId380" w:history="1">
        <w:r w:rsidR="00042829" w:rsidRPr="003D12BD">
          <w:rPr>
            <w:rStyle w:val="Hyperlink"/>
            <w:szCs w:val="20"/>
          </w:rPr>
          <w:t>PR592689</w:t>
        </w:r>
      </w:hyperlink>
      <w:r w:rsidR="00760A87" w:rsidRPr="00760A87">
        <w:t>,</w:t>
      </w:r>
      <w:r w:rsidR="00F65C68" w:rsidRPr="00760A87">
        <w:t xml:space="preserve"> </w:t>
      </w:r>
      <w:hyperlink r:id="rId381" w:history="1">
        <w:r w:rsidR="00072123" w:rsidRPr="00EF5719">
          <w:rPr>
            <w:rStyle w:val="Hyperlink"/>
            <w:szCs w:val="36"/>
          </w:rPr>
          <w:t>PR606330</w:t>
        </w:r>
      </w:hyperlink>
      <w:r w:rsidR="0061613A" w:rsidRPr="007A1537">
        <w:t>,</w:t>
      </w:r>
      <w:r w:rsidR="0061613A" w:rsidRPr="0061613A">
        <w:t xml:space="preserve"> </w:t>
      </w:r>
      <w:hyperlink r:id="rId382" w:history="1">
        <w:r w:rsidR="0061613A">
          <w:rPr>
            <w:rStyle w:val="Hyperlink"/>
          </w:rPr>
          <w:t>PR709080</w:t>
        </w:r>
      </w:hyperlink>
      <w:r w:rsidR="00DC52A5" w:rsidRPr="008B22E7">
        <w:rPr>
          <w:szCs w:val="20"/>
        </w:rPr>
        <w:t xml:space="preserve">, </w:t>
      </w:r>
      <w:hyperlink r:id="rId383" w:history="1">
        <w:r w:rsidR="00DC52A5" w:rsidRPr="008B22E7">
          <w:rPr>
            <w:rStyle w:val="Hyperlink"/>
            <w:szCs w:val="20"/>
          </w:rPr>
          <w:t>PR719661</w:t>
        </w:r>
      </w:hyperlink>
      <w:r w:rsidR="00DC52A5" w:rsidRPr="008B22E7">
        <w:rPr>
          <w:szCs w:val="20"/>
        </w:rPr>
        <w:t xml:space="preserve"> ppc 01Jul20</w:t>
      </w:r>
      <w:r w:rsidR="00072123">
        <w:t>]</w:t>
      </w:r>
    </w:p>
    <w:p w:rsidR="00D23C1E" w:rsidRPr="00C27DFD" w:rsidRDefault="00D23C1E" w:rsidP="00D23C1E">
      <w:pPr>
        <w:pStyle w:val="SubLevel2"/>
      </w:pPr>
      <w:r w:rsidRPr="00C27DFD">
        <w:t>The minimum amount payable to the employee during the trial</w:t>
      </w:r>
      <w:r w:rsidR="00AB1F7C">
        <w:t xml:space="preserve"> period must be no less than $</w:t>
      </w:r>
      <w:r w:rsidR="000E58CF">
        <w:t>8</w:t>
      </w:r>
      <w:r w:rsidR="00DC52A5">
        <w:t>9</w:t>
      </w:r>
      <w:r w:rsidRPr="00C27DFD">
        <w:t xml:space="preserve"> per week.</w:t>
      </w:r>
    </w:p>
    <w:p w:rsidR="00D23C1E" w:rsidRPr="00C27DFD" w:rsidRDefault="00D23C1E" w:rsidP="00D23C1E">
      <w:pPr>
        <w:pStyle w:val="SubLevel2"/>
      </w:pPr>
      <w:r w:rsidRPr="00C27DFD">
        <w:t>Work trials should include induction or training as appropriate to the job being trialled.</w:t>
      </w:r>
    </w:p>
    <w:p w:rsidR="00D23C1E" w:rsidRPr="0067458D" w:rsidRDefault="00D23C1E" w:rsidP="00D42E62">
      <w:pPr>
        <w:pStyle w:val="SubLevel2"/>
      </w:pPr>
      <w:r w:rsidRPr="00C27DFD">
        <w:t>Where the employer and employee wish to establish a continuing employment relationship following the completion of the trial period, a further contract of employment will be entered into based on the outcome of assessment under clause </w:t>
      </w:r>
      <w:r w:rsidR="00CC25E6">
        <w:fldChar w:fldCharType="begin"/>
      </w:r>
      <w:r w:rsidR="00CC25E6">
        <w:instrText xml:space="preserve"> REF _Ref226165170 \r \h  \* MERGEFORMAT </w:instrText>
      </w:r>
      <w:r w:rsidR="00CC25E6">
        <w:fldChar w:fldCharType="separate"/>
      </w:r>
      <w:r w:rsidR="00381E74">
        <w:t>C.5</w:t>
      </w:r>
      <w:r w:rsidR="00CC25E6">
        <w:fldChar w:fldCharType="end"/>
      </w:r>
      <w:r w:rsidRPr="00C27DFD">
        <w:t>.</w:t>
      </w:r>
    </w:p>
    <w:bookmarkEnd w:id="289"/>
    <w:p w:rsidR="0067458D" w:rsidRDefault="0067458D" w:rsidP="00B02328">
      <w:pPr>
        <w:pStyle w:val="Subdocument"/>
      </w:pPr>
      <w:r>
        <w:br w:type="page"/>
      </w:r>
      <w:bookmarkStart w:id="291" w:name="_Ref240273844"/>
      <w:bookmarkStart w:id="292" w:name="_Toc51860598"/>
      <w:r>
        <w:lastRenderedPageBreak/>
        <w:t>—</w:t>
      </w:r>
      <w:bookmarkStart w:id="293" w:name="sched_d"/>
      <w:r>
        <w:t>National Training Wage</w:t>
      </w:r>
      <w:bookmarkEnd w:id="291"/>
      <w:bookmarkEnd w:id="292"/>
    </w:p>
    <w:p w:rsidR="00B44B0A" w:rsidRDefault="002976B7" w:rsidP="002976B7">
      <w:pPr>
        <w:pStyle w:val="History"/>
      </w:pPr>
      <w:r>
        <w:t>[</w:t>
      </w:r>
      <w:r w:rsidR="00DA193E">
        <w:t xml:space="preserve">Varied by </w:t>
      </w:r>
      <w:hyperlink r:id="rId384" w:history="1">
        <w:r w:rsidR="00DA193E" w:rsidRPr="005F0393">
          <w:rPr>
            <w:rStyle w:val="Hyperlink"/>
          </w:rPr>
          <w:t>PR988390</w:t>
        </w:r>
      </w:hyperlink>
      <w:r w:rsidR="00DA193E">
        <w:t>;</w:t>
      </w:r>
      <w:r w:rsidR="000C1610">
        <w:t xml:space="preserve"> Sched D substituted by </w:t>
      </w:r>
      <w:hyperlink r:id="rId385" w:history="1">
        <w:r w:rsidR="000C1610">
          <w:rPr>
            <w:rStyle w:val="Hyperlink"/>
          </w:rPr>
          <w:t>PR994449</w:t>
        </w:r>
      </w:hyperlink>
      <w:r w:rsidR="000C1610">
        <w:t xml:space="preserve"> ppc 1Jan10; varied by</w:t>
      </w:r>
      <w:r w:rsidR="00DA193E">
        <w:t xml:space="preserve"> </w:t>
      </w:r>
      <w:hyperlink r:id="rId386" w:history="1">
        <w:r w:rsidR="00B44B0A" w:rsidRPr="008E19CB">
          <w:rPr>
            <w:rStyle w:val="Hyperlink"/>
          </w:rPr>
          <w:t>PR997881</w:t>
        </w:r>
      </w:hyperlink>
      <w:r w:rsidR="00B44B0A">
        <w:t xml:space="preserve">, </w:t>
      </w:r>
      <w:hyperlink r:id="rId387" w:history="1">
        <w:r w:rsidR="00B44B0A">
          <w:rPr>
            <w:rStyle w:val="Hyperlink"/>
          </w:rPr>
          <w:t>PR509035</w:t>
        </w:r>
      </w:hyperlink>
      <w:r w:rsidR="0059039E">
        <w:t xml:space="preserve">, </w:t>
      </w:r>
      <w:hyperlink r:id="rId388" w:history="1">
        <w:r w:rsidR="0059039E">
          <w:rPr>
            <w:rStyle w:val="Hyperlink"/>
            <w:lang w:val="en-US"/>
          </w:rPr>
          <w:t>PR522866</w:t>
        </w:r>
      </w:hyperlink>
      <w:r w:rsidR="00DB68E8">
        <w:rPr>
          <w:lang w:val="en-US"/>
        </w:rPr>
        <w:t xml:space="preserve">, </w:t>
      </w:r>
      <w:hyperlink r:id="rId389" w:history="1">
        <w:r w:rsidR="00DB68E8">
          <w:rPr>
            <w:rStyle w:val="Hyperlink"/>
          </w:rPr>
          <w:t>PR536669</w:t>
        </w:r>
      </w:hyperlink>
      <w:r w:rsidR="009A76F3">
        <w:t xml:space="preserve">, </w:t>
      </w:r>
      <w:hyperlink r:id="rId390" w:history="1">
        <w:r w:rsidR="009A76F3">
          <w:rPr>
            <w:rStyle w:val="Hyperlink"/>
          </w:rPr>
          <w:t>PR545787</w:t>
        </w:r>
      </w:hyperlink>
      <w:r w:rsidR="002B3EDB">
        <w:t xml:space="preserve">, </w:t>
      </w:r>
      <w:hyperlink r:id="rId391" w:history="1">
        <w:r w:rsidR="002B3EDB" w:rsidRPr="002B3EDB">
          <w:rPr>
            <w:rStyle w:val="Hyperlink"/>
          </w:rPr>
          <w:t>PR551592</w:t>
        </w:r>
      </w:hyperlink>
      <w:r w:rsidR="001821EA">
        <w:t xml:space="preserve">, </w:t>
      </w:r>
      <w:hyperlink r:id="rId392" w:history="1">
        <w:r w:rsidR="001821EA">
          <w:rPr>
            <w:rStyle w:val="Hyperlink"/>
          </w:rPr>
          <w:t>PR566669</w:t>
        </w:r>
      </w:hyperlink>
      <w:r w:rsidR="00A934AC" w:rsidRPr="00A934AC">
        <w:rPr>
          <w:rStyle w:val="Hyperlink"/>
          <w:color w:val="auto"/>
          <w:u w:val="none"/>
        </w:rPr>
        <w:t xml:space="preserve">, </w:t>
      </w:r>
      <w:hyperlink r:id="rId393" w:history="1">
        <w:r w:rsidR="00A934AC" w:rsidRPr="00C66738">
          <w:rPr>
            <w:rStyle w:val="Hyperlink"/>
            <w:szCs w:val="20"/>
          </w:rPr>
          <w:t>PR579749</w:t>
        </w:r>
      </w:hyperlink>
      <w:r w:rsidR="00416FD7">
        <w:t xml:space="preserve">; deleted by </w:t>
      </w:r>
      <w:hyperlink r:id="rId394" w:history="1">
        <w:r w:rsidR="00416FD7" w:rsidRPr="00D96E72">
          <w:rPr>
            <w:rStyle w:val="Hyperlink"/>
            <w:szCs w:val="36"/>
          </w:rPr>
          <w:t>PR593802</w:t>
        </w:r>
      </w:hyperlink>
      <w:r w:rsidR="00416FD7">
        <w:rPr>
          <w:szCs w:val="36"/>
        </w:rPr>
        <w:t xml:space="preserve"> ppc 01Jul17]</w:t>
      </w:r>
    </w:p>
    <w:p w:rsidR="00416FD7" w:rsidRDefault="00D23C1E" w:rsidP="00416FD7">
      <w:pPr>
        <w:pStyle w:val="Subdocument"/>
        <w:numPr>
          <w:ilvl w:val="0"/>
          <w:numId w:val="0"/>
        </w:numPr>
      </w:pPr>
      <w:r w:rsidRPr="0075020D">
        <w:br w:type="page"/>
      </w:r>
      <w:bookmarkStart w:id="294" w:name="_Ref407709246"/>
      <w:bookmarkStart w:id="295" w:name="_Ref407709254"/>
      <w:bookmarkEnd w:id="293"/>
    </w:p>
    <w:p w:rsidR="00D23C1E" w:rsidRDefault="00575440" w:rsidP="00575440">
      <w:pPr>
        <w:pStyle w:val="Subdocument"/>
      </w:pPr>
      <w:bookmarkStart w:id="296" w:name="_Ref485886236"/>
      <w:bookmarkStart w:id="297" w:name="_Ref485886248"/>
      <w:bookmarkStart w:id="298" w:name="_Toc51860599"/>
      <w:r>
        <w:lastRenderedPageBreak/>
        <w:t>—</w:t>
      </w:r>
      <w:bookmarkStart w:id="299" w:name="sched_e"/>
      <w:r>
        <w:t>School</w:t>
      </w:r>
      <w:r>
        <w:noBreakHyphen/>
        <w:t>based Apprentices</w:t>
      </w:r>
      <w:bookmarkEnd w:id="294"/>
      <w:bookmarkEnd w:id="295"/>
      <w:bookmarkEnd w:id="296"/>
      <w:bookmarkEnd w:id="297"/>
      <w:bookmarkEnd w:id="298"/>
    </w:p>
    <w:p w:rsidR="009C060C" w:rsidRPr="009C060C" w:rsidRDefault="009C060C" w:rsidP="009C060C">
      <w:pPr>
        <w:pStyle w:val="History"/>
      </w:pPr>
      <w:r>
        <w:t xml:space="preserve">[Sched E inserted by </w:t>
      </w:r>
      <w:hyperlink r:id="rId395" w:history="1">
        <w:r w:rsidRPr="008D1254">
          <w:rPr>
            <w:rStyle w:val="Hyperlink"/>
          </w:rPr>
          <w:t>PR998580</w:t>
        </w:r>
      </w:hyperlink>
      <w:r>
        <w:t xml:space="preserve"> from </w:t>
      </w:r>
      <w:r w:rsidR="00B8130A">
        <w:t>0</w:t>
      </w:r>
      <w:r>
        <w:t>1Jul10</w:t>
      </w:r>
      <w:r w:rsidR="000A2591">
        <w:t xml:space="preserve">; varied by </w:t>
      </w:r>
      <w:hyperlink r:id="rId396" w:history="1">
        <w:r w:rsidR="000A2591" w:rsidRPr="00386B9A">
          <w:rPr>
            <w:rStyle w:val="Hyperlink"/>
          </w:rPr>
          <w:t>PR544243</w:t>
        </w:r>
      </w:hyperlink>
      <w:r>
        <w:t>]</w:t>
      </w:r>
    </w:p>
    <w:p w:rsidR="00575440" w:rsidRDefault="00575440">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575440" w:rsidRPr="00415AD1" w:rsidRDefault="00575440">
      <w:pPr>
        <w:pStyle w:val="SubLevel1"/>
      </w:pPr>
      <w:r>
        <w:t>A school-based apprenticeship may be undertaken in the trades covered by this award under a training agreement or contract of training for an apprentice declared or recognised by the relevant State or Territory authority.</w:t>
      </w:r>
    </w:p>
    <w:p w:rsidR="00575440" w:rsidRPr="00415AD1" w:rsidRDefault="00575440">
      <w:pPr>
        <w:pStyle w:val="SubLevel1"/>
      </w:pPr>
      <w:bookmarkStart w:id="300"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300"/>
    </w:p>
    <w:p w:rsidR="00575440" w:rsidRPr="00415AD1" w:rsidRDefault="00575440">
      <w:pPr>
        <w:pStyle w:val="SubLevel1"/>
      </w:pPr>
      <w:r w:rsidRPr="00415AD1">
        <w:t xml:space="preserve">For the purposes of clause </w:t>
      </w:r>
      <w:r w:rsidR="00100AF7">
        <w:fldChar w:fldCharType="begin"/>
      </w:r>
      <w:r>
        <w:instrText xml:space="preserve"> REF _Ref220408268 \w \h </w:instrText>
      </w:r>
      <w:r w:rsidR="00100AF7">
        <w:fldChar w:fldCharType="separate"/>
      </w:r>
      <w:r w:rsidR="00381E74">
        <w:t>E.3</w:t>
      </w:r>
      <w:r w:rsidR="00100AF7">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575440" w:rsidRPr="00415AD1" w:rsidRDefault="00575440">
      <w:pPr>
        <w:pStyle w:val="SubLevel1"/>
      </w:pPr>
      <w:r w:rsidRPr="00415AD1">
        <w:t>A school-based apprentice must be allowed, over the duration of the apprenticeship, the same amount of time to attend off-the-job training as an equivalent full-time apprentice.</w:t>
      </w:r>
    </w:p>
    <w:p w:rsidR="00575440" w:rsidRPr="00415AD1" w:rsidRDefault="00575440">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575440" w:rsidRDefault="00575440">
      <w:pPr>
        <w:pStyle w:val="SubLevel1"/>
      </w:pPr>
      <w:r w:rsidRPr="00415AD1">
        <w:t>The duration of the apprenticeship must be as specified in the training agreement or contract for each apprentice but must not exceed six years.</w:t>
      </w:r>
    </w:p>
    <w:p w:rsidR="000A2591" w:rsidRPr="000A2591" w:rsidRDefault="000A2591" w:rsidP="000A2591">
      <w:pPr>
        <w:pStyle w:val="History"/>
      </w:pPr>
      <w:r>
        <w:t xml:space="preserve">[E.8 substituted by </w:t>
      </w:r>
      <w:hyperlink r:id="rId397" w:history="1">
        <w:r w:rsidRPr="00386B9A">
          <w:rPr>
            <w:rStyle w:val="Hyperlink"/>
          </w:rPr>
          <w:t>PR544243</w:t>
        </w:r>
      </w:hyperlink>
      <w:r>
        <w:t xml:space="preserve"> ppc 01Jan14]</w:t>
      </w:r>
    </w:p>
    <w:p w:rsidR="00575440" w:rsidRDefault="00575440">
      <w:pPr>
        <w:pStyle w:val="SubLevel1"/>
      </w:pPr>
      <w:r w:rsidRPr="00415AD1">
        <w:t>School-based apprentices progress through the releva</w:t>
      </w:r>
      <w:r>
        <w:t>nt wage scale at the rate of 12 </w:t>
      </w:r>
      <w:r w:rsidRPr="00415AD1">
        <w:t>months progression for each two years of employment as an apprentice</w:t>
      </w:r>
      <w:r w:rsidR="000A2591">
        <w:t xml:space="preserve"> or at the rate of competency-based progression if provided for in this award</w:t>
      </w:r>
      <w:r w:rsidRPr="00415AD1">
        <w:t>.</w:t>
      </w:r>
    </w:p>
    <w:p w:rsidR="000A2591" w:rsidRPr="000A2591" w:rsidRDefault="000A2591" w:rsidP="000A2591">
      <w:pPr>
        <w:pStyle w:val="History"/>
      </w:pPr>
      <w:r>
        <w:t xml:space="preserve">[E.9 substituted by </w:t>
      </w:r>
      <w:hyperlink r:id="rId398" w:history="1">
        <w:r w:rsidRPr="00386B9A">
          <w:rPr>
            <w:rStyle w:val="Hyperlink"/>
          </w:rPr>
          <w:t>PR544243</w:t>
        </w:r>
      </w:hyperlink>
      <w:r>
        <w:t xml:space="preserve"> ppc 01Jan14]</w:t>
      </w:r>
    </w:p>
    <w:p w:rsidR="00575440" w:rsidRDefault="00575440">
      <w:pPr>
        <w:pStyle w:val="SubLevel1"/>
      </w:pPr>
      <w:r w:rsidRPr="00415AD1">
        <w:t>The apprentice wage scales are based on a standard full-time apprenticeship of four years</w:t>
      </w:r>
      <w:r>
        <w:t xml:space="preserve"> (unless the apprenticeship is of three years duration)</w:t>
      </w:r>
      <w:r w:rsidR="000A2591">
        <w:t xml:space="preserve"> or stages of competency based progression (if provided for in this award)</w:t>
      </w:r>
      <w:r w:rsidRPr="00415AD1">
        <w:t>. The rate of progression reflects the average rate of skill acquisition expected from the typical combination of work and training for a school-based apprentice undertaking the applicable apprenticeship.</w:t>
      </w:r>
    </w:p>
    <w:p w:rsidR="000A2591" w:rsidRPr="000A2591" w:rsidRDefault="000A2591" w:rsidP="000A2591">
      <w:pPr>
        <w:pStyle w:val="History"/>
      </w:pPr>
      <w:r>
        <w:t xml:space="preserve">[E.10 substituted by </w:t>
      </w:r>
      <w:hyperlink r:id="rId399" w:history="1">
        <w:r w:rsidRPr="00386B9A">
          <w:rPr>
            <w:rStyle w:val="Hyperlink"/>
          </w:rPr>
          <w:t>PR544243</w:t>
        </w:r>
      </w:hyperlink>
      <w:r>
        <w:t xml:space="preserve"> ppc 01Jan14]</w:t>
      </w:r>
    </w:p>
    <w:p w:rsidR="00575440" w:rsidRPr="00415AD1" w:rsidRDefault="00575440">
      <w:pPr>
        <w:pStyle w:val="SubLevel1"/>
      </w:pPr>
      <w:r w:rsidRPr="00415AD1">
        <w:t>If an apprentice converts from school-based to full-time,</w:t>
      </w:r>
      <w:r w:rsidR="000A2591">
        <w:t xml:space="preserve"> the successful completion of competencies (if provided for in this award) and</w:t>
      </w:r>
      <w:r w:rsidRPr="00415AD1">
        <w:t xml:space="preserve"> all time spent as a full-time apprentice will count for the purposes of progression through the relevant wage scale in addition to the progression achieved as a school-based apprentice.</w:t>
      </w:r>
    </w:p>
    <w:p w:rsidR="00AB2976" w:rsidRPr="00AB2976" w:rsidRDefault="00575440" w:rsidP="00AB2976">
      <w:pPr>
        <w:pStyle w:val="SubLevel1"/>
      </w:pPr>
      <w:r w:rsidRPr="00415AD1">
        <w:t>School-based apprentices are entitled pro rata to all of the other conditions in this award.</w:t>
      </w:r>
    </w:p>
    <w:bookmarkEnd w:id="299"/>
    <w:p w:rsidR="00AB2976" w:rsidRDefault="00AB2976" w:rsidP="001C1320">
      <w:pPr>
        <w:pStyle w:val="Subdocument"/>
        <w:keepNext w:val="0"/>
      </w:pPr>
      <w:r>
        <w:br w:type="page"/>
      </w:r>
      <w:bookmarkStart w:id="301" w:name="_Ref405466483"/>
      <w:bookmarkStart w:id="302" w:name="_Ref405466490"/>
      <w:bookmarkStart w:id="303" w:name="_Toc51860600"/>
      <w:r>
        <w:lastRenderedPageBreak/>
        <w:t>—</w:t>
      </w:r>
      <w:bookmarkStart w:id="304" w:name="sched_f"/>
      <w:r w:rsidR="005C5A03">
        <w:t>Part-day Public Holidays</w:t>
      </w:r>
      <w:bookmarkEnd w:id="301"/>
      <w:bookmarkEnd w:id="302"/>
      <w:bookmarkEnd w:id="303"/>
    </w:p>
    <w:p w:rsidR="00AB2976" w:rsidRDefault="00AB2976" w:rsidP="00AB2976">
      <w:pPr>
        <w:pStyle w:val="History"/>
      </w:pPr>
      <w:r>
        <w:t xml:space="preserve">[Sched F inserted by </w:t>
      </w:r>
      <w:hyperlink r:id="rId400" w:history="1">
        <w:r w:rsidRPr="00E40634">
          <w:rPr>
            <w:rStyle w:val="Hyperlink"/>
          </w:rPr>
          <w:t>PR532630</w:t>
        </w:r>
      </w:hyperlink>
      <w:r>
        <w:t xml:space="preserve"> ppc </w:t>
      </w:r>
      <w:r w:rsidRPr="004F696A">
        <w:t>23Nov12</w:t>
      </w:r>
      <w:r w:rsidR="009A0817">
        <w:t xml:space="preserve">; renamed and varied by </w:t>
      </w:r>
      <w:hyperlink r:id="rId401" w:history="1">
        <w:r w:rsidR="009A0817" w:rsidRPr="009A0817">
          <w:rPr>
            <w:rStyle w:val="Hyperlink"/>
          </w:rPr>
          <w:t>PR544519</w:t>
        </w:r>
      </w:hyperlink>
      <w:r w:rsidR="00B8118D">
        <w:t xml:space="preserve"> ppc 21Nov13; renamed and varied by </w:t>
      </w:r>
      <w:hyperlink r:id="rId402" w:history="1">
        <w:r w:rsidR="00B8118D" w:rsidRPr="00B8118D">
          <w:rPr>
            <w:rStyle w:val="Hyperlink"/>
          </w:rPr>
          <w:t>PR557581</w:t>
        </w:r>
      </w:hyperlink>
      <w:r w:rsidR="00CC25E6">
        <w:t xml:space="preserve">, </w:t>
      </w:r>
      <w:hyperlink r:id="rId403" w:history="1">
        <w:r w:rsidR="00CC25E6" w:rsidRPr="00F770BA">
          <w:rPr>
            <w:rStyle w:val="Hyperlink"/>
          </w:rPr>
          <w:t>PR573679</w:t>
        </w:r>
      </w:hyperlink>
      <w:r w:rsidR="005E1715">
        <w:t xml:space="preserve">, </w:t>
      </w:r>
      <w:hyperlink r:id="rId404" w:history="1">
        <w:r w:rsidR="005E1715" w:rsidRPr="005E1715">
          <w:rPr>
            <w:rStyle w:val="Hyperlink"/>
          </w:rPr>
          <w:t>PR580863</w:t>
        </w:r>
      </w:hyperlink>
      <w:r w:rsidR="002D3315">
        <w:t xml:space="preserve">, </w:t>
      </w:r>
      <w:hyperlink r:id="rId405" w:history="1">
        <w:r w:rsidR="002D3315">
          <w:rPr>
            <w:rStyle w:val="Hyperlink"/>
          </w:rPr>
          <w:t>PR598110</w:t>
        </w:r>
      </w:hyperlink>
      <w:r w:rsidR="00A542AC">
        <w:t xml:space="preserve">, </w:t>
      </w:r>
      <w:hyperlink r:id="rId406" w:history="1">
        <w:r w:rsidR="005C5A03">
          <w:rPr>
            <w:rStyle w:val="Hyperlink"/>
          </w:rPr>
          <w:t>PR701683</w:t>
        </w:r>
      </w:hyperlink>
      <w:r w:rsidR="005C5A03">
        <w:t xml:space="preserve"> ppc 21Nov18</w:t>
      </w:r>
      <w:r w:rsidR="00575B20">
        <w:t>;</w:t>
      </w:r>
      <w:r w:rsidR="00A542AC" w:rsidRPr="00A542AC">
        <w:t xml:space="preserve"> </w:t>
      </w:r>
      <w:r w:rsidR="00A542AC">
        <w:t xml:space="preserve">varied by </w:t>
      </w:r>
      <w:hyperlink r:id="rId407" w:history="1">
        <w:r w:rsidR="00A542AC" w:rsidRPr="00FA663B">
          <w:rPr>
            <w:rStyle w:val="Hyperlink"/>
          </w:rPr>
          <w:t>PR712173</w:t>
        </w:r>
      </w:hyperlink>
      <w:r w:rsidR="001C1320" w:rsidRPr="001C1320">
        <w:rPr>
          <w:rStyle w:val="Hyperlink"/>
          <w:color w:val="auto"/>
          <w:u w:val="none"/>
        </w:rPr>
        <w:t xml:space="preserve">, </w:t>
      </w:r>
      <w:hyperlink r:id="rId408" w:history="1">
        <w:r w:rsidR="001C1320">
          <w:rPr>
            <w:rStyle w:val="Hyperlink"/>
          </w:rPr>
          <w:t>PR715127</w:t>
        </w:r>
      </w:hyperlink>
      <w:r>
        <w:t>]</w:t>
      </w:r>
    </w:p>
    <w:p w:rsidR="00AB2976" w:rsidRDefault="00AB2976" w:rsidP="00AB2976">
      <w:r w:rsidRPr="00276DE0">
        <w:t xml:space="preserve">This schedule operates </w:t>
      </w:r>
      <w:r>
        <w:t>where this award otherwise contains provisions dealing with public holidays that supplement the NES</w:t>
      </w:r>
      <w:r w:rsidRPr="00276DE0">
        <w:t>.</w:t>
      </w:r>
    </w:p>
    <w:p w:rsidR="001C1320" w:rsidRPr="0010005A" w:rsidRDefault="00EF751B" w:rsidP="00EF751B">
      <w:pPr>
        <w:pStyle w:val="History"/>
        <w:rPr>
          <w:sz w:val="32"/>
          <w:szCs w:val="32"/>
        </w:rPr>
      </w:pPr>
      <w:bookmarkStart w:id="305" w:name="_Hlk27388619"/>
      <w:r>
        <w:t>[F.</w:t>
      </w:r>
      <w:r w:rsidR="001C1320" w:rsidRPr="00EF751B">
        <w:t>1 varied</w:t>
      </w:r>
      <w:r w:rsidR="001C1320" w:rsidRPr="0010005A">
        <w:rPr>
          <w:shd w:val="clear" w:color="auto" w:fill="FFFFFF"/>
        </w:rPr>
        <w:t xml:space="preserve"> </w:t>
      </w:r>
      <w:r w:rsidR="001C1320" w:rsidRPr="0039565A">
        <w:rPr>
          <w:shd w:val="clear" w:color="auto" w:fill="FFFFFF"/>
        </w:rPr>
        <w:t>by </w:t>
      </w:r>
      <w:hyperlink r:id="rId409" w:history="1">
        <w:r w:rsidR="001C1320">
          <w:rPr>
            <w:rStyle w:val="Hyperlink"/>
          </w:rPr>
          <w:t>PR715127</w:t>
        </w:r>
      </w:hyperlink>
      <w:r w:rsidR="001C1320" w:rsidRPr="0010005A">
        <w:rPr>
          <w:shd w:val="clear" w:color="auto" w:fill="FFFFFF"/>
        </w:rPr>
        <w:t xml:space="preserve"> ppc </w:t>
      </w:r>
      <w:r w:rsidR="001C1320" w:rsidRPr="00EF751B">
        <w:t>18Nov19</w:t>
      </w:r>
      <w:r w:rsidR="001C1320" w:rsidRPr="0010005A">
        <w:rPr>
          <w:shd w:val="clear" w:color="auto" w:fill="FFFFFF"/>
        </w:rPr>
        <w:t>]</w:t>
      </w:r>
    </w:p>
    <w:p w:rsidR="001C1320" w:rsidRPr="0080629A" w:rsidRDefault="001C1320" w:rsidP="001C1320">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C1320" w:rsidRDefault="001C1320" w:rsidP="001C1320">
      <w:pPr>
        <w:pStyle w:val="SubLevel3"/>
      </w:pPr>
      <w:bookmarkStart w:id="306" w:name="_Ref27052456"/>
      <w:r w:rsidRPr="0080629A">
        <w:t>All employees will have the right to refuse to work on the part-day public holiday if the request to work is not reasonable or the refusal is reasonable as provided for in the NES.</w:t>
      </w:r>
      <w:bookmarkEnd w:id="306"/>
    </w:p>
    <w:p w:rsidR="001C1320" w:rsidRDefault="00EF751B" w:rsidP="001C1320">
      <w:pPr>
        <w:pStyle w:val="History"/>
      </w:pPr>
      <w:r>
        <w:t>[F.</w:t>
      </w:r>
      <w:r w:rsidR="001C1320" w:rsidRPr="00EF751B">
        <w:t>1(b) varied</w:t>
      </w:r>
      <w:r w:rsidR="001C1320" w:rsidRPr="00707B35">
        <w:rPr>
          <w:shd w:val="clear" w:color="auto" w:fill="FFFFFF"/>
        </w:rPr>
        <w:t xml:space="preserve"> by </w:t>
      </w:r>
      <w:hyperlink r:id="rId410" w:history="1">
        <w:r w:rsidR="001C1320">
          <w:rPr>
            <w:rStyle w:val="Hyperlink"/>
          </w:rPr>
          <w:t>PR715127</w:t>
        </w:r>
      </w:hyperlink>
      <w:r w:rsidR="001C1320" w:rsidRPr="00707B35">
        <w:rPr>
          <w:shd w:val="clear" w:color="auto" w:fill="FFFFFF"/>
        </w:rPr>
        <w:t xml:space="preserve"> ppc </w:t>
      </w:r>
      <w:r w:rsidR="001C1320" w:rsidRPr="00EF751B">
        <w:t>18Nov19</w:t>
      </w:r>
      <w:r w:rsidR="001C1320" w:rsidRPr="00707B35">
        <w:rPr>
          <w:shd w:val="clear" w:color="auto" w:fill="FFFFFF"/>
        </w:rPr>
        <w:t>]</w:t>
      </w:r>
    </w:p>
    <w:p w:rsidR="001C1320" w:rsidRDefault="001C1320" w:rsidP="001C1320">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C1320" w:rsidRPr="0010005A" w:rsidRDefault="00EF751B" w:rsidP="001C1320">
      <w:pPr>
        <w:pStyle w:val="History"/>
        <w:rPr>
          <w:sz w:val="32"/>
          <w:szCs w:val="32"/>
        </w:rPr>
      </w:pPr>
      <w:r>
        <w:t>[F.</w:t>
      </w:r>
      <w:r w:rsidR="001C1320" w:rsidRPr="00EF751B">
        <w:t>1(c) substituted</w:t>
      </w:r>
      <w:r w:rsidR="001C1320" w:rsidRPr="0010005A">
        <w:rPr>
          <w:shd w:val="clear" w:color="auto" w:fill="FFFFFF"/>
        </w:rPr>
        <w:t xml:space="preserve"> by </w:t>
      </w:r>
      <w:hyperlink r:id="rId411" w:history="1">
        <w:r w:rsidR="001C1320">
          <w:rPr>
            <w:rStyle w:val="Hyperlink"/>
          </w:rPr>
          <w:t>PR715127</w:t>
        </w:r>
      </w:hyperlink>
      <w:r w:rsidR="001C1320" w:rsidRPr="0010005A">
        <w:rPr>
          <w:shd w:val="clear" w:color="auto" w:fill="FFFFFF"/>
        </w:rPr>
        <w:t xml:space="preserve"> ppc </w:t>
      </w:r>
      <w:r w:rsidR="001C1320">
        <w:rPr>
          <w:shd w:val="clear" w:color="auto" w:fill="FFFFFF"/>
        </w:rPr>
        <w:t>18Nov</w:t>
      </w:r>
      <w:r w:rsidR="001C1320" w:rsidRPr="0010005A">
        <w:rPr>
          <w:shd w:val="clear" w:color="auto" w:fill="FFFFFF"/>
        </w:rPr>
        <w:t>19]</w:t>
      </w:r>
    </w:p>
    <w:p w:rsidR="001C1320" w:rsidRDefault="001C1320" w:rsidP="001C1320">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C1320" w:rsidRPr="0010005A" w:rsidRDefault="00EF751B" w:rsidP="001C1320">
      <w:pPr>
        <w:pStyle w:val="History"/>
      </w:pPr>
      <w:r>
        <w:t>[F.</w:t>
      </w:r>
      <w:r w:rsidR="001C1320" w:rsidRPr="00EF751B">
        <w:t>1(d) varied by</w:t>
      </w:r>
      <w:r w:rsidR="001C1320" w:rsidRPr="0010005A">
        <w:rPr>
          <w:shd w:val="clear" w:color="auto" w:fill="FFFFFF"/>
        </w:rPr>
        <w:t> </w:t>
      </w:r>
      <w:hyperlink r:id="rId412" w:history="1">
        <w:r w:rsidR="001C1320">
          <w:rPr>
            <w:rStyle w:val="Hyperlink"/>
          </w:rPr>
          <w:t>PR715127</w:t>
        </w:r>
      </w:hyperlink>
      <w:r w:rsidR="001C1320" w:rsidRPr="0010005A">
        <w:rPr>
          <w:shd w:val="clear" w:color="auto" w:fill="FFFFFF"/>
        </w:rPr>
        <w:t xml:space="preserve"> ppc </w:t>
      </w:r>
      <w:r w:rsidR="001C1320">
        <w:rPr>
          <w:shd w:val="clear" w:color="auto" w:fill="FFFFFF"/>
        </w:rPr>
        <w:t>18Nov</w:t>
      </w:r>
      <w:r w:rsidR="001C1320" w:rsidRPr="0010005A">
        <w:rPr>
          <w:shd w:val="clear" w:color="auto" w:fill="FFFFFF"/>
        </w:rPr>
        <w:t>19]</w:t>
      </w:r>
    </w:p>
    <w:p w:rsidR="001C1320" w:rsidRDefault="001C1320" w:rsidP="001C1320">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C1320" w:rsidRDefault="00EF751B" w:rsidP="001C1320">
      <w:pPr>
        <w:pStyle w:val="History"/>
      </w:pPr>
      <w:r>
        <w:t>[F.</w:t>
      </w:r>
      <w:r w:rsidR="001C1320" w:rsidRPr="00EF751B">
        <w:t>1(e) varied</w:t>
      </w:r>
      <w:r w:rsidR="001C1320" w:rsidRPr="0010005A">
        <w:rPr>
          <w:shd w:val="clear" w:color="auto" w:fill="FFFFFF"/>
        </w:rPr>
        <w:t xml:space="preserve"> by </w:t>
      </w:r>
      <w:hyperlink r:id="rId413" w:history="1">
        <w:r w:rsidR="001C1320">
          <w:rPr>
            <w:rStyle w:val="Hyperlink"/>
          </w:rPr>
          <w:t>PR715127</w:t>
        </w:r>
      </w:hyperlink>
      <w:r w:rsidR="001C1320" w:rsidRPr="0010005A">
        <w:rPr>
          <w:shd w:val="clear" w:color="auto" w:fill="FFFFFF"/>
        </w:rPr>
        <w:t xml:space="preserve"> ppc </w:t>
      </w:r>
      <w:r w:rsidR="001C1320">
        <w:rPr>
          <w:shd w:val="clear" w:color="auto" w:fill="FFFFFF"/>
        </w:rPr>
        <w:t>18Nov</w:t>
      </w:r>
      <w:r w:rsidR="001C1320" w:rsidRPr="0010005A">
        <w:rPr>
          <w:shd w:val="clear" w:color="auto" w:fill="FFFFFF"/>
        </w:rPr>
        <w:t>19]</w:t>
      </w:r>
    </w:p>
    <w:p w:rsidR="001C1320" w:rsidRDefault="001C1320" w:rsidP="001C1320">
      <w:pPr>
        <w:pStyle w:val="SubLevel3"/>
      </w:pPr>
      <w:r w:rsidRPr="0080629A">
        <w:t xml:space="preserve">Excluding annualised salaried employees to whom clause </w:t>
      </w:r>
      <w:r>
        <w:fldChar w:fldCharType="begin"/>
      </w:r>
      <w:r>
        <w:instrText xml:space="preserve"> REF _Ref27052441 \w \h </w:instrText>
      </w:r>
      <w:r>
        <w:fldChar w:fldCharType="separate"/>
      </w:r>
      <w:r w:rsidR="00381E74">
        <w:t>F.1(f)</w:t>
      </w:r>
      <w:r>
        <w:fldChar w:fldCharType="end"/>
      </w:r>
      <w:r w:rsidRPr="0080629A">
        <w:t xml:space="preserve"> applies, where an employee works any hours on the declared or prescribed part-day public holiday</w:t>
      </w:r>
      <w:r w:rsidRPr="0098437F">
        <w:t xml:space="preserve"> </w:t>
      </w:r>
      <w:r w:rsidRPr="0080629A">
        <w:t>they will be entitled to the appropriate public holiday penalty rate (if any) in this award for those hours worked.</w:t>
      </w:r>
    </w:p>
    <w:p w:rsidR="001C1320" w:rsidRDefault="00EF751B" w:rsidP="001C1320">
      <w:pPr>
        <w:pStyle w:val="History"/>
      </w:pPr>
      <w:r>
        <w:lastRenderedPageBreak/>
        <w:t>[F.</w:t>
      </w:r>
      <w:r w:rsidR="001C1320" w:rsidRPr="00EF751B">
        <w:t>1(f) varied</w:t>
      </w:r>
      <w:r w:rsidR="001C1320" w:rsidRPr="0010005A">
        <w:rPr>
          <w:shd w:val="clear" w:color="auto" w:fill="FFFFFF"/>
        </w:rPr>
        <w:t xml:space="preserve"> by</w:t>
      </w:r>
      <w:hyperlink r:id="rId414" w:history="1">
        <w:r w:rsidR="001C1320" w:rsidRPr="00927E82">
          <w:rPr>
            <w:rStyle w:val="Hyperlink"/>
            <w:color w:val="auto"/>
            <w:u w:val="none"/>
          </w:rPr>
          <w:t> </w:t>
        </w:r>
        <w:hyperlink r:id="rId415" w:history="1">
          <w:r w:rsidR="001C1320" w:rsidRPr="00927E82">
            <w:rPr>
              <w:rStyle w:val="Hyperlink"/>
              <w:smallCaps/>
            </w:rPr>
            <w:t>PR715127</w:t>
          </w:r>
        </w:hyperlink>
        <w:r w:rsidR="001C1320" w:rsidRPr="00927E82">
          <w:rPr>
            <w:rStyle w:val="Hyperlink"/>
            <w:color w:val="auto"/>
            <w:u w:val="none"/>
          </w:rPr>
          <w:t> </w:t>
        </w:r>
      </w:hyperlink>
      <w:r w:rsidR="001C1320" w:rsidRPr="0010005A">
        <w:rPr>
          <w:shd w:val="clear" w:color="auto" w:fill="FFFFFF"/>
        </w:rPr>
        <w:t xml:space="preserve">ppc </w:t>
      </w:r>
      <w:r w:rsidR="001C1320">
        <w:rPr>
          <w:shd w:val="clear" w:color="auto" w:fill="FFFFFF"/>
        </w:rPr>
        <w:t>18Nov</w:t>
      </w:r>
      <w:r w:rsidR="001C1320" w:rsidRPr="0010005A">
        <w:rPr>
          <w:shd w:val="clear" w:color="auto" w:fill="FFFFFF"/>
        </w:rPr>
        <w:t>19]</w:t>
      </w:r>
    </w:p>
    <w:p w:rsidR="001C1320" w:rsidRDefault="001C1320" w:rsidP="001C1320">
      <w:pPr>
        <w:pStyle w:val="SubLevel3"/>
      </w:pPr>
      <w:bookmarkStart w:id="307"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07"/>
    </w:p>
    <w:p w:rsidR="001C1320" w:rsidRDefault="00EF751B" w:rsidP="001C1320">
      <w:pPr>
        <w:pStyle w:val="History"/>
      </w:pPr>
      <w:r>
        <w:t>[F.</w:t>
      </w:r>
      <w:r w:rsidR="001C1320" w:rsidRPr="00EF751B">
        <w:t>1(g) varied</w:t>
      </w:r>
      <w:r w:rsidR="001C1320" w:rsidRPr="0010005A">
        <w:rPr>
          <w:shd w:val="clear" w:color="auto" w:fill="FFFFFF"/>
        </w:rPr>
        <w:t xml:space="preserve"> by </w:t>
      </w:r>
      <w:hyperlink r:id="rId416" w:history="1">
        <w:r w:rsidR="001C1320">
          <w:rPr>
            <w:rStyle w:val="Hyperlink"/>
          </w:rPr>
          <w:t>PR715127</w:t>
        </w:r>
      </w:hyperlink>
      <w:r w:rsidR="001C1320" w:rsidRPr="0010005A">
        <w:rPr>
          <w:shd w:val="clear" w:color="auto" w:fill="FFFFFF"/>
        </w:rPr>
        <w:t xml:space="preserve"> ppc </w:t>
      </w:r>
      <w:r w:rsidR="001C1320" w:rsidRPr="00EF751B">
        <w:t>18Nov19</w:t>
      </w:r>
      <w:r w:rsidR="001C1320" w:rsidRPr="0010005A">
        <w:rPr>
          <w:shd w:val="clear" w:color="auto" w:fill="FFFFFF"/>
        </w:rPr>
        <w:t>]</w:t>
      </w:r>
    </w:p>
    <w:p w:rsidR="001C1320" w:rsidRDefault="001C1320" w:rsidP="001C132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381E74">
        <w:t>F.1(a)</w:t>
      </w:r>
      <w:r>
        <w:fldChar w:fldCharType="end"/>
      </w:r>
      <w:r w:rsidRPr="0080629A">
        <w:t>, will not be entitled to another day off, another day’s pay or another day of annual leave as a result of the part-day public holiday.</w:t>
      </w:r>
    </w:p>
    <w:bookmarkEnd w:id="305"/>
    <w:p w:rsidR="00A542AC" w:rsidRDefault="00A542AC" w:rsidP="00A542AC">
      <w:pPr>
        <w:pStyle w:val="History"/>
      </w:pPr>
      <w:r>
        <w:t xml:space="preserve">[F.2 </w:t>
      </w:r>
      <w:r w:rsidR="00D07F43">
        <w:t>inserted</w:t>
      </w:r>
      <w:r>
        <w:t xml:space="preserve"> by</w:t>
      </w:r>
      <w:r w:rsidR="001C1320">
        <w:t> </w:t>
      </w:r>
      <w:hyperlink r:id="rId417" w:history="1">
        <w:r w:rsidRPr="00FA663B">
          <w:rPr>
            <w:rStyle w:val="Hyperlink"/>
          </w:rPr>
          <w:t>PR712173</w:t>
        </w:r>
      </w:hyperlink>
      <w:r w:rsidR="001C1320">
        <w:t> </w:t>
      </w:r>
      <w:r>
        <w:t>ppc 04Oct19]</w:t>
      </w:r>
    </w:p>
    <w:p w:rsidR="00A542AC" w:rsidRDefault="00A542AC" w:rsidP="00A542AC">
      <w:pPr>
        <w:pStyle w:val="SubLevel1"/>
      </w:pPr>
      <w:r>
        <w:t>An employer and employee may agree to substitute another part-day for a part-day that would otherwise be a part-day public holiday under the NES.</w:t>
      </w:r>
    </w:p>
    <w:p w:rsidR="00352282" w:rsidRDefault="009A0817" w:rsidP="00195515">
      <w:pPr>
        <w:keepNext/>
      </w:pPr>
      <w:r>
        <w:t>This schedule is not intended to detract from or supplement the NES.</w:t>
      </w:r>
    </w:p>
    <w:bookmarkEnd w:id="304"/>
    <w:p w:rsidR="00CB55DB" w:rsidRDefault="00CB55DB" w:rsidP="00CB55DB">
      <w:r>
        <w:br w:type="page"/>
      </w:r>
    </w:p>
    <w:p w:rsidR="00CB55DB" w:rsidRPr="002B07EF" w:rsidRDefault="00CB55DB" w:rsidP="00CB55DB">
      <w:pPr>
        <w:pStyle w:val="Subdocument"/>
      </w:pPr>
      <w:bookmarkStart w:id="308" w:name="_Ref457916302"/>
      <w:bookmarkStart w:id="309" w:name="_Toc51860601"/>
      <w:r w:rsidRPr="002B07EF">
        <w:lastRenderedPageBreak/>
        <w:t>—</w:t>
      </w:r>
      <w:bookmarkStart w:id="310" w:name="sched_g"/>
      <w:r w:rsidRPr="002B07EF">
        <w:t xml:space="preserve">Agreement to </w:t>
      </w:r>
      <w:r>
        <w:t xml:space="preserve">Take </w:t>
      </w:r>
      <w:r w:rsidRPr="002B07EF">
        <w:t>Annual Leave in Advance</w:t>
      </w:r>
      <w:bookmarkEnd w:id="308"/>
      <w:bookmarkEnd w:id="309"/>
    </w:p>
    <w:p w:rsidR="00CB55DB" w:rsidRDefault="00FA550A" w:rsidP="00FA550A">
      <w:pPr>
        <w:pStyle w:val="History"/>
        <w:rPr>
          <w:rStyle w:val="Hyperlink"/>
          <w:color w:val="auto"/>
          <w:u w:val="none"/>
        </w:rPr>
      </w:pPr>
      <w:r>
        <w:t xml:space="preserve">[Sched G inserted by </w:t>
      </w:r>
      <w:hyperlink r:id="rId418" w:history="1">
        <w:r w:rsidR="00BA6114">
          <w:rPr>
            <w:rStyle w:val="Hyperlink"/>
          </w:rPr>
          <w:t>PR583010</w:t>
        </w:r>
      </w:hyperlink>
      <w:r>
        <w:rPr>
          <w:rStyle w:val="Hyperlink"/>
          <w:u w:val="none"/>
        </w:rPr>
        <w:t xml:space="preserve"> </w:t>
      </w:r>
      <w:r w:rsidRPr="00FA550A">
        <w:rPr>
          <w:rStyle w:val="Hyperlink"/>
          <w:color w:val="auto"/>
          <w:u w:val="none"/>
        </w:rPr>
        <w:t>ppc 29Jul16</w:t>
      </w:r>
      <w:r>
        <w:rPr>
          <w:rStyle w:val="Hyperlink"/>
          <w:color w:val="auto"/>
          <w:u w:val="none"/>
        </w:rPr>
        <w:t>]</w:t>
      </w:r>
    </w:p>
    <w:p w:rsidR="00352282" w:rsidRPr="006C7CDF" w:rsidRDefault="00352282" w:rsidP="00352282">
      <w:pPr>
        <w:pStyle w:val="note"/>
        <w:rPr>
          <w:lang w:val="en-US" w:eastAsia="en-US"/>
        </w:rPr>
      </w:pPr>
      <w:r>
        <w:rPr>
          <w:lang w:val="en-US" w:eastAsia="en-US"/>
        </w:rPr>
        <w:t xml:space="preserve">Link to PDF copy of </w:t>
      </w:r>
      <w:hyperlink r:id="rId419" w:history="1">
        <w:r>
          <w:rPr>
            <w:rStyle w:val="Hyperlink"/>
            <w:lang w:val="en-US" w:eastAsia="en-US"/>
          </w:rPr>
          <w:t>Agreement to Take Annual Leave in Advance</w:t>
        </w:r>
      </w:hyperlink>
      <w:r w:rsidRPr="006C7CDF">
        <w:rPr>
          <w:lang w:val="en-US" w:eastAsia="en-US"/>
        </w:rPr>
        <w:t>.</w:t>
      </w:r>
    </w:p>
    <w:p w:rsidR="00352282" w:rsidRDefault="00352282" w:rsidP="00352282"/>
    <w:p w:rsidR="00CB55DB" w:rsidRPr="002B07EF" w:rsidRDefault="00CB55DB" w:rsidP="00352282">
      <w:r w:rsidRPr="002B07EF">
        <w:t>Name of employee: _____________________________________________</w:t>
      </w:r>
    </w:p>
    <w:p w:rsidR="00CB55DB" w:rsidRPr="002B07EF" w:rsidRDefault="00CB55DB" w:rsidP="00352282">
      <w:r w:rsidRPr="002B07EF">
        <w:t>Name of employer: _____________________________________________</w:t>
      </w:r>
    </w:p>
    <w:p w:rsidR="00CB55DB" w:rsidRPr="002B07EF" w:rsidRDefault="00CB55DB" w:rsidP="00352282">
      <w:r w:rsidRPr="002B07EF">
        <w:rPr>
          <w:b/>
          <w:bCs/>
        </w:rPr>
        <w:t>The employer and employee agree that the employee will take a period of paid annual leave before the employee has accrued an entitlement to the leave:</w:t>
      </w:r>
    </w:p>
    <w:p w:rsidR="00CB55DB" w:rsidRPr="002B07EF" w:rsidRDefault="00CB55DB" w:rsidP="00352282">
      <w:r w:rsidRPr="002B07EF">
        <w:t>The amount of leave to be taken in advance is: ____ hours/days</w:t>
      </w:r>
    </w:p>
    <w:p w:rsidR="00CB55DB" w:rsidRPr="002B07EF" w:rsidRDefault="00CB55DB" w:rsidP="00352282">
      <w:r w:rsidRPr="002B07EF">
        <w:t>The leave in advance will commence on: ___/___/20___</w:t>
      </w:r>
    </w:p>
    <w:p w:rsidR="00CB55DB" w:rsidRPr="002B07EF" w:rsidRDefault="00CB55DB" w:rsidP="00352282"/>
    <w:p w:rsidR="00CB55DB" w:rsidRPr="002B07EF" w:rsidRDefault="00CB55DB" w:rsidP="00352282">
      <w:r w:rsidRPr="002B07EF">
        <w:t>Signature of employee: ________________________________________</w:t>
      </w:r>
    </w:p>
    <w:p w:rsidR="00CB55DB" w:rsidRPr="002B07EF" w:rsidRDefault="00CB55DB" w:rsidP="00352282">
      <w:r w:rsidRPr="002B07EF">
        <w:t>Date signed: ___/___/20___</w:t>
      </w:r>
    </w:p>
    <w:p w:rsidR="00CB55DB" w:rsidRPr="002B07EF" w:rsidRDefault="00CB55DB" w:rsidP="00352282"/>
    <w:p w:rsidR="00CB55DB" w:rsidRPr="002B07EF" w:rsidRDefault="00CB55DB" w:rsidP="00352282">
      <w:r w:rsidRPr="002B07EF">
        <w:t>Name of employer</w:t>
      </w:r>
      <w:r w:rsidR="00352282">
        <w:t xml:space="preserve"> </w:t>
      </w:r>
      <w:r w:rsidRPr="002B07EF">
        <w:t>representative: ________________________________________</w:t>
      </w:r>
    </w:p>
    <w:p w:rsidR="00CB55DB" w:rsidRPr="002B07EF" w:rsidRDefault="00CB55DB" w:rsidP="00352282">
      <w:r w:rsidRPr="002B07EF">
        <w:t>Signature of employer</w:t>
      </w:r>
      <w:r w:rsidR="00352282">
        <w:t xml:space="preserve"> </w:t>
      </w:r>
      <w:r w:rsidRPr="002B07EF">
        <w:t>representative: ________________________________________</w:t>
      </w:r>
    </w:p>
    <w:p w:rsidR="00CE6807" w:rsidRDefault="00CB55DB" w:rsidP="00352282">
      <w:r w:rsidRPr="002B07EF">
        <w:t>Date signed: ___/___/20___</w:t>
      </w:r>
    </w:p>
    <w:p w:rsidR="00CE6807" w:rsidRPr="002B07EF" w:rsidRDefault="00CE6807" w:rsidP="0035228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E6807" w:rsidRPr="002B07EF" w:rsidTr="0071793B">
        <w:tc>
          <w:tcPr>
            <w:tcW w:w="8794" w:type="dxa"/>
            <w:tcBorders>
              <w:top w:val="single" w:sz="4" w:space="0" w:color="auto"/>
              <w:left w:val="single" w:sz="4" w:space="0" w:color="auto"/>
              <w:bottom w:val="single" w:sz="4" w:space="0" w:color="auto"/>
              <w:right w:val="single" w:sz="4" w:space="0" w:color="auto"/>
            </w:tcBorders>
          </w:tcPr>
          <w:p w:rsidR="00CE6807" w:rsidRPr="002B07EF" w:rsidRDefault="00CE6807" w:rsidP="0071793B">
            <w:pPr>
              <w:rPr>
                <w:i/>
              </w:rPr>
            </w:pPr>
            <w:r w:rsidRPr="002B07EF">
              <w:rPr>
                <w:i/>
              </w:rPr>
              <w:t>[If the employee is under 18 years of age - include:]</w:t>
            </w:r>
          </w:p>
          <w:p w:rsidR="00CE6807" w:rsidRPr="002B07EF" w:rsidRDefault="00CE6807" w:rsidP="0071793B">
            <w:pPr>
              <w:rPr>
                <w:b/>
              </w:rPr>
            </w:pPr>
            <w:r w:rsidRPr="002B07EF">
              <w:rPr>
                <w:b/>
              </w:rPr>
              <w:t>I agree that:</w:t>
            </w:r>
          </w:p>
          <w:p w:rsidR="00CE6807" w:rsidRPr="002B07EF" w:rsidRDefault="00CE6807" w:rsidP="0071793B">
            <w:pPr>
              <w:rPr>
                <w:b/>
              </w:rPr>
            </w:pPr>
            <w:r w:rsidRPr="002B07EF">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CE6807" w:rsidRPr="002B07EF" w:rsidRDefault="00CE6807" w:rsidP="0071793B">
            <w:r w:rsidRPr="002B07EF">
              <w:t>Name of parent/guardian: ________________________________________</w:t>
            </w:r>
          </w:p>
          <w:p w:rsidR="00CE6807" w:rsidRPr="002B07EF" w:rsidRDefault="00CE6807" w:rsidP="0071793B">
            <w:r w:rsidRPr="002B07EF">
              <w:t>Signature of parent/guardian: ________________________________________</w:t>
            </w:r>
          </w:p>
          <w:p w:rsidR="00CE6807" w:rsidRPr="002B07EF" w:rsidRDefault="00CE6807" w:rsidP="0071793B">
            <w:pPr>
              <w:rPr>
                <w:i/>
              </w:rPr>
            </w:pPr>
            <w:r w:rsidRPr="002B07EF">
              <w:t>Date signed: ___/___/20___</w:t>
            </w:r>
          </w:p>
        </w:tc>
      </w:tr>
    </w:tbl>
    <w:p w:rsidR="00CB55DB" w:rsidRDefault="000C4804" w:rsidP="00352282">
      <w:r>
        <w:t>   </w:t>
      </w:r>
    </w:p>
    <w:bookmarkEnd w:id="310"/>
    <w:p w:rsidR="00CB55DB" w:rsidRDefault="00CB55DB">
      <w:pPr>
        <w:spacing w:before="0"/>
        <w:jc w:val="left"/>
      </w:pPr>
      <w:r>
        <w:br w:type="page"/>
      </w:r>
    </w:p>
    <w:p w:rsidR="00CB55DB" w:rsidRPr="002B07EF" w:rsidRDefault="00CB55DB" w:rsidP="00CB55DB">
      <w:pPr>
        <w:pStyle w:val="Subdocument"/>
      </w:pPr>
      <w:bookmarkStart w:id="311" w:name="_Ref457916887"/>
      <w:bookmarkStart w:id="312" w:name="_Ref457916888"/>
      <w:bookmarkStart w:id="313" w:name="_Ref457917134"/>
      <w:bookmarkStart w:id="314" w:name="_Ref457917140"/>
      <w:bookmarkStart w:id="315" w:name="_Toc51860602"/>
      <w:r w:rsidRPr="002B07EF">
        <w:lastRenderedPageBreak/>
        <w:t>—</w:t>
      </w:r>
      <w:bookmarkStart w:id="316" w:name="sched_h"/>
      <w:r w:rsidRPr="002B07EF">
        <w:t>Agreement to Cash Out Annual Leave</w:t>
      </w:r>
      <w:bookmarkEnd w:id="311"/>
      <w:bookmarkEnd w:id="312"/>
      <w:bookmarkEnd w:id="313"/>
      <w:bookmarkEnd w:id="314"/>
      <w:bookmarkEnd w:id="315"/>
    </w:p>
    <w:p w:rsidR="002643C2" w:rsidRDefault="002643C2" w:rsidP="002643C2">
      <w:pPr>
        <w:pStyle w:val="History"/>
        <w:rPr>
          <w:rStyle w:val="Hyperlink"/>
          <w:color w:val="auto"/>
          <w:u w:val="none"/>
        </w:rPr>
      </w:pPr>
      <w:r>
        <w:t xml:space="preserve">[Sched H inserted by </w:t>
      </w:r>
      <w:hyperlink r:id="rId420" w:history="1">
        <w:r w:rsidR="00BA6114">
          <w:rPr>
            <w:rStyle w:val="Hyperlink"/>
          </w:rPr>
          <w:t>PR583010</w:t>
        </w:r>
      </w:hyperlink>
      <w:r>
        <w:rPr>
          <w:rStyle w:val="Hyperlink"/>
          <w:u w:val="none"/>
        </w:rPr>
        <w:t xml:space="preserve"> </w:t>
      </w:r>
      <w:r w:rsidRPr="00FA550A">
        <w:rPr>
          <w:rStyle w:val="Hyperlink"/>
          <w:color w:val="auto"/>
          <w:u w:val="none"/>
        </w:rPr>
        <w:t>ppc 29Jul16</w:t>
      </w:r>
      <w:r>
        <w:rPr>
          <w:rStyle w:val="Hyperlink"/>
          <w:color w:val="auto"/>
          <w:u w:val="none"/>
        </w:rPr>
        <w:t>]</w:t>
      </w:r>
    </w:p>
    <w:p w:rsidR="00352282" w:rsidRPr="006C7CDF" w:rsidRDefault="00352282" w:rsidP="00352282">
      <w:pPr>
        <w:pStyle w:val="note"/>
        <w:rPr>
          <w:lang w:val="en-US" w:eastAsia="en-US"/>
        </w:rPr>
      </w:pPr>
      <w:r>
        <w:rPr>
          <w:lang w:val="en-US" w:eastAsia="en-US"/>
        </w:rPr>
        <w:t xml:space="preserve">Link to PDF copy of </w:t>
      </w:r>
      <w:hyperlink r:id="rId421" w:history="1">
        <w:r>
          <w:rPr>
            <w:rStyle w:val="Hyperlink"/>
            <w:lang w:val="en-US" w:eastAsia="en-US"/>
          </w:rPr>
          <w:t>Agreement to Cash Out Annual Leave</w:t>
        </w:r>
      </w:hyperlink>
      <w:r w:rsidRPr="006C7CDF">
        <w:rPr>
          <w:lang w:val="en-US" w:eastAsia="en-US"/>
        </w:rPr>
        <w:t>.</w:t>
      </w:r>
    </w:p>
    <w:p w:rsidR="00352282" w:rsidRDefault="00352282" w:rsidP="00352282"/>
    <w:p w:rsidR="00CB55DB" w:rsidRPr="002B07EF" w:rsidRDefault="00CB55DB" w:rsidP="00352282">
      <w:r w:rsidRPr="002B07EF">
        <w:t>Name of employee: _____________________________________________</w:t>
      </w:r>
    </w:p>
    <w:p w:rsidR="00CB55DB" w:rsidRPr="002B07EF" w:rsidRDefault="00CB55DB" w:rsidP="00352282">
      <w:r w:rsidRPr="002B07EF">
        <w:t>Name of employer: _____________________________________________</w:t>
      </w:r>
    </w:p>
    <w:p w:rsidR="00CB55DB" w:rsidRPr="002B07EF" w:rsidRDefault="00CB55DB" w:rsidP="00352282"/>
    <w:p w:rsidR="00CB55DB" w:rsidRPr="002B07EF" w:rsidRDefault="00CB55DB" w:rsidP="00352282">
      <w:r w:rsidRPr="002B07EF">
        <w:rPr>
          <w:b/>
          <w:bCs/>
        </w:rPr>
        <w:t>The employer and employee agree to the employee cashing out a particular amount of the employee’s accrued paid annual leave:</w:t>
      </w:r>
    </w:p>
    <w:p w:rsidR="00CB55DB" w:rsidRPr="002B07EF" w:rsidRDefault="00CB55DB" w:rsidP="00352282">
      <w:r w:rsidRPr="002B07EF">
        <w:t>The amount of leave to be cashed out is: ____ hours/days</w:t>
      </w:r>
    </w:p>
    <w:p w:rsidR="00CB55DB" w:rsidRPr="002B07EF" w:rsidRDefault="00CB55DB" w:rsidP="00352282">
      <w:r w:rsidRPr="002B07EF">
        <w:t>The payment to be made to the employee for the leave is: $_______ subject to deduction of income tax/after deduction of income tax (strike out where not applicable)</w:t>
      </w:r>
    </w:p>
    <w:p w:rsidR="00CB55DB" w:rsidRPr="002B07EF" w:rsidRDefault="00CB55DB" w:rsidP="00352282">
      <w:r w:rsidRPr="002B07EF">
        <w:t>The payment will be made to the employee on: ___/___/20___</w:t>
      </w:r>
    </w:p>
    <w:p w:rsidR="00CB55DB" w:rsidRPr="002B07EF" w:rsidRDefault="00CB55DB" w:rsidP="00352282"/>
    <w:p w:rsidR="00CB55DB" w:rsidRPr="002B07EF" w:rsidRDefault="00CB55DB" w:rsidP="00352282">
      <w:r w:rsidRPr="002B07EF">
        <w:t>Signature of employee: ________________________________________</w:t>
      </w:r>
    </w:p>
    <w:p w:rsidR="00CB55DB" w:rsidRPr="002B07EF" w:rsidRDefault="00CB55DB" w:rsidP="00352282">
      <w:r w:rsidRPr="002B07EF">
        <w:t>Date signed: ___/___/20___</w:t>
      </w:r>
    </w:p>
    <w:p w:rsidR="00CB55DB" w:rsidRPr="002B07EF" w:rsidRDefault="00CB55DB" w:rsidP="00352282"/>
    <w:p w:rsidR="00CB55DB" w:rsidRPr="002B07EF" w:rsidRDefault="00CB55DB" w:rsidP="00352282">
      <w:r w:rsidRPr="002B07EF">
        <w:t>Name of employer</w:t>
      </w:r>
      <w:r w:rsidR="00352282">
        <w:t xml:space="preserve"> </w:t>
      </w:r>
      <w:r w:rsidRPr="002B07EF">
        <w:t>representative: ________________________________________</w:t>
      </w:r>
    </w:p>
    <w:p w:rsidR="00CB55DB" w:rsidRPr="002B07EF" w:rsidRDefault="00CB55DB" w:rsidP="00352282">
      <w:r w:rsidRPr="002B07EF">
        <w:t>Signature of employer</w:t>
      </w:r>
      <w:r w:rsidR="00352282">
        <w:t xml:space="preserve"> </w:t>
      </w:r>
      <w:r w:rsidRPr="002B07EF">
        <w:t>representative: ________________________________________</w:t>
      </w:r>
    </w:p>
    <w:p w:rsidR="00CB55DB" w:rsidRDefault="00CB55DB" w:rsidP="00352282">
      <w:r w:rsidRPr="002B07EF">
        <w:t>Date signed: ___/___/20___</w:t>
      </w:r>
    </w:p>
    <w:p w:rsidR="00CE6807" w:rsidRDefault="00CE6807" w:rsidP="0035228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E6807" w:rsidRPr="002B07EF" w:rsidTr="0071793B">
        <w:tc>
          <w:tcPr>
            <w:tcW w:w="8794" w:type="dxa"/>
            <w:tcBorders>
              <w:top w:val="single" w:sz="4" w:space="0" w:color="auto"/>
              <w:left w:val="single" w:sz="4" w:space="0" w:color="auto"/>
              <w:bottom w:val="single" w:sz="4" w:space="0" w:color="auto"/>
              <w:right w:val="single" w:sz="4" w:space="0" w:color="auto"/>
            </w:tcBorders>
          </w:tcPr>
          <w:p w:rsidR="00CE6807" w:rsidRPr="002B07EF" w:rsidRDefault="00CE6807" w:rsidP="0071793B">
            <w:pPr>
              <w:rPr>
                <w:i/>
              </w:rPr>
            </w:pPr>
            <w:r w:rsidRPr="002B07EF">
              <w:rPr>
                <w:i/>
              </w:rPr>
              <w:t>Include if the employee is under 18 years of age:</w:t>
            </w:r>
          </w:p>
          <w:p w:rsidR="00CE6807" w:rsidRPr="002B07EF" w:rsidRDefault="00CE6807" w:rsidP="0071793B">
            <w:pPr>
              <w:rPr>
                <w:b/>
              </w:rPr>
            </w:pPr>
          </w:p>
          <w:p w:rsidR="00CE6807" w:rsidRPr="002B07EF" w:rsidRDefault="00CE6807" w:rsidP="0071793B">
            <w:r w:rsidRPr="002B07EF">
              <w:t>Name of parent/guardian: ________________________________________</w:t>
            </w:r>
          </w:p>
          <w:p w:rsidR="00CE6807" w:rsidRPr="002B07EF" w:rsidRDefault="00CE6807" w:rsidP="0071793B">
            <w:r w:rsidRPr="002B07EF">
              <w:t>Signature of parent/guardian: ________________________________________</w:t>
            </w:r>
          </w:p>
          <w:p w:rsidR="00CE6807" w:rsidRPr="002B07EF" w:rsidRDefault="00CE6807" w:rsidP="0071793B">
            <w:pPr>
              <w:rPr>
                <w:i/>
              </w:rPr>
            </w:pPr>
            <w:r w:rsidRPr="002B07EF">
              <w:t>Date signed: ___/___/20___</w:t>
            </w:r>
          </w:p>
        </w:tc>
      </w:tr>
    </w:tbl>
    <w:bookmarkEnd w:id="316"/>
    <w:p w:rsidR="00CE6807" w:rsidRDefault="000C4804" w:rsidP="00352282">
      <w:r>
        <w:t>   </w:t>
      </w:r>
    </w:p>
    <w:p w:rsidR="006549A0" w:rsidRDefault="006549A0">
      <w:pPr>
        <w:spacing w:before="0"/>
        <w:jc w:val="left"/>
      </w:pPr>
      <w:r>
        <w:br w:type="page"/>
      </w:r>
    </w:p>
    <w:p w:rsidR="006549A0" w:rsidRDefault="006549A0" w:rsidP="00994E64">
      <w:pPr>
        <w:pStyle w:val="Subdocument"/>
        <w:numPr>
          <w:ilvl w:val="0"/>
          <w:numId w:val="23"/>
        </w:numPr>
      </w:pPr>
      <w:bookmarkStart w:id="317" w:name="_Ref37071664"/>
      <w:bookmarkStart w:id="318" w:name="_Toc51860603"/>
      <w:bookmarkStart w:id="319" w:name="_Hlk37071729"/>
      <w:r>
        <w:lastRenderedPageBreak/>
        <w:t>—</w:t>
      </w:r>
      <w:bookmarkStart w:id="320" w:name="_Hlk37243892"/>
      <w:r>
        <w:t>Additional Measures During the COVID-19 Pandemic</w:t>
      </w:r>
      <w:bookmarkEnd w:id="317"/>
      <w:bookmarkEnd w:id="318"/>
    </w:p>
    <w:p w:rsidR="006549A0" w:rsidRDefault="006549A0" w:rsidP="006549A0">
      <w:pPr>
        <w:pStyle w:val="History"/>
      </w:pPr>
      <w:bookmarkStart w:id="321" w:name="_Hlk37072094"/>
      <w:r w:rsidRPr="00E05203">
        <w:t xml:space="preserve">[Sched X </w:t>
      </w:r>
      <w:r w:rsidRPr="004A0858">
        <w:t xml:space="preserve">inserted by </w:t>
      </w:r>
      <w:hyperlink r:id="rId422" w:history="1">
        <w:r w:rsidRPr="004A0858">
          <w:rPr>
            <w:rStyle w:val="Hyperlink"/>
          </w:rPr>
          <w:t>PR718141</w:t>
        </w:r>
      </w:hyperlink>
      <w:r w:rsidRPr="006549A0">
        <w:rPr>
          <w:rStyle w:val="Hyperlink"/>
          <w:color w:val="auto"/>
          <w:u w:val="none"/>
        </w:rPr>
        <w:t xml:space="preserve"> ppc</w:t>
      </w:r>
      <w:r w:rsidRPr="006549A0">
        <w:t xml:space="preserve"> </w:t>
      </w:r>
      <w:r w:rsidRPr="004A0858">
        <w:t>08Apr20</w:t>
      </w:r>
      <w:r w:rsidR="00537F14">
        <w:t xml:space="preserve">; varied by </w:t>
      </w:r>
      <w:hyperlink r:id="rId423" w:history="1">
        <w:r w:rsidR="00537F14">
          <w:rPr>
            <w:rStyle w:val="Hyperlink"/>
          </w:rPr>
          <w:t>PR720632</w:t>
        </w:r>
      </w:hyperlink>
      <w:r w:rsidR="00DB29ED">
        <w:t xml:space="preserve">, </w:t>
      </w:r>
      <w:hyperlink r:id="rId424" w:history="1">
        <w:r w:rsidR="00DB29ED" w:rsidRPr="00C42E3D">
          <w:rPr>
            <w:rStyle w:val="Hyperlink"/>
          </w:rPr>
          <w:t>PR</w:t>
        </w:r>
        <w:r w:rsidR="00DB29ED">
          <w:rPr>
            <w:rStyle w:val="Hyperlink"/>
          </w:rPr>
          <w:t>721324</w:t>
        </w:r>
      </w:hyperlink>
      <w:r w:rsidR="00381E74">
        <w:t xml:space="preserve">, </w:t>
      </w:r>
      <w:hyperlink r:id="rId425" w:history="1">
        <w:r w:rsidR="00381E74" w:rsidRPr="00C42E3D">
          <w:rPr>
            <w:rStyle w:val="Hyperlink"/>
          </w:rPr>
          <w:t>PR</w:t>
        </w:r>
        <w:r w:rsidR="00381E74">
          <w:rPr>
            <w:rStyle w:val="Hyperlink"/>
          </w:rPr>
          <w:t>723048</w:t>
        </w:r>
      </w:hyperlink>
      <w:r w:rsidR="00381E74">
        <w:t>]</w:t>
      </w:r>
    </w:p>
    <w:p w:rsidR="00537F14" w:rsidRPr="004A0858" w:rsidRDefault="00537F14" w:rsidP="00537F14">
      <w:pPr>
        <w:pStyle w:val="History"/>
      </w:pPr>
      <w:r w:rsidRPr="00E05203">
        <w:t>[X</w:t>
      </w:r>
      <w:r>
        <w:t xml:space="preserve">.1 varied </w:t>
      </w:r>
      <w:r w:rsidRPr="00022170">
        <w:rPr>
          <w:szCs w:val="20"/>
        </w:rPr>
        <w:t xml:space="preserve">by </w:t>
      </w:r>
      <w:hyperlink r:id="rId426" w:history="1">
        <w:r w:rsidRPr="00022170">
          <w:rPr>
            <w:rStyle w:val="Hyperlink"/>
            <w:szCs w:val="20"/>
          </w:rPr>
          <w:t>PR720632</w:t>
        </w:r>
      </w:hyperlink>
      <w:r w:rsidR="00DB29ED">
        <w:rPr>
          <w:szCs w:val="20"/>
        </w:rPr>
        <w:t xml:space="preserve">, </w:t>
      </w:r>
      <w:hyperlink r:id="rId427" w:history="1">
        <w:r w:rsidR="00DB29ED" w:rsidRPr="00C42E3D">
          <w:rPr>
            <w:rStyle w:val="Hyperlink"/>
          </w:rPr>
          <w:t>PR</w:t>
        </w:r>
        <w:r w:rsidR="00DB29ED">
          <w:rPr>
            <w:rStyle w:val="Hyperlink"/>
          </w:rPr>
          <w:t>721324</w:t>
        </w:r>
      </w:hyperlink>
      <w:r w:rsidR="00381E74">
        <w:rPr>
          <w:szCs w:val="20"/>
        </w:rPr>
        <w:t xml:space="preserve">, </w:t>
      </w:r>
      <w:hyperlink r:id="rId428" w:history="1">
        <w:r w:rsidR="00381E74" w:rsidRPr="00C42E3D">
          <w:rPr>
            <w:rStyle w:val="Hyperlink"/>
          </w:rPr>
          <w:t>PR</w:t>
        </w:r>
        <w:r w:rsidR="00381E74">
          <w:rPr>
            <w:rStyle w:val="Hyperlink"/>
          </w:rPr>
          <w:t>723048</w:t>
        </w:r>
      </w:hyperlink>
      <w:r w:rsidR="00381E74">
        <w:rPr>
          <w:szCs w:val="20"/>
        </w:rPr>
        <w:t xml:space="preserve"> </w:t>
      </w:r>
      <w:r w:rsidRPr="00022170">
        <w:rPr>
          <w:szCs w:val="20"/>
        </w:rPr>
        <w:t xml:space="preserve">ppc </w:t>
      </w:r>
      <w:r w:rsidR="00771D26">
        <w:rPr>
          <w:szCs w:val="20"/>
        </w:rPr>
        <w:t>30</w:t>
      </w:r>
      <w:r w:rsidR="00381E74">
        <w:rPr>
          <w:szCs w:val="20"/>
        </w:rPr>
        <w:t>Sep</w:t>
      </w:r>
      <w:r w:rsidRPr="00022170">
        <w:rPr>
          <w:szCs w:val="20"/>
        </w:rPr>
        <w:t>20</w:t>
      </w:r>
      <w:r>
        <w:t>]</w:t>
      </w:r>
    </w:p>
    <w:p w:rsidR="006549A0" w:rsidRDefault="006549A0" w:rsidP="006549A0">
      <w:pPr>
        <w:pStyle w:val="SubLevel1"/>
      </w:pPr>
      <w:bookmarkStart w:id="322" w:name="_Hlk37239169"/>
      <w:bookmarkStart w:id="323" w:name="_Hlk37237094"/>
      <w:bookmarkEnd w:id="321"/>
      <w:r w:rsidRPr="00676A9C">
        <w:t xml:space="preserve">Subject to clauses </w:t>
      </w:r>
      <w:r>
        <w:fldChar w:fldCharType="begin"/>
      </w:r>
      <w:r>
        <w:instrText xml:space="preserve"> REF _Ref37231497 \w \h </w:instrText>
      </w:r>
      <w:r>
        <w:fldChar w:fldCharType="separate"/>
      </w:r>
      <w:r w:rsidR="00381E74">
        <w:t>X.2.1(d)</w:t>
      </w:r>
      <w:r>
        <w:fldChar w:fldCharType="end"/>
      </w:r>
      <w:r w:rsidRPr="00676A9C">
        <w:t xml:space="preserve"> and </w:t>
      </w:r>
      <w:r>
        <w:fldChar w:fldCharType="begin"/>
      </w:r>
      <w:r>
        <w:instrText xml:space="preserve"> REF _Ref37238181 \w \h </w:instrText>
      </w:r>
      <w:r>
        <w:fldChar w:fldCharType="separate"/>
      </w:r>
      <w:r w:rsidR="00381E74">
        <w:t>X.2.2(c)</w:t>
      </w:r>
      <w:r>
        <w:fldChar w:fldCharType="end"/>
      </w:r>
      <w:bookmarkEnd w:id="322"/>
      <w:r w:rsidRPr="00676A9C">
        <w:t xml:space="preserve">, </w:t>
      </w:r>
      <w:bookmarkEnd w:id="323"/>
      <w:r w:rsidRPr="004A0858">
        <w:fldChar w:fldCharType="begin"/>
      </w:r>
      <w:r w:rsidRPr="004A0858">
        <w:instrText xml:space="preserve"> REF _Ref37071664 \w \h </w:instrText>
      </w:r>
      <w:r>
        <w:instrText xml:space="preserve"> \* MERGEFORMAT </w:instrText>
      </w:r>
      <w:r w:rsidRPr="004A0858">
        <w:fldChar w:fldCharType="separate"/>
      </w:r>
      <w:r w:rsidR="00381E74">
        <w:t>Schedule X</w:t>
      </w:r>
      <w:r w:rsidRPr="004A0858">
        <w:fldChar w:fldCharType="end"/>
      </w:r>
      <w:r w:rsidRPr="004A0858">
        <w:t xml:space="preserve"> operates from </w:t>
      </w:r>
      <w:r w:rsidRPr="004A0858">
        <w:rPr>
          <w:color w:val="000000"/>
        </w:rPr>
        <w:t>8</w:t>
      </w:r>
      <w:r>
        <w:rPr>
          <w:color w:val="000000"/>
        </w:rPr>
        <w:t> </w:t>
      </w:r>
      <w:r w:rsidRPr="004A0858">
        <w:rPr>
          <w:color w:val="000000"/>
        </w:rPr>
        <w:t xml:space="preserve">April </w:t>
      </w:r>
      <w:r w:rsidRPr="004A0858">
        <w:rPr>
          <w:lang w:val="fr-FR"/>
        </w:rPr>
        <w:t xml:space="preserve">2020 </w:t>
      </w:r>
      <w:r w:rsidRPr="004A0858">
        <w:t>until</w:t>
      </w:r>
      <w:r>
        <w:rPr>
          <w:lang w:val="fr-FR"/>
        </w:rPr>
        <w:t xml:space="preserve"> </w:t>
      </w:r>
      <w:r w:rsidR="00381E74">
        <w:rPr>
          <w:lang w:val="fr-FR"/>
        </w:rPr>
        <w:t>29</w:t>
      </w:r>
      <w:r w:rsidR="00B951C0">
        <w:rPr>
          <w:lang w:val="fr-FR"/>
        </w:rPr>
        <w:t> </w:t>
      </w:r>
      <w:r w:rsidR="00381E74">
        <w:rPr>
          <w:lang w:val="fr-FR"/>
        </w:rPr>
        <w:t>March</w:t>
      </w:r>
      <w:r w:rsidR="00B951C0">
        <w:rPr>
          <w:lang w:val="fr-FR"/>
        </w:rPr>
        <w:t xml:space="preserve"> </w:t>
      </w:r>
      <w:r w:rsidR="00B951C0">
        <w:t>202</w:t>
      </w:r>
      <w:r w:rsidR="00381E74">
        <w:t>1</w:t>
      </w:r>
      <w:r>
        <w:t>. The period of operation can be extended on application.</w:t>
      </w:r>
    </w:p>
    <w:p w:rsidR="006549A0" w:rsidRDefault="006549A0" w:rsidP="006549A0">
      <w:pPr>
        <w:pStyle w:val="SubLevel1"/>
      </w:pPr>
      <w:r>
        <w:t xml:space="preserve">During the operation of </w:t>
      </w:r>
      <w:r>
        <w:fldChar w:fldCharType="begin"/>
      </w:r>
      <w:r>
        <w:instrText xml:space="preserve"> REF _Ref37071664 \w \h </w:instrText>
      </w:r>
      <w:r>
        <w:fldChar w:fldCharType="separate"/>
      </w:r>
      <w:r w:rsidR="00381E74">
        <w:t>Schedule X</w:t>
      </w:r>
      <w:r>
        <w:fldChar w:fldCharType="end"/>
      </w:r>
      <w:r>
        <w:t>, the following provisions apply:</w:t>
      </w:r>
    </w:p>
    <w:p w:rsidR="006549A0" w:rsidRDefault="006549A0" w:rsidP="006549A0">
      <w:pPr>
        <w:pStyle w:val="SubLevel2Bold"/>
        <w:rPr>
          <w:shd w:val="clear" w:color="auto" w:fill="FFFFFF"/>
        </w:rPr>
      </w:pPr>
      <w:bookmarkStart w:id="324" w:name="_Ref37064752"/>
      <w:r>
        <w:rPr>
          <w:shd w:val="clear" w:color="auto" w:fill="FFFFFF"/>
        </w:rPr>
        <w:t>Unpaid pandemic leave</w:t>
      </w:r>
      <w:bookmarkEnd w:id="324"/>
    </w:p>
    <w:p w:rsidR="006549A0" w:rsidRDefault="006549A0" w:rsidP="006549A0">
      <w:pPr>
        <w:pStyle w:val="SubLevel3"/>
      </w:pPr>
      <w:bookmarkStart w:id="325" w:name="_Ref37231534"/>
      <w:bookmarkStart w:id="326" w:name="_Ref37064618"/>
      <w:r>
        <w:t xml:space="preserve">Subject to clauses </w:t>
      </w:r>
      <w:r>
        <w:fldChar w:fldCharType="begin"/>
      </w:r>
      <w:r>
        <w:instrText xml:space="preserve"> REF _Ref37174556 \w \h </w:instrText>
      </w:r>
      <w:r>
        <w:fldChar w:fldCharType="separate"/>
      </w:r>
      <w:r w:rsidR="00381E74">
        <w:t>X.2.1(b)</w:t>
      </w:r>
      <w:r>
        <w:fldChar w:fldCharType="end"/>
      </w:r>
      <w:r>
        <w:t xml:space="preserve">, </w:t>
      </w:r>
      <w:r>
        <w:fldChar w:fldCharType="begin"/>
      </w:r>
      <w:r>
        <w:instrText xml:space="preserve"> REF _Ref37064634 \n \h </w:instrText>
      </w:r>
      <w:r>
        <w:fldChar w:fldCharType="separate"/>
      </w:r>
      <w:r w:rsidR="00381E74">
        <w:t>(c)</w:t>
      </w:r>
      <w:r>
        <w:fldChar w:fldCharType="end"/>
      </w:r>
      <w:r>
        <w:t xml:space="preserve"> and </w:t>
      </w:r>
      <w:r>
        <w:fldChar w:fldCharType="begin"/>
      </w:r>
      <w:r>
        <w:instrText xml:space="preserve"> REF _Ref37231497 \r \h </w:instrText>
      </w:r>
      <w:r>
        <w:fldChar w:fldCharType="separate"/>
      </w:r>
      <w:r w:rsidR="00381E74">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25"/>
    </w:p>
    <w:p w:rsidR="006549A0" w:rsidRDefault="006549A0" w:rsidP="006549A0">
      <w:pPr>
        <w:pStyle w:val="SubLevel3"/>
      </w:pPr>
      <w:bookmarkStart w:id="327" w:name="_Ref37174556"/>
      <w:r>
        <w:t xml:space="preserve">The employee must give their employer notice of the taking of leave under clause </w:t>
      </w:r>
      <w:r>
        <w:fldChar w:fldCharType="begin"/>
      </w:r>
      <w:r>
        <w:instrText xml:space="preserve"> REF _Ref37231534 \w \h </w:instrText>
      </w:r>
      <w:r>
        <w:fldChar w:fldCharType="separate"/>
      </w:r>
      <w:r w:rsidR="00381E74">
        <w:t>X.2.1(a)</w:t>
      </w:r>
      <w:r>
        <w:fldChar w:fldCharType="end"/>
      </w:r>
      <w:r>
        <w:t xml:space="preserve"> and of the reason the employee requires the leave, as soon as practicable (which may be a time after the leave has started).</w:t>
      </w:r>
      <w:bookmarkEnd w:id="326"/>
      <w:bookmarkEnd w:id="327"/>
    </w:p>
    <w:p w:rsidR="006549A0" w:rsidRDefault="006549A0" w:rsidP="006549A0">
      <w:pPr>
        <w:pStyle w:val="SubLevel3"/>
      </w:pPr>
      <w:bookmarkStart w:id="328" w:name="_Ref37064634"/>
      <w:r>
        <w:t xml:space="preserve">An employee who has given their employer notice of taking leave under clause </w:t>
      </w:r>
      <w:r>
        <w:fldChar w:fldCharType="begin"/>
      </w:r>
      <w:r>
        <w:instrText xml:space="preserve"> REF _Ref37231534 \w \h </w:instrText>
      </w:r>
      <w:r>
        <w:fldChar w:fldCharType="separate"/>
      </w:r>
      <w:r w:rsidR="00381E74">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381E74">
        <w:t>X.2.1(a)</w:t>
      </w:r>
      <w:r>
        <w:fldChar w:fldCharType="end"/>
      </w:r>
      <w:r>
        <w:t>.</w:t>
      </w:r>
      <w:bookmarkEnd w:id="328"/>
    </w:p>
    <w:p w:rsidR="00537F14" w:rsidRPr="004A0858" w:rsidRDefault="00537F14" w:rsidP="00537F14">
      <w:pPr>
        <w:pStyle w:val="History"/>
      </w:pPr>
      <w:r w:rsidRPr="00E05203">
        <w:t>[X</w:t>
      </w:r>
      <w:r>
        <w:t xml:space="preserve">.2.1(d) varied </w:t>
      </w:r>
      <w:r w:rsidRPr="00022170">
        <w:t xml:space="preserve">by </w:t>
      </w:r>
      <w:hyperlink r:id="rId429" w:history="1">
        <w:r w:rsidRPr="00022170">
          <w:rPr>
            <w:rStyle w:val="Hyperlink"/>
            <w:szCs w:val="20"/>
          </w:rPr>
          <w:t>PR720632</w:t>
        </w:r>
      </w:hyperlink>
      <w:r w:rsidR="00DB29ED">
        <w:t xml:space="preserve">, </w:t>
      </w:r>
      <w:hyperlink r:id="rId430" w:history="1">
        <w:r w:rsidR="00DB29ED" w:rsidRPr="00C42E3D">
          <w:rPr>
            <w:rStyle w:val="Hyperlink"/>
          </w:rPr>
          <w:t>PR</w:t>
        </w:r>
        <w:r w:rsidR="00DB29ED">
          <w:rPr>
            <w:rStyle w:val="Hyperlink"/>
          </w:rPr>
          <w:t>721324</w:t>
        </w:r>
      </w:hyperlink>
      <w:r w:rsidR="00381E74">
        <w:t xml:space="preserve">, </w:t>
      </w:r>
      <w:hyperlink r:id="rId431" w:history="1">
        <w:r w:rsidR="00381E74" w:rsidRPr="00C42E3D">
          <w:rPr>
            <w:rStyle w:val="Hyperlink"/>
          </w:rPr>
          <w:t>PR</w:t>
        </w:r>
        <w:r w:rsidR="00381E74">
          <w:rPr>
            <w:rStyle w:val="Hyperlink"/>
          </w:rPr>
          <w:t>723048</w:t>
        </w:r>
      </w:hyperlink>
      <w:r w:rsidR="00381E74">
        <w:t xml:space="preserve"> </w:t>
      </w:r>
      <w:r w:rsidRPr="00022170">
        <w:t xml:space="preserve">ppc </w:t>
      </w:r>
      <w:r w:rsidR="00771D26">
        <w:t>30</w:t>
      </w:r>
      <w:r w:rsidR="00381E74">
        <w:t>Sep</w:t>
      </w:r>
      <w:r w:rsidRPr="00022170">
        <w:t>20</w:t>
      </w:r>
      <w:r>
        <w:t>]</w:t>
      </w:r>
    </w:p>
    <w:p w:rsidR="006549A0" w:rsidRPr="0081429A" w:rsidRDefault="006549A0" w:rsidP="006549A0">
      <w:pPr>
        <w:pStyle w:val="SubLevel3"/>
      </w:pPr>
      <w:bookmarkStart w:id="329" w:name="_Ref37231497"/>
      <w:r>
        <w:t xml:space="preserve">A period of leave under clause </w:t>
      </w:r>
      <w:r>
        <w:fldChar w:fldCharType="begin"/>
      </w:r>
      <w:r>
        <w:instrText xml:space="preserve"> REF _Ref37231534 \w \h </w:instrText>
      </w:r>
      <w:r>
        <w:fldChar w:fldCharType="separate"/>
      </w:r>
      <w:r w:rsidR="00381E74">
        <w:t>X.2.1(a)</w:t>
      </w:r>
      <w:r>
        <w:fldChar w:fldCharType="end"/>
      </w:r>
      <w:r>
        <w:t xml:space="preserve"> must start before </w:t>
      </w:r>
      <w:r w:rsidR="00381E74">
        <w:rPr>
          <w:lang w:val="fr-FR"/>
        </w:rPr>
        <w:t>29</w:t>
      </w:r>
      <w:r w:rsidR="00D805A7">
        <w:rPr>
          <w:lang w:val="fr-FR"/>
        </w:rPr>
        <w:t> </w:t>
      </w:r>
      <w:r w:rsidR="00381E74">
        <w:rPr>
          <w:lang w:val="fr-FR"/>
        </w:rPr>
        <w:t>March</w:t>
      </w:r>
      <w:r w:rsidR="00D805A7">
        <w:rPr>
          <w:lang w:val="fr-FR"/>
        </w:rPr>
        <w:t xml:space="preserve"> </w:t>
      </w:r>
      <w:r w:rsidR="00D805A7">
        <w:t>202</w:t>
      </w:r>
      <w:r w:rsidR="00381E74">
        <w:t>1</w:t>
      </w:r>
      <w:r>
        <w:t>, but may end after that date.</w:t>
      </w:r>
      <w:bookmarkEnd w:id="329"/>
    </w:p>
    <w:p w:rsidR="006549A0" w:rsidRDefault="006549A0" w:rsidP="006549A0">
      <w:pPr>
        <w:pStyle w:val="SubLevel3"/>
      </w:pPr>
      <w:bookmarkStart w:id="330" w:name="_Ref37174575"/>
      <w:r>
        <w:t xml:space="preserve">Leave taken under clause </w:t>
      </w:r>
      <w:r>
        <w:fldChar w:fldCharType="begin"/>
      </w:r>
      <w:r>
        <w:instrText xml:space="preserve"> REF _Ref37231534 \w \h </w:instrText>
      </w:r>
      <w:r>
        <w:fldChar w:fldCharType="separate"/>
      </w:r>
      <w:r w:rsidR="00381E74">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32" w:history="1">
        <w:r w:rsidRPr="00FC64DE">
          <w:rPr>
            <w:rStyle w:val="Hyperlink"/>
          </w:rPr>
          <w:t>NES</w:t>
        </w:r>
      </w:hyperlink>
      <w:r>
        <w:t>.</w:t>
      </w:r>
      <w:bookmarkEnd w:id="330"/>
    </w:p>
    <w:p w:rsidR="006549A0" w:rsidRDefault="006549A0" w:rsidP="006549A0">
      <w:pPr>
        <w:pStyle w:val="Block1"/>
      </w:pPr>
      <w:r>
        <w:t>NOTE: The employer and employee may agree that the employee may take more than 2 weeks’ unpaid pandemic leave.</w:t>
      </w:r>
    </w:p>
    <w:p w:rsidR="006549A0" w:rsidRDefault="006549A0" w:rsidP="006549A0">
      <w:pPr>
        <w:pStyle w:val="SubLevel2Bold"/>
      </w:pPr>
      <w:bookmarkStart w:id="331" w:name="_Ref37066012"/>
      <w:r>
        <w:t>Annual leave at half pay</w:t>
      </w:r>
      <w:bookmarkEnd w:id="331"/>
    </w:p>
    <w:p w:rsidR="006549A0" w:rsidRDefault="006549A0" w:rsidP="006549A0">
      <w:pPr>
        <w:pStyle w:val="SubLevel3"/>
      </w:pPr>
      <w:bookmarkStart w:id="332" w:name="_Ref37175067"/>
      <w:r>
        <w:t>Instead of an employee taking paid annual leave on full pay, the employee and their employer may agree to the employee taking twice as much leave on half pay.</w:t>
      </w:r>
      <w:bookmarkEnd w:id="332"/>
    </w:p>
    <w:p w:rsidR="006549A0" w:rsidRDefault="006549A0" w:rsidP="006549A0">
      <w:pPr>
        <w:pStyle w:val="SubLevel3"/>
      </w:pPr>
      <w:r>
        <w:t>Any agreement to take twice as much annual leave at half pay must be recorded in writing and retained as an employee record.</w:t>
      </w:r>
    </w:p>
    <w:p w:rsidR="003911B6" w:rsidRPr="004A0858" w:rsidRDefault="003911B6" w:rsidP="003911B6">
      <w:pPr>
        <w:pStyle w:val="History"/>
      </w:pPr>
      <w:r w:rsidRPr="00E05203">
        <w:t>[X</w:t>
      </w:r>
      <w:r>
        <w:t xml:space="preserve">.2.2(c) varied by </w:t>
      </w:r>
      <w:hyperlink r:id="rId433" w:history="1">
        <w:r w:rsidRPr="00022170">
          <w:rPr>
            <w:rStyle w:val="Hyperlink"/>
            <w:szCs w:val="20"/>
          </w:rPr>
          <w:t>PR720632</w:t>
        </w:r>
      </w:hyperlink>
      <w:r w:rsidR="00DB29ED">
        <w:t xml:space="preserve">, </w:t>
      </w:r>
      <w:hyperlink r:id="rId434" w:history="1">
        <w:r w:rsidR="00DB29ED" w:rsidRPr="00C42E3D">
          <w:rPr>
            <w:rStyle w:val="Hyperlink"/>
          </w:rPr>
          <w:t>PR</w:t>
        </w:r>
        <w:r w:rsidR="00DB29ED">
          <w:rPr>
            <w:rStyle w:val="Hyperlink"/>
          </w:rPr>
          <w:t>721324</w:t>
        </w:r>
      </w:hyperlink>
      <w:r w:rsidR="00381E74">
        <w:t xml:space="preserve">, </w:t>
      </w:r>
      <w:hyperlink r:id="rId435" w:history="1">
        <w:r w:rsidR="00381E74" w:rsidRPr="00C42E3D">
          <w:rPr>
            <w:rStyle w:val="Hyperlink"/>
          </w:rPr>
          <w:t>PR</w:t>
        </w:r>
        <w:r w:rsidR="00381E74">
          <w:rPr>
            <w:rStyle w:val="Hyperlink"/>
          </w:rPr>
          <w:t>723048</w:t>
        </w:r>
      </w:hyperlink>
      <w:r w:rsidR="00381E74">
        <w:t xml:space="preserve"> </w:t>
      </w:r>
      <w:r w:rsidRPr="000A74E7">
        <w:t>ppc</w:t>
      </w:r>
      <w:r w:rsidRPr="004A0858">
        <w:t xml:space="preserve"> </w:t>
      </w:r>
      <w:r w:rsidR="00771D26">
        <w:t>30</w:t>
      </w:r>
      <w:r w:rsidR="00381E74">
        <w:t>Sep</w:t>
      </w:r>
      <w:r>
        <w:t>20]</w:t>
      </w:r>
    </w:p>
    <w:p w:rsidR="006549A0" w:rsidRPr="00C102A5" w:rsidRDefault="006549A0" w:rsidP="006549A0">
      <w:pPr>
        <w:pStyle w:val="SubLevel3"/>
      </w:pPr>
      <w:bookmarkStart w:id="333" w:name="_Ref37238181"/>
      <w:r>
        <w:t xml:space="preserve">A period of leave under clause </w:t>
      </w:r>
      <w:r>
        <w:fldChar w:fldCharType="begin"/>
      </w:r>
      <w:r>
        <w:instrText xml:space="preserve"> REF _Ref37175067 \w \h </w:instrText>
      </w:r>
      <w:r>
        <w:fldChar w:fldCharType="separate"/>
      </w:r>
      <w:r w:rsidR="00381E74">
        <w:t>X.2.2(a)</w:t>
      </w:r>
      <w:r>
        <w:fldChar w:fldCharType="end"/>
      </w:r>
      <w:r>
        <w:t xml:space="preserve"> must start before </w:t>
      </w:r>
      <w:r w:rsidR="00381E74">
        <w:rPr>
          <w:lang w:val="fr-FR"/>
        </w:rPr>
        <w:t>29</w:t>
      </w:r>
      <w:r w:rsidR="00791F4A">
        <w:rPr>
          <w:lang w:val="fr-FR"/>
        </w:rPr>
        <w:t> </w:t>
      </w:r>
      <w:r w:rsidR="00381E74">
        <w:rPr>
          <w:lang w:val="fr-FR"/>
        </w:rPr>
        <w:t>March</w:t>
      </w:r>
      <w:r w:rsidR="00791F4A">
        <w:rPr>
          <w:lang w:val="fr-FR"/>
        </w:rPr>
        <w:t xml:space="preserve"> </w:t>
      </w:r>
      <w:r w:rsidR="00791F4A">
        <w:t>202</w:t>
      </w:r>
      <w:r w:rsidR="00381E74">
        <w:t>1</w:t>
      </w:r>
      <w:r>
        <w:t>, but may end after that date.</w:t>
      </w:r>
      <w:bookmarkEnd w:id="333"/>
    </w:p>
    <w:p w:rsidR="006549A0" w:rsidRDefault="006549A0" w:rsidP="006549A0">
      <w:pPr>
        <w:pStyle w:val="Block1"/>
      </w:pPr>
      <w:r>
        <w:lastRenderedPageBreak/>
        <w:t>EXAMPLE: Instead of an employee taking one week’s annual leave on full pay, the employee and their employer may agree to the employee taking 2 weeks’ annual leave on half pay. In this example:</w:t>
      </w:r>
    </w:p>
    <w:p w:rsidR="006549A0" w:rsidRDefault="006549A0" w:rsidP="006549A0">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549A0" w:rsidRDefault="006549A0" w:rsidP="006549A0">
      <w:pPr>
        <w:pStyle w:val="Bullet1"/>
      </w:pPr>
      <w:r>
        <w:t xml:space="preserve">one week of leave is deducted from the employee’s annual leave accrual. </w:t>
      </w:r>
    </w:p>
    <w:p w:rsidR="006549A0" w:rsidRDefault="006549A0" w:rsidP="006549A0">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381E74">
        <w:t>X.2.1</w:t>
      </w:r>
      <w:r>
        <w:fldChar w:fldCharType="end"/>
      </w:r>
      <w:r>
        <w:t xml:space="preserve"> or </w:t>
      </w:r>
      <w:r>
        <w:fldChar w:fldCharType="begin"/>
      </w:r>
      <w:r>
        <w:instrText xml:space="preserve"> REF _Ref37066012 \w \h </w:instrText>
      </w:r>
      <w:r>
        <w:fldChar w:fldCharType="separate"/>
      </w:r>
      <w:r w:rsidR="00381E74">
        <w:t>X.2.2</w:t>
      </w:r>
      <w:r>
        <w:fldChar w:fldCharType="end"/>
      </w:r>
      <w:r>
        <w:t xml:space="preserve"> has a workplace right under section 341(1)(a) of the</w:t>
      </w:r>
      <w:r w:rsidRPr="00F70366">
        <w:rPr>
          <w:i/>
        </w:rPr>
        <w:t xml:space="preserve"> </w:t>
      </w:r>
      <w:hyperlink r:id="rId436" w:history="1">
        <w:r w:rsidRPr="00C63C65">
          <w:rPr>
            <w:rStyle w:val="Hyperlink"/>
          </w:rPr>
          <w:t>Act</w:t>
        </w:r>
      </w:hyperlink>
      <w:r>
        <w:t>.</w:t>
      </w:r>
    </w:p>
    <w:p w:rsidR="006549A0" w:rsidRDefault="006549A0" w:rsidP="006549A0">
      <w:r>
        <w:t>NOTE 2: Under section 340(1) of the</w:t>
      </w:r>
      <w:r w:rsidRPr="00F70366">
        <w:rPr>
          <w:i/>
        </w:rPr>
        <w:t xml:space="preserve"> </w:t>
      </w:r>
      <w:hyperlink r:id="rId43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3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549A0" w:rsidRPr="002B07EF" w:rsidRDefault="006549A0" w:rsidP="00352282">
      <w:r>
        <w:t>NOTE 3: Under section 343(1) of the</w:t>
      </w:r>
      <w:r w:rsidRPr="00F70366">
        <w:rPr>
          <w:i/>
        </w:rPr>
        <w:t xml:space="preserve"> </w:t>
      </w:r>
      <w:hyperlink r:id="rId43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19"/>
      <w:bookmarkEnd w:id="320"/>
    </w:p>
    <w:sectPr w:rsidR="006549A0" w:rsidRPr="002B07EF" w:rsidSect="0067458D">
      <w:headerReference w:type="even" r:id="rId440"/>
      <w:headerReference w:type="default" r:id="rId441"/>
      <w:footerReference w:type="even" r:id="rId442"/>
      <w:headerReference w:type="first" r:id="rId443"/>
      <w:footerReference w:type="first" r:id="rId44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2FE" w:rsidRDefault="002D22FE">
      <w:r>
        <w:separator/>
      </w:r>
    </w:p>
  </w:endnote>
  <w:endnote w:type="continuationSeparator" w:id="0">
    <w:p w:rsidR="002D22FE" w:rsidRDefault="002D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3C7CAC" w:rsidRDefault="002D22FE" w:rsidP="0067458D">
    <w:pPr>
      <w:pStyle w:val="Footer"/>
      <w:spacing w:before="0"/>
      <w:ind w:left="-284"/>
      <w:rPr>
        <w:rStyle w:val="PageNumber"/>
        <w:sz w:val="22"/>
      </w:rPr>
    </w:pPr>
  </w:p>
  <w:p w:rsidR="002D22FE" w:rsidRPr="00AD10C4" w:rsidRDefault="002D22FE" w:rsidP="00F5660C">
    <w:pPr>
      <w:pStyle w:val="Footer"/>
      <w:tabs>
        <w:tab w:val="clear" w:pos="4153"/>
        <w:tab w:val="center" w:pos="4536"/>
      </w:tabs>
      <w:spacing w:before="0"/>
      <w:ind w:left="-284"/>
      <w:rPr>
        <w:b/>
      </w:rPr>
    </w:pPr>
    <w:r w:rsidRPr="00AD10C4">
      <w:rPr>
        <w:rStyle w:val="PageNumber"/>
        <w:b/>
      </w:rPr>
      <w:fldChar w:fldCharType="begin"/>
    </w:r>
    <w:r w:rsidRPr="00AD10C4">
      <w:rPr>
        <w:rStyle w:val="PageNumber"/>
        <w:b/>
      </w:rPr>
      <w:instrText xml:space="preserve"> PAGE </w:instrText>
    </w:r>
    <w:r w:rsidRPr="00AD10C4">
      <w:rPr>
        <w:rStyle w:val="PageNumber"/>
        <w:b/>
      </w:rPr>
      <w:fldChar w:fldCharType="separate"/>
    </w:r>
    <w:r>
      <w:rPr>
        <w:rStyle w:val="PageNumber"/>
        <w:b/>
        <w:noProof/>
      </w:rPr>
      <w:t>2</w:t>
    </w:r>
    <w:r w:rsidRPr="00AD10C4">
      <w:rPr>
        <w:rStyle w:val="PageNumber"/>
        <w:b/>
      </w:rPr>
      <w:fldChar w:fldCharType="end"/>
    </w:r>
    <w:r w:rsidRPr="00AD10C4">
      <w:rPr>
        <w:rStyle w:val="PageNumber"/>
        <w:b/>
      </w:rPr>
      <w:t xml:space="preserve"> </w:t>
    </w:r>
    <w:r w:rsidRPr="00AD10C4">
      <w:rPr>
        <w:rStyle w:val="PageNumber"/>
        <w:b/>
      </w:rPr>
      <w:tab/>
    </w:r>
    <w:r w:rsidRPr="00822221">
      <w:rPr>
        <w:b/>
        <w:sz w:val="22"/>
        <w:szCs w:val="22"/>
      </w:rPr>
      <w:t>MA000004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3C7CAC" w:rsidRDefault="002D22FE" w:rsidP="0067458D">
    <w:pPr>
      <w:pStyle w:val="Footer"/>
      <w:spacing w:before="0"/>
      <w:ind w:right="-284"/>
      <w:jc w:val="right"/>
      <w:rPr>
        <w:rStyle w:val="PageNumber"/>
        <w:sz w:val="22"/>
        <w:szCs w:val="22"/>
      </w:rPr>
    </w:pPr>
  </w:p>
  <w:p w:rsidR="002D22FE" w:rsidRPr="00AD10C4" w:rsidRDefault="002D22FE" w:rsidP="0067458D">
    <w:pPr>
      <w:pStyle w:val="Footer"/>
      <w:tabs>
        <w:tab w:val="clear" w:pos="8306"/>
        <w:tab w:val="right" w:pos="9360"/>
      </w:tabs>
      <w:spacing w:before="0"/>
      <w:ind w:right="-284"/>
      <w:jc w:val="center"/>
      <w:rPr>
        <w:b/>
      </w:rPr>
    </w:pPr>
    <w:r w:rsidRPr="00AD10C4">
      <w:rPr>
        <w:rStyle w:val="PageNumber"/>
        <w:b/>
      </w:rPr>
      <w:tab/>
    </w:r>
    <w:r w:rsidRPr="00822221">
      <w:rPr>
        <w:b/>
        <w:sz w:val="22"/>
        <w:szCs w:val="22"/>
      </w:rPr>
      <w:t>MA000004</w:t>
    </w:r>
    <w:r w:rsidRPr="00AD10C4">
      <w:rPr>
        <w:rStyle w:val="PageNumber"/>
        <w:b/>
      </w:rPr>
      <w:tab/>
    </w:r>
    <w:r w:rsidRPr="00AD10C4">
      <w:rPr>
        <w:rStyle w:val="PageNumber"/>
        <w:b/>
      </w:rPr>
      <w:fldChar w:fldCharType="begin"/>
    </w:r>
    <w:r w:rsidRPr="00AD10C4">
      <w:rPr>
        <w:rStyle w:val="PageNumber"/>
        <w:b/>
      </w:rPr>
      <w:instrText xml:space="preserve"> PAGE </w:instrText>
    </w:r>
    <w:r w:rsidRPr="00AD10C4">
      <w:rPr>
        <w:rStyle w:val="PageNumber"/>
        <w:b/>
      </w:rPr>
      <w:fldChar w:fldCharType="separate"/>
    </w:r>
    <w:r>
      <w:rPr>
        <w:rStyle w:val="PageNumber"/>
        <w:b/>
        <w:noProof/>
      </w:rPr>
      <w:t>75</w:t>
    </w:r>
    <w:r w:rsidRPr="00AD10C4">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3C7CAC" w:rsidRDefault="002D22FE" w:rsidP="0067458D">
    <w:pPr>
      <w:pStyle w:val="Footer"/>
      <w:spacing w:before="0"/>
      <w:ind w:right="-284"/>
      <w:jc w:val="right"/>
      <w:rPr>
        <w:rStyle w:val="PageNumber"/>
        <w:sz w:val="22"/>
        <w:szCs w:val="22"/>
      </w:rPr>
    </w:pPr>
  </w:p>
  <w:p w:rsidR="002D22FE" w:rsidRPr="00AD10C4" w:rsidRDefault="002D22FE" w:rsidP="00F5660C">
    <w:pPr>
      <w:pStyle w:val="Footer"/>
      <w:tabs>
        <w:tab w:val="clear" w:pos="4153"/>
        <w:tab w:val="clear" w:pos="8306"/>
        <w:tab w:val="center" w:pos="4536"/>
        <w:tab w:val="right" w:pos="9360"/>
      </w:tabs>
      <w:spacing w:before="0"/>
      <w:ind w:right="-284"/>
      <w:jc w:val="center"/>
      <w:rPr>
        <w:b/>
      </w:rPr>
    </w:pPr>
    <w:r w:rsidRPr="00AD10C4">
      <w:rPr>
        <w:rStyle w:val="PageNumber"/>
        <w:b/>
      </w:rPr>
      <w:tab/>
    </w:r>
    <w:r w:rsidRPr="00822221">
      <w:rPr>
        <w:b/>
        <w:sz w:val="22"/>
        <w:szCs w:val="22"/>
      </w:rPr>
      <w:t>MA000004</w:t>
    </w:r>
    <w:r w:rsidRPr="00AD10C4">
      <w:rPr>
        <w:rStyle w:val="PageNumber"/>
        <w:b/>
      </w:rPr>
      <w:tab/>
    </w:r>
    <w:r w:rsidRPr="00AD10C4">
      <w:rPr>
        <w:rStyle w:val="PageNumber"/>
        <w:b/>
      </w:rPr>
      <w:fldChar w:fldCharType="begin"/>
    </w:r>
    <w:r w:rsidRPr="00AD10C4">
      <w:rPr>
        <w:rStyle w:val="PageNumber"/>
        <w:b/>
      </w:rPr>
      <w:instrText xml:space="preserve"> PAGE </w:instrText>
    </w:r>
    <w:r w:rsidRPr="00AD10C4">
      <w:rPr>
        <w:rStyle w:val="PageNumber"/>
        <w:b/>
      </w:rPr>
      <w:fldChar w:fldCharType="separate"/>
    </w:r>
    <w:r>
      <w:rPr>
        <w:rStyle w:val="PageNumber"/>
        <w:b/>
        <w:noProof/>
      </w:rPr>
      <w:t>1</w:t>
    </w:r>
    <w:r w:rsidRPr="00AD10C4">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3C7CAC" w:rsidRDefault="002D22FE" w:rsidP="00F5660C">
    <w:pPr>
      <w:pStyle w:val="Footer"/>
      <w:tabs>
        <w:tab w:val="clear" w:pos="4153"/>
        <w:tab w:val="center" w:pos="4536"/>
      </w:tabs>
      <w:spacing w:before="0"/>
      <w:ind w:left="-284"/>
      <w:rPr>
        <w:rStyle w:val="PageNumber"/>
        <w:sz w:val="22"/>
      </w:rPr>
    </w:pPr>
  </w:p>
  <w:p w:rsidR="002D22FE" w:rsidRPr="00AD10C4" w:rsidRDefault="002D22FE" w:rsidP="00F5660C">
    <w:pPr>
      <w:pStyle w:val="Footer"/>
      <w:tabs>
        <w:tab w:val="clear" w:pos="4153"/>
        <w:tab w:val="center" w:pos="4536"/>
      </w:tabs>
      <w:spacing w:before="0"/>
      <w:ind w:left="-284"/>
      <w:rPr>
        <w:b/>
      </w:rPr>
    </w:pPr>
    <w:r w:rsidRPr="00AD10C4">
      <w:rPr>
        <w:rStyle w:val="PageNumber"/>
        <w:b/>
      </w:rPr>
      <w:fldChar w:fldCharType="begin"/>
    </w:r>
    <w:r w:rsidRPr="00AD10C4">
      <w:rPr>
        <w:rStyle w:val="PageNumber"/>
        <w:b/>
      </w:rPr>
      <w:instrText xml:space="preserve"> PAGE </w:instrText>
    </w:r>
    <w:r w:rsidRPr="00AD10C4">
      <w:rPr>
        <w:rStyle w:val="PageNumber"/>
        <w:b/>
      </w:rPr>
      <w:fldChar w:fldCharType="separate"/>
    </w:r>
    <w:r>
      <w:rPr>
        <w:rStyle w:val="PageNumber"/>
        <w:b/>
        <w:noProof/>
      </w:rPr>
      <w:t>74</w:t>
    </w:r>
    <w:r w:rsidRPr="00AD10C4">
      <w:rPr>
        <w:rStyle w:val="PageNumber"/>
        <w:b/>
      </w:rPr>
      <w:fldChar w:fldCharType="end"/>
    </w:r>
    <w:r w:rsidRPr="00AD10C4">
      <w:rPr>
        <w:rStyle w:val="PageNumber"/>
        <w:b/>
      </w:rPr>
      <w:t xml:space="preserve"> </w:t>
    </w:r>
    <w:r w:rsidRPr="00AD10C4">
      <w:rPr>
        <w:rStyle w:val="PageNumber"/>
        <w:b/>
      </w:rPr>
      <w:tab/>
    </w:r>
    <w:r w:rsidRPr="00822221">
      <w:rPr>
        <w:b/>
        <w:sz w:val="22"/>
        <w:szCs w:val="22"/>
      </w:rPr>
      <w:t>MA000004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3C7CAC" w:rsidRDefault="002D22FE" w:rsidP="0067458D">
    <w:pPr>
      <w:pStyle w:val="Footer"/>
      <w:spacing w:before="0"/>
      <w:ind w:right="-284"/>
      <w:jc w:val="right"/>
      <w:rPr>
        <w:rStyle w:val="PageNumber"/>
        <w:sz w:val="22"/>
        <w:szCs w:val="22"/>
      </w:rPr>
    </w:pPr>
  </w:p>
  <w:p w:rsidR="002D22FE" w:rsidRPr="00AD10C4" w:rsidRDefault="002D22FE" w:rsidP="00F5660C">
    <w:pPr>
      <w:pStyle w:val="Footer"/>
      <w:tabs>
        <w:tab w:val="clear" w:pos="4153"/>
        <w:tab w:val="clear" w:pos="8306"/>
        <w:tab w:val="center" w:pos="4536"/>
        <w:tab w:val="right" w:pos="9360"/>
      </w:tabs>
      <w:spacing w:before="0"/>
      <w:ind w:right="-284"/>
      <w:jc w:val="center"/>
      <w:rPr>
        <w:b/>
      </w:rPr>
    </w:pPr>
    <w:r w:rsidRPr="00AD10C4">
      <w:rPr>
        <w:rStyle w:val="PageNumber"/>
        <w:b/>
      </w:rPr>
      <w:tab/>
    </w:r>
    <w:r w:rsidRPr="00822221">
      <w:rPr>
        <w:b/>
        <w:sz w:val="22"/>
        <w:szCs w:val="22"/>
      </w:rPr>
      <w:t>MA000004</w:t>
    </w:r>
    <w:r w:rsidRPr="00AD10C4">
      <w:rPr>
        <w:rStyle w:val="PageNumber"/>
        <w:b/>
      </w:rPr>
      <w:tab/>
    </w:r>
    <w:r w:rsidRPr="00AD10C4">
      <w:rPr>
        <w:rStyle w:val="PageNumber"/>
        <w:b/>
      </w:rPr>
      <w:fldChar w:fldCharType="begin"/>
    </w:r>
    <w:r w:rsidRPr="00AD10C4">
      <w:rPr>
        <w:rStyle w:val="PageNumber"/>
        <w:b/>
      </w:rPr>
      <w:instrText xml:space="preserve"> PAGE </w:instrText>
    </w:r>
    <w:r w:rsidRPr="00AD10C4">
      <w:rPr>
        <w:rStyle w:val="PageNumber"/>
        <w:b/>
      </w:rPr>
      <w:fldChar w:fldCharType="separate"/>
    </w:r>
    <w:r>
      <w:rPr>
        <w:rStyle w:val="PageNumber"/>
        <w:b/>
        <w:noProof/>
      </w:rPr>
      <w:t>4</w:t>
    </w:r>
    <w:r w:rsidRPr="00AD10C4">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2FE" w:rsidRDefault="002D22FE">
      <w:r>
        <w:separator/>
      </w:r>
    </w:p>
  </w:footnote>
  <w:footnote w:type="continuationSeparator" w:id="0">
    <w:p w:rsidR="002D22FE" w:rsidRDefault="002D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B543F7" w:rsidRDefault="002D22FE" w:rsidP="00352282">
    <w:pPr>
      <w:pStyle w:val="Header"/>
      <w:jc w:val="center"/>
      <w:rPr>
        <w:b/>
        <w:sz w:val="20"/>
        <w:szCs w:val="20"/>
        <w:lang w:val="en-GB"/>
      </w:rPr>
    </w:pPr>
    <w:r>
      <w:rPr>
        <w:b/>
        <w:sz w:val="20"/>
        <w:szCs w:val="20"/>
        <w:lang w:val="en-GB"/>
      </w:rPr>
      <w:t xml:space="preserve">General </w:t>
    </w:r>
    <w:r>
      <w:rPr>
        <w:b/>
        <w:sz w:val="20"/>
        <w:szCs w:val="20"/>
      </w:rPr>
      <w:t>Retail Industry Award</w:t>
    </w:r>
    <w:r>
      <w:rPr>
        <w:b/>
        <w:sz w:val="20"/>
        <w:szCs w:val="20"/>
        <w:lang w:val="en-GB"/>
      </w:rPr>
      <w:t xml:space="preserve"> </w:t>
    </w:r>
    <w:r w:rsidRPr="00B543F7">
      <w:rPr>
        <w:b/>
        <w:sz w:val="20"/>
        <w:szCs w:val="20"/>
        <w:lang w:val="en-GB"/>
      </w:rPr>
      <w:t>2010</w:t>
    </w:r>
  </w:p>
  <w:p w:rsidR="002D22FE" w:rsidRPr="00352282" w:rsidRDefault="002D22FE" w:rsidP="00352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B543F7" w:rsidRDefault="002D22FE" w:rsidP="00352282">
    <w:pPr>
      <w:pStyle w:val="Header"/>
      <w:jc w:val="center"/>
      <w:rPr>
        <w:b/>
        <w:sz w:val="20"/>
        <w:szCs w:val="20"/>
        <w:lang w:val="en-GB"/>
      </w:rPr>
    </w:pPr>
    <w:r>
      <w:rPr>
        <w:b/>
        <w:sz w:val="20"/>
        <w:szCs w:val="20"/>
        <w:lang w:val="en-GB"/>
      </w:rPr>
      <w:t xml:space="preserve">General </w:t>
    </w:r>
    <w:r>
      <w:rPr>
        <w:b/>
        <w:sz w:val="20"/>
        <w:szCs w:val="20"/>
      </w:rPr>
      <w:t>Retail Industry Award</w:t>
    </w:r>
    <w:r>
      <w:rPr>
        <w:b/>
        <w:sz w:val="20"/>
        <w:szCs w:val="20"/>
        <w:lang w:val="en-GB"/>
      </w:rPr>
      <w:t xml:space="preserve"> </w:t>
    </w:r>
    <w:r w:rsidRPr="00B543F7">
      <w:rPr>
        <w:b/>
        <w:sz w:val="20"/>
        <w:szCs w:val="20"/>
        <w:lang w:val="en-GB"/>
      </w:rPr>
      <w:t>2010</w:t>
    </w:r>
  </w:p>
  <w:p w:rsidR="002D22FE" w:rsidRPr="00B543F7" w:rsidRDefault="002D22FE" w:rsidP="00352282">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B543F7" w:rsidRDefault="002D22FE" w:rsidP="00352282">
    <w:pPr>
      <w:pStyle w:val="Header"/>
      <w:jc w:val="center"/>
      <w:rPr>
        <w:b/>
        <w:sz w:val="20"/>
        <w:szCs w:val="20"/>
        <w:lang w:val="en-GB"/>
      </w:rPr>
    </w:pPr>
    <w:r>
      <w:rPr>
        <w:b/>
        <w:sz w:val="20"/>
        <w:szCs w:val="20"/>
        <w:lang w:val="en-GB"/>
      </w:rPr>
      <w:t xml:space="preserve">General </w:t>
    </w:r>
    <w:r>
      <w:rPr>
        <w:b/>
        <w:sz w:val="20"/>
        <w:szCs w:val="20"/>
      </w:rPr>
      <w:t>Retail Industry Award</w:t>
    </w:r>
    <w:r>
      <w:rPr>
        <w:b/>
        <w:sz w:val="20"/>
        <w:szCs w:val="20"/>
        <w:lang w:val="en-GB"/>
      </w:rPr>
      <w:t xml:space="preserve"> </w:t>
    </w:r>
    <w:r w:rsidRPr="00B543F7">
      <w:rPr>
        <w:b/>
        <w:sz w:val="20"/>
        <w:szCs w:val="20"/>
        <w:lang w:val="en-GB"/>
      </w:rPr>
      <w:t>2010</w:t>
    </w:r>
  </w:p>
  <w:p w:rsidR="002D22FE" w:rsidRPr="00B543F7" w:rsidRDefault="002D22FE" w:rsidP="00352282">
    <w:pPr>
      <w:pStyle w:val="Header"/>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B543F7" w:rsidRDefault="002D22FE" w:rsidP="00352282">
    <w:pPr>
      <w:pStyle w:val="Header"/>
      <w:jc w:val="center"/>
      <w:rPr>
        <w:b/>
        <w:sz w:val="20"/>
        <w:szCs w:val="20"/>
        <w:lang w:val="en-GB"/>
      </w:rPr>
    </w:pPr>
    <w:r>
      <w:rPr>
        <w:b/>
        <w:sz w:val="20"/>
        <w:szCs w:val="20"/>
        <w:lang w:val="en-GB"/>
      </w:rPr>
      <w:t xml:space="preserve">General </w:t>
    </w:r>
    <w:r>
      <w:rPr>
        <w:b/>
        <w:sz w:val="20"/>
        <w:szCs w:val="20"/>
      </w:rPr>
      <w:t>Retail Industry Award</w:t>
    </w:r>
    <w:r>
      <w:rPr>
        <w:b/>
        <w:sz w:val="20"/>
        <w:szCs w:val="20"/>
        <w:lang w:val="en-GB"/>
      </w:rPr>
      <w:t xml:space="preserve"> </w:t>
    </w:r>
    <w:r w:rsidRPr="00B543F7">
      <w:rPr>
        <w:b/>
        <w:sz w:val="20"/>
        <w:szCs w:val="20"/>
        <w:lang w:val="en-GB"/>
      </w:rPr>
      <w:t>2010</w:t>
    </w:r>
  </w:p>
  <w:p w:rsidR="002D22FE" w:rsidRPr="00B543F7" w:rsidRDefault="002D22FE" w:rsidP="00352282">
    <w:pPr>
      <w:pStyle w:val="Header"/>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2FE" w:rsidRPr="00B543F7" w:rsidRDefault="002D22FE" w:rsidP="00352282">
    <w:pPr>
      <w:pStyle w:val="Header"/>
      <w:jc w:val="center"/>
      <w:rPr>
        <w:b/>
        <w:sz w:val="20"/>
        <w:szCs w:val="20"/>
        <w:lang w:val="en-GB"/>
      </w:rPr>
    </w:pPr>
    <w:r>
      <w:rPr>
        <w:b/>
        <w:sz w:val="20"/>
        <w:szCs w:val="20"/>
        <w:lang w:val="en-GB"/>
      </w:rPr>
      <w:t xml:space="preserve">General </w:t>
    </w:r>
    <w:r>
      <w:rPr>
        <w:b/>
        <w:sz w:val="20"/>
        <w:szCs w:val="20"/>
      </w:rPr>
      <w:t>Retail Industry Award</w:t>
    </w:r>
    <w:r>
      <w:rPr>
        <w:b/>
        <w:sz w:val="20"/>
        <w:szCs w:val="20"/>
        <w:lang w:val="en-GB"/>
      </w:rPr>
      <w:t xml:space="preserve"> </w:t>
    </w:r>
    <w:r w:rsidRPr="00B543F7">
      <w:rPr>
        <w:b/>
        <w:sz w:val="20"/>
        <w:szCs w:val="20"/>
        <w:lang w:val="en-GB"/>
      </w:rPr>
      <w:t>2010</w:t>
    </w:r>
  </w:p>
  <w:p w:rsidR="002D22FE" w:rsidRPr="00B543F7" w:rsidRDefault="002D22FE" w:rsidP="00352282">
    <w:pPr>
      <w:pStyle w:val="Header"/>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7"/>
  </w:num>
  <w:num w:numId="14">
    <w:abstractNumId w:val="21"/>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0"/>
  </w:num>
  <w:num w:numId="27">
    <w:abstractNumId w:val="23"/>
  </w:num>
  <w:num w:numId="28">
    <w:abstractNumId w:val="18"/>
  </w:num>
  <w:num w:numId="29">
    <w:abstractNumId w:val="36"/>
  </w:num>
  <w:num w:numId="30">
    <w:abstractNumId w:val="14"/>
  </w:num>
  <w:num w:numId="31">
    <w:abstractNumId w:val="19"/>
  </w:num>
  <w:num w:numId="32">
    <w:abstractNumId w:val="33"/>
  </w:num>
  <w:num w:numId="33">
    <w:abstractNumId w:val="31"/>
  </w:num>
  <w:num w:numId="34">
    <w:abstractNumId w:val="27"/>
  </w:num>
  <w:num w:numId="35">
    <w:abstractNumId w:val="3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5"/>
  </w:num>
  <w:num w:numId="49">
    <w:abstractNumId w:val="13"/>
  </w:num>
  <w:num w:numId="5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4F4"/>
    <w:rsid w:val="0000243C"/>
    <w:rsid w:val="0000405D"/>
    <w:rsid w:val="0000609D"/>
    <w:rsid w:val="0001089A"/>
    <w:rsid w:val="00010A52"/>
    <w:rsid w:val="00011F8B"/>
    <w:rsid w:val="000123E2"/>
    <w:rsid w:val="00012CF0"/>
    <w:rsid w:val="00024D36"/>
    <w:rsid w:val="00026309"/>
    <w:rsid w:val="000278D9"/>
    <w:rsid w:val="0003045A"/>
    <w:rsid w:val="00032ACB"/>
    <w:rsid w:val="00032C72"/>
    <w:rsid w:val="0003458A"/>
    <w:rsid w:val="00034D10"/>
    <w:rsid w:val="000364B0"/>
    <w:rsid w:val="00036CFE"/>
    <w:rsid w:val="000377F2"/>
    <w:rsid w:val="00040626"/>
    <w:rsid w:val="00042829"/>
    <w:rsid w:val="00042C2B"/>
    <w:rsid w:val="000437F4"/>
    <w:rsid w:val="00045675"/>
    <w:rsid w:val="0005175C"/>
    <w:rsid w:val="00054840"/>
    <w:rsid w:val="00055D25"/>
    <w:rsid w:val="000609AA"/>
    <w:rsid w:val="00062C2D"/>
    <w:rsid w:val="00062D32"/>
    <w:rsid w:val="00072123"/>
    <w:rsid w:val="00072C06"/>
    <w:rsid w:val="00073E27"/>
    <w:rsid w:val="00074074"/>
    <w:rsid w:val="00075A7D"/>
    <w:rsid w:val="00082943"/>
    <w:rsid w:val="00082C24"/>
    <w:rsid w:val="00084805"/>
    <w:rsid w:val="00084EFC"/>
    <w:rsid w:val="0008514C"/>
    <w:rsid w:val="000873B6"/>
    <w:rsid w:val="00090A28"/>
    <w:rsid w:val="00091424"/>
    <w:rsid w:val="0009199A"/>
    <w:rsid w:val="00093529"/>
    <w:rsid w:val="00094A6D"/>
    <w:rsid w:val="00096818"/>
    <w:rsid w:val="000A0758"/>
    <w:rsid w:val="000A0BEB"/>
    <w:rsid w:val="000A2591"/>
    <w:rsid w:val="000A42BF"/>
    <w:rsid w:val="000A5B02"/>
    <w:rsid w:val="000A5B83"/>
    <w:rsid w:val="000B03E2"/>
    <w:rsid w:val="000B0403"/>
    <w:rsid w:val="000B3198"/>
    <w:rsid w:val="000B4449"/>
    <w:rsid w:val="000B6F30"/>
    <w:rsid w:val="000B7227"/>
    <w:rsid w:val="000C0B97"/>
    <w:rsid w:val="000C1610"/>
    <w:rsid w:val="000C2AEA"/>
    <w:rsid w:val="000C4804"/>
    <w:rsid w:val="000C6CC2"/>
    <w:rsid w:val="000D2B58"/>
    <w:rsid w:val="000D6099"/>
    <w:rsid w:val="000D742A"/>
    <w:rsid w:val="000E0D7D"/>
    <w:rsid w:val="000E165B"/>
    <w:rsid w:val="000E1975"/>
    <w:rsid w:val="000E4AFE"/>
    <w:rsid w:val="000E58CF"/>
    <w:rsid w:val="000E6006"/>
    <w:rsid w:val="000E6803"/>
    <w:rsid w:val="000E7936"/>
    <w:rsid w:val="000F19DB"/>
    <w:rsid w:val="000F4291"/>
    <w:rsid w:val="000F4B0B"/>
    <w:rsid w:val="000F4B0E"/>
    <w:rsid w:val="001008FD"/>
    <w:rsid w:val="00100AF7"/>
    <w:rsid w:val="00101AB4"/>
    <w:rsid w:val="00102711"/>
    <w:rsid w:val="00102732"/>
    <w:rsid w:val="0010683E"/>
    <w:rsid w:val="00110046"/>
    <w:rsid w:val="00111865"/>
    <w:rsid w:val="00111C08"/>
    <w:rsid w:val="00112C64"/>
    <w:rsid w:val="00114166"/>
    <w:rsid w:val="00122212"/>
    <w:rsid w:val="001234B3"/>
    <w:rsid w:val="00123D15"/>
    <w:rsid w:val="00125FF5"/>
    <w:rsid w:val="00126870"/>
    <w:rsid w:val="00131463"/>
    <w:rsid w:val="00137B86"/>
    <w:rsid w:val="001415A2"/>
    <w:rsid w:val="00153DF4"/>
    <w:rsid w:val="001545C6"/>
    <w:rsid w:val="00157073"/>
    <w:rsid w:val="001645A4"/>
    <w:rsid w:val="001704AF"/>
    <w:rsid w:val="0017084A"/>
    <w:rsid w:val="001778FF"/>
    <w:rsid w:val="00177BF7"/>
    <w:rsid w:val="001806E1"/>
    <w:rsid w:val="00181310"/>
    <w:rsid w:val="00181EC4"/>
    <w:rsid w:val="001821EA"/>
    <w:rsid w:val="0018273A"/>
    <w:rsid w:val="001835D2"/>
    <w:rsid w:val="00187896"/>
    <w:rsid w:val="00187AC8"/>
    <w:rsid w:val="001901F4"/>
    <w:rsid w:val="00193671"/>
    <w:rsid w:val="0019374D"/>
    <w:rsid w:val="001953C8"/>
    <w:rsid w:val="001953E5"/>
    <w:rsid w:val="00195515"/>
    <w:rsid w:val="001955C5"/>
    <w:rsid w:val="00196009"/>
    <w:rsid w:val="001972A1"/>
    <w:rsid w:val="001A19FF"/>
    <w:rsid w:val="001A38AD"/>
    <w:rsid w:val="001A41E7"/>
    <w:rsid w:val="001A5340"/>
    <w:rsid w:val="001A775D"/>
    <w:rsid w:val="001A77B1"/>
    <w:rsid w:val="001B242F"/>
    <w:rsid w:val="001B2B30"/>
    <w:rsid w:val="001B3D2F"/>
    <w:rsid w:val="001B6E08"/>
    <w:rsid w:val="001B7836"/>
    <w:rsid w:val="001B7B62"/>
    <w:rsid w:val="001C0EBA"/>
    <w:rsid w:val="001C1320"/>
    <w:rsid w:val="001C4A9C"/>
    <w:rsid w:val="001C54A0"/>
    <w:rsid w:val="001C56EB"/>
    <w:rsid w:val="001D1A5B"/>
    <w:rsid w:val="001D3021"/>
    <w:rsid w:val="001D387B"/>
    <w:rsid w:val="001D3A89"/>
    <w:rsid w:val="001D463A"/>
    <w:rsid w:val="001D6748"/>
    <w:rsid w:val="001D6A1C"/>
    <w:rsid w:val="001E2745"/>
    <w:rsid w:val="001E2785"/>
    <w:rsid w:val="001E3FDC"/>
    <w:rsid w:val="001E5F37"/>
    <w:rsid w:val="001E7258"/>
    <w:rsid w:val="001F0781"/>
    <w:rsid w:val="001F27A7"/>
    <w:rsid w:val="001F3101"/>
    <w:rsid w:val="001F5CA1"/>
    <w:rsid w:val="001F6938"/>
    <w:rsid w:val="00202D0B"/>
    <w:rsid w:val="00203608"/>
    <w:rsid w:val="002059AA"/>
    <w:rsid w:val="00205FAB"/>
    <w:rsid w:val="00207465"/>
    <w:rsid w:val="00207ADB"/>
    <w:rsid w:val="00216CEE"/>
    <w:rsid w:val="00220227"/>
    <w:rsid w:val="0022236B"/>
    <w:rsid w:val="00224ECD"/>
    <w:rsid w:val="002251C2"/>
    <w:rsid w:val="0023002B"/>
    <w:rsid w:val="0023227F"/>
    <w:rsid w:val="00234F43"/>
    <w:rsid w:val="00247E1E"/>
    <w:rsid w:val="002504EB"/>
    <w:rsid w:val="002545B4"/>
    <w:rsid w:val="002553C6"/>
    <w:rsid w:val="00260CB6"/>
    <w:rsid w:val="002643C2"/>
    <w:rsid w:val="00264F99"/>
    <w:rsid w:val="00265C9B"/>
    <w:rsid w:val="00270D07"/>
    <w:rsid w:val="00271531"/>
    <w:rsid w:val="002718E9"/>
    <w:rsid w:val="00277244"/>
    <w:rsid w:val="002774AF"/>
    <w:rsid w:val="002778F7"/>
    <w:rsid w:val="00285AA4"/>
    <w:rsid w:val="00286501"/>
    <w:rsid w:val="002877B7"/>
    <w:rsid w:val="00287E36"/>
    <w:rsid w:val="002926E7"/>
    <w:rsid w:val="00292A69"/>
    <w:rsid w:val="00292DDE"/>
    <w:rsid w:val="00293D99"/>
    <w:rsid w:val="0029468E"/>
    <w:rsid w:val="0029596A"/>
    <w:rsid w:val="00297524"/>
    <w:rsid w:val="002976B7"/>
    <w:rsid w:val="002A026E"/>
    <w:rsid w:val="002A24FC"/>
    <w:rsid w:val="002B2D54"/>
    <w:rsid w:val="002B37AE"/>
    <w:rsid w:val="002B3EDB"/>
    <w:rsid w:val="002C1CD7"/>
    <w:rsid w:val="002C2ACE"/>
    <w:rsid w:val="002C3AF1"/>
    <w:rsid w:val="002C3D06"/>
    <w:rsid w:val="002C48E5"/>
    <w:rsid w:val="002D034F"/>
    <w:rsid w:val="002D22FE"/>
    <w:rsid w:val="002D25F0"/>
    <w:rsid w:val="002D3315"/>
    <w:rsid w:val="002D742F"/>
    <w:rsid w:val="002E1254"/>
    <w:rsid w:val="002E62AB"/>
    <w:rsid w:val="002E74BE"/>
    <w:rsid w:val="002F0A53"/>
    <w:rsid w:val="002F43B9"/>
    <w:rsid w:val="002F451C"/>
    <w:rsid w:val="002F4610"/>
    <w:rsid w:val="002F5A14"/>
    <w:rsid w:val="002F6E49"/>
    <w:rsid w:val="002F6F1E"/>
    <w:rsid w:val="003038CC"/>
    <w:rsid w:val="0030563D"/>
    <w:rsid w:val="003100F7"/>
    <w:rsid w:val="00311E68"/>
    <w:rsid w:val="00311EBE"/>
    <w:rsid w:val="003120BA"/>
    <w:rsid w:val="0031590C"/>
    <w:rsid w:val="00316D56"/>
    <w:rsid w:val="00317745"/>
    <w:rsid w:val="003179B1"/>
    <w:rsid w:val="00320311"/>
    <w:rsid w:val="00322BA9"/>
    <w:rsid w:val="00322EFC"/>
    <w:rsid w:val="003317D9"/>
    <w:rsid w:val="00333E31"/>
    <w:rsid w:val="003341E5"/>
    <w:rsid w:val="00343F46"/>
    <w:rsid w:val="00350E4D"/>
    <w:rsid w:val="00352282"/>
    <w:rsid w:val="003523BC"/>
    <w:rsid w:val="00352946"/>
    <w:rsid w:val="00356B77"/>
    <w:rsid w:val="00357C46"/>
    <w:rsid w:val="00363949"/>
    <w:rsid w:val="00381E74"/>
    <w:rsid w:val="00382AC6"/>
    <w:rsid w:val="0038410B"/>
    <w:rsid w:val="00386B9A"/>
    <w:rsid w:val="0039081B"/>
    <w:rsid w:val="003911B6"/>
    <w:rsid w:val="003911EC"/>
    <w:rsid w:val="00391A52"/>
    <w:rsid w:val="003920CA"/>
    <w:rsid w:val="0039538C"/>
    <w:rsid w:val="003954F4"/>
    <w:rsid w:val="003A29A3"/>
    <w:rsid w:val="003A2AA0"/>
    <w:rsid w:val="003A3193"/>
    <w:rsid w:val="003A4E4F"/>
    <w:rsid w:val="003B3C22"/>
    <w:rsid w:val="003B45E3"/>
    <w:rsid w:val="003B54A8"/>
    <w:rsid w:val="003B665F"/>
    <w:rsid w:val="003C0F79"/>
    <w:rsid w:val="003C461C"/>
    <w:rsid w:val="003C6230"/>
    <w:rsid w:val="003D0AF1"/>
    <w:rsid w:val="003D12BD"/>
    <w:rsid w:val="003D5F37"/>
    <w:rsid w:val="003D77E5"/>
    <w:rsid w:val="003E01AE"/>
    <w:rsid w:val="003E0B4B"/>
    <w:rsid w:val="003E1891"/>
    <w:rsid w:val="003E2B2D"/>
    <w:rsid w:val="003E3A54"/>
    <w:rsid w:val="003E51EB"/>
    <w:rsid w:val="003E5C9C"/>
    <w:rsid w:val="003E641D"/>
    <w:rsid w:val="003F1518"/>
    <w:rsid w:val="003F285E"/>
    <w:rsid w:val="003F4DBC"/>
    <w:rsid w:val="003F67CD"/>
    <w:rsid w:val="004051C2"/>
    <w:rsid w:val="0040663A"/>
    <w:rsid w:val="0040669D"/>
    <w:rsid w:val="00407028"/>
    <w:rsid w:val="004077DA"/>
    <w:rsid w:val="00407809"/>
    <w:rsid w:val="004142A2"/>
    <w:rsid w:val="00416FD7"/>
    <w:rsid w:val="00417529"/>
    <w:rsid w:val="00420F8E"/>
    <w:rsid w:val="00421208"/>
    <w:rsid w:val="00421430"/>
    <w:rsid w:val="004250ED"/>
    <w:rsid w:val="00434EFE"/>
    <w:rsid w:val="00435670"/>
    <w:rsid w:val="00435C43"/>
    <w:rsid w:val="00436E6F"/>
    <w:rsid w:val="00441879"/>
    <w:rsid w:val="004477F0"/>
    <w:rsid w:val="004514D3"/>
    <w:rsid w:val="00451797"/>
    <w:rsid w:val="0045710E"/>
    <w:rsid w:val="004576C0"/>
    <w:rsid w:val="00457CE2"/>
    <w:rsid w:val="00461DB0"/>
    <w:rsid w:val="00464B15"/>
    <w:rsid w:val="0046512F"/>
    <w:rsid w:val="004669E7"/>
    <w:rsid w:val="00472E98"/>
    <w:rsid w:val="0047545C"/>
    <w:rsid w:val="0047601D"/>
    <w:rsid w:val="004767C6"/>
    <w:rsid w:val="004801DD"/>
    <w:rsid w:val="004810A9"/>
    <w:rsid w:val="00483D1F"/>
    <w:rsid w:val="004842E8"/>
    <w:rsid w:val="004863F4"/>
    <w:rsid w:val="00490530"/>
    <w:rsid w:val="00491F10"/>
    <w:rsid w:val="004920F4"/>
    <w:rsid w:val="00492143"/>
    <w:rsid w:val="004921D1"/>
    <w:rsid w:val="00493E5A"/>
    <w:rsid w:val="00494699"/>
    <w:rsid w:val="00495B99"/>
    <w:rsid w:val="00496587"/>
    <w:rsid w:val="004A226D"/>
    <w:rsid w:val="004A2DED"/>
    <w:rsid w:val="004A4C7F"/>
    <w:rsid w:val="004A54BC"/>
    <w:rsid w:val="004A62A2"/>
    <w:rsid w:val="004A7F23"/>
    <w:rsid w:val="004B3355"/>
    <w:rsid w:val="004B5725"/>
    <w:rsid w:val="004C0DF3"/>
    <w:rsid w:val="004C4061"/>
    <w:rsid w:val="004C75F1"/>
    <w:rsid w:val="004D0C82"/>
    <w:rsid w:val="004D2A78"/>
    <w:rsid w:val="004D7B05"/>
    <w:rsid w:val="004E012B"/>
    <w:rsid w:val="004E2729"/>
    <w:rsid w:val="004E3C85"/>
    <w:rsid w:val="004F031E"/>
    <w:rsid w:val="004F0F64"/>
    <w:rsid w:val="004F604E"/>
    <w:rsid w:val="004F6B89"/>
    <w:rsid w:val="004F76C1"/>
    <w:rsid w:val="00500393"/>
    <w:rsid w:val="0050080E"/>
    <w:rsid w:val="00501794"/>
    <w:rsid w:val="005072D4"/>
    <w:rsid w:val="00511620"/>
    <w:rsid w:val="00515012"/>
    <w:rsid w:val="00520F76"/>
    <w:rsid w:val="00523FAA"/>
    <w:rsid w:val="0052422D"/>
    <w:rsid w:val="00527637"/>
    <w:rsid w:val="00531AA1"/>
    <w:rsid w:val="005334BF"/>
    <w:rsid w:val="00537545"/>
    <w:rsid w:val="00537F14"/>
    <w:rsid w:val="00542914"/>
    <w:rsid w:val="005472E4"/>
    <w:rsid w:val="00547A8A"/>
    <w:rsid w:val="00552C79"/>
    <w:rsid w:val="00556526"/>
    <w:rsid w:val="00556D35"/>
    <w:rsid w:val="00561370"/>
    <w:rsid w:val="00562484"/>
    <w:rsid w:val="0057119D"/>
    <w:rsid w:val="00575440"/>
    <w:rsid w:val="00575B20"/>
    <w:rsid w:val="00576BE7"/>
    <w:rsid w:val="005857AD"/>
    <w:rsid w:val="0058755F"/>
    <w:rsid w:val="0059039E"/>
    <w:rsid w:val="00593614"/>
    <w:rsid w:val="005950D5"/>
    <w:rsid w:val="00595967"/>
    <w:rsid w:val="005A0288"/>
    <w:rsid w:val="005A6255"/>
    <w:rsid w:val="005B0858"/>
    <w:rsid w:val="005B5172"/>
    <w:rsid w:val="005C0563"/>
    <w:rsid w:val="005C1588"/>
    <w:rsid w:val="005C3E23"/>
    <w:rsid w:val="005C5A03"/>
    <w:rsid w:val="005D1BFE"/>
    <w:rsid w:val="005D1D2D"/>
    <w:rsid w:val="005D2DC1"/>
    <w:rsid w:val="005D51E6"/>
    <w:rsid w:val="005D5DF2"/>
    <w:rsid w:val="005D6CE9"/>
    <w:rsid w:val="005D769C"/>
    <w:rsid w:val="005E12F2"/>
    <w:rsid w:val="005E1715"/>
    <w:rsid w:val="005E2E7E"/>
    <w:rsid w:val="005E39F0"/>
    <w:rsid w:val="005E71DB"/>
    <w:rsid w:val="005F214F"/>
    <w:rsid w:val="005F4852"/>
    <w:rsid w:val="005F61FC"/>
    <w:rsid w:val="005F7D71"/>
    <w:rsid w:val="006019F9"/>
    <w:rsid w:val="00603216"/>
    <w:rsid w:val="00605B17"/>
    <w:rsid w:val="00607143"/>
    <w:rsid w:val="006128A1"/>
    <w:rsid w:val="006144A7"/>
    <w:rsid w:val="00615848"/>
    <w:rsid w:val="0061613A"/>
    <w:rsid w:val="006165A9"/>
    <w:rsid w:val="00616655"/>
    <w:rsid w:val="00616B15"/>
    <w:rsid w:val="0061707C"/>
    <w:rsid w:val="0062133A"/>
    <w:rsid w:val="00626C41"/>
    <w:rsid w:val="00627A0F"/>
    <w:rsid w:val="006300FB"/>
    <w:rsid w:val="00630A0B"/>
    <w:rsid w:val="006334B9"/>
    <w:rsid w:val="00634417"/>
    <w:rsid w:val="00642B43"/>
    <w:rsid w:val="006469AF"/>
    <w:rsid w:val="00646BE7"/>
    <w:rsid w:val="006507AA"/>
    <w:rsid w:val="00651E0D"/>
    <w:rsid w:val="00652F59"/>
    <w:rsid w:val="006549A0"/>
    <w:rsid w:val="00657031"/>
    <w:rsid w:val="00657CB9"/>
    <w:rsid w:val="006600F7"/>
    <w:rsid w:val="006605E5"/>
    <w:rsid w:val="00661752"/>
    <w:rsid w:val="006646A1"/>
    <w:rsid w:val="0066694D"/>
    <w:rsid w:val="006706A9"/>
    <w:rsid w:val="00671217"/>
    <w:rsid w:val="006715B9"/>
    <w:rsid w:val="006717FD"/>
    <w:rsid w:val="0067457E"/>
    <w:rsid w:val="0067458D"/>
    <w:rsid w:val="00675DB3"/>
    <w:rsid w:val="00681227"/>
    <w:rsid w:val="0068326F"/>
    <w:rsid w:val="00683FF2"/>
    <w:rsid w:val="006870BE"/>
    <w:rsid w:val="006871B5"/>
    <w:rsid w:val="0068735F"/>
    <w:rsid w:val="006877E3"/>
    <w:rsid w:val="00687F14"/>
    <w:rsid w:val="00692D98"/>
    <w:rsid w:val="00693674"/>
    <w:rsid w:val="0069595B"/>
    <w:rsid w:val="006965BC"/>
    <w:rsid w:val="00696AF0"/>
    <w:rsid w:val="00696BAC"/>
    <w:rsid w:val="006A2793"/>
    <w:rsid w:val="006A40E8"/>
    <w:rsid w:val="006A5C22"/>
    <w:rsid w:val="006A6B60"/>
    <w:rsid w:val="006B53C5"/>
    <w:rsid w:val="006B6498"/>
    <w:rsid w:val="006B664E"/>
    <w:rsid w:val="006B66C4"/>
    <w:rsid w:val="006C119F"/>
    <w:rsid w:val="006C70F6"/>
    <w:rsid w:val="006D587F"/>
    <w:rsid w:val="006D5BDE"/>
    <w:rsid w:val="006E0A45"/>
    <w:rsid w:val="006E21FF"/>
    <w:rsid w:val="006E62EA"/>
    <w:rsid w:val="006F134D"/>
    <w:rsid w:val="006F1CC1"/>
    <w:rsid w:val="006F2A3D"/>
    <w:rsid w:val="006F565D"/>
    <w:rsid w:val="006F7D10"/>
    <w:rsid w:val="0070026D"/>
    <w:rsid w:val="00705528"/>
    <w:rsid w:val="00706A61"/>
    <w:rsid w:val="00707869"/>
    <w:rsid w:val="00712252"/>
    <w:rsid w:val="007146B5"/>
    <w:rsid w:val="007169AB"/>
    <w:rsid w:val="0071793B"/>
    <w:rsid w:val="007210D2"/>
    <w:rsid w:val="007213F8"/>
    <w:rsid w:val="0072580C"/>
    <w:rsid w:val="00725CC3"/>
    <w:rsid w:val="00734518"/>
    <w:rsid w:val="0073455D"/>
    <w:rsid w:val="00734EBB"/>
    <w:rsid w:val="00736532"/>
    <w:rsid w:val="00736C93"/>
    <w:rsid w:val="00742EF9"/>
    <w:rsid w:val="00743668"/>
    <w:rsid w:val="007445F5"/>
    <w:rsid w:val="00745BB5"/>
    <w:rsid w:val="00746C14"/>
    <w:rsid w:val="007509AE"/>
    <w:rsid w:val="00750AEF"/>
    <w:rsid w:val="00760A87"/>
    <w:rsid w:val="00761EC3"/>
    <w:rsid w:val="00764AA1"/>
    <w:rsid w:val="007668F7"/>
    <w:rsid w:val="00766FC3"/>
    <w:rsid w:val="00771A6B"/>
    <w:rsid w:val="00771D26"/>
    <w:rsid w:val="00773D01"/>
    <w:rsid w:val="00774305"/>
    <w:rsid w:val="00776886"/>
    <w:rsid w:val="00776FB8"/>
    <w:rsid w:val="0077793D"/>
    <w:rsid w:val="00777AEB"/>
    <w:rsid w:val="007806F5"/>
    <w:rsid w:val="00791F4A"/>
    <w:rsid w:val="00795F96"/>
    <w:rsid w:val="00796088"/>
    <w:rsid w:val="007A1537"/>
    <w:rsid w:val="007A29E6"/>
    <w:rsid w:val="007A4360"/>
    <w:rsid w:val="007A5311"/>
    <w:rsid w:val="007A5B60"/>
    <w:rsid w:val="007A6592"/>
    <w:rsid w:val="007B451E"/>
    <w:rsid w:val="007C2637"/>
    <w:rsid w:val="007C346E"/>
    <w:rsid w:val="007C3831"/>
    <w:rsid w:val="007C3BE5"/>
    <w:rsid w:val="007C3CD4"/>
    <w:rsid w:val="007C543D"/>
    <w:rsid w:val="007C5C77"/>
    <w:rsid w:val="007C6F2F"/>
    <w:rsid w:val="007C79EB"/>
    <w:rsid w:val="007C7B5F"/>
    <w:rsid w:val="007C7C26"/>
    <w:rsid w:val="007D0947"/>
    <w:rsid w:val="007D108E"/>
    <w:rsid w:val="007D51DF"/>
    <w:rsid w:val="007E0FAA"/>
    <w:rsid w:val="007E414E"/>
    <w:rsid w:val="007F0CF4"/>
    <w:rsid w:val="007F2981"/>
    <w:rsid w:val="007F346C"/>
    <w:rsid w:val="007F63B9"/>
    <w:rsid w:val="008010FC"/>
    <w:rsid w:val="00801C3D"/>
    <w:rsid w:val="0081262D"/>
    <w:rsid w:val="008129D0"/>
    <w:rsid w:val="00812FBA"/>
    <w:rsid w:val="008150B5"/>
    <w:rsid w:val="00815E00"/>
    <w:rsid w:val="00816D30"/>
    <w:rsid w:val="00817F2C"/>
    <w:rsid w:val="0082273A"/>
    <w:rsid w:val="0082627F"/>
    <w:rsid w:val="00833ED7"/>
    <w:rsid w:val="0083554D"/>
    <w:rsid w:val="00835A5A"/>
    <w:rsid w:val="00837BF1"/>
    <w:rsid w:val="00840735"/>
    <w:rsid w:val="008425ED"/>
    <w:rsid w:val="008436FA"/>
    <w:rsid w:val="008467D1"/>
    <w:rsid w:val="00850089"/>
    <w:rsid w:val="0085373D"/>
    <w:rsid w:val="00855FE4"/>
    <w:rsid w:val="008614FF"/>
    <w:rsid w:val="00865EA0"/>
    <w:rsid w:val="00867F1D"/>
    <w:rsid w:val="00872DE9"/>
    <w:rsid w:val="008749A5"/>
    <w:rsid w:val="0087600C"/>
    <w:rsid w:val="0087639A"/>
    <w:rsid w:val="00877FFA"/>
    <w:rsid w:val="00880443"/>
    <w:rsid w:val="0088053B"/>
    <w:rsid w:val="00880EDA"/>
    <w:rsid w:val="00881AC9"/>
    <w:rsid w:val="00882AA1"/>
    <w:rsid w:val="008911C5"/>
    <w:rsid w:val="0089155E"/>
    <w:rsid w:val="00895381"/>
    <w:rsid w:val="00896E92"/>
    <w:rsid w:val="008975E9"/>
    <w:rsid w:val="008A06EC"/>
    <w:rsid w:val="008A1358"/>
    <w:rsid w:val="008A15A4"/>
    <w:rsid w:val="008A334B"/>
    <w:rsid w:val="008A76BA"/>
    <w:rsid w:val="008B4F3C"/>
    <w:rsid w:val="008B5EB7"/>
    <w:rsid w:val="008C1D5A"/>
    <w:rsid w:val="008C36CF"/>
    <w:rsid w:val="008C4D0D"/>
    <w:rsid w:val="008C4EB8"/>
    <w:rsid w:val="008C64B6"/>
    <w:rsid w:val="008C6D0A"/>
    <w:rsid w:val="008D05CD"/>
    <w:rsid w:val="008D1254"/>
    <w:rsid w:val="008D2936"/>
    <w:rsid w:val="008D3425"/>
    <w:rsid w:val="008D6D44"/>
    <w:rsid w:val="008D71A5"/>
    <w:rsid w:val="008D791F"/>
    <w:rsid w:val="008E19CB"/>
    <w:rsid w:val="008E424B"/>
    <w:rsid w:val="008E7B54"/>
    <w:rsid w:val="008F13FE"/>
    <w:rsid w:val="008F1D9F"/>
    <w:rsid w:val="008F29EC"/>
    <w:rsid w:val="008F3C5E"/>
    <w:rsid w:val="008F433C"/>
    <w:rsid w:val="008F4DB7"/>
    <w:rsid w:val="008F64FC"/>
    <w:rsid w:val="008F6E89"/>
    <w:rsid w:val="00901BAA"/>
    <w:rsid w:val="009039B9"/>
    <w:rsid w:val="00912248"/>
    <w:rsid w:val="0091510A"/>
    <w:rsid w:val="00915FFD"/>
    <w:rsid w:val="00916D5C"/>
    <w:rsid w:val="00917E9A"/>
    <w:rsid w:val="00922F73"/>
    <w:rsid w:val="009252FC"/>
    <w:rsid w:val="00927E82"/>
    <w:rsid w:val="0093442E"/>
    <w:rsid w:val="00943A54"/>
    <w:rsid w:val="009443B1"/>
    <w:rsid w:val="0095078F"/>
    <w:rsid w:val="00955C86"/>
    <w:rsid w:val="00955E1E"/>
    <w:rsid w:val="009573D1"/>
    <w:rsid w:val="00961504"/>
    <w:rsid w:val="00963DE4"/>
    <w:rsid w:val="0096743B"/>
    <w:rsid w:val="00971469"/>
    <w:rsid w:val="00973424"/>
    <w:rsid w:val="00974BA7"/>
    <w:rsid w:val="009761C8"/>
    <w:rsid w:val="009807DB"/>
    <w:rsid w:val="0098437F"/>
    <w:rsid w:val="00984643"/>
    <w:rsid w:val="00985A34"/>
    <w:rsid w:val="0099049E"/>
    <w:rsid w:val="00990DA0"/>
    <w:rsid w:val="0099218D"/>
    <w:rsid w:val="00994A8B"/>
    <w:rsid w:val="00994E64"/>
    <w:rsid w:val="00996E26"/>
    <w:rsid w:val="009A0817"/>
    <w:rsid w:val="009A1473"/>
    <w:rsid w:val="009A49DE"/>
    <w:rsid w:val="009A4A66"/>
    <w:rsid w:val="009A4BA2"/>
    <w:rsid w:val="009A51B7"/>
    <w:rsid w:val="009A76F3"/>
    <w:rsid w:val="009A7A53"/>
    <w:rsid w:val="009B0D1B"/>
    <w:rsid w:val="009B4E2F"/>
    <w:rsid w:val="009B5D27"/>
    <w:rsid w:val="009C060C"/>
    <w:rsid w:val="009C0D65"/>
    <w:rsid w:val="009C2A94"/>
    <w:rsid w:val="009C3420"/>
    <w:rsid w:val="009D1C36"/>
    <w:rsid w:val="009D290E"/>
    <w:rsid w:val="009D4024"/>
    <w:rsid w:val="009D6AD1"/>
    <w:rsid w:val="009E0DA2"/>
    <w:rsid w:val="009E2136"/>
    <w:rsid w:val="009E465A"/>
    <w:rsid w:val="009E55FF"/>
    <w:rsid w:val="009E5B30"/>
    <w:rsid w:val="009E7E24"/>
    <w:rsid w:val="009F0177"/>
    <w:rsid w:val="009F2316"/>
    <w:rsid w:val="009F28BE"/>
    <w:rsid w:val="009F3A3C"/>
    <w:rsid w:val="009F48ED"/>
    <w:rsid w:val="009F51FC"/>
    <w:rsid w:val="00A00343"/>
    <w:rsid w:val="00A0054C"/>
    <w:rsid w:val="00A01D48"/>
    <w:rsid w:val="00A04AFA"/>
    <w:rsid w:val="00A10149"/>
    <w:rsid w:val="00A113C9"/>
    <w:rsid w:val="00A11E0C"/>
    <w:rsid w:val="00A12444"/>
    <w:rsid w:val="00A1551F"/>
    <w:rsid w:val="00A21DB7"/>
    <w:rsid w:val="00A24953"/>
    <w:rsid w:val="00A2524E"/>
    <w:rsid w:val="00A26DC0"/>
    <w:rsid w:val="00A27C61"/>
    <w:rsid w:val="00A32A9D"/>
    <w:rsid w:val="00A3463C"/>
    <w:rsid w:val="00A37716"/>
    <w:rsid w:val="00A429D1"/>
    <w:rsid w:val="00A43DF8"/>
    <w:rsid w:val="00A44200"/>
    <w:rsid w:val="00A44364"/>
    <w:rsid w:val="00A44447"/>
    <w:rsid w:val="00A45D7C"/>
    <w:rsid w:val="00A46296"/>
    <w:rsid w:val="00A47077"/>
    <w:rsid w:val="00A5074E"/>
    <w:rsid w:val="00A5215A"/>
    <w:rsid w:val="00A5384E"/>
    <w:rsid w:val="00A542AC"/>
    <w:rsid w:val="00A5483E"/>
    <w:rsid w:val="00A55969"/>
    <w:rsid w:val="00A60066"/>
    <w:rsid w:val="00A61BEA"/>
    <w:rsid w:val="00A63A59"/>
    <w:rsid w:val="00A6507F"/>
    <w:rsid w:val="00A6756B"/>
    <w:rsid w:val="00A7125C"/>
    <w:rsid w:val="00A71712"/>
    <w:rsid w:val="00A72C47"/>
    <w:rsid w:val="00A73909"/>
    <w:rsid w:val="00A74493"/>
    <w:rsid w:val="00A76064"/>
    <w:rsid w:val="00A768B1"/>
    <w:rsid w:val="00A81F46"/>
    <w:rsid w:val="00A82266"/>
    <w:rsid w:val="00A838FE"/>
    <w:rsid w:val="00A83A29"/>
    <w:rsid w:val="00A84004"/>
    <w:rsid w:val="00A849CC"/>
    <w:rsid w:val="00A86B98"/>
    <w:rsid w:val="00A873C2"/>
    <w:rsid w:val="00A934AC"/>
    <w:rsid w:val="00A97C13"/>
    <w:rsid w:val="00AA7174"/>
    <w:rsid w:val="00AA7488"/>
    <w:rsid w:val="00AB1F7C"/>
    <w:rsid w:val="00AB2976"/>
    <w:rsid w:val="00AB33DD"/>
    <w:rsid w:val="00AB3AAD"/>
    <w:rsid w:val="00AB43CE"/>
    <w:rsid w:val="00AB7CFF"/>
    <w:rsid w:val="00AC3C24"/>
    <w:rsid w:val="00AD06E3"/>
    <w:rsid w:val="00AD1AA6"/>
    <w:rsid w:val="00AD2B92"/>
    <w:rsid w:val="00AE11BB"/>
    <w:rsid w:val="00AE3EAA"/>
    <w:rsid w:val="00AE4C70"/>
    <w:rsid w:val="00AE7333"/>
    <w:rsid w:val="00AF1971"/>
    <w:rsid w:val="00AF2F24"/>
    <w:rsid w:val="00AF593C"/>
    <w:rsid w:val="00AF652C"/>
    <w:rsid w:val="00AF702B"/>
    <w:rsid w:val="00AF73FD"/>
    <w:rsid w:val="00AF7942"/>
    <w:rsid w:val="00B02328"/>
    <w:rsid w:val="00B0254E"/>
    <w:rsid w:val="00B02A24"/>
    <w:rsid w:val="00B0412F"/>
    <w:rsid w:val="00B04852"/>
    <w:rsid w:val="00B0604B"/>
    <w:rsid w:val="00B078BC"/>
    <w:rsid w:val="00B1139F"/>
    <w:rsid w:val="00B135C6"/>
    <w:rsid w:val="00B13EE4"/>
    <w:rsid w:val="00B152FD"/>
    <w:rsid w:val="00B2209F"/>
    <w:rsid w:val="00B25F89"/>
    <w:rsid w:val="00B27357"/>
    <w:rsid w:val="00B27EE0"/>
    <w:rsid w:val="00B27FB7"/>
    <w:rsid w:val="00B33140"/>
    <w:rsid w:val="00B341CC"/>
    <w:rsid w:val="00B34647"/>
    <w:rsid w:val="00B35D24"/>
    <w:rsid w:val="00B3612F"/>
    <w:rsid w:val="00B37A70"/>
    <w:rsid w:val="00B44B0A"/>
    <w:rsid w:val="00B45817"/>
    <w:rsid w:val="00B479BC"/>
    <w:rsid w:val="00B517A7"/>
    <w:rsid w:val="00B52ED5"/>
    <w:rsid w:val="00B60502"/>
    <w:rsid w:val="00B64995"/>
    <w:rsid w:val="00B64D1D"/>
    <w:rsid w:val="00B65DB6"/>
    <w:rsid w:val="00B67910"/>
    <w:rsid w:val="00B70973"/>
    <w:rsid w:val="00B70A5D"/>
    <w:rsid w:val="00B7330F"/>
    <w:rsid w:val="00B74150"/>
    <w:rsid w:val="00B74EB2"/>
    <w:rsid w:val="00B75388"/>
    <w:rsid w:val="00B7595A"/>
    <w:rsid w:val="00B80616"/>
    <w:rsid w:val="00B8118D"/>
    <w:rsid w:val="00B8130A"/>
    <w:rsid w:val="00B8165B"/>
    <w:rsid w:val="00B81FEC"/>
    <w:rsid w:val="00B84725"/>
    <w:rsid w:val="00B847F9"/>
    <w:rsid w:val="00B85FEA"/>
    <w:rsid w:val="00B863FC"/>
    <w:rsid w:val="00B8791A"/>
    <w:rsid w:val="00B90177"/>
    <w:rsid w:val="00B92CDE"/>
    <w:rsid w:val="00B94537"/>
    <w:rsid w:val="00B951C0"/>
    <w:rsid w:val="00BA58C5"/>
    <w:rsid w:val="00BA5AB5"/>
    <w:rsid w:val="00BA6114"/>
    <w:rsid w:val="00BA67BA"/>
    <w:rsid w:val="00BB05D2"/>
    <w:rsid w:val="00BB4C90"/>
    <w:rsid w:val="00BC043F"/>
    <w:rsid w:val="00BC2FF0"/>
    <w:rsid w:val="00BC301C"/>
    <w:rsid w:val="00BC30A7"/>
    <w:rsid w:val="00BC3143"/>
    <w:rsid w:val="00BC3E9A"/>
    <w:rsid w:val="00BC43F0"/>
    <w:rsid w:val="00BC4464"/>
    <w:rsid w:val="00BC479C"/>
    <w:rsid w:val="00BC736F"/>
    <w:rsid w:val="00BC7A99"/>
    <w:rsid w:val="00BD00BF"/>
    <w:rsid w:val="00BD14D5"/>
    <w:rsid w:val="00BE26D2"/>
    <w:rsid w:val="00BE44F5"/>
    <w:rsid w:val="00BE66DA"/>
    <w:rsid w:val="00BF07D2"/>
    <w:rsid w:val="00BF1F63"/>
    <w:rsid w:val="00BF1FA2"/>
    <w:rsid w:val="00BF7448"/>
    <w:rsid w:val="00C014B2"/>
    <w:rsid w:val="00C014BB"/>
    <w:rsid w:val="00C02746"/>
    <w:rsid w:val="00C03F67"/>
    <w:rsid w:val="00C04240"/>
    <w:rsid w:val="00C06975"/>
    <w:rsid w:val="00C1185E"/>
    <w:rsid w:val="00C11D2E"/>
    <w:rsid w:val="00C21939"/>
    <w:rsid w:val="00C21D11"/>
    <w:rsid w:val="00C22121"/>
    <w:rsid w:val="00C22BBF"/>
    <w:rsid w:val="00C22DCC"/>
    <w:rsid w:val="00C2416A"/>
    <w:rsid w:val="00C25746"/>
    <w:rsid w:val="00C2715A"/>
    <w:rsid w:val="00C3128E"/>
    <w:rsid w:val="00C32049"/>
    <w:rsid w:val="00C37F94"/>
    <w:rsid w:val="00C4447C"/>
    <w:rsid w:val="00C44C36"/>
    <w:rsid w:val="00C45CFC"/>
    <w:rsid w:val="00C54563"/>
    <w:rsid w:val="00C56330"/>
    <w:rsid w:val="00C5635F"/>
    <w:rsid w:val="00C576B0"/>
    <w:rsid w:val="00C57758"/>
    <w:rsid w:val="00C61CBB"/>
    <w:rsid w:val="00C66738"/>
    <w:rsid w:val="00C676BE"/>
    <w:rsid w:val="00C70864"/>
    <w:rsid w:val="00C70D64"/>
    <w:rsid w:val="00C71D40"/>
    <w:rsid w:val="00C73DB4"/>
    <w:rsid w:val="00C74D50"/>
    <w:rsid w:val="00C75B74"/>
    <w:rsid w:val="00C80F3B"/>
    <w:rsid w:val="00C81209"/>
    <w:rsid w:val="00C81D53"/>
    <w:rsid w:val="00C870C8"/>
    <w:rsid w:val="00C910FE"/>
    <w:rsid w:val="00C911E0"/>
    <w:rsid w:val="00C93150"/>
    <w:rsid w:val="00C93BC9"/>
    <w:rsid w:val="00CA3471"/>
    <w:rsid w:val="00CA796D"/>
    <w:rsid w:val="00CB35A5"/>
    <w:rsid w:val="00CB46FF"/>
    <w:rsid w:val="00CB55DB"/>
    <w:rsid w:val="00CC09A8"/>
    <w:rsid w:val="00CC25E6"/>
    <w:rsid w:val="00CC2D55"/>
    <w:rsid w:val="00CC4C07"/>
    <w:rsid w:val="00CC4F19"/>
    <w:rsid w:val="00CC6655"/>
    <w:rsid w:val="00CD0A64"/>
    <w:rsid w:val="00CD21E2"/>
    <w:rsid w:val="00CD273D"/>
    <w:rsid w:val="00CD5755"/>
    <w:rsid w:val="00CE2C41"/>
    <w:rsid w:val="00CE4139"/>
    <w:rsid w:val="00CE6807"/>
    <w:rsid w:val="00CF0898"/>
    <w:rsid w:val="00CF1B21"/>
    <w:rsid w:val="00CF39BA"/>
    <w:rsid w:val="00D00F65"/>
    <w:rsid w:val="00D073A1"/>
    <w:rsid w:val="00D07576"/>
    <w:rsid w:val="00D07683"/>
    <w:rsid w:val="00D07F43"/>
    <w:rsid w:val="00D106EC"/>
    <w:rsid w:val="00D133A0"/>
    <w:rsid w:val="00D16A39"/>
    <w:rsid w:val="00D229AE"/>
    <w:rsid w:val="00D22B62"/>
    <w:rsid w:val="00D23970"/>
    <w:rsid w:val="00D23C1E"/>
    <w:rsid w:val="00D2453D"/>
    <w:rsid w:val="00D2502B"/>
    <w:rsid w:val="00D25039"/>
    <w:rsid w:val="00D26CA2"/>
    <w:rsid w:val="00D32C33"/>
    <w:rsid w:val="00D35D46"/>
    <w:rsid w:val="00D410E7"/>
    <w:rsid w:val="00D42E62"/>
    <w:rsid w:val="00D430D4"/>
    <w:rsid w:val="00D4507F"/>
    <w:rsid w:val="00D47484"/>
    <w:rsid w:val="00D55B49"/>
    <w:rsid w:val="00D572B2"/>
    <w:rsid w:val="00D618DF"/>
    <w:rsid w:val="00D627D1"/>
    <w:rsid w:val="00D6440D"/>
    <w:rsid w:val="00D74505"/>
    <w:rsid w:val="00D76D71"/>
    <w:rsid w:val="00D76EF1"/>
    <w:rsid w:val="00D805A7"/>
    <w:rsid w:val="00D80728"/>
    <w:rsid w:val="00D80865"/>
    <w:rsid w:val="00D82AFF"/>
    <w:rsid w:val="00D86029"/>
    <w:rsid w:val="00D93E17"/>
    <w:rsid w:val="00D946E8"/>
    <w:rsid w:val="00D96E72"/>
    <w:rsid w:val="00DA193E"/>
    <w:rsid w:val="00DA4B31"/>
    <w:rsid w:val="00DA4D16"/>
    <w:rsid w:val="00DB1B2A"/>
    <w:rsid w:val="00DB29ED"/>
    <w:rsid w:val="00DB4C6E"/>
    <w:rsid w:val="00DB6335"/>
    <w:rsid w:val="00DB68E8"/>
    <w:rsid w:val="00DC4B07"/>
    <w:rsid w:val="00DC52A5"/>
    <w:rsid w:val="00DC6023"/>
    <w:rsid w:val="00DC75F8"/>
    <w:rsid w:val="00DC7B86"/>
    <w:rsid w:val="00DD107D"/>
    <w:rsid w:val="00DD2D0D"/>
    <w:rsid w:val="00DD3362"/>
    <w:rsid w:val="00DD5659"/>
    <w:rsid w:val="00DE2435"/>
    <w:rsid w:val="00DE3753"/>
    <w:rsid w:val="00DE3A83"/>
    <w:rsid w:val="00DE46F0"/>
    <w:rsid w:val="00DE54DA"/>
    <w:rsid w:val="00DE5961"/>
    <w:rsid w:val="00DE5E6A"/>
    <w:rsid w:val="00DE600B"/>
    <w:rsid w:val="00DF313F"/>
    <w:rsid w:val="00DF3FF7"/>
    <w:rsid w:val="00DF6EEC"/>
    <w:rsid w:val="00DF7EBA"/>
    <w:rsid w:val="00E0088B"/>
    <w:rsid w:val="00E00B56"/>
    <w:rsid w:val="00E03347"/>
    <w:rsid w:val="00E03442"/>
    <w:rsid w:val="00E04FD2"/>
    <w:rsid w:val="00E066B5"/>
    <w:rsid w:val="00E0698D"/>
    <w:rsid w:val="00E10746"/>
    <w:rsid w:val="00E111B8"/>
    <w:rsid w:val="00E1206F"/>
    <w:rsid w:val="00E14B61"/>
    <w:rsid w:val="00E15A31"/>
    <w:rsid w:val="00E2092F"/>
    <w:rsid w:val="00E20D1E"/>
    <w:rsid w:val="00E2773F"/>
    <w:rsid w:val="00E32266"/>
    <w:rsid w:val="00E345D1"/>
    <w:rsid w:val="00E34A60"/>
    <w:rsid w:val="00E436A0"/>
    <w:rsid w:val="00E441E8"/>
    <w:rsid w:val="00E44A5B"/>
    <w:rsid w:val="00E47183"/>
    <w:rsid w:val="00E473A6"/>
    <w:rsid w:val="00E476E1"/>
    <w:rsid w:val="00E514CA"/>
    <w:rsid w:val="00E523A6"/>
    <w:rsid w:val="00E6176E"/>
    <w:rsid w:val="00E65175"/>
    <w:rsid w:val="00E65980"/>
    <w:rsid w:val="00E6742B"/>
    <w:rsid w:val="00E67A6E"/>
    <w:rsid w:val="00E71C6E"/>
    <w:rsid w:val="00E75E00"/>
    <w:rsid w:val="00E75F8F"/>
    <w:rsid w:val="00E80CAD"/>
    <w:rsid w:val="00E86894"/>
    <w:rsid w:val="00E90DEF"/>
    <w:rsid w:val="00E92128"/>
    <w:rsid w:val="00E926C7"/>
    <w:rsid w:val="00E954E5"/>
    <w:rsid w:val="00EB366F"/>
    <w:rsid w:val="00EB68F5"/>
    <w:rsid w:val="00EC05BC"/>
    <w:rsid w:val="00EC14A4"/>
    <w:rsid w:val="00EC3A6D"/>
    <w:rsid w:val="00EC4F8A"/>
    <w:rsid w:val="00EC5EAE"/>
    <w:rsid w:val="00EC7F0F"/>
    <w:rsid w:val="00ED2C61"/>
    <w:rsid w:val="00ED3D3E"/>
    <w:rsid w:val="00ED5886"/>
    <w:rsid w:val="00ED5DAD"/>
    <w:rsid w:val="00ED63BB"/>
    <w:rsid w:val="00ED6634"/>
    <w:rsid w:val="00ED6AC9"/>
    <w:rsid w:val="00EE39FA"/>
    <w:rsid w:val="00EE5787"/>
    <w:rsid w:val="00EE60DA"/>
    <w:rsid w:val="00EE6F67"/>
    <w:rsid w:val="00EF4157"/>
    <w:rsid w:val="00EF5719"/>
    <w:rsid w:val="00EF5F29"/>
    <w:rsid w:val="00EF62CB"/>
    <w:rsid w:val="00EF751B"/>
    <w:rsid w:val="00F00076"/>
    <w:rsid w:val="00F0064F"/>
    <w:rsid w:val="00F01128"/>
    <w:rsid w:val="00F05227"/>
    <w:rsid w:val="00F053AD"/>
    <w:rsid w:val="00F05D22"/>
    <w:rsid w:val="00F079F4"/>
    <w:rsid w:val="00F07B8C"/>
    <w:rsid w:val="00F102AA"/>
    <w:rsid w:val="00F12B55"/>
    <w:rsid w:val="00F12BBE"/>
    <w:rsid w:val="00F13214"/>
    <w:rsid w:val="00F15807"/>
    <w:rsid w:val="00F158D3"/>
    <w:rsid w:val="00F171EA"/>
    <w:rsid w:val="00F17991"/>
    <w:rsid w:val="00F2149D"/>
    <w:rsid w:val="00F24C0B"/>
    <w:rsid w:val="00F327B1"/>
    <w:rsid w:val="00F32EA6"/>
    <w:rsid w:val="00F330FF"/>
    <w:rsid w:val="00F34790"/>
    <w:rsid w:val="00F354F9"/>
    <w:rsid w:val="00F3676A"/>
    <w:rsid w:val="00F36DE3"/>
    <w:rsid w:val="00F36E45"/>
    <w:rsid w:val="00F37867"/>
    <w:rsid w:val="00F408D1"/>
    <w:rsid w:val="00F41856"/>
    <w:rsid w:val="00F42D08"/>
    <w:rsid w:val="00F4353E"/>
    <w:rsid w:val="00F513F2"/>
    <w:rsid w:val="00F5249E"/>
    <w:rsid w:val="00F53FB8"/>
    <w:rsid w:val="00F54398"/>
    <w:rsid w:val="00F546F3"/>
    <w:rsid w:val="00F55368"/>
    <w:rsid w:val="00F5660C"/>
    <w:rsid w:val="00F56B97"/>
    <w:rsid w:val="00F617EC"/>
    <w:rsid w:val="00F65C68"/>
    <w:rsid w:val="00F67F95"/>
    <w:rsid w:val="00F7414B"/>
    <w:rsid w:val="00F76745"/>
    <w:rsid w:val="00F776E2"/>
    <w:rsid w:val="00F83FA7"/>
    <w:rsid w:val="00F87FBE"/>
    <w:rsid w:val="00F950D5"/>
    <w:rsid w:val="00F957A9"/>
    <w:rsid w:val="00F96090"/>
    <w:rsid w:val="00F965F6"/>
    <w:rsid w:val="00FA300D"/>
    <w:rsid w:val="00FA3CF1"/>
    <w:rsid w:val="00FA4563"/>
    <w:rsid w:val="00FA4AE1"/>
    <w:rsid w:val="00FA550A"/>
    <w:rsid w:val="00FA663B"/>
    <w:rsid w:val="00FA7C28"/>
    <w:rsid w:val="00FA7F7A"/>
    <w:rsid w:val="00FB187B"/>
    <w:rsid w:val="00FB31DB"/>
    <w:rsid w:val="00FB4A97"/>
    <w:rsid w:val="00FC07CD"/>
    <w:rsid w:val="00FC1153"/>
    <w:rsid w:val="00FC454C"/>
    <w:rsid w:val="00FC500B"/>
    <w:rsid w:val="00FC5B14"/>
    <w:rsid w:val="00FD13C6"/>
    <w:rsid w:val="00FD4574"/>
    <w:rsid w:val="00FD5915"/>
    <w:rsid w:val="00FE1E9F"/>
    <w:rsid w:val="00FE3AB3"/>
    <w:rsid w:val="00FE41FB"/>
    <w:rsid w:val="00FE5224"/>
    <w:rsid w:val="00FE7D6A"/>
    <w:rsid w:val="00FF10B6"/>
    <w:rsid w:val="00FF1A29"/>
    <w:rsid w:val="00FF2260"/>
    <w:rsid w:val="00FF2D99"/>
    <w:rsid w:val="00FF562F"/>
    <w:rsid w:val="00FF58D8"/>
    <w:rsid w:val="00FF5BA1"/>
    <w:rsid w:val="00FF5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5911026F-F807-4337-A829-CC3D4D09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54F4"/>
    <w:pPr>
      <w:spacing w:before="200"/>
      <w:jc w:val="both"/>
    </w:pPr>
    <w:rPr>
      <w:sz w:val="24"/>
      <w:szCs w:val="24"/>
    </w:rPr>
  </w:style>
  <w:style w:type="paragraph" w:styleId="Heading1">
    <w:name w:val="heading 1"/>
    <w:aliases w:val="c"/>
    <w:basedOn w:val="Normal"/>
    <w:next w:val="Normal"/>
    <w:qFormat/>
    <w:rsid w:val="003954F4"/>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954F4"/>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954F4"/>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954F4"/>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3954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54F4"/>
  </w:style>
  <w:style w:type="paragraph" w:customStyle="1" w:styleId="Heading">
    <w:name w:val="Heading"/>
    <w:basedOn w:val="Normal"/>
    <w:next w:val="BodyText"/>
    <w:rsid w:val="00616655"/>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616655"/>
    <w:pPr>
      <w:spacing w:before="120" w:after="120"/>
    </w:pPr>
    <w:rPr>
      <w:rFonts w:cs="Tahoma"/>
      <w:i/>
      <w:iCs/>
    </w:rPr>
  </w:style>
  <w:style w:type="paragraph" w:customStyle="1" w:styleId="Index">
    <w:name w:val="Index"/>
    <w:basedOn w:val="Normal"/>
    <w:rsid w:val="00616655"/>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3954F4"/>
    <w:pPr>
      <w:tabs>
        <w:tab w:val="center" w:pos="4153"/>
        <w:tab w:val="right" w:pos="8306"/>
      </w:tabs>
    </w:pPr>
  </w:style>
  <w:style w:type="paragraph" w:styleId="Footer">
    <w:name w:val="footer"/>
    <w:basedOn w:val="Normal"/>
    <w:rsid w:val="003954F4"/>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3954F4"/>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954F4"/>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616655"/>
    <w:pPr>
      <w:ind w:left="3402"/>
    </w:pPr>
  </w:style>
  <w:style w:type="paragraph" w:styleId="ListBullet2">
    <w:name w:val="List Bullet 2"/>
    <w:basedOn w:val="Normal"/>
    <w:rsid w:val="006646A1"/>
    <w:pPr>
      <w:tabs>
        <w:tab w:val="num" w:pos="643"/>
      </w:tabs>
      <w:spacing w:before="120" w:after="120"/>
      <w:ind w:left="1276" w:hanging="851"/>
    </w:p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rsid w:val="006646A1"/>
    <w:pPr>
      <w:tabs>
        <w:tab w:val="num" w:pos="926"/>
      </w:tabs>
      <w:spacing w:before="120" w:after="120"/>
      <w:ind w:left="2127" w:hanging="1276"/>
    </w:p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954F4"/>
    <w:pPr>
      <w:keepNext/>
      <w:numPr>
        <w:numId w:val="12"/>
      </w:numPr>
      <w:spacing w:before="480"/>
      <w:jc w:val="left"/>
      <w:outlineLvl w:val="0"/>
    </w:pPr>
    <w:rPr>
      <w:b/>
      <w:sz w:val="32"/>
    </w:rPr>
  </w:style>
  <w:style w:type="paragraph" w:customStyle="1" w:styleId="Level1">
    <w:name w:val="Level 1"/>
    <w:next w:val="Normal"/>
    <w:link w:val="Level1Char"/>
    <w:rsid w:val="003954F4"/>
    <w:pPr>
      <w:keepNext/>
      <w:numPr>
        <w:numId w:val="22"/>
      </w:numPr>
      <w:spacing w:before="480" w:after="60"/>
      <w:outlineLvl w:val="1"/>
    </w:pPr>
    <w:rPr>
      <w:rFonts w:cs="Arial"/>
      <w:b/>
      <w:bCs/>
      <w:kern w:val="32"/>
      <w:sz w:val="28"/>
      <w:szCs w:val="32"/>
    </w:rPr>
  </w:style>
  <w:style w:type="paragraph" w:customStyle="1" w:styleId="Level2">
    <w:name w:val="Level 2"/>
    <w:next w:val="Normal"/>
    <w:link w:val="Level2Char"/>
    <w:rsid w:val="003954F4"/>
    <w:pPr>
      <w:numPr>
        <w:ilvl w:val="1"/>
        <w:numId w:val="22"/>
      </w:numPr>
      <w:spacing w:before="200" w:after="60"/>
      <w:jc w:val="both"/>
      <w:outlineLvl w:val="2"/>
    </w:pPr>
    <w:rPr>
      <w:bCs/>
      <w:iCs/>
      <w:sz w:val="24"/>
      <w:szCs w:val="28"/>
    </w:rPr>
  </w:style>
  <w:style w:type="paragraph" w:customStyle="1" w:styleId="Level3">
    <w:name w:val="Level 3"/>
    <w:basedOn w:val="Normal"/>
    <w:next w:val="Normal"/>
    <w:link w:val="Level3Char"/>
    <w:rsid w:val="003954F4"/>
    <w:pPr>
      <w:numPr>
        <w:ilvl w:val="2"/>
        <w:numId w:val="22"/>
      </w:numPr>
    </w:pPr>
  </w:style>
  <w:style w:type="paragraph" w:customStyle="1" w:styleId="Level4">
    <w:name w:val="Level 4"/>
    <w:basedOn w:val="Normal"/>
    <w:next w:val="Normal"/>
    <w:link w:val="Level4Char"/>
    <w:rsid w:val="003954F4"/>
    <w:pPr>
      <w:numPr>
        <w:ilvl w:val="3"/>
        <w:numId w:val="22"/>
      </w:numPr>
      <w:outlineLvl w:val="3"/>
    </w:pPr>
    <w:rPr>
      <w:bCs/>
      <w:szCs w:val="28"/>
    </w:rPr>
  </w:style>
  <w:style w:type="paragraph" w:customStyle="1" w:styleId="Level5">
    <w:name w:val="Level 5"/>
    <w:basedOn w:val="Normal"/>
    <w:next w:val="Normal"/>
    <w:qFormat/>
    <w:rsid w:val="003954F4"/>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954F4"/>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954F4"/>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954F4"/>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954F4"/>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616655"/>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rsid w:val="006646A1"/>
    <w:pPr>
      <w:tabs>
        <w:tab w:val="num" w:pos="360"/>
      </w:tabs>
      <w:spacing w:before="120" w:after="120"/>
      <w:ind w:left="425" w:hanging="425"/>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rsid w:val="006646A1"/>
    <w:pPr>
      <w:tabs>
        <w:tab w:val="num" w:pos="360"/>
      </w:tabs>
      <w:spacing w:before="120" w:after="120"/>
      <w:ind w:left="425" w:hanging="425"/>
    </w:pPr>
  </w:style>
  <w:style w:type="paragraph" w:styleId="ListNumber2">
    <w:name w:val="List Number 2"/>
    <w:basedOn w:val="Normal"/>
    <w:rsid w:val="006646A1"/>
    <w:pPr>
      <w:tabs>
        <w:tab w:val="num" w:pos="643"/>
      </w:tabs>
      <w:spacing w:before="120" w:after="120"/>
      <w:ind w:left="1276" w:hanging="851"/>
    </w:pPr>
  </w:style>
  <w:style w:type="paragraph" w:styleId="ListNumber3">
    <w:name w:val="List Number 3"/>
    <w:basedOn w:val="Normal"/>
    <w:uiPriority w:val="99"/>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616655"/>
    <w:pPr>
      <w:spacing w:before="340" w:line="300" w:lineRule="exact"/>
    </w:pPr>
    <w:rPr>
      <w:caps w:val="0"/>
      <w:sz w:val="25"/>
      <w:szCs w:val="25"/>
    </w:rPr>
  </w:style>
  <w:style w:type="paragraph" w:customStyle="1" w:styleId="Heading11">
    <w:name w:val="Heading1"/>
    <w:basedOn w:val="Normal"/>
    <w:rsid w:val="00616655"/>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954F4"/>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954F4"/>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616655"/>
  </w:style>
  <w:style w:type="paragraph" w:customStyle="1" w:styleId="TableHeading">
    <w:name w:val="Table Heading"/>
    <w:basedOn w:val="Normal"/>
    <w:next w:val="Normal"/>
    <w:rsid w:val="003954F4"/>
    <w:pPr>
      <w:spacing w:before="0" w:line="270" w:lineRule="exact"/>
    </w:pPr>
    <w:rPr>
      <w:b/>
      <w:sz w:val="22"/>
      <w:szCs w:val="20"/>
      <w:lang w:val="en-GB" w:eastAsia="en-US"/>
    </w:rPr>
  </w:style>
  <w:style w:type="paragraph" w:customStyle="1" w:styleId="TableNormal0">
    <w:name w:val="TableNormal"/>
    <w:basedOn w:val="Normal"/>
    <w:next w:val="Normal"/>
    <w:rsid w:val="003954F4"/>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616655"/>
  </w:style>
  <w:style w:type="character" w:customStyle="1" w:styleId="RTFNum31">
    <w:name w:val="RTF_Num 3 1"/>
    <w:rsid w:val="00616655"/>
  </w:style>
  <w:style w:type="character" w:customStyle="1" w:styleId="RTFNum41">
    <w:name w:val="RTF_Num 4 1"/>
    <w:rsid w:val="00616655"/>
  </w:style>
  <w:style w:type="character" w:customStyle="1" w:styleId="RTFNum51">
    <w:name w:val="RTF_Num 5 1"/>
    <w:rsid w:val="00616655"/>
  </w:style>
  <w:style w:type="character" w:customStyle="1" w:styleId="RTFNum61">
    <w:name w:val="RTF_Num 6 1"/>
    <w:rsid w:val="00616655"/>
    <w:rPr>
      <w:rFonts w:ascii="Symbol" w:hAnsi="Symbol"/>
    </w:rPr>
  </w:style>
  <w:style w:type="character" w:customStyle="1" w:styleId="RTFNum71">
    <w:name w:val="RTF_Num 7 1"/>
    <w:rsid w:val="00616655"/>
    <w:rPr>
      <w:rFonts w:ascii="Symbol" w:hAnsi="Symbol"/>
    </w:rPr>
  </w:style>
  <w:style w:type="character" w:customStyle="1" w:styleId="RTFNum81">
    <w:name w:val="RTF_Num 8 1"/>
    <w:rsid w:val="00616655"/>
    <w:rPr>
      <w:rFonts w:ascii="Symbol" w:hAnsi="Symbol"/>
    </w:rPr>
  </w:style>
  <w:style w:type="character" w:customStyle="1" w:styleId="RTFNum91">
    <w:name w:val="RTF_Num 9 1"/>
    <w:rsid w:val="00616655"/>
    <w:rPr>
      <w:rFonts w:ascii="Symbol" w:hAnsi="Symbol"/>
    </w:rPr>
  </w:style>
  <w:style w:type="character" w:customStyle="1" w:styleId="RTFNum101">
    <w:name w:val="RTF_Num 10 1"/>
    <w:rsid w:val="00616655"/>
  </w:style>
  <w:style w:type="character" w:customStyle="1" w:styleId="RTFNum111">
    <w:name w:val="RTF_Num 11 1"/>
    <w:rsid w:val="00616655"/>
    <w:rPr>
      <w:rFonts w:ascii="Symbol" w:hAnsi="Symbol"/>
    </w:rPr>
  </w:style>
  <w:style w:type="character" w:customStyle="1" w:styleId="RTFNum121">
    <w:name w:val="RTF_Num 12 1"/>
    <w:rsid w:val="00616655"/>
    <w:rPr>
      <w:b/>
      <w:sz w:val="21"/>
    </w:rPr>
  </w:style>
  <w:style w:type="character" w:customStyle="1" w:styleId="RTFNum131">
    <w:name w:val="RTF_Num 13 1"/>
    <w:rsid w:val="00616655"/>
    <w:rPr>
      <w:rFonts w:ascii="Symbol" w:hAnsi="Symbol"/>
      <w:sz w:val="22"/>
    </w:rPr>
  </w:style>
  <w:style w:type="character" w:customStyle="1" w:styleId="RTFNum141">
    <w:name w:val="RTF_Num 14 1"/>
    <w:rsid w:val="00616655"/>
  </w:style>
  <w:style w:type="character" w:customStyle="1" w:styleId="RTFNum142">
    <w:name w:val="RTF_Num 14 2"/>
    <w:rsid w:val="00616655"/>
  </w:style>
  <w:style w:type="character" w:customStyle="1" w:styleId="RTFNum143">
    <w:name w:val="RTF_Num 14 3"/>
    <w:rsid w:val="00616655"/>
  </w:style>
  <w:style w:type="character" w:customStyle="1" w:styleId="RTFNum144">
    <w:name w:val="RTF_Num 14 4"/>
    <w:rsid w:val="00616655"/>
  </w:style>
  <w:style w:type="character" w:customStyle="1" w:styleId="RTFNum145">
    <w:name w:val="RTF_Num 14 5"/>
    <w:rsid w:val="00616655"/>
  </w:style>
  <w:style w:type="character" w:customStyle="1" w:styleId="RTFNum146">
    <w:name w:val="RTF_Num 14 6"/>
    <w:rsid w:val="00616655"/>
  </w:style>
  <w:style w:type="character" w:customStyle="1" w:styleId="RTFNum147">
    <w:name w:val="RTF_Num 14 7"/>
    <w:rsid w:val="00616655"/>
  </w:style>
  <w:style w:type="character" w:customStyle="1" w:styleId="RTFNum148">
    <w:name w:val="RTF_Num 14 8"/>
    <w:rsid w:val="00616655"/>
  </w:style>
  <w:style w:type="character" w:customStyle="1" w:styleId="RTFNum149">
    <w:name w:val="RTF_Num 14 9"/>
    <w:rsid w:val="00616655"/>
  </w:style>
  <w:style w:type="character" w:customStyle="1" w:styleId="RTFNum151">
    <w:name w:val="RTF_Num 15 1"/>
    <w:rsid w:val="00616655"/>
  </w:style>
  <w:style w:type="character" w:customStyle="1" w:styleId="RTFNum152">
    <w:name w:val="RTF_Num 15 2"/>
    <w:rsid w:val="00616655"/>
  </w:style>
  <w:style w:type="character" w:customStyle="1" w:styleId="RTFNum153">
    <w:name w:val="RTF_Num 15 3"/>
    <w:rsid w:val="00616655"/>
  </w:style>
  <w:style w:type="character" w:customStyle="1" w:styleId="RTFNum154">
    <w:name w:val="RTF_Num 15 4"/>
    <w:rsid w:val="00616655"/>
  </w:style>
  <w:style w:type="character" w:customStyle="1" w:styleId="RTFNum155">
    <w:name w:val="RTF_Num 15 5"/>
    <w:rsid w:val="00616655"/>
  </w:style>
  <w:style w:type="character" w:customStyle="1" w:styleId="RTFNum156">
    <w:name w:val="RTF_Num 15 6"/>
    <w:rsid w:val="00616655"/>
  </w:style>
  <w:style w:type="character" w:customStyle="1" w:styleId="RTFNum157">
    <w:name w:val="RTF_Num 15 7"/>
    <w:rsid w:val="00616655"/>
  </w:style>
  <w:style w:type="character" w:customStyle="1" w:styleId="RTFNum158">
    <w:name w:val="RTF_Num 15 8"/>
    <w:rsid w:val="00616655"/>
  </w:style>
  <w:style w:type="character" w:customStyle="1" w:styleId="RTFNum159">
    <w:name w:val="RTF_Num 15 9"/>
    <w:rsid w:val="00616655"/>
  </w:style>
  <w:style w:type="character" w:customStyle="1" w:styleId="RTFNum161">
    <w:name w:val="RTF_Num 16 1"/>
    <w:rsid w:val="00616655"/>
  </w:style>
  <w:style w:type="character" w:customStyle="1" w:styleId="RTFNum162">
    <w:name w:val="RTF_Num 16 2"/>
    <w:rsid w:val="00616655"/>
  </w:style>
  <w:style w:type="character" w:customStyle="1" w:styleId="RTFNum163">
    <w:name w:val="RTF_Num 16 3"/>
    <w:rsid w:val="00616655"/>
  </w:style>
  <w:style w:type="character" w:customStyle="1" w:styleId="RTFNum164">
    <w:name w:val="RTF_Num 16 4"/>
    <w:rsid w:val="00616655"/>
  </w:style>
  <w:style w:type="character" w:customStyle="1" w:styleId="RTFNum165">
    <w:name w:val="RTF_Num 16 5"/>
    <w:rsid w:val="00616655"/>
  </w:style>
  <w:style w:type="character" w:customStyle="1" w:styleId="RTFNum166">
    <w:name w:val="RTF_Num 16 6"/>
    <w:rsid w:val="00616655"/>
  </w:style>
  <w:style w:type="character" w:customStyle="1" w:styleId="RTFNum167">
    <w:name w:val="RTF_Num 16 7"/>
    <w:rsid w:val="00616655"/>
  </w:style>
  <w:style w:type="character" w:customStyle="1" w:styleId="RTFNum168">
    <w:name w:val="RTF_Num 16 8"/>
    <w:rsid w:val="00616655"/>
  </w:style>
  <w:style w:type="character" w:customStyle="1" w:styleId="RTFNum169">
    <w:name w:val="RTF_Num 16 9"/>
    <w:rsid w:val="00616655"/>
  </w:style>
  <w:style w:type="character" w:customStyle="1" w:styleId="RTFNum171">
    <w:name w:val="RTF_Num 17 1"/>
    <w:rsid w:val="00616655"/>
  </w:style>
  <w:style w:type="character" w:customStyle="1" w:styleId="RTFNum172">
    <w:name w:val="RTF_Num 17 2"/>
    <w:rsid w:val="00616655"/>
  </w:style>
  <w:style w:type="character" w:customStyle="1" w:styleId="RTFNum173">
    <w:name w:val="RTF_Num 17 3"/>
    <w:rsid w:val="00616655"/>
  </w:style>
  <w:style w:type="character" w:customStyle="1" w:styleId="RTFNum174">
    <w:name w:val="RTF_Num 17 4"/>
    <w:rsid w:val="00616655"/>
  </w:style>
  <w:style w:type="character" w:customStyle="1" w:styleId="RTFNum175">
    <w:name w:val="RTF_Num 17 5"/>
    <w:rsid w:val="00616655"/>
  </w:style>
  <w:style w:type="character" w:customStyle="1" w:styleId="RTFNum176">
    <w:name w:val="RTF_Num 17 6"/>
    <w:rsid w:val="00616655"/>
  </w:style>
  <w:style w:type="character" w:customStyle="1" w:styleId="RTFNum177">
    <w:name w:val="RTF_Num 17 7"/>
    <w:rsid w:val="00616655"/>
  </w:style>
  <w:style w:type="character" w:customStyle="1" w:styleId="RTFNum178">
    <w:name w:val="RTF_Num 17 8"/>
    <w:rsid w:val="00616655"/>
  </w:style>
  <w:style w:type="character" w:customStyle="1" w:styleId="RTFNum179">
    <w:name w:val="RTF_Num 17 9"/>
    <w:rsid w:val="00616655"/>
  </w:style>
  <w:style w:type="character" w:customStyle="1" w:styleId="RTFNum181">
    <w:name w:val="RTF_Num 18 1"/>
    <w:rsid w:val="00616655"/>
  </w:style>
  <w:style w:type="character" w:customStyle="1" w:styleId="RTFNum182">
    <w:name w:val="RTF_Num 18 2"/>
    <w:rsid w:val="00616655"/>
  </w:style>
  <w:style w:type="character" w:customStyle="1" w:styleId="RTFNum183">
    <w:name w:val="RTF_Num 18 3"/>
    <w:rsid w:val="00616655"/>
  </w:style>
  <w:style w:type="character" w:customStyle="1" w:styleId="RTFNum184">
    <w:name w:val="RTF_Num 18 4"/>
    <w:rsid w:val="00616655"/>
  </w:style>
  <w:style w:type="character" w:customStyle="1" w:styleId="RTFNum185">
    <w:name w:val="RTF_Num 18 5"/>
    <w:rsid w:val="00616655"/>
  </w:style>
  <w:style w:type="character" w:customStyle="1" w:styleId="RTFNum186">
    <w:name w:val="RTF_Num 18 6"/>
    <w:rsid w:val="00616655"/>
  </w:style>
  <w:style w:type="character" w:customStyle="1" w:styleId="RTFNum187">
    <w:name w:val="RTF_Num 18 7"/>
    <w:rsid w:val="00616655"/>
  </w:style>
  <w:style w:type="character" w:customStyle="1" w:styleId="RTFNum188">
    <w:name w:val="RTF_Num 18 8"/>
    <w:rsid w:val="00616655"/>
  </w:style>
  <w:style w:type="character" w:customStyle="1" w:styleId="RTFNum189">
    <w:name w:val="RTF_Num 18 9"/>
    <w:rsid w:val="00616655"/>
  </w:style>
  <w:style w:type="character" w:customStyle="1" w:styleId="RTFNum191">
    <w:name w:val="RTF_Num 19 1"/>
    <w:rsid w:val="00616655"/>
  </w:style>
  <w:style w:type="character" w:customStyle="1" w:styleId="RTFNum192">
    <w:name w:val="RTF_Num 19 2"/>
    <w:rsid w:val="00616655"/>
  </w:style>
  <w:style w:type="character" w:customStyle="1" w:styleId="RTFNum193">
    <w:name w:val="RTF_Num 19 3"/>
    <w:rsid w:val="00616655"/>
  </w:style>
  <w:style w:type="character" w:customStyle="1" w:styleId="RTFNum194">
    <w:name w:val="RTF_Num 19 4"/>
    <w:rsid w:val="00616655"/>
  </w:style>
  <w:style w:type="character" w:customStyle="1" w:styleId="RTFNum195">
    <w:name w:val="RTF_Num 19 5"/>
    <w:rsid w:val="00616655"/>
  </w:style>
  <w:style w:type="character" w:customStyle="1" w:styleId="RTFNum196">
    <w:name w:val="RTF_Num 19 6"/>
    <w:rsid w:val="00616655"/>
  </w:style>
  <w:style w:type="character" w:customStyle="1" w:styleId="RTFNum197">
    <w:name w:val="RTF_Num 19 7"/>
    <w:rsid w:val="00616655"/>
  </w:style>
  <w:style w:type="character" w:customStyle="1" w:styleId="RTFNum198">
    <w:name w:val="RTF_Num 19 8"/>
    <w:rsid w:val="00616655"/>
  </w:style>
  <w:style w:type="character" w:customStyle="1" w:styleId="RTFNum199">
    <w:name w:val="RTF_Num 19 9"/>
    <w:rsid w:val="00616655"/>
  </w:style>
  <w:style w:type="character" w:customStyle="1" w:styleId="RTFNum201">
    <w:name w:val="RTF_Num 20 1"/>
    <w:rsid w:val="00616655"/>
    <w:rPr>
      <w:rFonts w:ascii="Symbol" w:hAnsi="Symbol"/>
      <w:i/>
    </w:rPr>
  </w:style>
  <w:style w:type="character" w:customStyle="1" w:styleId="RTFNum202">
    <w:name w:val="RTF_Num 20 2"/>
    <w:rsid w:val="00616655"/>
    <w:rPr>
      <w:rFonts w:ascii="Courier New" w:hAnsi="Courier New"/>
    </w:rPr>
  </w:style>
  <w:style w:type="character" w:customStyle="1" w:styleId="RTFNum203">
    <w:name w:val="RTF_Num 20 3"/>
    <w:rsid w:val="00616655"/>
    <w:rPr>
      <w:rFonts w:ascii="Wingdings" w:hAnsi="Wingdings"/>
    </w:rPr>
  </w:style>
  <w:style w:type="character" w:customStyle="1" w:styleId="RTFNum204">
    <w:name w:val="RTF_Num 20 4"/>
    <w:rsid w:val="00616655"/>
    <w:rPr>
      <w:rFonts w:ascii="Symbol" w:hAnsi="Symbol"/>
    </w:rPr>
  </w:style>
  <w:style w:type="character" w:customStyle="1" w:styleId="RTFNum205">
    <w:name w:val="RTF_Num 20 5"/>
    <w:rsid w:val="00616655"/>
    <w:rPr>
      <w:rFonts w:ascii="Courier New" w:hAnsi="Courier New"/>
    </w:rPr>
  </w:style>
  <w:style w:type="character" w:customStyle="1" w:styleId="RTFNum206">
    <w:name w:val="RTF_Num 20 6"/>
    <w:rsid w:val="00616655"/>
    <w:rPr>
      <w:rFonts w:ascii="Wingdings" w:hAnsi="Wingdings"/>
    </w:rPr>
  </w:style>
  <w:style w:type="character" w:customStyle="1" w:styleId="RTFNum207">
    <w:name w:val="RTF_Num 20 7"/>
    <w:rsid w:val="00616655"/>
    <w:rPr>
      <w:rFonts w:ascii="Symbol" w:hAnsi="Symbol"/>
    </w:rPr>
  </w:style>
  <w:style w:type="character" w:customStyle="1" w:styleId="RTFNum208">
    <w:name w:val="RTF_Num 20 8"/>
    <w:rsid w:val="00616655"/>
    <w:rPr>
      <w:rFonts w:ascii="Courier New" w:hAnsi="Courier New"/>
    </w:rPr>
  </w:style>
  <w:style w:type="character" w:customStyle="1" w:styleId="RTFNum209">
    <w:name w:val="RTF_Num 20 9"/>
    <w:rsid w:val="00616655"/>
    <w:rPr>
      <w:rFonts w:ascii="Wingdings" w:hAnsi="Wingdings"/>
    </w:rPr>
  </w:style>
  <w:style w:type="character" w:customStyle="1" w:styleId="RTFNum211">
    <w:name w:val="RTF_Num 21 1"/>
    <w:rsid w:val="00616655"/>
  </w:style>
  <w:style w:type="character" w:customStyle="1" w:styleId="RTFNum212">
    <w:name w:val="RTF_Num 21 2"/>
    <w:rsid w:val="00616655"/>
  </w:style>
  <w:style w:type="character" w:customStyle="1" w:styleId="RTFNum213">
    <w:name w:val="RTF_Num 21 3"/>
    <w:rsid w:val="00616655"/>
  </w:style>
  <w:style w:type="character" w:customStyle="1" w:styleId="RTFNum214">
    <w:name w:val="RTF_Num 21 4"/>
    <w:rsid w:val="00616655"/>
  </w:style>
  <w:style w:type="character" w:customStyle="1" w:styleId="RTFNum215">
    <w:name w:val="RTF_Num 21 5"/>
    <w:rsid w:val="00616655"/>
  </w:style>
  <w:style w:type="character" w:customStyle="1" w:styleId="RTFNum216">
    <w:name w:val="RTF_Num 21 6"/>
    <w:rsid w:val="00616655"/>
  </w:style>
  <w:style w:type="character" w:customStyle="1" w:styleId="RTFNum217">
    <w:name w:val="RTF_Num 21 7"/>
    <w:rsid w:val="00616655"/>
  </w:style>
  <w:style w:type="character" w:customStyle="1" w:styleId="RTFNum218">
    <w:name w:val="RTF_Num 21 8"/>
    <w:rsid w:val="00616655"/>
  </w:style>
  <w:style w:type="character" w:customStyle="1" w:styleId="RTFNum219">
    <w:name w:val="RTF_Num 21 9"/>
    <w:rsid w:val="00616655"/>
  </w:style>
  <w:style w:type="character" w:customStyle="1" w:styleId="RTFNum221">
    <w:name w:val="RTF_Num 22 1"/>
    <w:rsid w:val="00616655"/>
  </w:style>
  <w:style w:type="character" w:customStyle="1" w:styleId="RTFNum222">
    <w:name w:val="RTF_Num 22 2"/>
    <w:rsid w:val="00616655"/>
  </w:style>
  <w:style w:type="character" w:customStyle="1" w:styleId="RTFNum223">
    <w:name w:val="RTF_Num 22 3"/>
    <w:rsid w:val="00616655"/>
  </w:style>
  <w:style w:type="character" w:customStyle="1" w:styleId="RTFNum224">
    <w:name w:val="RTF_Num 22 4"/>
    <w:rsid w:val="00616655"/>
  </w:style>
  <w:style w:type="character" w:customStyle="1" w:styleId="RTFNum225">
    <w:name w:val="RTF_Num 22 5"/>
    <w:rsid w:val="00616655"/>
  </w:style>
  <w:style w:type="character" w:customStyle="1" w:styleId="RTFNum226">
    <w:name w:val="RTF_Num 22 6"/>
    <w:rsid w:val="00616655"/>
  </w:style>
  <w:style w:type="character" w:customStyle="1" w:styleId="RTFNum227">
    <w:name w:val="RTF_Num 22 7"/>
    <w:rsid w:val="00616655"/>
  </w:style>
  <w:style w:type="character" w:customStyle="1" w:styleId="RTFNum228">
    <w:name w:val="RTF_Num 22 8"/>
    <w:rsid w:val="00616655"/>
  </w:style>
  <w:style w:type="character" w:customStyle="1" w:styleId="RTFNum229">
    <w:name w:val="RTF_Num 22 9"/>
    <w:rsid w:val="00616655"/>
  </w:style>
  <w:style w:type="character" w:customStyle="1" w:styleId="RTFNum231">
    <w:name w:val="RTF_Num 23 1"/>
    <w:rsid w:val="00616655"/>
    <w:rPr>
      <w:b/>
    </w:rPr>
  </w:style>
  <w:style w:type="character" w:customStyle="1" w:styleId="RTFNum232">
    <w:name w:val="RTF_Num 23 2"/>
    <w:rsid w:val="00616655"/>
    <w:rPr>
      <w:b/>
    </w:rPr>
  </w:style>
  <w:style w:type="character" w:customStyle="1" w:styleId="RTFNum233">
    <w:name w:val="RTF_Num 23 3"/>
    <w:rsid w:val="00616655"/>
    <w:rPr>
      <w:b/>
    </w:rPr>
  </w:style>
  <w:style w:type="character" w:customStyle="1" w:styleId="RTFNum234">
    <w:name w:val="RTF_Num 23 4"/>
    <w:rsid w:val="00616655"/>
  </w:style>
  <w:style w:type="character" w:customStyle="1" w:styleId="RTFNum235">
    <w:name w:val="RTF_Num 23 5"/>
    <w:rsid w:val="00616655"/>
  </w:style>
  <w:style w:type="character" w:customStyle="1" w:styleId="RTFNum236">
    <w:name w:val="RTF_Num 23 6"/>
    <w:rsid w:val="00616655"/>
  </w:style>
  <w:style w:type="character" w:customStyle="1" w:styleId="RTFNum237">
    <w:name w:val="RTF_Num 23 7"/>
    <w:rsid w:val="00616655"/>
  </w:style>
  <w:style w:type="character" w:customStyle="1" w:styleId="RTFNum238">
    <w:name w:val="RTF_Num 23 8"/>
    <w:rsid w:val="00616655"/>
  </w:style>
  <w:style w:type="character" w:customStyle="1" w:styleId="RTFNum239">
    <w:name w:val="RTF_Num 23 9"/>
    <w:rsid w:val="00616655"/>
  </w:style>
  <w:style w:type="character" w:customStyle="1" w:styleId="RTFNum241">
    <w:name w:val="RTF_Num 24 1"/>
    <w:rsid w:val="00616655"/>
  </w:style>
  <w:style w:type="character" w:customStyle="1" w:styleId="RTFNum242">
    <w:name w:val="RTF_Num 24 2"/>
    <w:rsid w:val="00616655"/>
  </w:style>
  <w:style w:type="character" w:customStyle="1" w:styleId="RTFNum243">
    <w:name w:val="RTF_Num 24 3"/>
    <w:rsid w:val="00616655"/>
  </w:style>
  <w:style w:type="character" w:customStyle="1" w:styleId="RTFNum244">
    <w:name w:val="RTF_Num 24 4"/>
    <w:rsid w:val="00616655"/>
  </w:style>
  <w:style w:type="character" w:customStyle="1" w:styleId="RTFNum245">
    <w:name w:val="RTF_Num 24 5"/>
    <w:rsid w:val="00616655"/>
  </w:style>
  <w:style w:type="character" w:customStyle="1" w:styleId="RTFNum246">
    <w:name w:val="RTF_Num 24 6"/>
    <w:rsid w:val="00616655"/>
  </w:style>
  <w:style w:type="character" w:customStyle="1" w:styleId="RTFNum247">
    <w:name w:val="RTF_Num 24 7"/>
    <w:rsid w:val="00616655"/>
  </w:style>
  <w:style w:type="character" w:customStyle="1" w:styleId="RTFNum248">
    <w:name w:val="RTF_Num 24 8"/>
    <w:rsid w:val="00616655"/>
  </w:style>
  <w:style w:type="character" w:customStyle="1" w:styleId="RTFNum249">
    <w:name w:val="RTF_Num 24 9"/>
    <w:rsid w:val="00616655"/>
  </w:style>
  <w:style w:type="character" w:styleId="PageNumber">
    <w:name w:val="page number"/>
    <w:basedOn w:val="DefaultParagraphFont"/>
    <w:rsid w:val="003954F4"/>
  </w:style>
  <w:style w:type="character" w:customStyle="1" w:styleId="Internetlink">
    <w:name w:val="Internet link"/>
    <w:basedOn w:val="DefaultParagraphFont"/>
    <w:rsid w:val="00616655"/>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954F4"/>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616655"/>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616655"/>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954F4"/>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3954F4"/>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616655"/>
    <w:pPr>
      <w:numPr>
        <w:numId w:val="5"/>
      </w:numPr>
    </w:pPr>
  </w:style>
  <w:style w:type="numbering" w:styleId="1ai">
    <w:name w:val="Outline List 1"/>
    <w:basedOn w:val="NoList"/>
    <w:rsid w:val="00616655"/>
    <w:pPr>
      <w:numPr>
        <w:numId w:val="6"/>
      </w:numPr>
    </w:pPr>
  </w:style>
  <w:style w:type="numbering" w:styleId="ArticleSection">
    <w:name w:val="Outline List 3"/>
    <w:basedOn w:val="NoList"/>
    <w:rsid w:val="00616655"/>
    <w:pPr>
      <w:numPr>
        <w:numId w:val="7"/>
      </w:numPr>
    </w:pPr>
  </w:style>
  <w:style w:type="paragraph" w:styleId="TOC1">
    <w:name w:val="toc 1"/>
    <w:basedOn w:val="Normal"/>
    <w:next w:val="Normal"/>
    <w:autoRedefine/>
    <w:uiPriority w:val="39"/>
    <w:rsid w:val="003954F4"/>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954F4"/>
    <w:pPr>
      <w:ind w:left="851"/>
    </w:pPr>
  </w:style>
  <w:style w:type="paragraph" w:customStyle="1" w:styleId="Block2">
    <w:name w:val="Block 2"/>
    <w:basedOn w:val="Normal"/>
    <w:next w:val="Normal"/>
    <w:link w:val="Block2Char"/>
    <w:rsid w:val="003954F4"/>
    <w:pPr>
      <w:ind w:left="1418"/>
    </w:pPr>
  </w:style>
  <w:style w:type="paragraph" w:customStyle="1" w:styleId="Bullet1">
    <w:name w:val="Bullet 1"/>
    <w:basedOn w:val="Normal"/>
    <w:next w:val="Normal"/>
    <w:link w:val="Bullet1Char"/>
    <w:rsid w:val="003954F4"/>
    <w:pPr>
      <w:numPr>
        <w:numId w:val="8"/>
      </w:numPr>
      <w:tabs>
        <w:tab w:val="clear" w:pos="170"/>
      </w:tabs>
    </w:pPr>
  </w:style>
  <w:style w:type="paragraph" w:customStyle="1" w:styleId="Bullet2">
    <w:name w:val="Bullet 2"/>
    <w:basedOn w:val="Normal"/>
    <w:next w:val="Normal"/>
    <w:rsid w:val="003954F4"/>
    <w:pPr>
      <w:numPr>
        <w:numId w:val="9"/>
      </w:numPr>
      <w:tabs>
        <w:tab w:val="clear" w:pos="170"/>
      </w:tabs>
    </w:pPr>
  </w:style>
  <w:style w:type="paragraph" w:styleId="TOC2">
    <w:name w:val="toc 2"/>
    <w:basedOn w:val="Normal"/>
    <w:next w:val="Normal"/>
    <w:autoRedefine/>
    <w:uiPriority w:val="39"/>
    <w:rsid w:val="003954F4"/>
    <w:pPr>
      <w:tabs>
        <w:tab w:val="left" w:pos="851"/>
        <w:tab w:val="right" w:leader="dot" w:pos="9072"/>
      </w:tabs>
      <w:spacing w:before="120"/>
      <w:jc w:val="left"/>
    </w:pPr>
  </w:style>
  <w:style w:type="character" w:customStyle="1" w:styleId="h3CharChar">
    <w:name w:val="h3 Char Char"/>
    <w:basedOn w:val="DefaultParagraphFont"/>
    <w:rsid w:val="00ED3D3E"/>
    <w:rPr>
      <w:rFonts w:ascii="Arial" w:hAnsi="Arial" w:cs="Arial"/>
      <w:b/>
      <w:bCs/>
      <w:sz w:val="26"/>
      <w:szCs w:val="26"/>
    </w:rPr>
  </w:style>
  <w:style w:type="character" w:customStyle="1" w:styleId="pCharChar">
    <w:name w:val="p Char Char"/>
    <w:basedOn w:val="DefaultParagraphFont"/>
    <w:rsid w:val="00ED3D3E"/>
    <w:rPr>
      <w:rFonts w:ascii="Arial" w:hAnsi="Arial" w:cs="Arial"/>
      <w:b/>
      <w:bCs/>
      <w:i/>
      <w:iCs/>
      <w:sz w:val="28"/>
      <w:szCs w:val="28"/>
    </w:rPr>
  </w:style>
  <w:style w:type="character" w:customStyle="1" w:styleId="Level2Char">
    <w:name w:val="Level 2 Char"/>
    <w:basedOn w:val="Heading2Char"/>
    <w:link w:val="Level2"/>
    <w:rsid w:val="003954F4"/>
    <w:rPr>
      <w:rFonts w:ascii="Arial" w:hAnsi="Arial" w:cs="Arial"/>
      <w:b w:val="0"/>
      <w:bCs/>
      <w:i w:val="0"/>
      <w:iCs/>
      <w:sz w:val="24"/>
      <w:szCs w:val="28"/>
    </w:rPr>
  </w:style>
  <w:style w:type="paragraph" w:customStyle="1" w:styleId="StyleLevel2Bold">
    <w:name w:val="Style Level 2 + Bold"/>
    <w:basedOn w:val="Level2"/>
    <w:rsid w:val="003954F4"/>
    <w:pPr>
      <w:keepNext/>
    </w:pPr>
    <w:rPr>
      <w:b/>
      <w:iCs w:val="0"/>
    </w:rPr>
  </w:style>
  <w:style w:type="character" w:customStyle="1" w:styleId="Level1Char">
    <w:name w:val="Level 1 Char"/>
    <w:basedOn w:val="DefaultParagraphFont"/>
    <w:link w:val="Level1"/>
    <w:locked/>
    <w:rsid w:val="003954F4"/>
    <w:rPr>
      <w:rFonts w:cs="Arial"/>
      <w:b/>
      <w:bCs/>
      <w:kern w:val="32"/>
      <w:sz w:val="28"/>
      <w:szCs w:val="32"/>
    </w:rPr>
  </w:style>
  <w:style w:type="character" w:customStyle="1" w:styleId="Level3Char">
    <w:name w:val="Level 3 Char"/>
    <w:basedOn w:val="DefaultParagraphFont"/>
    <w:link w:val="Level3"/>
    <w:rsid w:val="003954F4"/>
    <w:rPr>
      <w:sz w:val="24"/>
      <w:szCs w:val="24"/>
    </w:rPr>
  </w:style>
  <w:style w:type="paragraph" w:customStyle="1" w:styleId="SubLevel1">
    <w:name w:val="Sub Level 1"/>
    <w:basedOn w:val="Normal"/>
    <w:next w:val="Normal"/>
    <w:link w:val="SubLevel1Char"/>
    <w:rsid w:val="003954F4"/>
    <w:pPr>
      <w:numPr>
        <w:ilvl w:val="1"/>
        <w:numId w:val="10"/>
      </w:numPr>
    </w:pPr>
  </w:style>
  <w:style w:type="paragraph" w:customStyle="1" w:styleId="SubLevel2">
    <w:name w:val="Sub Level 2"/>
    <w:basedOn w:val="Normal"/>
    <w:next w:val="Normal"/>
    <w:link w:val="SubLevel2Char"/>
    <w:rsid w:val="003954F4"/>
    <w:pPr>
      <w:numPr>
        <w:ilvl w:val="2"/>
        <w:numId w:val="10"/>
      </w:numPr>
    </w:pPr>
  </w:style>
  <w:style w:type="paragraph" w:customStyle="1" w:styleId="SubLevel1Bold">
    <w:name w:val="Sub Level 1 Bold"/>
    <w:basedOn w:val="SubLevel1"/>
    <w:next w:val="Normal"/>
    <w:link w:val="SubLevel1BoldChar"/>
    <w:rsid w:val="003954F4"/>
    <w:pPr>
      <w:keepNext/>
      <w:jc w:val="left"/>
    </w:pPr>
    <w:rPr>
      <w:b/>
      <w:sz w:val="28"/>
    </w:rPr>
  </w:style>
  <w:style w:type="paragraph" w:customStyle="1" w:styleId="SubLevel2Bold">
    <w:name w:val="Sub Level 2 Bold"/>
    <w:basedOn w:val="SubLevel2"/>
    <w:next w:val="Normal"/>
    <w:link w:val="SubLevel2BoldChar"/>
    <w:rsid w:val="003954F4"/>
    <w:pPr>
      <w:keepNext/>
      <w:jc w:val="left"/>
    </w:pPr>
    <w:rPr>
      <w:b/>
    </w:rPr>
  </w:style>
  <w:style w:type="paragraph" w:customStyle="1" w:styleId="Level2Bold">
    <w:name w:val="Level 2 Bold"/>
    <w:basedOn w:val="Level2"/>
    <w:next w:val="Normal"/>
    <w:link w:val="Level2BoldChar"/>
    <w:rsid w:val="003954F4"/>
    <w:pPr>
      <w:keepNext/>
      <w:jc w:val="left"/>
    </w:pPr>
    <w:rPr>
      <w:b/>
    </w:rPr>
  </w:style>
  <w:style w:type="paragraph" w:customStyle="1" w:styleId="Level3Bold">
    <w:name w:val="Level 3 Bold"/>
    <w:basedOn w:val="Level3"/>
    <w:next w:val="Normal"/>
    <w:rsid w:val="003954F4"/>
    <w:pPr>
      <w:keepNext/>
      <w:jc w:val="left"/>
    </w:pPr>
    <w:rPr>
      <w:b/>
    </w:rPr>
  </w:style>
  <w:style w:type="paragraph" w:customStyle="1" w:styleId="Level4Bold">
    <w:name w:val="Level 4 Bold"/>
    <w:basedOn w:val="Level4"/>
    <w:next w:val="Normal"/>
    <w:rsid w:val="003954F4"/>
    <w:pPr>
      <w:keepNext/>
      <w:jc w:val="left"/>
    </w:pPr>
    <w:rPr>
      <w:b/>
    </w:rPr>
  </w:style>
  <w:style w:type="paragraph" w:customStyle="1" w:styleId="Bullet3">
    <w:name w:val="Bullet 3"/>
    <w:basedOn w:val="Bullet2"/>
    <w:next w:val="Normal"/>
    <w:rsid w:val="003954F4"/>
    <w:pPr>
      <w:numPr>
        <w:numId w:val="11"/>
      </w:numPr>
    </w:pPr>
  </w:style>
  <w:style w:type="paragraph" w:customStyle="1" w:styleId="Block3">
    <w:name w:val="Block 3"/>
    <w:basedOn w:val="Block2"/>
    <w:next w:val="Normal"/>
    <w:rsid w:val="003954F4"/>
    <w:pPr>
      <w:ind w:left="1985"/>
    </w:pPr>
  </w:style>
  <w:style w:type="paragraph" w:styleId="DocumentMap">
    <w:name w:val="Document Map"/>
    <w:basedOn w:val="Normal"/>
    <w:semiHidden/>
    <w:rsid w:val="003954F4"/>
    <w:pPr>
      <w:shd w:val="clear" w:color="auto" w:fill="000080"/>
    </w:pPr>
    <w:rPr>
      <w:rFonts w:ascii="Tahoma" w:hAnsi="Tahoma" w:cs="Tahoma"/>
      <w:sz w:val="20"/>
      <w:szCs w:val="20"/>
    </w:rPr>
  </w:style>
  <w:style w:type="paragraph" w:customStyle="1" w:styleId="AMODTable">
    <w:name w:val="AMOD Table"/>
    <w:basedOn w:val="Normal"/>
    <w:rsid w:val="003954F4"/>
    <w:pPr>
      <w:spacing w:before="120"/>
      <w:jc w:val="left"/>
    </w:pPr>
  </w:style>
  <w:style w:type="character" w:customStyle="1" w:styleId="Block1Char">
    <w:name w:val="Block 1 Char"/>
    <w:basedOn w:val="DefaultParagraphFont"/>
    <w:link w:val="Block1"/>
    <w:rsid w:val="003954F4"/>
    <w:rPr>
      <w:sz w:val="24"/>
      <w:szCs w:val="24"/>
    </w:rPr>
  </w:style>
  <w:style w:type="character" w:customStyle="1" w:styleId="Quote-1BlockChar">
    <w:name w:val="Quote-1 Block Char"/>
    <w:basedOn w:val="DefaultParagraphFont"/>
    <w:link w:val="Quote-1Block"/>
    <w:rsid w:val="003954F4"/>
    <w:rPr>
      <w:sz w:val="24"/>
      <w:lang w:val="en-GB" w:eastAsia="en-US"/>
    </w:rPr>
  </w:style>
  <w:style w:type="paragraph" w:customStyle="1" w:styleId="SubLevel3">
    <w:name w:val="Sub Level 3"/>
    <w:basedOn w:val="Normal"/>
    <w:next w:val="Normal"/>
    <w:link w:val="SubLevel3Char"/>
    <w:rsid w:val="003954F4"/>
    <w:pPr>
      <w:numPr>
        <w:ilvl w:val="3"/>
        <w:numId w:val="10"/>
      </w:numPr>
    </w:pPr>
  </w:style>
  <w:style w:type="paragraph" w:customStyle="1" w:styleId="SubLevel4">
    <w:name w:val="Sub Level 4"/>
    <w:basedOn w:val="Normal"/>
    <w:next w:val="Normal"/>
    <w:rsid w:val="003954F4"/>
    <w:pPr>
      <w:numPr>
        <w:ilvl w:val="4"/>
        <w:numId w:val="10"/>
      </w:numPr>
    </w:pPr>
  </w:style>
  <w:style w:type="paragraph" w:customStyle="1" w:styleId="SubLevel3Bold">
    <w:name w:val="Sub Level 3 Bold"/>
    <w:basedOn w:val="SubLevel3"/>
    <w:next w:val="Normal"/>
    <w:rsid w:val="003954F4"/>
    <w:pPr>
      <w:keepNext/>
      <w:jc w:val="left"/>
    </w:pPr>
    <w:rPr>
      <w:b/>
    </w:rPr>
  </w:style>
  <w:style w:type="paragraph" w:customStyle="1" w:styleId="SubLevel4Bold">
    <w:name w:val="Sub Level 4 Bold"/>
    <w:basedOn w:val="SubLevel4"/>
    <w:next w:val="Normal"/>
    <w:rsid w:val="003954F4"/>
    <w:pPr>
      <w:keepNext/>
      <w:jc w:val="left"/>
    </w:pPr>
    <w:rPr>
      <w:b/>
    </w:rPr>
  </w:style>
  <w:style w:type="paragraph" w:customStyle="1" w:styleId="StyleLevel3Bold">
    <w:name w:val="Style Level 3 + Bold"/>
    <w:basedOn w:val="Level3"/>
    <w:link w:val="StyleLevel3BoldChar"/>
    <w:rsid w:val="003954F4"/>
    <w:pPr>
      <w:keepNext/>
      <w:jc w:val="left"/>
    </w:pPr>
    <w:rPr>
      <w:b/>
      <w:bCs/>
    </w:rPr>
  </w:style>
  <w:style w:type="character" w:customStyle="1" w:styleId="StyleLevel3BoldChar">
    <w:name w:val="Style Level 3 + Bold Char"/>
    <w:basedOn w:val="Level3Char"/>
    <w:link w:val="StyleLevel3Bold"/>
    <w:rsid w:val="003954F4"/>
    <w:rPr>
      <w:b/>
      <w:bCs/>
      <w:sz w:val="24"/>
      <w:szCs w:val="24"/>
    </w:rPr>
  </w:style>
  <w:style w:type="paragraph" w:customStyle="1" w:styleId="Level4A">
    <w:name w:val="Level 4A"/>
    <w:basedOn w:val="Normal"/>
    <w:next w:val="Normal"/>
    <w:rsid w:val="00AB43CE"/>
    <w:pPr>
      <w:keepNext/>
      <w:numPr>
        <w:numId w:val="13"/>
      </w:numPr>
      <w:spacing w:before="480"/>
      <w:jc w:val="left"/>
    </w:pPr>
    <w:rPr>
      <w:b/>
      <w:sz w:val="28"/>
      <w:lang w:val="en-GB"/>
    </w:rPr>
  </w:style>
  <w:style w:type="character" w:customStyle="1" w:styleId="Heading3Char1">
    <w:name w:val="Heading 3 Char1"/>
    <w:aliases w:val="h3 Char"/>
    <w:basedOn w:val="DefaultParagraphFont"/>
    <w:rsid w:val="00DC7B86"/>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DC7B86"/>
    <w:rPr>
      <w:rFonts w:ascii="Arial" w:hAnsi="Arial" w:cs="Arial"/>
      <w:b/>
      <w:bCs/>
      <w:i/>
      <w:iCs/>
      <w:sz w:val="28"/>
      <w:szCs w:val="28"/>
      <w:lang w:val="en-AU" w:eastAsia="en-AU" w:bidi="ar-SA"/>
    </w:rPr>
  </w:style>
  <w:style w:type="character" w:customStyle="1" w:styleId="Bullet1Char">
    <w:name w:val="Bullet 1 Char"/>
    <w:basedOn w:val="DefaultParagraphFont"/>
    <w:link w:val="Bullet1"/>
    <w:rsid w:val="0067458D"/>
    <w:rPr>
      <w:sz w:val="24"/>
      <w:szCs w:val="24"/>
    </w:rPr>
  </w:style>
  <w:style w:type="character" w:customStyle="1" w:styleId="SubLevel2Char">
    <w:name w:val="Sub Level 2 Char"/>
    <w:basedOn w:val="DefaultParagraphFont"/>
    <w:link w:val="SubLevel2"/>
    <w:rsid w:val="003954F4"/>
    <w:rPr>
      <w:sz w:val="24"/>
      <w:szCs w:val="24"/>
    </w:rPr>
  </w:style>
  <w:style w:type="character" w:customStyle="1" w:styleId="SubLevel3Char">
    <w:name w:val="Sub Level 3 Char"/>
    <w:basedOn w:val="DefaultParagraphFont"/>
    <w:link w:val="SubLevel3"/>
    <w:rsid w:val="003954F4"/>
    <w:rPr>
      <w:sz w:val="24"/>
      <w:szCs w:val="24"/>
    </w:rPr>
  </w:style>
  <w:style w:type="character" w:customStyle="1" w:styleId="Block2Char">
    <w:name w:val="Block 2 Char"/>
    <w:basedOn w:val="DefaultParagraphFont"/>
    <w:link w:val="Block2"/>
    <w:rsid w:val="003954F4"/>
    <w:rPr>
      <w:sz w:val="24"/>
      <w:szCs w:val="24"/>
    </w:rPr>
  </w:style>
  <w:style w:type="paragraph" w:customStyle="1" w:styleId="LevelB2">
    <w:name w:val="Level B2"/>
    <w:basedOn w:val="Normal"/>
    <w:next w:val="Normal"/>
    <w:autoRedefine/>
    <w:rsid w:val="003954F4"/>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3954F4"/>
    <w:pPr>
      <w:keepNext/>
    </w:pPr>
    <w:rPr>
      <w:sz w:val="20"/>
    </w:rPr>
  </w:style>
  <w:style w:type="paragraph" w:customStyle="1" w:styleId="Orderitem">
    <w:name w:val="Order_item"/>
    <w:basedOn w:val="Normal"/>
    <w:next w:val="Normal"/>
    <w:link w:val="OrderitemCharChar"/>
    <w:rsid w:val="003954F4"/>
    <w:pPr>
      <w:numPr>
        <w:numId w:val="17"/>
      </w:numPr>
      <w:tabs>
        <w:tab w:val="clear" w:pos="851"/>
        <w:tab w:val="left" w:pos="720"/>
      </w:tabs>
    </w:pPr>
  </w:style>
  <w:style w:type="character" w:customStyle="1" w:styleId="SubLevel1Char">
    <w:name w:val="Sub Level 1 Char"/>
    <w:basedOn w:val="DefaultParagraphFont"/>
    <w:link w:val="SubLevel1"/>
    <w:rsid w:val="003954F4"/>
    <w:rPr>
      <w:sz w:val="24"/>
      <w:szCs w:val="24"/>
    </w:rPr>
  </w:style>
  <w:style w:type="character" w:customStyle="1" w:styleId="OrderitemCharChar">
    <w:name w:val="Order_item Char Char"/>
    <w:basedOn w:val="DefaultParagraphFont"/>
    <w:link w:val="Orderitem"/>
    <w:rsid w:val="003954F4"/>
    <w:rPr>
      <w:sz w:val="24"/>
      <w:szCs w:val="24"/>
    </w:rPr>
  </w:style>
  <w:style w:type="paragraph" w:customStyle="1" w:styleId="access">
    <w:name w:val="access"/>
    <w:rsid w:val="003954F4"/>
    <w:pPr>
      <w:spacing w:before="200" w:after="60" w:line="270" w:lineRule="exact"/>
      <w:jc w:val="both"/>
    </w:pPr>
    <w:rPr>
      <w:sz w:val="24"/>
      <w:szCs w:val="24"/>
    </w:rPr>
  </w:style>
  <w:style w:type="paragraph" w:customStyle="1" w:styleId="nes">
    <w:name w:val="nes"/>
    <w:rsid w:val="003954F4"/>
    <w:pPr>
      <w:spacing w:before="200" w:after="60" w:line="270" w:lineRule="exact"/>
      <w:jc w:val="both"/>
    </w:pPr>
    <w:rPr>
      <w:sz w:val="24"/>
      <w:szCs w:val="24"/>
    </w:rPr>
  </w:style>
  <w:style w:type="paragraph" w:customStyle="1" w:styleId="Footer1">
    <w:name w:val="Footer1"/>
    <w:rsid w:val="003954F4"/>
    <w:pPr>
      <w:tabs>
        <w:tab w:val="center" w:pos="4153"/>
        <w:tab w:val="right" w:pos="8306"/>
      </w:tabs>
      <w:spacing w:before="200" w:after="60" w:line="270" w:lineRule="exact"/>
      <w:jc w:val="both"/>
    </w:pPr>
    <w:rPr>
      <w:sz w:val="24"/>
      <w:szCs w:val="24"/>
    </w:rPr>
  </w:style>
  <w:style w:type="paragraph" w:customStyle="1" w:styleId="foot2010">
    <w:name w:val="foot2010"/>
    <w:rsid w:val="003954F4"/>
    <w:pPr>
      <w:spacing w:before="200" w:after="60"/>
      <w:jc w:val="both"/>
    </w:pPr>
    <w:rPr>
      <w:sz w:val="24"/>
      <w:szCs w:val="24"/>
    </w:rPr>
  </w:style>
  <w:style w:type="paragraph" w:customStyle="1" w:styleId="lhdef">
    <w:name w:val="lhdef"/>
    <w:rsid w:val="003954F4"/>
    <w:pPr>
      <w:spacing w:before="200" w:after="60"/>
      <w:ind w:left="851"/>
      <w:jc w:val="both"/>
    </w:pPr>
    <w:rPr>
      <w:sz w:val="24"/>
      <w:szCs w:val="24"/>
    </w:rPr>
  </w:style>
  <w:style w:type="paragraph" w:customStyle="1" w:styleId="lhicov">
    <w:name w:val="lhicov"/>
    <w:rsid w:val="003954F4"/>
    <w:pPr>
      <w:tabs>
        <w:tab w:val="num" w:pos="851"/>
      </w:tabs>
      <w:spacing w:before="200" w:after="60"/>
      <w:ind w:left="851" w:hanging="851"/>
      <w:jc w:val="both"/>
      <w:outlineLvl w:val="2"/>
    </w:pPr>
    <w:rPr>
      <w:rFonts w:cs="Arial"/>
      <w:bCs/>
      <w:iCs/>
      <w:sz w:val="24"/>
      <w:szCs w:val="28"/>
    </w:rPr>
  </w:style>
  <w:style w:type="paragraph" w:customStyle="1" w:styleId="lhocov">
    <w:name w:val="lhocov"/>
    <w:rsid w:val="003954F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954F4"/>
    <w:pPr>
      <w:tabs>
        <w:tab w:val="num" w:pos="851"/>
      </w:tabs>
      <w:spacing w:before="200" w:after="60"/>
      <w:ind w:left="851" w:hanging="851"/>
      <w:jc w:val="both"/>
      <w:outlineLvl w:val="2"/>
    </w:pPr>
    <w:rPr>
      <w:rFonts w:cs="Arial"/>
      <w:bCs/>
      <w:iCs/>
      <w:sz w:val="24"/>
      <w:szCs w:val="28"/>
    </w:rPr>
  </w:style>
  <w:style w:type="paragraph" w:customStyle="1" w:styleId="gtio">
    <w:name w:val="gtio"/>
    <w:rsid w:val="003954F4"/>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7C79EB"/>
    <w:rPr>
      <w:rFonts w:ascii="Arial" w:hAnsi="Arial" w:cs="Arial"/>
      <w:b/>
      <w:bCs/>
      <w:sz w:val="26"/>
      <w:szCs w:val="26"/>
    </w:rPr>
  </w:style>
  <w:style w:type="character" w:customStyle="1" w:styleId="pCharChar1">
    <w:name w:val="p Char Char1"/>
    <w:basedOn w:val="DefaultParagraphFont"/>
    <w:rsid w:val="007C79EB"/>
    <w:rPr>
      <w:rFonts w:ascii="Arial" w:hAnsi="Arial" w:cs="Arial"/>
      <w:b/>
      <w:bCs/>
      <w:i/>
      <w:iCs/>
      <w:sz w:val="28"/>
      <w:szCs w:val="28"/>
    </w:rPr>
  </w:style>
  <w:style w:type="character" w:customStyle="1" w:styleId="HistoryChar">
    <w:name w:val="History Char"/>
    <w:basedOn w:val="DefaultParagraphFont"/>
    <w:link w:val="History"/>
    <w:rsid w:val="00FC5B14"/>
    <w:rPr>
      <w:szCs w:val="24"/>
    </w:rPr>
  </w:style>
  <w:style w:type="paragraph" w:customStyle="1" w:styleId="amodtable0">
    <w:name w:val="amodtable"/>
    <w:basedOn w:val="Normal"/>
    <w:rsid w:val="003954F4"/>
    <w:pPr>
      <w:spacing w:before="120"/>
      <w:jc w:val="left"/>
    </w:pPr>
  </w:style>
  <w:style w:type="character" w:customStyle="1" w:styleId="h3CharChar2">
    <w:name w:val="h3 Char Char2"/>
    <w:basedOn w:val="DefaultParagraphFont"/>
    <w:rsid w:val="00736532"/>
    <w:rPr>
      <w:rFonts w:ascii="Arial" w:hAnsi="Arial" w:cs="Arial"/>
      <w:b/>
      <w:bCs/>
      <w:sz w:val="26"/>
      <w:szCs w:val="26"/>
    </w:rPr>
  </w:style>
  <w:style w:type="character" w:customStyle="1" w:styleId="pCharChar2">
    <w:name w:val="p Char Char2"/>
    <w:basedOn w:val="DefaultParagraphFont"/>
    <w:rsid w:val="00736532"/>
    <w:rPr>
      <w:rFonts w:ascii="Arial" w:hAnsi="Arial" w:cs="Arial"/>
      <w:b/>
      <w:bCs/>
      <w:i/>
      <w:iCs/>
      <w:sz w:val="28"/>
      <w:szCs w:val="28"/>
    </w:rPr>
  </w:style>
  <w:style w:type="character" w:customStyle="1" w:styleId="Heading3Char">
    <w:name w:val="Heading 3 Char"/>
    <w:aliases w:val="h3 Char1"/>
    <w:basedOn w:val="DefaultParagraphFont"/>
    <w:link w:val="Heading3"/>
    <w:rsid w:val="003954F4"/>
    <w:rPr>
      <w:rFonts w:ascii="Arial" w:hAnsi="Arial" w:cs="Arial"/>
      <w:b/>
      <w:bCs/>
      <w:sz w:val="26"/>
      <w:szCs w:val="26"/>
    </w:rPr>
  </w:style>
  <w:style w:type="character" w:customStyle="1" w:styleId="Heading2Char">
    <w:name w:val="Heading 2 Char"/>
    <w:aliases w:val="p Char1"/>
    <w:basedOn w:val="DefaultParagraphFont"/>
    <w:link w:val="Heading2"/>
    <w:rsid w:val="003954F4"/>
    <w:rPr>
      <w:rFonts w:ascii="Arial" w:hAnsi="Arial" w:cs="Arial"/>
      <w:b/>
      <w:bCs/>
      <w:i/>
      <w:iCs/>
      <w:sz w:val="28"/>
      <w:szCs w:val="28"/>
    </w:rPr>
  </w:style>
  <w:style w:type="paragraph" w:customStyle="1" w:styleId="Footer11">
    <w:name w:val="Footer11"/>
    <w:rsid w:val="00C910FE"/>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3954F4"/>
    <w:rPr>
      <w:bCs/>
      <w:sz w:val="24"/>
      <w:szCs w:val="28"/>
    </w:rPr>
  </w:style>
  <w:style w:type="paragraph" w:customStyle="1" w:styleId="StyleCenteredLeft-019cm">
    <w:name w:val="Style Centered Left:  -0.19 cm"/>
    <w:basedOn w:val="Normal"/>
    <w:rsid w:val="003954F4"/>
    <w:pPr>
      <w:jc w:val="center"/>
    </w:pPr>
    <w:rPr>
      <w:szCs w:val="20"/>
    </w:rPr>
  </w:style>
  <w:style w:type="paragraph" w:customStyle="1" w:styleId="application">
    <w:name w:val="application"/>
    <w:basedOn w:val="Normal"/>
    <w:rsid w:val="003954F4"/>
    <w:pPr>
      <w:jc w:val="left"/>
    </w:pPr>
  </w:style>
  <w:style w:type="paragraph" w:customStyle="1" w:styleId="trans">
    <w:name w:val="trans"/>
    <w:basedOn w:val="Normal"/>
    <w:next w:val="Normal"/>
    <w:rsid w:val="003954F4"/>
    <w:pPr>
      <w:tabs>
        <w:tab w:val="left" w:pos="709"/>
      </w:tabs>
    </w:pPr>
  </w:style>
  <w:style w:type="paragraph" w:customStyle="1" w:styleId="BlockLevel1">
    <w:name w:val="Block Level 1"/>
    <w:basedOn w:val="Normal"/>
    <w:next w:val="Normal"/>
    <w:rsid w:val="00D22B62"/>
    <w:pPr>
      <w:spacing w:before="0"/>
      <w:ind w:left="851"/>
    </w:pPr>
    <w:rPr>
      <w:szCs w:val="20"/>
      <w:lang w:val="en-GB" w:eastAsia="en-US"/>
    </w:rPr>
  </w:style>
  <w:style w:type="paragraph" w:customStyle="1" w:styleId="LetterDate">
    <w:name w:val="LetterDate"/>
    <w:basedOn w:val="Normal"/>
    <w:rsid w:val="006646A1"/>
    <w:pPr>
      <w:spacing w:before="1400"/>
    </w:pPr>
  </w:style>
  <w:style w:type="paragraph" w:customStyle="1" w:styleId="FooterAddress">
    <w:name w:val="FooterAddress"/>
    <w:basedOn w:val="Footer"/>
    <w:rsid w:val="006646A1"/>
    <w:rPr>
      <w:sz w:val="16"/>
    </w:rPr>
  </w:style>
  <w:style w:type="character" w:customStyle="1" w:styleId="SubLevel2BoldChar">
    <w:name w:val="Sub Level 2 Bold Char"/>
    <w:basedOn w:val="DefaultParagraphFont"/>
    <w:link w:val="SubLevel2Bold"/>
    <w:rsid w:val="00C03F67"/>
    <w:rPr>
      <w:b/>
      <w:sz w:val="24"/>
      <w:szCs w:val="24"/>
    </w:rPr>
  </w:style>
  <w:style w:type="character" w:customStyle="1" w:styleId="SubLevel1BoldChar">
    <w:name w:val="Sub Level 1 Bold Char"/>
    <w:basedOn w:val="DefaultParagraphFont"/>
    <w:link w:val="SubLevel1Bold"/>
    <w:rsid w:val="00C03F67"/>
    <w:rPr>
      <w:b/>
      <w:sz w:val="28"/>
      <w:szCs w:val="24"/>
    </w:rPr>
  </w:style>
  <w:style w:type="paragraph" w:customStyle="1" w:styleId="AmodTable14">
    <w:name w:val="AmodTable14"/>
    <w:basedOn w:val="Normal"/>
    <w:next w:val="Normal"/>
    <w:qFormat/>
    <w:rsid w:val="003954F4"/>
    <w:pPr>
      <w:spacing w:before="120"/>
      <w:ind w:left="57"/>
      <w:jc w:val="left"/>
    </w:pPr>
  </w:style>
  <w:style w:type="character" w:customStyle="1" w:styleId="Level2BoldChar">
    <w:name w:val="Level 2 Bold Char"/>
    <w:basedOn w:val="Level2Char"/>
    <w:link w:val="Level2Bold"/>
    <w:rsid w:val="003954F4"/>
    <w:rPr>
      <w:rFonts w:ascii="Arial" w:hAnsi="Arial" w:cs="Arial"/>
      <w:b/>
      <w:bCs/>
      <w:i w:val="0"/>
      <w:iCs/>
      <w:sz w:val="24"/>
      <w:szCs w:val="28"/>
    </w:rPr>
  </w:style>
  <w:style w:type="paragraph" w:customStyle="1" w:styleId="Info">
    <w:name w:val="Info"/>
    <w:basedOn w:val="Normal"/>
    <w:qFormat/>
    <w:rsid w:val="009807DB"/>
  </w:style>
  <w:style w:type="paragraph" w:customStyle="1" w:styleId="note">
    <w:name w:val="note"/>
    <w:basedOn w:val="Normal"/>
    <w:next w:val="Normal"/>
    <w:autoRedefine/>
    <w:qFormat/>
    <w:rsid w:val="003954F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CB55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63B"/>
    <w:rPr>
      <w:color w:val="605E5C"/>
      <w:shd w:val="clear" w:color="auto" w:fill="E1DFDD"/>
    </w:rPr>
  </w:style>
  <w:style w:type="paragraph" w:customStyle="1" w:styleId="tablenote">
    <w:name w:val="tablenote"/>
    <w:basedOn w:val="Normal"/>
    <w:qFormat/>
    <w:rsid w:val="003954F4"/>
    <w:pPr>
      <w:spacing w:before="120"/>
      <w:ind w:left="851"/>
    </w:pPr>
  </w:style>
  <w:style w:type="paragraph" w:customStyle="1" w:styleId="tablenote15">
    <w:name w:val="tablenote1.5"/>
    <w:basedOn w:val="tablenote"/>
    <w:qFormat/>
    <w:rsid w:val="003954F4"/>
    <w:rPr>
      <w:sz w:val="22"/>
    </w:rPr>
  </w:style>
  <w:style w:type="paragraph" w:customStyle="1" w:styleId="tablenote0">
    <w:name w:val="tablenote0"/>
    <w:basedOn w:val="Normal"/>
    <w:qFormat/>
    <w:rsid w:val="003954F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9640961">
      <w:bodyDiv w:val="1"/>
      <w:marLeft w:val="0"/>
      <w:marRight w:val="0"/>
      <w:marTop w:val="0"/>
      <w:marBottom w:val="0"/>
      <w:divBdr>
        <w:top w:val="none" w:sz="0" w:space="0" w:color="auto"/>
        <w:left w:val="none" w:sz="0" w:space="0" w:color="auto"/>
        <w:bottom w:val="none" w:sz="0" w:space="0" w:color="auto"/>
        <w:right w:val="none" w:sz="0" w:space="0" w:color="auto"/>
      </w:divBdr>
    </w:div>
    <w:div w:id="112019303">
      <w:bodyDiv w:val="1"/>
      <w:marLeft w:val="0"/>
      <w:marRight w:val="0"/>
      <w:marTop w:val="0"/>
      <w:marBottom w:val="0"/>
      <w:divBdr>
        <w:top w:val="none" w:sz="0" w:space="0" w:color="auto"/>
        <w:left w:val="none" w:sz="0" w:space="0" w:color="auto"/>
        <w:bottom w:val="none" w:sz="0" w:space="0" w:color="auto"/>
        <w:right w:val="none" w:sz="0" w:space="0" w:color="auto"/>
      </w:divBdr>
    </w:div>
    <w:div w:id="174810131">
      <w:bodyDiv w:val="1"/>
      <w:marLeft w:val="0"/>
      <w:marRight w:val="0"/>
      <w:marTop w:val="0"/>
      <w:marBottom w:val="0"/>
      <w:divBdr>
        <w:top w:val="none" w:sz="0" w:space="0" w:color="auto"/>
        <w:left w:val="none" w:sz="0" w:space="0" w:color="auto"/>
        <w:bottom w:val="none" w:sz="0" w:space="0" w:color="auto"/>
        <w:right w:val="none" w:sz="0" w:space="0" w:color="auto"/>
      </w:divBdr>
    </w:div>
    <w:div w:id="228736266">
      <w:bodyDiv w:val="1"/>
      <w:marLeft w:val="0"/>
      <w:marRight w:val="0"/>
      <w:marTop w:val="0"/>
      <w:marBottom w:val="0"/>
      <w:divBdr>
        <w:top w:val="none" w:sz="0" w:space="0" w:color="auto"/>
        <w:left w:val="none" w:sz="0" w:space="0" w:color="auto"/>
        <w:bottom w:val="none" w:sz="0" w:space="0" w:color="auto"/>
        <w:right w:val="none" w:sz="0" w:space="0" w:color="auto"/>
      </w:divBdr>
    </w:div>
    <w:div w:id="251667327">
      <w:bodyDiv w:val="1"/>
      <w:marLeft w:val="0"/>
      <w:marRight w:val="0"/>
      <w:marTop w:val="0"/>
      <w:marBottom w:val="0"/>
      <w:divBdr>
        <w:top w:val="none" w:sz="0" w:space="0" w:color="auto"/>
        <w:left w:val="none" w:sz="0" w:space="0" w:color="auto"/>
        <w:bottom w:val="none" w:sz="0" w:space="0" w:color="auto"/>
        <w:right w:val="none" w:sz="0" w:space="0" w:color="auto"/>
      </w:divBdr>
    </w:div>
    <w:div w:id="318461504">
      <w:bodyDiv w:val="1"/>
      <w:marLeft w:val="0"/>
      <w:marRight w:val="0"/>
      <w:marTop w:val="0"/>
      <w:marBottom w:val="0"/>
      <w:divBdr>
        <w:top w:val="none" w:sz="0" w:space="0" w:color="auto"/>
        <w:left w:val="none" w:sz="0" w:space="0" w:color="auto"/>
        <w:bottom w:val="none" w:sz="0" w:space="0" w:color="auto"/>
        <w:right w:val="none" w:sz="0" w:space="0" w:color="auto"/>
      </w:divBdr>
    </w:div>
    <w:div w:id="320741486">
      <w:bodyDiv w:val="1"/>
      <w:marLeft w:val="0"/>
      <w:marRight w:val="0"/>
      <w:marTop w:val="0"/>
      <w:marBottom w:val="0"/>
      <w:divBdr>
        <w:top w:val="none" w:sz="0" w:space="0" w:color="auto"/>
        <w:left w:val="none" w:sz="0" w:space="0" w:color="auto"/>
        <w:bottom w:val="none" w:sz="0" w:space="0" w:color="auto"/>
        <w:right w:val="none" w:sz="0" w:space="0" w:color="auto"/>
      </w:divBdr>
    </w:div>
    <w:div w:id="463161800">
      <w:bodyDiv w:val="1"/>
      <w:marLeft w:val="0"/>
      <w:marRight w:val="0"/>
      <w:marTop w:val="0"/>
      <w:marBottom w:val="0"/>
      <w:divBdr>
        <w:top w:val="none" w:sz="0" w:space="0" w:color="auto"/>
        <w:left w:val="none" w:sz="0" w:space="0" w:color="auto"/>
        <w:bottom w:val="none" w:sz="0" w:space="0" w:color="auto"/>
        <w:right w:val="none" w:sz="0" w:space="0" w:color="auto"/>
      </w:divBdr>
    </w:div>
    <w:div w:id="471947757">
      <w:bodyDiv w:val="1"/>
      <w:marLeft w:val="0"/>
      <w:marRight w:val="0"/>
      <w:marTop w:val="0"/>
      <w:marBottom w:val="0"/>
      <w:divBdr>
        <w:top w:val="none" w:sz="0" w:space="0" w:color="auto"/>
        <w:left w:val="none" w:sz="0" w:space="0" w:color="auto"/>
        <w:bottom w:val="none" w:sz="0" w:space="0" w:color="auto"/>
        <w:right w:val="none" w:sz="0" w:space="0" w:color="auto"/>
      </w:divBdr>
    </w:div>
    <w:div w:id="473641055">
      <w:bodyDiv w:val="1"/>
      <w:marLeft w:val="0"/>
      <w:marRight w:val="0"/>
      <w:marTop w:val="0"/>
      <w:marBottom w:val="0"/>
      <w:divBdr>
        <w:top w:val="none" w:sz="0" w:space="0" w:color="auto"/>
        <w:left w:val="none" w:sz="0" w:space="0" w:color="auto"/>
        <w:bottom w:val="none" w:sz="0" w:space="0" w:color="auto"/>
        <w:right w:val="none" w:sz="0" w:space="0" w:color="auto"/>
      </w:divBdr>
    </w:div>
    <w:div w:id="492721652">
      <w:bodyDiv w:val="1"/>
      <w:marLeft w:val="0"/>
      <w:marRight w:val="0"/>
      <w:marTop w:val="0"/>
      <w:marBottom w:val="0"/>
      <w:divBdr>
        <w:top w:val="none" w:sz="0" w:space="0" w:color="auto"/>
        <w:left w:val="none" w:sz="0" w:space="0" w:color="auto"/>
        <w:bottom w:val="none" w:sz="0" w:space="0" w:color="auto"/>
        <w:right w:val="none" w:sz="0" w:space="0" w:color="auto"/>
      </w:divBdr>
    </w:div>
    <w:div w:id="599877308">
      <w:bodyDiv w:val="1"/>
      <w:marLeft w:val="0"/>
      <w:marRight w:val="0"/>
      <w:marTop w:val="0"/>
      <w:marBottom w:val="0"/>
      <w:divBdr>
        <w:top w:val="none" w:sz="0" w:space="0" w:color="auto"/>
        <w:left w:val="none" w:sz="0" w:space="0" w:color="auto"/>
        <w:bottom w:val="none" w:sz="0" w:space="0" w:color="auto"/>
        <w:right w:val="none" w:sz="0" w:space="0" w:color="auto"/>
      </w:divBdr>
    </w:div>
    <w:div w:id="601883665">
      <w:bodyDiv w:val="1"/>
      <w:marLeft w:val="0"/>
      <w:marRight w:val="0"/>
      <w:marTop w:val="0"/>
      <w:marBottom w:val="0"/>
      <w:divBdr>
        <w:top w:val="none" w:sz="0" w:space="0" w:color="auto"/>
        <w:left w:val="none" w:sz="0" w:space="0" w:color="auto"/>
        <w:bottom w:val="none" w:sz="0" w:space="0" w:color="auto"/>
        <w:right w:val="none" w:sz="0" w:space="0" w:color="auto"/>
      </w:divBdr>
    </w:div>
    <w:div w:id="606276709">
      <w:bodyDiv w:val="1"/>
      <w:marLeft w:val="0"/>
      <w:marRight w:val="0"/>
      <w:marTop w:val="0"/>
      <w:marBottom w:val="0"/>
      <w:divBdr>
        <w:top w:val="none" w:sz="0" w:space="0" w:color="auto"/>
        <w:left w:val="none" w:sz="0" w:space="0" w:color="auto"/>
        <w:bottom w:val="none" w:sz="0" w:space="0" w:color="auto"/>
        <w:right w:val="none" w:sz="0" w:space="0" w:color="auto"/>
      </w:divBdr>
    </w:div>
    <w:div w:id="607734034">
      <w:bodyDiv w:val="1"/>
      <w:marLeft w:val="0"/>
      <w:marRight w:val="0"/>
      <w:marTop w:val="0"/>
      <w:marBottom w:val="0"/>
      <w:divBdr>
        <w:top w:val="none" w:sz="0" w:space="0" w:color="auto"/>
        <w:left w:val="none" w:sz="0" w:space="0" w:color="auto"/>
        <w:bottom w:val="none" w:sz="0" w:space="0" w:color="auto"/>
        <w:right w:val="none" w:sz="0" w:space="0" w:color="auto"/>
      </w:divBdr>
    </w:div>
    <w:div w:id="638149301">
      <w:bodyDiv w:val="1"/>
      <w:marLeft w:val="0"/>
      <w:marRight w:val="0"/>
      <w:marTop w:val="0"/>
      <w:marBottom w:val="0"/>
      <w:divBdr>
        <w:top w:val="none" w:sz="0" w:space="0" w:color="auto"/>
        <w:left w:val="none" w:sz="0" w:space="0" w:color="auto"/>
        <w:bottom w:val="none" w:sz="0" w:space="0" w:color="auto"/>
        <w:right w:val="none" w:sz="0" w:space="0" w:color="auto"/>
      </w:divBdr>
    </w:div>
    <w:div w:id="705105231">
      <w:bodyDiv w:val="1"/>
      <w:marLeft w:val="0"/>
      <w:marRight w:val="0"/>
      <w:marTop w:val="0"/>
      <w:marBottom w:val="0"/>
      <w:divBdr>
        <w:top w:val="none" w:sz="0" w:space="0" w:color="auto"/>
        <w:left w:val="none" w:sz="0" w:space="0" w:color="auto"/>
        <w:bottom w:val="none" w:sz="0" w:space="0" w:color="auto"/>
        <w:right w:val="none" w:sz="0" w:space="0" w:color="auto"/>
      </w:divBdr>
    </w:div>
    <w:div w:id="732897140">
      <w:bodyDiv w:val="1"/>
      <w:marLeft w:val="0"/>
      <w:marRight w:val="0"/>
      <w:marTop w:val="0"/>
      <w:marBottom w:val="0"/>
      <w:divBdr>
        <w:top w:val="none" w:sz="0" w:space="0" w:color="auto"/>
        <w:left w:val="none" w:sz="0" w:space="0" w:color="auto"/>
        <w:bottom w:val="none" w:sz="0" w:space="0" w:color="auto"/>
        <w:right w:val="none" w:sz="0" w:space="0" w:color="auto"/>
      </w:divBdr>
    </w:div>
    <w:div w:id="806434818">
      <w:bodyDiv w:val="1"/>
      <w:marLeft w:val="0"/>
      <w:marRight w:val="0"/>
      <w:marTop w:val="0"/>
      <w:marBottom w:val="0"/>
      <w:divBdr>
        <w:top w:val="none" w:sz="0" w:space="0" w:color="auto"/>
        <w:left w:val="none" w:sz="0" w:space="0" w:color="auto"/>
        <w:bottom w:val="none" w:sz="0" w:space="0" w:color="auto"/>
        <w:right w:val="none" w:sz="0" w:space="0" w:color="auto"/>
      </w:divBdr>
    </w:div>
    <w:div w:id="831222133">
      <w:bodyDiv w:val="1"/>
      <w:marLeft w:val="0"/>
      <w:marRight w:val="0"/>
      <w:marTop w:val="0"/>
      <w:marBottom w:val="0"/>
      <w:divBdr>
        <w:top w:val="none" w:sz="0" w:space="0" w:color="auto"/>
        <w:left w:val="none" w:sz="0" w:space="0" w:color="auto"/>
        <w:bottom w:val="none" w:sz="0" w:space="0" w:color="auto"/>
        <w:right w:val="none" w:sz="0" w:space="0" w:color="auto"/>
      </w:divBdr>
    </w:div>
    <w:div w:id="854074756">
      <w:bodyDiv w:val="1"/>
      <w:marLeft w:val="0"/>
      <w:marRight w:val="0"/>
      <w:marTop w:val="0"/>
      <w:marBottom w:val="0"/>
      <w:divBdr>
        <w:top w:val="none" w:sz="0" w:space="0" w:color="auto"/>
        <w:left w:val="none" w:sz="0" w:space="0" w:color="auto"/>
        <w:bottom w:val="none" w:sz="0" w:space="0" w:color="auto"/>
        <w:right w:val="none" w:sz="0" w:space="0" w:color="auto"/>
      </w:divBdr>
    </w:div>
    <w:div w:id="976254195">
      <w:bodyDiv w:val="1"/>
      <w:marLeft w:val="0"/>
      <w:marRight w:val="0"/>
      <w:marTop w:val="0"/>
      <w:marBottom w:val="0"/>
      <w:divBdr>
        <w:top w:val="none" w:sz="0" w:space="0" w:color="auto"/>
        <w:left w:val="none" w:sz="0" w:space="0" w:color="auto"/>
        <w:bottom w:val="none" w:sz="0" w:space="0" w:color="auto"/>
        <w:right w:val="none" w:sz="0" w:space="0" w:color="auto"/>
      </w:divBdr>
    </w:div>
    <w:div w:id="976644236">
      <w:bodyDiv w:val="1"/>
      <w:marLeft w:val="0"/>
      <w:marRight w:val="0"/>
      <w:marTop w:val="0"/>
      <w:marBottom w:val="0"/>
      <w:divBdr>
        <w:top w:val="none" w:sz="0" w:space="0" w:color="auto"/>
        <w:left w:val="none" w:sz="0" w:space="0" w:color="auto"/>
        <w:bottom w:val="none" w:sz="0" w:space="0" w:color="auto"/>
        <w:right w:val="none" w:sz="0" w:space="0" w:color="auto"/>
      </w:divBdr>
    </w:div>
    <w:div w:id="1101485093">
      <w:bodyDiv w:val="1"/>
      <w:marLeft w:val="0"/>
      <w:marRight w:val="0"/>
      <w:marTop w:val="0"/>
      <w:marBottom w:val="0"/>
      <w:divBdr>
        <w:top w:val="none" w:sz="0" w:space="0" w:color="auto"/>
        <w:left w:val="none" w:sz="0" w:space="0" w:color="auto"/>
        <w:bottom w:val="none" w:sz="0" w:space="0" w:color="auto"/>
        <w:right w:val="none" w:sz="0" w:space="0" w:color="auto"/>
      </w:divBdr>
    </w:div>
    <w:div w:id="1112045887">
      <w:bodyDiv w:val="1"/>
      <w:marLeft w:val="0"/>
      <w:marRight w:val="0"/>
      <w:marTop w:val="0"/>
      <w:marBottom w:val="0"/>
      <w:divBdr>
        <w:top w:val="none" w:sz="0" w:space="0" w:color="auto"/>
        <w:left w:val="none" w:sz="0" w:space="0" w:color="auto"/>
        <w:bottom w:val="none" w:sz="0" w:space="0" w:color="auto"/>
        <w:right w:val="none" w:sz="0" w:space="0" w:color="auto"/>
      </w:divBdr>
    </w:div>
    <w:div w:id="1122577956">
      <w:bodyDiv w:val="1"/>
      <w:marLeft w:val="0"/>
      <w:marRight w:val="0"/>
      <w:marTop w:val="0"/>
      <w:marBottom w:val="0"/>
      <w:divBdr>
        <w:top w:val="none" w:sz="0" w:space="0" w:color="auto"/>
        <w:left w:val="none" w:sz="0" w:space="0" w:color="auto"/>
        <w:bottom w:val="none" w:sz="0" w:space="0" w:color="auto"/>
        <w:right w:val="none" w:sz="0" w:space="0" w:color="auto"/>
      </w:divBdr>
    </w:div>
    <w:div w:id="1131705339">
      <w:bodyDiv w:val="1"/>
      <w:marLeft w:val="0"/>
      <w:marRight w:val="0"/>
      <w:marTop w:val="0"/>
      <w:marBottom w:val="0"/>
      <w:divBdr>
        <w:top w:val="none" w:sz="0" w:space="0" w:color="auto"/>
        <w:left w:val="none" w:sz="0" w:space="0" w:color="auto"/>
        <w:bottom w:val="none" w:sz="0" w:space="0" w:color="auto"/>
        <w:right w:val="none" w:sz="0" w:space="0" w:color="auto"/>
      </w:divBdr>
    </w:div>
    <w:div w:id="1173568596">
      <w:bodyDiv w:val="1"/>
      <w:marLeft w:val="0"/>
      <w:marRight w:val="0"/>
      <w:marTop w:val="0"/>
      <w:marBottom w:val="0"/>
      <w:divBdr>
        <w:top w:val="none" w:sz="0" w:space="0" w:color="auto"/>
        <w:left w:val="none" w:sz="0" w:space="0" w:color="auto"/>
        <w:bottom w:val="none" w:sz="0" w:space="0" w:color="auto"/>
        <w:right w:val="none" w:sz="0" w:space="0" w:color="auto"/>
      </w:divBdr>
    </w:div>
    <w:div w:id="1245531365">
      <w:bodyDiv w:val="1"/>
      <w:marLeft w:val="0"/>
      <w:marRight w:val="0"/>
      <w:marTop w:val="0"/>
      <w:marBottom w:val="0"/>
      <w:divBdr>
        <w:top w:val="none" w:sz="0" w:space="0" w:color="auto"/>
        <w:left w:val="none" w:sz="0" w:space="0" w:color="auto"/>
        <w:bottom w:val="none" w:sz="0" w:space="0" w:color="auto"/>
        <w:right w:val="none" w:sz="0" w:space="0" w:color="auto"/>
      </w:divBdr>
    </w:div>
    <w:div w:id="1259098566">
      <w:bodyDiv w:val="1"/>
      <w:marLeft w:val="0"/>
      <w:marRight w:val="0"/>
      <w:marTop w:val="0"/>
      <w:marBottom w:val="0"/>
      <w:divBdr>
        <w:top w:val="none" w:sz="0" w:space="0" w:color="auto"/>
        <w:left w:val="none" w:sz="0" w:space="0" w:color="auto"/>
        <w:bottom w:val="none" w:sz="0" w:space="0" w:color="auto"/>
        <w:right w:val="none" w:sz="0" w:space="0" w:color="auto"/>
      </w:divBdr>
    </w:div>
    <w:div w:id="1267999181">
      <w:bodyDiv w:val="1"/>
      <w:marLeft w:val="0"/>
      <w:marRight w:val="0"/>
      <w:marTop w:val="0"/>
      <w:marBottom w:val="0"/>
      <w:divBdr>
        <w:top w:val="none" w:sz="0" w:space="0" w:color="auto"/>
        <w:left w:val="none" w:sz="0" w:space="0" w:color="auto"/>
        <w:bottom w:val="none" w:sz="0" w:space="0" w:color="auto"/>
        <w:right w:val="none" w:sz="0" w:space="0" w:color="auto"/>
      </w:divBdr>
    </w:div>
    <w:div w:id="1282421494">
      <w:bodyDiv w:val="1"/>
      <w:marLeft w:val="0"/>
      <w:marRight w:val="0"/>
      <w:marTop w:val="0"/>
      <w:marBottom w:val="0"/>
      <w:divBdr>
        <w:top w:val="none" w:sz="0" w:space="0" w:color="auto"/>
        <w:left w:val="none" w:sz="0" w:space="0" w:color="auto"/>
        <w:bottom w:val="none" w:sz="0" w:space="0" w:color="auto"/>
        <w:right w:val="none" w:sz="0" w:space="0" w:color="auto"/>
      </w:divBdr>
    </w:div>
    <w:div w:id="1287394245">
      <w:bodyDiv w:val="1"/>
      <w:marLeft w:val="0"/>
      <w:marRight w:val="0"/>
      <w:marTop w:val="0"/>
      <w:marBottom w:val="0"/>
      <w:divBdr>
        <w:top w:val="none" w:sz="0" w:space="0" w:color="auto"/>
        <w:left w:val="none" w:sz="0" w:space="0" w:color="auto"/>
        <w:bottom w:val="none" w:sz="0" w:space="0" w:color="auto"/>
        <w:right w:val="none" w:sz="0" w:space="0" w:color="auto"/>
      </w:divBdr>
    </w:div>
    <w:div w:id="1299607225">
      <w:bodyDiv w:val="1"/>
      <w:marLeft w:val="0"/>
      <w:marRight w:val="0"/>
      <w:marTop w:val="0"/>
      <w:marBottom w:val="0"/>
      <w:divBdr>
        <w:top w:val="none" w:sz="0" w:space="0" w:color="auto"/>
        <w:left w:val="none" w:sz="0" w:space="0" w:color="auto"/>
        <w:bottom w:val="none" w:sz="0" w:space="0" w:color="auto"/>
        <w:right w:val="none" w:sz="0" w:space="0" w:color="auto"/>
      </w:divBdr>
    </w:div>
    <w:div w:id="1407455728">
      <w:bodyDiv w:val="1"/>
      <w:marLeft w:val="0"/>
      <w:marRight w:val="0"/>
      <w:marTop w:val="0"/>
      <w:marBottom w:val="0"/>
      <w:divBdr>
        <w:top w:val="none" w:sz="0" w:space="0" w:color="auto"/>
        <w:left w:val="none" w:sz="0" w:space="0" w:color="auto"/>
        <w:bottom w:val="none" w:sz="0" w:space="0" w:color="auto"/>
        <w:right w:val="none" w:sz="0" w:space="0" w:color="auto"/>
      </w:divBdr>
    </w:div>
    <w:div w:id="1414935567">
      <w:bodyDiv w:val="1"/>
      <w:marLeft w:val="0"/>
      <w:marRight w:val="0"/>
      <w:marTop w:val="0"/>
      <w:marBottom w:val="0"/>
      <w:divBdr>
        <w:top w:val="none" w:sz="0" w:space="0" w:color="auto"/>
        <w:left w:val="none" w:sz="0" w:space="0" w:color="auto"/>
        <w:bottom w:val="none" w:sz="0" w:space="0" w:color="auto"/>
        <w:right w:val="none" w:sz="0" w:space="0" w:color="auto"/>
      </w:divBdr>
    </w:div>
    <w:div w:id="1521893512">
      <w:bodyDiv w:val="1"/>
      <w:marLeft w:val="0"/>
      <w:marRight w:val="0"/>
      <w:marTop w:val="0"/>
      <w:marBottom w:val="0"/>
      <w:divBdr>
        <w:top w:val="none" w:sz="0" w:space="0" w:color="auto"/>
        <w:left w:val="none" w:sz="0" w:space="0" w:color="auto"/>
        <w:bottom w:val="none" w:sz="0" w:space="0" w:color="auto"/>
        <w:right w:val="none" w:sz="0" w:space="0" w:color="auto"/>
      </w:divBdr>
    </w:div>
    <w:div w:id="1552766432">
      <w:bodyDiv w:val="1"/>
      <w:marLeft w:val="0"/>
      <w:marRight w:val="0"/>
      <w:marTop w:val="0"/>
      <w:marBottom w:val="0"/>
      <w:divBdr>
        <w:top w:val="none" w:sz="0" w:space="0" w:color="auto"/>
        <w:left w:val="none" w:sz="0" w:space="0" w:color="auto"/>
        <w:bottom w:val="none" w:sz="0" w:space="0" w:color="auto"/>
        <w:right w:val="none" w:sz="0" w:space="0" w:color="auto"/>
      </w:divBdr>
    </w:div>
    <w:div w:id="1603948784">
      <w:bodyDiv w:val="1"/>
      <w:marLeft w:val="0"/>
      <w:marRight w:val="0"/>
      <w:marTop w:val="0"/>
      <w:marBottom w:val="0"/>
      <w:divBdr>
        <w:top w:val="none" w:sz="0" w:space="0" w:color="auto"/>
        <w:left w:val="none" w:sz="0" w:space="0" w:color="auto"/>
        <w:bottom w:val="none" w:sz="0" w:space="0" w:color="auto"/>
        <w:right w:val="none" w:sz="0" w:space="0" w:color="auto"/>
      </w:divBdr>
    </w:div>
    <w:div w:id="1678730185">
      <w:bodyDiv w:val="1"/>
      <w:marLeft w:val="0"/>
      <w:marRight w:val="0"/>
      <w:marTop w:val="0"/>
      <w:marBottom w:val="0"/>
      <w:divBdr>
        <w:top w:val="none" w:sz="0" w:space="0" w:color="auto"/>
        <w:left w:val="none" w:sz="0" w:space="0" w:color="auto"/>
        <w:bottom w:val="none" w:sz="0" w:space="0" w:color="auto"/>
        <w:right w:val="none" w:sz="0" w:space="0" w:color="auto"/>
      </w:divBdr>
    </w:div>
    <w:div w:id="1706516212">
      <w:bodyDiv w:val="1"/>
      <w:marLeft w:val="0"/>
      <w:marRight w:val="0"/>
      <w:marTop w:val="0"/>
      <w:marBottom w:val="0"/>
      <w:divBdr>
        <w:top w:val="none" w:sz="0" w:space="0" w:color="auto"/>
        <w:left w:val="none" w:sz="0" w:space="0" w:color="auto"/>
        <w:bottom w:val="none" w:sz="0" w:space="0" w:color="auto"/>
        <w:right w:val="none" w:sz="0" w:space="0" w:color="auto"/>
      </w:divBdr>
    </w:div>
    <w:div w:id="1723409004">
      <w:bodyDiv w:val="1"/>
      <w:marLeft w:val="0"/>
      <w:marRight w:val="0"/>
      <w:marTop w:val="0"/>
      <w:marBottom w:val="0"/>
      <w:divBdr>
        <w:top w:val="none" w:sz="0" w:space="0" w:color="auto"/>
        <w:left w:val="none" w:sz="0" w:space="0" w:color="auto"/>
        <w:bottom w:val="none" w:sz="0" w:space="0" w:color="auto"/>
        <w:right w:val="none" w:sz="0" w:space="0" w:color="auto"/>
      </w:divBdr>
    </w:div>
    <w:div w:id="1758210710">
      <w:bodyDiv w:val="1"/>
      <w:marLeft w:val="0"/>
      <w:marRight w:val="0"/>
      <w:marTop w:val="0"/>
      <w:marBottom w:val="0"/>
      <w:divBdr>
        <w:top w:val="none" w:sz="0" w:space="0" w:color="auto"/>
        <w:left w:val="none" w:sz="0" w:space="0" w:color="auto"/>
        <w:bottom w:val="none" w:sz="0" w:space="0" w:color="auto"/>
        <w:right w:val="none" w:sz="0" w:space="0" w:color="auto"/>
      </w:divBdr>
    </w:div>
    <w:div w:id="1795909202">
      <w:bodyDiv w:val="1"/>
      <w:marLeft w:val="0"/>
      <w:marRight w:val="0"/>
      <w:marTop w:val="0"/>
      <w:marBottom w:val="0"/>
      <w:divBdr>
        <w:top w:val="none" w:sz="0" w:space="0" w:color="auto"/>
        <w:left w:val="none" w:sz="0" w:space="0" w:color="auto"/>
        <w:bottom w:val="none" w:sz="0" w:space="0" w:color="auto"/>
        <w:right w:val="none" w:sz="0" w:space="0" w:color="auto"/>
      </w:divBdr>
    </w:div>
    <w:div w:id="1821727100">
      <w:bodyDiv w:val="1"/>
      <w:marLeft w:val="0"/>
      <w:marRight w:val="0"/>
      <w:marTop w:val="0"/>
      <w:marBottom w:val="0"/>
      <w:divBdr>
        <w:top w:val="none" w:sz="0" w:space="0" w:color="auto"/>
        <w:left w:val="none" w:sz="0" w:space="0" w:color="auto"/>
        <w:bottom w:val="none" w:sz="0" w:space="0" w:color="auto"/>
        <w:right w:val="none" w:sz="0" w:space="0" w:color="auto"/>
      </w:divBdr>
    </w:div>
    <w:div w:id="1961911413">
      <w:bodyDiv w:val="1"/>
      <w:marLeft w:val="0"/>
      <w:marRight w:val="0"/>
      <w:marTop w:val="0"/>
      <w:marBottom w:val="0"/>
      <w:divBdr>
        <w:top w:val="none" w:sz="0" w:space="0" w:color="auto"/>
        <w:left w:val="none" w:sz="0" w:space="0" w:color="auto"/>
        <w:bottom w:val="none" w:sz="0" w:space="0" w:color="auto"/>
        <w:right w:val="none" w:sz="0" w:space="0" w:color="auto"/>
      </w:divBdr>
    </w:div>
    <w:div w:id="1972251777">
      <w:bodyDiv w:val="1"/>
      <w:marLeft w:val="0"/>
      <w:marRight w:val="0"/>
      <w:marTop w:val="0"/>
      <w:marBottom w:val="0"/>
      <w:divBdr>
        <w:top w:val="none" w:sz="0" w:space="0" w:color="auto"/>
        <w:left w:val="none" w:sz="0" w:space="0" w:color="auto"/>
        <w:bottom w:val="none" w:sz="0" w:space="0" w:color="auto"/>
        <w:right w:val="none" w:sz="0" w:space="0" w:color="auto"/>
      </w:divBdr>
    </w:div>
    <w:div w:id="1981760086">
      <w:bodyDiv w:val="1"/>
      <w:marLeft w:val="0"/>
      <w:marRight w:val="0"/>
      <w:marTop w:val="0"/>
      <w:marBottom w:val="0"/>
      <w:divBdr>
        <w:top w:val="none" w:sz="0" w:space="0" w:color="auto"/>
        <w:left w:val="none" w:sz="0" w:space="0" w:color="auto"/>
        <w:bottom w:val="none" w:sz="0" w:space="0" w:color="auto"/>
        <w:right w:val="none" w:sz="0" w:space="0" w:color="auto"/>
      </w:divBdr>
    </w:div>
    <w:div w:id="2080588217">
      <w:bodyDiv w:val="1"/>
      <w:marLeft w:val="0"/>
      <w:marRight w:val="0"/>
      <w:marTop w:val="0"/>
      <w:marBottom w:val="0"/>
      <w:divBdr>
        <w:top w:val="none" w:sz="0" w:space="0" w:color="auto"/>
        <w:left w:val="none" w:sz="0" w:space="0" w:color="auto"/>
        <w:bottom w:val="none" w:sz="0" w:space="0" w:color="auto"/>
        <w:right w:val="none" w:sz="0" w:space="0" w:color="auto"/>
      </w:divBdr>
    </w:div>
    <w:div w:id="21219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0568.htm" TargetMode="External"/><Relationship Id="rId299" Type="http://schemas.openxmlformats.org/officeDocument/2006/relationships/hyperlink" Target="http://www.fwc.gov.au/awardsandorders/html/PR504525.htm" TargetMode="External"/><Relationship Id="rId21" Type="http://schemas.openxmlformats.org/officeDocument/2006/relationships/hyperlink" Target="https://www.fwc.gov.au/awards-agreements/awards/modern-award-reviews/4-yearly-review/common-issues/am201617-national" TargetMode="External"/><Relationship Id="rId63" Type="http://schemas.openxmlformats.org/officeDocument/2006/relationships/hyperlink" Target="http://www.fwc.gov.au/awardsandorders/html/PR994449.htm" TargetMode="External"/><Relationship Id="rId159" Type="http://schemas.openxmlformats.org/officeDocument/2006/relationships/hyperlink" Target="http://www.fwc.gov.au/awardsandorders/html/PR551714.htm" TargetMode="External"/><Relationship Id="rId324" Type="http://schemas.openxmlformats.org/officeDocument/2006/relationships/hyperlink" Target="http://www.fwc.gov.au/awardsandorders/html/PR994449.htm" TargetMode="External"/><Relationship Id="rId366" Type="http://schemas.openxmlformats.org/officeDocument/2006/relationships/hyperlink" Target="http://www.fwc.gov.au/awardsandorders/html/PR581528.htm" TargetMode="External"/><Relationship Id="rId170" Type="http://schemas.openxmlformats.org/officeDocument/2006/relationships/hyperlink" Target="http://www.fwc.gov.au/awardsandorders/html/PR522988.htm" TargetMode="External"/><Relationship Id="rId226" Type="http://schemas.openxmlformats.org/officeDocument/2006/relationships/hyperlink" Target="http://www.fwc.gov.au/awardsandorders/html/PR988390.htm" TargetMode="External"/><Relationship Id="rId433" Type="http://schemas.openxmlformats.org/officeDocument/2006/relationships/hyperlink" Target="https://www.fwc.gov.au/documents/awardsandorders/html/PR720632.htm" TargetMode="External"/><Relationship Id="rId268" Type="http://schemas.openxmlformats.org/officeDocument/2006/relationships/hyperlink" Target="https://www.fwc.gov.au/documents/awardsandorders/html/pr701872.htm" TargetMode="External"/><Relationship Id="rId32" Type="http://schemas.openxmlformats.org/officeDocument/2006/relationships/hyperlink" Target="http://www.fwc.gov.au/awardsandorders/html/PR573679.htm" TargetMode="External"/><Relationship Id="rId74" Type="http://schemas.openxmlformats.org/officeDocument/2006/relationships/hyperlink" Target="http://www.fwc.gov.au/awardsandorders/html/PR994449.htm" TargetMode="External"/><Relationship Id="rId128" Type="http://schemas.openxmlformats.org/officeDocument/2006/relationships/hyperlink" Target="http://www.fwc.gov.au/awardsandorders/html/PR561478.htm" TargetMode="External"/><Relationship Id="rId335" Type="http://schemas.openxmlformats.org/officeDocument/2006/relationships/hyperlink" Target="http://www.fwa.gov.au/awardsandorders/html/PR503607.htm" TargetMode="External"/><Relationship Id="rId377" Type="http://schemas.openxmlformats.org/officeDocument/2006/relationships/hyperlink" Target="http://www.fwc.gov.au/awardsandorders/html/PR551831.htm" TargetMode="External"/><Relationship Id="rId5" Type="http://schemas.openxmlformats.org/officeDocument/2006/relationships/webSettings" Target="webSettings.xml"/><Relationship Id="rId181" Type="http://schemas.openxmlformats.org/officeDocument/2006/relationships/hyperlink" Target="http://www.fwc.gov.au/awardsandorders/html/PR522988.htm" TargetMode="External"/><Relationship Id="rId237" Type="http://schemas.openxmlformats.org/officeDocument/2006/relationships/hyperlink" Target="https://www.fwc.gov.au/documents/documents/modern_awards/award/ma000104/default.htm" TargetMode="External"/><Relationship Id="rId402" Type="http://schemas.openxmlformats.org/officeDocument/2006/relationships/hyperlink" Target="http://www.fwc.gov.au/awardsandorders/html/PR557581.htm" TargetMode="External"/><Relationship Id="rId279" Type="http://schemas.openxmlformats.org/officeDocument/2006/relationships/hyperlink" Target="https://www.fwc.gov.au/documents/awardsandorders/html/pr701872.htm" TargetMode="External"/><Relationship Id="rId444" Type="http://schemas.openxmlformats.org/officeDocument/2006/relationships/footer" Target="footer5.xml"/><Relationship Id="rId43" Type="http://schemas.openxmlformats.org/officeDocument/2006/relationships/footer" Target="footer3.xml"/><Relationship Id="rId139" Type="http://schemas.openxmlformats.org/officeDocument/2006/relationships/hyperlink" Target="http://www.fwc.gov.au/awardsandorders/html/PR536669.htm" TargetMode="External"/><Relationship Id="rId290" Type="http://schemas.openxmlformats.org/officeDocument/2006/relationships/hyperlink" Target="http://www.fwc.gov.au/awardsandorders/html/PR505487.htm" TargetMode="External"/><Relationship Id="rId304" Type="http://schemas.openxmlformats.org/officeDocument/2006/relationships/hyperlink" Target="http://www.fwc.gov.au/awardsandorders/html/PR998580.htm" TargetMode="External"/><Relationship Id="rId346" Type="http://schemas.openxmlformats.org/officeDocument/2006/relationships/hyperlink" Target="http://www.fwc.gov.au/awardsandorders/html/PR998748.htm" TargetMode="External"/><Relationship Id="rId388" Type="http://schemas.openxmlformats.org/officeDocument/2006/relationships/hyperlink" Target="http://www.fwc.gov.au/awardsandorders/html/PR522866.htm" TargetMode="External"/><Relationship Id="rId85" Type="http://schemas.openxmlformats.org/officeDocument/2006/relationships/hyperlink" Target="http://www.fwc.gov.au/awardsandorders/html/PR994449.htm" TargetMode="External"/><Relationship Id="rId150" Type="http://schemas.openxmlformats.org/officeDocument/2006/relationships/hyperlink" Target="http://www.fwc.gov.au/awardsandorders/html/PR559280.htm" TargetMode="External"/><Relationship Id="rId192" Type="http://schemas.openxmlformats.org/officeDocument/2006/relationships/hyperlink" Target="http://www.fwc.gov.au/awardsandorders/html/PR561478.htm" TargetMode="External"/><Relationship Id="rId206" Type="http://schemas.openxmlformats.org/officeDocument/2006/relationships/hyperlink" Target="http://www.fwc.gov.au/awardsandorders/html/PR992915.htm" TargetMode="External"/><Relationship Id="rId413" Type="http://schemas.openxmlformats.org/officeDocument/2006/relationships/hyperlink" Target="https://www.fwc.gov.au/documents/awardsandorders/html/pr715127.htm" TargetMode="External"/><Relationship Id="rId248" Type="http://schemas.openxmlformats.org/officeDocument/2006/relationships/hyperlink" Target="http://www.fwc.gov.au/awardsandorders/html/PR994449.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fwc.gov.au/awardsandorders/html/PR992724.htm" TargetMode="External"/><Relationship Id="rId315" Type="http://schemas.openxmlformats.org/officeDocument/2006/relationships/hyperlink" Target="https://www.fwc.gov.au/documents/awardsandorders/html/pr712173.htm" TargetMode="External"/><Relationship Id="rId357" Type="http://schemas.openxmlformats.org/officeDocument/2006/relationships/hyperlink" Target="https://www.fwc.gov.au/documents/awardsandorders/html/pr719661.htm" TargetMode="External"/><Relationship Id="rId54" Type="http://schemas.openxmlformats.org/officeDocument/2006/relationships/hyperlink" Target="http://www.fwc.gov.au/awardsandorders/html/PR997772.htm" TargetMode="External"/><Relationship Id="rId96" Type="http://schemas.openxmlformats.org/officeDocument/2006/relationships/hyperlink" Target="http://www.fwc.gov.au/awardsandorders/html/PR542124.htm" TargetMode="External"/><Relationship Id="rId161" Type="http://schemas.openxmlformats.org/officeDocument/2006/relationships/hyperlink" Target="http://www.fwc.gov.au/awardsandorders/html/PR566813.htm" TargetMode="External"/><Relationship Id="rId217" Type="http://schemas.openxmlformats.org/officeDocument/2006/relationships/hyperlink" Target="https://www.fwc.gov.au/documents/awardsandorders/html/pr610034.htm" TargetMode="External"/><Relationship Id="rId399" Type="http://schemas.openxmlformats.org/officeDocument/2006/relationships/hyperlink" Target="http://www.fwc.gov.au/awardsandorders/html/PR544243.htm" TargetMode="External"/><Relationship Id="rId259" Type="http://schemas.openxmlformats.org/officeDocument/2006/relationships/hyperlink" Target="http://www.fwc.gov.au/awardsandorders/html/PR504525.htm" TargetMode="External"/><Relationship Id="rId424" Type="http://schemas.openxmlformats.org/officeDocument/2006/relationships/hyperlink" Target="https://www.fwc.gov.au/documents/awardsandorders/html/PR721324.htm" TargetMode="External"/><Relationship Id="rId23" Type="http://schemas.openxmlformats.org/officeDocument/2006/relationships/hyperlink" Target="http://www.fwc.gov.au/awardsandorders/html/PR506544.htm" TargetMode="External"/><Relationship Id="rId119" Type="http://schemas.openxmlformats.org/officeDocument/2006/relationships/hyperlink" Target="http://www.fwc.gov.au/awardsandorders/html/PR510566.htm" TargetMode="External"/><Relationship Id="rId270" Type="http://schemas.openxmlformats.org/officeDocument/2006/relationships/hyperlink" Target="http://www.fwc.gov.au/documents/awardsandorders/html/pr593953.htm" TargetMode="External"/><Relationship Id="rId326" Type="http://schemas.openxmlformats.org/officeDocument/2006/relationships/hyperlink" Target="http://www.fwc.gov.au/awardsandorders/html/PR994449.htm" TargetMode="External"/><Relationship Id="rId65" Type="http://schemas.openxmlformats.org/officeDocument/2006/relationships/hyperlink" Target="http://www.fwc.gov.au/awardsandorders/html/PR545959.htm" TargetMode="External"/><Relationship Id="rId130" Type="http://schemas.openxmlformats.org/officeDocument/2006/relationships/hyperlink" Target="https://www.fwc.gov.au/documents/awardmod/download/nes.pdf" TargetMode="External"/><Relationship Id="rId368" Type="http://schemas.openxmlformats.org/officeDocument/2006/relationships/hyperlink" Target="https://www.fwc.gov.au/documents/awardsandorders/html/pr606330.htm" TargetMode="External"/><Relationship Id="rId172" Type="http://schemas.openxmlformats.org/officeDocument/2006/relationships/hyperlink" Target="http://www.fwc.gov.au/awardsandorders/html/PR551714.htm" TargetMode="External"/><Relationship Id="rId228" Type="http://schemas.openxmlformats.org/officeDocument/2006/relationships/hyperlink" Target="https://www.fwc.gov.au/documents/awardsandorders/html/pr606328.htm" TargetMode="External"/><Relationship Id="rId435" Type="http://schemas.openxmlformats.org/officeDocument/2006/relationships/hyperlink" Target="https://www.fwc.gov.au/documents/awardsandorders/html/PR723048.htm" TargetMode="External"/><Relationship Id="rId281" Type="http://schemas.openxmlformats.org/officeDocument/2006/relationships/hyperlink" Target="https://www.fwc.gov.au/documents/awardsandorders/html/pr701872.htm" TargetMode="External"/><Relationship Id="rId337" Type="http://schemas.openxmlformats.org/officeDocument/2006/relationships/hyperlink" Target="http://www.fwc.gov.au/awardsandorders/html/PR992724.htm" TargetMode="External"/><Relationship Id="rId34" Type="http://schemas.openxmlformats.org/officeDocument/2006/relationships/hyperlink" Target="http://www.fwc.gov.au/awardsandorders/html/PR583010.htm" TargetMode="External"/><Relationship Id="rId76" Type="http://schemas.openxmlformats.org/officeDocument/2006/relationships/hyperlink" Target="http://www.fwc.gov.au/awardsandorders/html/PR992724.htm" TargetMode="External"/><Relationship Id="rId141" Type="http://schemas.openxmlformats.org/officeDocument/2006/relationships/hyperlink" Target="https://www.fwc.gov.au/awardsandorders/html/PR566669.htm" TargetMode="External"/><Relationship Id="rId379" Type="http://schemas.openxmlformats.org/officeDocument/2006/relationships/hyperlink" Target="http://www.fwc.gov.au/awardsandorders/html/PR581528.htm" TargetMode="External"/><Relationship Id="rId7" Type="http://schemas.openxmlformats.org/officeDocument/2006/relationships/endnotes" Target="endnotes.xml"/><Relationship Id="rId183" Type="http://schemas.openxmlformats.org/officeDocument/2006/relationships/hyperlink" Target="http://www.fwc.gov.au/awardsandorders/html/PR551714.htm" TargetMode="External"/><Relationship Id="rId239" Type="http://schemas.openxmlformats.org/officeDocument/2006/relationships/hyperlink" Target="http://www.fwc.gov.au/awardsandorders/html/PR992724.htm" TargetMode="External"/><Relationship Id="rId390" Type="http://schemas.openxmlformats.org/officeDocument/2006/relationships/hyperlink" Target="http://www.fwc.gov.au/awardsandorders/html/PR545787.htm" TargetMode="External"/><Relationship Id="rId404" Type="http://schemas.openxmlformats.org/officeDocument/2006/relationships/hyperlink" Target="http://www.fwc.gov.au/awardsandorders/html/PR580863.htm" TargetMode="External"/><Relationship Id="rId446" Type="http://schemas.openxmlformats.org/officeDocument/2006/relationships/theme" Target="theme/theme1.xml"/><Relationship Id="rId250" Type="http://schemas.openxmlformats.org/officeDocument/2006/relationships/hyperlink" Target="http://www.fwc.gov.au/awardsandorders/html/PR539248.htm" TargetMode="External"/><Relationship Id="rId292" Type="http://schemas.openxmlformats.org/officeDocument/2006/relationships/hyperlink" Target="http://www.fwc.gov.au/awardsandorders/html/PR540640.htm" TargetMode="External"/><Relationship Id="rId306" Type="http://schemas.openxmlformats.org/officeDocument/2006/relationships/hyperlink" Target="http://www.fwc.gov.au/documents/awardsandorders/html/pr583010.htm" TargetMode="External"/><Relationship Id="rId45" Type="http://schemas.openxmlformats.org/officeDocument/2006/relationships/hyperlink" Target="http://www.fwc.gov.au/awardsandorders/html/PR542124.htm" TargetMode="External"/><Relationship Id="rId87" Type="http://schemas.openxmlformats.org/officeDocument/2006/relationships/hyperlink" Target="http://www.fwc.gov.au/awardsandorders/html/PR994449.htm" TargetMode="External"/><Relationship Id="rId110" Type="http://schemas.openxmlformats.org/officeDocument/2006/relationships/hyperlink" Target="http://www.fwc.gov.au/awardsandorders/html/PR992724.htm" TargetMode="External"/><Relationship Id="rId348" Type="http://schemas.openxmlformats.org/officeDocument/2006/relationships/hyperlink" Target="http://www.fwc.gov.au/awardsandorders/html/PR525068.htm" TargetMode="External"/><Relationship Id="rId152" Type="http://schemas.openxmlformats.org/officeDocument/2006/relationships/hyperlink" Target="http://www.fwc.gov.au/awardsandorders/html/PR992724.htm" TargetMode="External"/><Relationship Id="rId194" Type="http://schemas.openxmlformats.org/officeDocument/2006/relationships/hyperlink" Target="http://www.fwc.gov.au/awardsandorders/html/PR992915.htm" TargetMode="External"/><Relationship Id="rId208" Type="http://schemas.openxmlformats.org/officeDocument/2006/relationships/hyperlink" Target="http://www.fwc.gov.au/awardsandorders/html/PR500810.htm" TargetMode="External"/><Relationship Id="rId415" Type="http://schemas.openxmlformats.org/officeDocument/2006/relationships/hyperlink" Target="https://www.fwc.gov.au/documents/awardsandorders/html/pr715127.htm" TargetMode="External"/><Relationship Id="rId261" Type="http://schemas.openxmlformats.org/officeDocument/2006/relationships/hyperlink" Target="http://www.fwc.gov.au/awardsandorders/html/PR598494.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540640.htm" TargetMode="External"/><Relationship Id="rId317" Type="http://schemas.openxmlformats.org/officeDocument/2006/relationships/hyperlink" Target="https://www.fwc.gov.au/documents/awardsandorders/html/pr712173.htm" TargetMode="External"/><Relationship Id="rId359" Type="http://schemas.openxmlformats.org/officeDocument/2006/relationships/hyperlink" Target="http://www.jobaccess.gov.au"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documents/awardsandorders/html/pr610161.htm" TargetMode="External"/><Relationship Id="rId163" Type="http://schemas.openxmlformats.org/officeDocument/2006/relationships/hyperlink" Target="http://www.fwc.gov.au/awardsandorders/html/PR592262.htm" TargetMode="External"/><Relationship Id="rId219" Type="http://schemas.openxmlformats.org/officeDocument/2006/relationships/hyperlink" Target="http://www.fwc.gov.au/awardmod/download/nes.pdf" TargetMode="External"/><Relationship Id="rId370" Type="http://schemas.openxmlformats.org/officeDocument/2006/relationships/hyperlink" Target="https://www.fwc.gov.au/documents/awardsandorders/html/pr719661.htm" TargetMode="External"/><Relationship Id="rId426" Type="http://schemas.openxmlformats.org/officeDocument/2006/relationships/hyperlink" Target="https://www.fwc.gov.au/documents/awardsandorders/html/PR720632.htm" TargetMode="External"/><Relationship Id="rId230" Type="http://schemas.openxmlformats.org/officeDocument/2006/relationships/hyperlink" Target="https://www.fwc.gov.au/documents/awardsandorders/html/pr720159.htm" TargetMode="External"/><Relationship Id="rId25" Type="http://schemas.openxmlformats.org/officeDocument/2006/relationships/hyperlink" Target="http://www.fwc.gov.au/awardsandorders/html/PR988390.htm" TargetMode="External"/><Relationship Id="rId67" Type="http://schemas.openxmlformats.org/officeDocument/2006/relationships/hyperlink" Target="http://www.fwa.gov.au/awardsandorders/html/PR503607.htm" TargetMode="External"/><Relationship Id="rId272" Type="http://schemas.openxmlformats.org/officeDocument/2006/relationships/hyperlink" Target="http://www.fwc.gov.au/awardsandorders/html/PR539248.htm" TargetMode="External"/><Relationship Id="rId328" Type="http://schemas.openxmlformats.org/officeDocument/2006/relationships/hyperlink" Target="http://www.fwc.gov.au/awardsandorders/html/PR994449.htm" TargetMode="External"/><Relationship Id="rId132" Type="http://schemas.openxmlformats.org/officeDocument/2006/relationships/hyperlink" Target="http://www.legislation.gov.au/Series/C2009A00028" TargetMode="External"/><Relationship Id="rId174" Type="http://schemas.openxmlformats.org/officeDocument/2006/relationships/hyperlink" Target="http://www.fwc.gov.au/awardsandorders/html/PR579509.htm" TargetMode="External"/><Relationship Id="rId381" Type="http://schemas.openxmlformats.org/officeDocument/2006/relationships/hyperlink" Target="https://www.fwc.gov.au/documents/awardsandorders/html/pr606330.htm" TargetMode="External"/><Relationship Id="rId241" Type="http://schemas.openxmlformats.org/officeDocument/2006/relationships/hyperlink" Target="http://www.fwc.gov.au/awardsandorders/html/PR998580.htm" TargetMode="External"/><Relationship Id="rId437" Type="http://schemas.openxmlformats.org/officeDocument/2006/relationships/hyperlink" Target="http://www.legislation.gov.au/Series/C2009A00028" TargetMode="External"/><Relationship Id="rId36" Type="http://schemas.openxmlformats.org/officeDocument/2006/relationships/hyperlink" Target="https://www.fwc.gov.au/documents/awardsandorders/html/pr610161.htm" TargetMode="External"/><Relationship Id="rId283" Type="http://schemas.openxmlformats.org/officeDocument/2006/relationships/hyperlink" Target="https://www.fwc.gov.au/documents/awardsandorders/html/pr701872.htm" TargetMode="External"/><Relationship Id="rId339" Type="http://schemas.openxmlformats.org/officeDocument/2006/relationships/hyperlink" Target="http://www.fwc.gov.au/awardsandorders/html/PR540640.htm" TargetMode="External"/><Relationship Id="rId78" Type="http://schemas.openxmlformats.org/officeDocument/2006/relationships/hyperlink" Target="http://www.fwc.gov.au/awardsandorders/html/PR540640.htm" TargetMode="External"/><Relationship Id="rId101" Type="http://schemas.openxmlformats.org/officeDocument/2006/relationships/hyperlink" Target="https://www.fwc.gov.au/documents/awardsandorders/html/pr610161.htm" TargetMode="External"/><Relationship Id="rId143" Type="http://schemas.openxmlformats.org/officeDocument/2006/relationships/hyperlink" Target="http://www.fwc.gov.au/documents/awardsandorders/html/pr592099.htm" TargetMode="External"/><Relationship Id="rId185" Type="http://schemas.openxmlformats.org/officeDocument/2006/relationships/hyperlink" Target="http://www.fwc.gov.au/awardsandorders/html/PR994449.htm" TargetMode="External"/><Relationship Id="rId350" Type="http://schemas.openxmlformats.org/officeDocument/2006/relationships/hyperlink" Target="http://www.fwc.gov.au/awardsandorders/html/PR542124.htm" TargetMode="External"/><Relationship Id="rId406" Type="http://schemas.openxmlformats.org/officeDocument/2006/relationships/hyperlink" Target="http://www.fwc.gov.au/documents/awardsandorders/html/pr701683.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45959.htm" TargetMode="External"/><Relationship Id="rId392" Type="http://schemas.openxmlformats.org/officeDocument/2006/relationships/hyperlink" Target="http://www.fwc.gov.au/awardsandorders/html/PR566669.htm" TargetMode="External"/><Relationship Id="rId448" Type="http://schemas.openxmlformats.org/officeDocument/2006/relationships/customXml" Target="../customXml/item3.xml"/><Relationship Id="rId252" Type="http://schemas.openxmlformats.org/officeDocument/2006/relationships/hyperlink" Target="http://www.fwc.gov.au/awardsandorders/html/PR998580.htm" TargetMode="External"/><Relationship Id="rId294" Type="http://schemas.openxmlformats.org/officeDocument/2006/relationships/hyperlink" Target="http://www.fwc.gov.au/awardsandorders/html/PR505487.htm" TargetMode="External"/><Relationship Id="rId308" Type="http://schemas.openxmlformats.org/officeDocument/2006/relationships/hyperlink" Target="http://www.fwc.gov.au/documents/awardsandorders/html/pr583010.htm" TargetMode="External"/><Relationship Id="rId47" Type="http://schemas.openxmlformats.org/officeDocument/2006/relationships/hyperlink" Target="http://www.fwc.gov.au/awardsandorders/html/PR542124.htm" TargetMode="External"/><Relationship Id="rId89" Type="http://schemas.openxmlformats.org/officeDocument/2006/relationships/hyperlink" Target="http://www.fwc.gov.au/awardsandorders/html/PR994449.htm" TargetMode="External"/><Relationship Id="rId112" Type="http://schemas.openxmlformats.org/officeDocument/2006/relationships/hyperlink" Target="http://www.fwc.gov.au/awardsandorders/html/PR505487.htm" TargetMode="External"/><Relationship Id="rId154" Type="http://schemas.openxmlformats.org/officeDocument/2006/relationships/hyperlink" Target="http://www.fwc.gov.au/awardsandorders/html/PR998038.htm" TargetMode="External"/><Relationship Id="rId361" Type="http://schemas.openxmlformats.org/officeDocument/2006/relationships/hyperlink" Target="http://www.fwc.gov.au/awardsandorders/html/PR510670.htm" TargetMode="External"/><Relationship Id="rId196" Type="http://schemas.openxmlformats.org/officeDocument/2006/relationships/hyperlink" Target="http://www.fwc.gov.au/awardsandorders/html/PR994449.htm" TargetMode="External"/><Relationship Id="rId417" Type="http://schemas.openxmlformats.org/officeDocument/2006/relationships/hyperlink" Target="https://www.fwc.gov.au/documents/awardsandorders/html/pr712173.htm" TargetMode="External"/><Relationship Id="rId16" Type="http://schemas.openxmlformats.org/officeDocument/2006/relationships/hyperlink" Target="https://www.fwc.gov.au/awards-and-agreements/modern-award-reviews/am2014305-penalty-rates-case" TargetMode="External"/><Relationship Id="rId221" Type="http://schemas.openxmlformats.org/officeDocument/2006/relationships/hyperlink" Target="http://www.legislation.gov.au/Series/C2009A00028" TargetMode="External"/><Relationship Id="rId263" Type="http://schemas.openxmlformats.org/officeDocument/2006/relationships/hyperlink" Target="http://www.fwc.gov.au/documents/awardsandorders/html/pr585796.htm" TargetMode="External"/><Relationship Id="rId319" Type="http://schemas.openxmlformats.org/officeDocument/2006/relationships/hyperlink" Target="http://www.fwc.gov.au/awardsandorders/html/PR998580.htm" TargetMode="External"/><Relationship Id="rId58" Type="http://schemas.openxmlformats.org/officeDocument/2006/relationships/hyperlink" Target="http://www.fwc.gov.au/awardsandorders/html/PR545959.htm" TargetMode="External"/><Relationship Id="rId123" Type="http://schemas.openxmlformats.org/officeDocument/2006/relationships/hyperlink" Target="http://www.legislation.gov.au/Series/C2009A00028" TargetMode="External"/><Relationship Id="rId330" Type="http://schemas.openxmlformats.org/officeDocument/2006/relationships/hyperlink" Target="http://www.fwc.gov.au/awardsandorders/html/PR994449.htm" TargetMode="External"/><Relationship Id="rId165" Type="http://schemas.openxmlformats.org/officeDocument/2006/relationships/hyperlink" Target="https://www.fwc.gov.au/documents/awardsandorders/html/pr704148.htm" TargetMode="External"/><Relationship Id="rId372" Type="http://schemas.openxmlformats.org/officeDocument/2006/relationships/hyperlink" Target="http://www.fwc.gov.au/awardsandorders/html/PR542124.htm" TargetMode="External"/><Relationship Id="rId428" Type="http://schemas.openxmlformats.org/officeDocument/2006/relationships/hyperlink" Target="https://www.fwc.gov.au/documents/awardsandorders/html/PR723048.htm" TargetMode="External"/><Relationship Id="rId232" Type="http://schemas.openxmlformats.org/officeDocument/2006/relationships/hyperlink" Target="https://www.fwc.gov.au/documents/awardsandorders/html/pr606328.htm" TargetMode="External"/><Relationship Id="rId274" Type="http://schemas.openxmlformats.org/officeDocument/2006/relationships/hyperlink" Target="http://www.fwc.gov.au/documents/awardsandorders/html/pr593953.htm" TargetMode="External"/><Relationship Id="rId27" Type="http://schemas.openxmlformats.org/officeDocument/2006/relationships/hyperlink" Target="http://www.fwc.gov.au/awardsandorders/html/PR998580.htm" TargetMode="External"/><Relationship Id="rId69" Type="http://schemas.openxmlformats.org/officeDocument/2006/relationships/hyperlink" Target="http://www.fwc.gov.au/awardsandorders/html/PR994449.htm" TargetMode="External"/><Relationship Id="rId134" Type="http://schemas.openxmlformats.org/officeDocument/2006/relationships/hyperlink" Target="http://www.legislation.gov.au/Series/C2009A00028" TargetMode="External"/><Relationship Id="rId80" Type="http://schemas.openxmlformats.org/officeDocument/2006/relationships/hyperlink" Target="http://www.fwc.gov.au/awardsandorders/html/PR994449.htm" TargetMode="External"/><Relationship Id="rId176" Type="http://schemas.openxmlformats.org/officeDocument/2006/relationships/hyperlink" Target="https://www.fwc.gov.au/documents/awardsandorders/html/pr606485.htm" TargetMode="External"/><Relationship Id="rId341" Type="http://schemas.openxmlformats.org/officeDocument/2006/relationships/hyperlink" Target="http://www.fwc.gov.au/awardsandorders/html/PR992724.htm" TargetMode="External"/><Relationship Id="rId383" Type="http://schemas.openxmlformats.org/officeDocument/2006/relationships/hyperlink" Target="https://www.fwc.gov.au/documents/awardsandorders/html/pr719661.htm" TargetMode="External"/><Relationship Id="rId439" Type="http://schemas.openxmlformats.org/officeDocument/2006/relationships/hyperlink" Target="http://www.legislation.gov.au/Series/C2009A00028" TargetMode="External"/><Relationship Id="rId201" Type="http://schemas.openxmlformats.org/officeDocument/2006/relationships/hyperlink" Target="http://www.fwc.gov.au/awardsandorders/html/PR992915.htm" TargetMode="External"/><Relationship Id="rId243" Type="http://schemas.openxmlformats.org/officeDocument/2006/relationships/hyperlink" Target="http://www.fwc.gov.au/awardsandorders/html/PR994449.htm" TargetMode="External"/><Relationship Id="rId285" Type="http://schemas.openxmlformats.org/officeDocument/2006/relationships/hyperlink" Target="http://www.fwc.gov.au/awardsandorders/html/PR994820.htm" TargetMode="External"/><Relationship Id="rId38" Type="http://schemas.openxmlformats.org/officeDocument/2006/relationships/hyperlink" Target="https://www.fwc.gov.au/documents/awardsandorders/html/pr718141.htm" TargetMode="External"/><Relationship Id="rId103" Type="http://schemas.openxmlformats.org/officeDocument/2006/relationships/hyperlink" Target="http://www.fwc.gov.au/awardsandorders/html/PR542124.htm" TargetMode="External"/><Relationship Id="rId310" Type="http://schemas.openxmlformats.org/officeDocument/2006/relationships/hyperlink" Target="http://www.fwc.gov.au/documents/awardsandorders/html/pr583010.htm" TargetMode="External"/><Relationship Id="rId91" Type="http://schemas.openxmlformats.org/officeDocument/2006/relationships/hyperlink" Target="http://www.fwc.gov.au/awardsandorders/html/PR994449.htm" TargetMode="External"/><Relationship Id="rId145" Type="http://schemas.openxmlformats.org/officeDocument/2006/relationships/hyperlink" Target="https://www.fwc.gov.au/documents/awardsandorders/html/pr707414.htm" TargetMode="External"/><Relationship Id="rId187" Type="http://schemas.openxmlformats.org/officeDocument/2006/relationships/hyperlink" Target="http://www.fwc.gov.au/awardsandorders/html/PR994449.htm" TargetMode="External"/><Relationship Id="rId352" Type="http://schemas.openxmlformats.org/officeDocument/2006/relationships/hyperlink" Target="http://www.fwc.gov.au/awardsandorders/html/PR568050.htm" TargetMode="External"/><Relationship Id="rId394" Type="http://schemas.openxmlformats.org/officeDocument/2006/relationships/hyperlink" Target="http://www.fwc.gov.au/documents/awardsandorders/html/pr593802.htm" TargetMode="External"/><Relationship Id="rId408" Type="http://schemas.openxmlformats.org/officeDocument/2006/relationships/hyperlink" Target="https://www.fwc.gov.au/documents/awardsandorders/html/pr715127.htm" TargetMode="External"/><Relationship Id="rId212" Type="http://schemas.openxmlformats.org/officeDocument/2006/relationships/hyperlink" Target="http://www.fwc.gov.au/awardsandorders/html/PR540640.htm" TargetMode="External"/><Relationship Id="rId254" Type="http://schemas.openxmlformats.org/officeDocument/2006/relationships/hyperlink" Target="http://www.fwc.gov.au/documents/awardsandorders/html/pr593953.htm" TargetMode="External"/><Relationship Id="rId49" Type="http://schemas.openxmlformats.org/officeDocument/2006/relationships/hyperlink" Target="http://www.fwc.gov.au/alldocuments/PR992088.htm" TargetMode="External"/><Relationship Id="rId114" Type="http://schemas.openxmlformats.org/officeDocument/2006/relationships/hyperlink" Target="http://www.fwc.gov.au/awardsandorders/html/PR994449.htm" TargetMode="External"/><Relationship Id="rId296" Type="http://schemas.openxmlformats.org/officeDocument/2006/relationships/hyperlink" Target="http://www.fwc.gov.au/awardsandorders/html/PR505487.htm" TargetMode="External"/><Relationship Id="rId60" Type="http://schemas.openxmlformats.org/officeDocument/2006/relationships/hyperlink" Target="http://www.fwc.gov.au/awardsandorders/html/PR544243.htm" TargetMode="External"/><Relationship Id="rId156" Type="http://schemas.openxmlformats.org/officeDocument/2006/relationships/hyperlink" Target="http://www.fwc.gov.au/awardsandorders/html/PR522988.htm" TargetMode="External"/><Relationship Id="rId198" Type="http://schemas.openxmlformats.org/officeDocument/2006/relationships/hyperlink" Target="http://www.fwc.gov.au/awardsandorders/html/PR545959.htm" TargetMode="External"/><Relationship Id="rId321" Type="http://schemas.openxmlformats.org/officeDocument/2006/relationships/hyperlink" Target="http://www.fwc.gov.au/awardsandorders/html/PR988390.htm" TargetMode="External"/><Relationship Id="rId363" Type="http://schemas.openxmlformats.org/officeDocument/2006/relationships/hyperlink" Target="http://www.fwc.gov.au/awardsandorders/html/PR537893.htm" TargetMode="External"/><Relationship Id="rId419" Type="http://schemas.openxmlformats.org/officeDocument/2006/relationships/hyperlink" Target="http://www.fwc.gov.au/documents/documents/modern_awards/leave-in-advance-agreement.pdf" TargetMode="External"/><Relationship Id="rId223" Type="http://schemas.openxmlformats.org/officeDocument/2006/relationships/hyperlink" Target="http://www.fwc.gov.au/awardmod/download/nes.pdf" TargetMode="External"/><Relationship Id="rId430" Type="http://schemas.openxmlformats.org/officeDocument/2006/relationships/hyperlink" Target="https://www.fwc.gov.au/documents/awardsandorders/html/PR721324.htm" TargetMode="External"/><Relationship Id="rId18" Type="http://schemas.openxmlformats.org/officeDocument/2006/relationships/hyperlink" Target="https://www.fwc.gov.au/awards-and-agreements/modern-award-reviews/4-yearly-review/am20152-family-friendly-work-arrangemen-0" TargetMode="External"/><Relationship Id="rId265" Type="http://schemas.openxmlformats.org/officeDocument/2006/relationships/hyperlink" Target="https://www.fwc.gov.au/documents/awardsandorders/html/pr701872.htm" TargetMode="External"/><Relationship Id="rId50" Type="http://schemas.openxmlformats.org/officeDocument/2006/relationships/hyperlink" Target="http://www.fwc.gov.au/alldocuments/PR992124.htm" TargetMode="External"/><Relationship Id="rId104" Type="http://schemas.openxmlformats.org/officeDocument/2006/relationships/hyperlink" Target="https://www.fwc.gov.au/documents/awardsandorders/html/pr610161.htm"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s://www.fwc.gov.au/awardsandorders/html/pr549436.htm" TargetMode="External"/><Relationship Id="rId167" Type="http://schemas.openxmlformats.org/officeDocument/2006/relationships/hyperlink" Target="http://www.fwc.gov.au/awardsandorders/html/PR994449.htm" TargetMode="External"/><Relationship Id="rId188" Type="http://schemas.openxmlformats.org/officeDocument/2006/relationships/hyperlink" Target="http://www.fwc.gov.au/awardsandorders/html/PR540640.htm" TargetMode="External"/><Relationship Id="rId311" Type="http://schemas.openxmlformats.org/officeDocument/2006/relationships/hyperlink" Target="http://www.fwc.gov.au/documents/awardsandorders/html/pr583010.htm" TargetMode="External"/><Relationship Id="rId332" Type="http://schemas.openxmlformats.org/officeDocument/2006/relationships/hyperlink" Target="http://www.fwc.gov.au/awardsandorders/html/PR994449.htm" TargetMode="External"/><Relationship Id="rId353" Type="http://schemas.openxmlformats.org/officeDocument/2006/relationships/hyperlink" Target="http://www.fwc.gov.au/awardsandorders/html/PR581528.htm" TargetMode="External"/><Relationship Id="rId374" Type="http://schemas.openxmlformats.org/officeDocument/2006/relationships/hyperlink" Target="http://www.fwc.gov.au/awardsandorders/html/PR510670.htm" TargetMode="External"/><Relationship Id="rId395" Type="http://schemas.openxmlformats.org/officeDocument/2006/relationships/hyperlink" Target="http://www.fwc.gov.au/awardsandorders/html/PR998580.htm" TargetMode="External"/><Relationship Id="rId409" Type="http://schemas.openxmlformats.org/officeDocument/2006/relationships/hyperlink" Target="https://www.fwc.gov.au/documents/awardsandorders/html/pr715127.htm" TargetMode="External"/><Relationship Id="rId71" Type="http://schemas.openxmlformats.org/officeDocument/2006/relationships/hyperlink" Target="http://www.fwc.gov.au/awardsandorders/html/PR994449.htm" TargetMode="External"/><Relationship Id="rId92" Type="http://schemas.openxmlformats.org/officeDocument/2006/relationships/hyperlink" Target="http://www.fwc.gov.au/awardsandorders/html/PR994449.htm" TargetMode="External"/><Relationship Id="rId213" Type="http://schemas.openxmlformats.org/officeDocument/2006/relationships/hyperlink" Target="https://www.fwc.gov.au/documents/awardsandorders/html/pr610034.htm" TargetMode="External"/><Relationship Id="rId234" Type="http://schemas.openxmlformats.org/officeDocument/2006/relationships/hyperlink" Target="https://www.fwc.gov.au/documents/awardsandorders/html/pr720159.htm" TargetMode="External"/><Relationship Id="rId420" Type="http://schemas.openxmlformats.org/officeDocument/2006/relationships/hyperlink" Target="http://www.fwc.gov.au/documents/awardsandorders/html/pr583010.htm" TargetMode="External"/><Relationship Id="rId2" Type="http://schemas.openxmlformats.org/officeDocument/2006/relationships/numbering" Target="numbering.xml"/><Relationship Id="rId29" Type="http://schemas.openxmlformats.org/officeDocument/2006/relationships/hyperlink" Target="http://www.fwc.gov.au/awardsandorders/html/PR544519.htm" TargetMode="External"/><Relationship Id="rId255" Type="http://schemas.openxmlformats.org/officeDocument/2006/relationships/hyperlink" Target="http://www.fwc.gov.au/awardsandorders/html/PR598494.htm" TargetMode="External"/><Relationship Id="rId276" Type="http://schemas.openxmlformats.org/officeDocument/2006/relationships/hyperlink" Target="http://www.fwc.gov.au/awardsandorders/html/PR998580.htm" TargetMode="External"/><Relationship Id="rId297" Type="http://schemas.openxmlformats.org/officeDocument/2006/relationships/hyperlink" Target="http://www.fwc.gov.au/awardsandorders/html/PR504525.htm" TargetMode="External"/><Relationship Id="rId441" Type="http://schemas.openxmlformats.org/officeDocument/2006/relationships/header" Target="header4.xml"/><Relationship Id="rId40" Type="http://schemas.openxmlformats.org/officeDocument/2006/relationships/header" Target="header2.xml"/><Relationship Id="rId115" Type="http://schemas.openxmlformats.org/officeDocument/2006/relationships/hyperlink" Target="http://www.fwc.gov.au/awardsandorders/html/PR510566.htm" TargetMode="External"/><Relationship Id="rId136" Type="http://schemas.openxmlformats.org/officeDocument/2006/relationships/hyperlink" Target="http://www.fwc.gov.au/awardsandorders/html/PR997881.htm" TargetMode="External"/><Relationship Id="rId157" Type="http://schemas.openxmlformats.org/officeDocument/2006/relationships/hyperlink" Target="http://www.fwc.gov.au/awardsandorders/html/pr536791.htm" TargetMode="External"/><Relationship Id="rId178" Type="http://schemas.openxmlformats.org/officeDocument/2006/relationships/hyperlink" Target="https://www.fwc.gov.au/documents/awardsandorders/html/pr707609.htm" TargetMode="External"/><Relationship Id="rId301" Type="http://schemas.openxmlformats.org/officeDocument/2006/relationships/hyperlink" Target="https://www.fwc.gov.au/documents/awardsandorders/html/pr701395.htm" TargetMode="External"/><Relationship Id="rId322" Type="http://schemas.openxmlformats.org/officeDocument/2006/relationships/hyperlink" Target="http://www.fwc.gov.au/awardsandorders/html/PR994449.htm" TargetMode="External"/><Relationship Id="rId343" Type="http://schemas.openxmlformats.org/officeDocument/2006/relationships/hyperlink" Target="http://www.fwc.gov.au/awardsandorders/html/PR988390.htm" TargetMode="External"/><Relationship Id="rId364" Type="http://schemas.openxmlformats.org/officeDocument/2006/relationships/hyperlink" Target="http://www.fwc.gov.au/awardsandorders/html/PR551831.htm" TargetMode="External"/><Relationship Id="rId61" Type="http://schemas.openxmlformats.org/officeDocument/2006/relationships/hyperlink" Target="http://www.fwc.gov.au/awardsandorders/html/PR994449.htm" TargetMode="External"/><Relationship Id="rId82" Type="http://schemas.openxmlformats.org/officeDocument/2006/relationships/hyperlink" Target="http://www.fwc.gov.au/awardmod/download/nes.pdf" TargetMode="External"/><Relationship Id="rId199" Type="http://schemas.openxmlformats.org/officeDocument/2006/relationships/hyperlink" Target="http://www.fwc.gov.au/awardsandorders/html/PR994449.htm" TargetMode="External"/><Relationship Id="rId203" Type="http://schemas.openxmlformats.org/officeDocument/2006/relationships/hyperlink" Target="http://www.fwc.gov.au/awardsandorders/html/PR500810.htm" TargetMode="External"/><Relationship Id="rId385" Type="http://schemas.openxmlformats.org/officeDocument/2006/relationships/hyperlink" Target="http://www.fwc.gov.au/awardsandorders/html/PR994449.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legislation.gov.au/Series/C2009A00028" TargetMode="External"/><Relationship Id="rId245" Type="http://schemas.openxmlformats.org/officeDocument/2006/relationships/hyperlink" Target="http://www.fwc.gov.au/awardsandorders/html/PR992724.htm" TargetMode="External"/><Relationship Id="rId266" Type="http://schemas.openxmlformats.org/officeDocument/2006/relationships/hyperlink" Target="http://www.fwc.gov.au/awardsandorders/html/PR540640.htm" TargetMode="External"/><Relationship Id="rId287" Type="http://schemas.openxmlformats.org/officeDocument/2006/relationships/hyperlink" Target="http://www.fwc.gov.au/awardsandorders/html/PR994820.htm" TargetMode="External"/><Relationship Id="rId410" Type="http://schemas.openxmlformats.org/officeDocument/2006/relationships/hyperlink" Target="https://www.fwc.gov.au/documents/awardsandorders/html/pr715127.htm" TargetMode="External"/><Relationship Id="rId431" Type="http://schemas.openxmlformats.org/officeDocument/2006/relationships/hyperlink" Target="https://www.fwc.gov.au/documents/awardsandorders/html/PR723048.htm" TargetMode="External"/><Relationship Id="rId30" Type="http://schemas.openxmlformats.org/officeDocument/2006/relationships/hyperlink" Target="http://www.fwc.gov.au/awardsandorders/html/PR546288.htm" TargetMode="External"/><Relationship Id="rId105" Type="http://schemas.openxmlformats.org/officeDocument/2006/relationships/hyperlink" Target="https://www.fwc.gov.au/documents/awardmod/download/nes.pdf" TargetMode="External"/><Relationship Id="rId126" Type="http://schemas.openxmlformats.org/officeDocument/2006/relationships/hyperlink" Target="http://www.fwc.gov.au/awardsandorders/html/PR994449.htm" TargetMode="External"/><Relationship Id="rId147" Type="http://schemas.openxmlformats.org/officeDocument/2006/relationships/hyperlink" Target="http://www.fwc.gov.au/awardsandorders/html/PR544243.htm" TargetMode="External"/><Relationship Id="rId168" Type="http://schemas.openxmlformats.org/officeDocument/2006/relationships/hyperlink" Target="http://www.fwc.gov.au/awardsandorders/html/PR998038.htm" TargetMode="External"/><Relationship Id="rId312" Type="http://schemas.openxmlformats.org/officeDocument/2006/relationships/hyperlink" Target="http://www.fwc.gov.au/documents/awardsandorders/html/pr583010.htm" TargetMode="External"/><Relationship Id="rId333" Type="http://schemas.openxmlformats.org/officeDocument/2006/relationships/hyperlink" Target="http://www.fwc.gov.au/awardsandorders/html/PR994449.htm" TargetMode="External"/><Relationship Id="rId354" Type="http://schemas.openxmlformats.org/officeDocument/2006/relationships/hyperlink" Target="http://www.fwc.gov.au/awardsandorders/html/PR592689.htm" TargetMode="External"/><Relationship Id="rId51" Type="http://schemas.openxmlformats.org/officeDocument/2006/relationships/hyperlink" Target="http://www.fwc.gov.au/awardsandorders/html/PR992724.htm" TargetMode="External"/><Relationship Id="rId72" Type="http://schemas.openxmlformats.org/officeDocument/2006/relationships/hyperlink" Target="http://www.fwc.gov.au/awardsandorders/html/PR997772.htm" TargetMode="External"/><Relationship Id="rId93" Type="http://schemas.openxmlformats.org/officeDocument/2006/relationships/hyperlink" Target="http://www.fwc.gov.au/awardsandorders/html/PR540640.htm" TargetMode="External"/><Relationship Id="rId189" Type="http://schemas.openxmlformats.org/officeDocument/2006/relationships/hyperlink" Target="http://www.fwc.gov.au/awardsandorders/html/PR561201.htm" TargetMode="External"/><Relationship Id="rId375" Type="http://schemas.openxmlformats.org/officeDocument/2006/relationships/hyperlink" Target="http://www.fwc.gov.au/awardsandorders/html/PR525068.htm" TargetMode="External"/><Relationship Id="rId396" Type="http://schemas.openxmlformats.org/officeDocument/2006/relationships/hyperlink" Target="http://www.fwc.gov.au/awardsandorders/html/PR544243.htm" TargetMode="External"/><Relationship Id="rId3" Type="http://schemas.openxmlformats.org/officeDocument/2006/relationships/styles" Target="styles.xml"/><Relationship Id="rId214" Type="http://schemas.openxmlformats.org/officeDocument/2006/relationships/hyperlink" Target="https://www.fwc.gov.au/documents/awardsandorders/html/pr610034.htm" TargetMode="External"/><Relationship Id="rId235" Type="http://schemas.openxmlformats.org/officeDocument/2006/relationships/hyperlink" Target="https://www.fwc.gov.au/documents/documents/modern_awards/award/ma000104/default.htm" TargetMode="External"/><Relationship Id="rId256" Type="http://schemas.openxmlformats.org/officeDocument/2006/relationships/hyperlink" Target="https://www.fwc.gov.au/documents/awardsandorders/html/pr701872.htm" TargetMode="External"/><Relationship Id="rId277" Type="http://schemas.openxmlformats.org/officeDocument/2006/relationships/hyperlink" Target="https://www.fwc.gov.au/documents/awardsandorders/html/pr701872.htm" TargetMode="External"/><Relationship Id="rId298" Type="http://schemas.openxmlformats.org/officeDocument/2006/relationships/hyperlink" Target="http://www.fwc.gov.au/awardsandorders/html/PR505487.htm" TargetMode="External"/><Relationship Id="rId400" Type="http://schemas.openxmlformats.org/officeDocument/2006/relationships/hyperlink" Target="http://www.fwc.gov.au/awardsandorders/html/pr532630.htm" TargetMode="External"/><Relationship Id="rId421" Type="http://schemas.openxmlformats.org/officeDocument/2006/relationships/hyperlink" Target="http://www.fwc.gov.au/documents/documents/modern_awards/cash-out-agreement.pdf" TargetMode="External"/><Relationship Id="rId442" Type="http://schemas.openxmlformats.org/officeDocument/2006/relationships/footer" Target="footer4.xml"/><Relationship Id="rId116" Type="http://schemas.openxmlformats.org/officeDocument/2006/relationships/hyperlink" Target="http://www.fwc.gov.au/awardsandorders/html/PR540640.htm" TargetMode="External"/><Relationship Id="rId137" Type="http://schemas.openxmlformats.org/officeDocument/2006/relationships/hyperlink" Target="http://www.fwc.gov.au/awardsandorders/html/PR509035.htm" TargetMode="External"/><Relationship Id="rId158" Type="http://schemas.openxmlformats.org/officeDocument/2006/relationships/hyperlink" Target="http://www.fwc.gov.au/awardsandorders/html/PR540640.htm" TargetMode="External"/><Relationship Id="rId302" Type="http://schemas.openxmlformats.org/officeDocument/2006/relationships/hyperlink" Target="http://www.legislation.gov.au/Series/C2009A00028" TargetMode="External"/><Relationship Id="rId323" Type="http://schemas.openxmlformats.org/officeDocument/2006/relationships/hyperlink" Target="http://www.fwc.gov.au/awardsandorders/html/PR503607.htm" TargetMode="External"/><Relationship Id="rId344" Type="http://schemas.openxmlformats.org/officeDocument/2006/relationships/hyperlink" Target="http://www.fwc.gov.au/awardsandorders/html/PR994449.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footer" Target="footer1.xml"/><Relationship Id="rId62" Type="http://schemas.openxmlformats.org/officeDocument/2006/relationships/hyperlink" Target="http://www.fwc.gov.au/awardsandorders/html/PR994449.htm" TargetMode="External"/><Relationship Id="rId83" Type="http://schemas.openxmlformats.org/officeDocument/2006/relationships/hyperlink" Target="http://www.fwc.gov.au/awardsandorders/html/PR994449.htm" TargetMode="External"/><Relationship Id="rId179" Type="http://schemas.openxmlformats.org/officeDocument/2006/relationships/hyperlink" Target="http://www.fwc.gov.au/awardsandorders/html/PR992724.htm" TargetMode="External"/><Relationship Id="rId365" Type="http://schemas.openxmlformats.org/officeDocument/2006/relationships/hyperlink" Target="http://www.fwc.gov.au/awardsandorders/html/PR568050.htm" TargetMode="External"/><Relationship Id="rId386" Type="http://schemas.openxmlformats.org/officeDocument/2006/relationships/hyperlink" Target="http://www.fwc.gov.au/awardsandorders/html/PR997881.htm" TargetMode="External"/><Relationship Id="rId190" Type="http://schemas.openxmlformats.org/officeDocument/2006/relationships/hyperlink" Target="http://www.fwc.gov.au/awardsandorders/html/PR994449.htm" TargetMode="External"/><Relationship Id="rId204" Type="http://schemas.openxmlformats.org/officeDocument/2006/relationships/hyperlink" Target="http://www.fwc.gov.au/awardsandorders/html/PR500810.htm" TargetMode="External"/><Relationship Id="rId225" Type="http://schemas.openxmlformats.org/officeDocument/2006/relationships/hyperlink" Target="http://www.fwc.gov.au/awardsandorders/html/PR988390.htm" TargetMode="External"/><Relationship Id="rId246" Type="http://schemas.openxmlformats.org/officeDocument/2006/relationships/hyperlink" Target="http://www.fwc.gov.au/awardsandorders/html/PR998580.htm" TargetMode="External"/><Relationship Id="rId267" Type="http://schemas.openxmlformats.org/officeDocument/2006/relationships/hyperlink" Target="https://www.fwc.gov.au/documents/awardsandorders/html/pr701872.htm" TargetMode="External"/><Relationship Id="rId288" Type="http://schemas.openxmlformats.org/officeDocument/2006/relationships/hyperlink" Target="http://www.fwc.gov.au/awardsandorders/html/PR998580.htm" TargetMode="External"/><Relationship Id="rId411" Type="http://schemas.openxmlformats.org/officeDocument/2006/relationships/hyperlink" Target="https://www.fwc.gov.au/documents/awardsandorders/html/pr715127.htm" TargetMode="External"/><Relationship Id="rId432" Type="http://schemas.openxmlformats.org/officeDocument/2006/relationships/hyperlink" Target="https://www.fwc.gov.au/documents/awardmod/download/nes.pdf"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03607.htm" TargetMode="External"/><Relationship Id="rId313" Type="http://schemas.openxmlformats.org/officeDocument/2006/relationships/hyperlink" Target="http://www.fwc.gov.au/awardsandorders/html/PR99858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557581.htm" TargetMode="External"/><Relationship Id="rId52" Type="http://schemas.openxmlformats.org/officeDocument/2006/relationships/hyperlink" Target="http://www.fwc.gov.au/awardsandorders/html/PR994449.htm" TargetMode="External"/><Relationship Id="rId73" Type="http://schemas.openxmlformats.org/officeDocument/2006/relationships/hyperlink" Target="http://www.fwc.gov.au/awardsandorders/html/PR994449.htm" TargetMode="External"/><Relationship Id="rId94" Type="http://schemas.openxmlformats.org/officeDocument/2006/relationships/hyperlink" Target="http://www.fwc.gov.au/awardmod/download/nes.pdf" TargetMode="External"/><Relationship Id="rId148" Type="http://schemas.openxmlformats.org/officeDocument/2006/relationships/hyperlink" Target="http://www.fwc.gov.au/awardsandorders/html/PR544243.htm" TargetMode="External"/><Relationship Id="rId169" Type="http://schemas.openxmlformats.org/officeDocument/2006/relationships/hyperlink" Target="http://www.fwc.gov.au/awardsandorders/html/PR509158.htm" TargetMode="External"/><Relationship Id="rId334" Type="http://schemas.openxmlformats.org/officeDocument/2006/relationships/hyperlink" Target="http://www.fwc.gov.au/awardsandorders/html/PR503625.htm" TargetMode="External"/><Relationship Id="rId355" Type="http://schemas.openxmlformats.org/officeDocument/2006/relationships/hyperlink" Target="https://www.fwc.gov.au/documents/awardsandorders/html/pr606330.htm" TargetMode="External"/><Relationship Id="rId376" Type="http://schemas.openxmlformats.org/officeDocument/2006/relationships/hyperlink" Target="http://www.fwc.gov.au/awardsandorders/html/PR537893.htm" TargetMode="External"/><Relationship Id="rId397" Type="http://schemas.openxmlformats.org/officeDocument/2006/relationships/hyperlink" Target="http://www.fwc.gov.au/awardsandorders/html/PR544243.htm" TargetMode="External"/><Relationship Id="rId4" Type="http://schemas.openxmlformats.org/officeDocument/2006/relationships/settings" Target="settings.xml"/><Relationship Id="rId180" Type="http://schemas.openxmlformats.org/officeDocument/2006/relationships/hyperlink" Target="http://www.fwc.gov.au/awardsandorders/html/PR994449.htm" TargetMode="External"/><Relationship Id="rId215" Type="http://schemas.openxmlformats.org/officeDocument/2006/relationships/hyperlink" Target="http://www.fwc.gov.au/awardsandorders/html/PR540640.htm" TargetMode="External"/><Relationship Id="rId236" Type="http://schemas.openxmlformats.org/officeDocument/2006/relationships/hyperlink" Target="https://www.fwc.gov.au/documents/documents/modern_awards/award/ma000104/default.htm" TargetMode="External"/><Relationship Id="rId257" Type="http://schemas.openxmlformats.org/officeDocument/2006/relationships/hyperlink" Target="https://www.fwc.gov.au/documents/awardsandorders/html/pr712679.htm" TargetMode="External"/><Relationship Id="rId278" Type="http://schemas.openxmlformats.org/officeDocument/2006/relationships/hyperlink" Target="http://www.fwc.gov.au/awardsandorders/html/PR994820.htm" TargetMode="External"/><Relationship Id="rId401" Type="http://schemas.openxmlformats.org/officeDocument/2006/relationships/hyperlink" Target="http://www.fwc.gov.au/awardsandorders/html/pr544519.htm" TargetMode="External"/><Relationship Id="rId422" Type="http://schemas.openxmlformats.org/officeDocument/2006/relationships/hyperlink" Target="https://www.fwc.gov.au/documents/awardsandorders/html/pr718141.htm" TargetMode="External"/><Relationship Id="rId443" Type="http://schemas.openxmlformats.org/officeDocument/2006/relationships/header" Target="header5.xml"/><Relationship Id="rId303" Type="http://schemas.openxmlformats.org/officeDocument/2006/relationships/hyperlink" Target="http://www.legislation.gov.au/Series/C2009A00028" TargetMode="External"/><Relationship Id="rId42" Type="http://schemas.openxmlformats.org/officeDocument/2006/relationships/footer" Target="footer2.xml"/><Relationship Id="rId84" Type="http://schemas.openxmlformats.org/officeDocument/2006/relationships/hyperlink" Target="http://www.fwc.gov.au/awardsandorders/html/PR992724.htm" TargetMode="External"/><Relationship Id="rId138" Type="http://schemas.openxmlformats.org/officeDocument/2006/relationships/hyperlink" Target="http://www.fwc.gov.au/awardsandorders/html/PR522866.htm" TargetMode="External"/><Relationship Id="rId345" Type="http://schemas.openxmlformats.org/officeDocument/2006/relationships/hyperlink" Target="http://www.fwc.gov.au/awardsandorders/html/PR994449.htm" TargetMode="External"/><Relationship Id="rId387" Type="http://schemas.openxmlformats.org/officeDocument/2006/relationships/hyperlink" Target="http://www.fwc.gov.au/awardsandorders/html/PR509035.htm" TargetMode="External"/><Relationship Id="rId191" Type="http://schemas.openxmlformats.org/officeDocument/2006/relationships/hyperlink" Target="http://www.fwc.gov.au/awardsandorders/html/PR503607.htm" TargetMode="External"/><Relationship Id="rId205" Type="http://schemas.openxmlformats.org/officeDocument/2006/relationships/hyperlink" Target="http://www.fwc.gov.au/awardsandorders/html/PR992745.htm" TargetMode="External"/><Relationship Id="rId247" Type="http://schemas.openxmlformats.org/officeDocument/2006/relationships/hyperlink" Target="http://www.fwc.gov.au/awardsandorders/html/PR992724.htm" TargetMode="External"/><Relationship Id="rId412" Type="http://schemas.openxmlformats.org/officeDocument/2006/relationships/hyperlink" Target="https://www.fwc.gov.au/documents/awardsandorders/html/pr715127.htm" TargetMode="External"/><Relationship Id="rId107" Type="http://schemas.openxmlformats.org/officeDocument/2006/relationships/hyperlink" Target="http://www.legislation.gov.au/Series/C2009A00028" TargetMode="External"/><Relationship Id="rId289" Type="http://schemas.openxmlformats.org/officeDocument/2006/relationships/hyperlink" Target="http://www.fwc.gov.au/awardsandorders/html/PR504525.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997207.htm" TargetMode="External"/><Relationship Id="rId149" Type="http://schemas.openxmlformats.org/officeDocument/2006/relationships/hyperlink" Target="http://www.fwc.gov.au/awardsandorders/html/PR559280.htm" TargetMode="External"/><Relationship Id="rId314" Type="http://schemas.openxmlformats.org/officeDocument/2006/relationships/hyperlink" Target="http://www.fwc.gov.au/awardsandorders/html/PR998580.htm" TargetMode="External"/><Relationship Id="rId356" Type="http://schemas.openxmlformats.org/officeDocument/2006/relationships/hyperlink" Target="https://www.fwc.gov.au/documents/awardsandorders/html/pr709080.htm" TargetMode="External"/><Relationship Id="rId398" Type="http://schemas.openxmlformats.org/officeDocument/2006/relationships/hyperlink" Target="http://www.fwc.gov.au/awardsandorders/html/PR544243.htm" TargetMode="External"/><Relationship Id="rId95" Type="http://schemas.openxmlformats.org/officeDocument/2006/relationships/hyperlink" Target="http://www.fwc.gov.au/awardsandorders/html/PR994449.htm" TargetMode="External"/><Relationship Id="rId160" Type="http://schemas.openxmlformats.org/officeDocument/2006/relationships/hyperlink" Target="http://www.fwc.gov.au/awardsandorders/html/PR561201.htm" TargetMode="External"/><Relationship Id="rId216" Type="http://schemas.openxmlformats.org/officeDocument/2006/relationships/hyperlink" Target="https://www.fwc.gov.au/documents/awardsandorders/html/pr610034.htm" TargetMode="External"/><Relationship Id="rId423" Type="http://schemas.openxmlformats.org/officeDocument/2006/relationships/hyperlink" Target="https://www.fwc.gov.au/documents/awardsandorders/html/PR720632.htm" TargetMode="External"/><Relationship Id="rId258" Type="http://schemas.openxmlformats.org/officeDocument/2006/relationships/hyperlink" Target="https://www.fwc.gov.au/documents/awardsandorders/html/pr712679.htm" TargetMode="External"/><Relationship Id="rId22" Type="http://schemas.openxmlformats.org/officeDocument/2006/relationships/hyperlink" Target="https://www.fwc.gov.au/awards-agreements/awards/modern-award-reviews/4-yearly-review/common-issues/am201636-blood-bone" TargetMode="External"/><Relationship Id="rId64" Type="http://schemas.openxmlformats.org/officeDocument/2006/relationships/hyperlink" Target="http://www.fwc.gov.au/awardsandorders/html/PR545959.htm" TargetMode="External"/><Relationship Id="rId118" Type="http://schemas.openxmlformats.org/officeDocument/2006/relationships/hyperlink" Target="http://www.fwc.gov.au/awardsandorders/html/PR540640.htm" TargetMode="External"/><Relationship Id="rId325" Type="http://schemas.openxmlformats.org/officeDocument/2006/relationships/hyperlink" Target="http://www.fwc.gov.au/awardsandorders/html/PR994449.htm" TargetMode="External"/><Relationship Id="rId367" Type="http://schemas.openxmlformats.org/officeDocument/2006/relationships/hyperlink" Target="http://www.fwc.gov.au/awardsandorders/html/PR592689.htm" TargetMode="External"/><Relationship Id="rId171" Type="http://schemas.openxmlformats.org/officeDocument/2006/relationships/hyperlink" Target="http://www.fwc.gov.au/awardsandorders/html/pr536791.htm" TargetMode="External"/><Relationship Id="rId227" Type="http://schemas.openxmlformats.org/officeDocument/2006/relationships/hyperlink" Target="http://www.fwc.gov.au/documents/awardsandorders/html/pr593802.htm" TargetMode="External"/><Relationship Id="rId269" Type="http://schemas.openxmlformats.org/officeDocument/2006/relationships/hyperlink" Target="http://www.fwc.gov.au/awardsandorders/html/PR992724.htm" TargetMode="External"/><Relationship Id="rId434" Type="http://schemas.openxmlformats.org/officeDocument/2006/relationships/hyperlink" Target="https://www.fwc.gov.au/documents/awardsandorders/html/PR721324.htm" TargetMode="External"/><Relationship Id="rId33" Type="http://schemas.openxmlformats.org/officeDocument/2006/relationships/hyperlink" Target="http://www.fwc.gov.au/awardsandorders/html/PR998580.htm" TargetMode="External"/><Relationship Id="rId129" Type="http://schemas.openxmlformats.org/officeDocument/2006/relationships/hyperlink" Target="https://www.fwc.gov.au/documents/awardsandorders/html/pr706959.htm" TargetMode="External"/><Relationship Id="rId280" Type="http://schemas.openxmlformats.org/officeDocument/2006/relationships/hyperlink" Target="https://www.fwc.gov.au/documents/awardsandorders/html/pr701872.htm" TargetMode="External"/><Relationship Id="rId336" Type="http://schemas.openxmlformats.org/officeDocument/2006/relationships/hyperlink" Target="http://www.fwc.gov.au/awardsandorders/html/PR988390.htm" TargetMode="External"/><Relationship Id="rId75" Type="http://schemas.openxmlformats.org/officeDocument/2006/relationships/hyperlink" Target="http://www.fwc.gov.au/awardsandorders/html/PR545959.htm" TargetMode="External"/><Relationship Id="rId140" Type="http://schemas.openxmlformats.org/officeDocument/2006/relationships/hyperlink" Target="https://www.fwc.gov.au/awardsandorders/html/PR551592.htm" TargetMode="External"/><Relationship Id="rId182" Type="http://schemas.openxmlformats.org/officeDocument/2006/relationships/hyperlink" Target="http://www.fwc.gov.au/awardsandorders/html/pr536791.htm" TargetMode="External"/><Relationship Id="rId378" Type="http://schemas.openxmlformats.org/officeDocument/2006/relationships/hyperlink" Target="http://www.fwc.gov.au/awardsandorders/html/PR568050.htm" TargetMode="External"/><Relationship Id="rId403" Type="http://schemas.openxmlformats.org/officeDocument/2006/relationships/hyperlink" Target="http://www.fwc.gov.au/awardsandorders/html/PR573679.htm" TargetMode="External"/><Relationship Id="rId6" Type="http://schemas.openxmlformats.org/officeDocument/2006/relationships/footnotes" Target="footnotes.xml"/><Relationship Id="rId238" Type="http://schemas.openxmlformats.org/officeDocument/2006/relationships/hyperlink" Target="http://www.fwc.gov.au/awardsandorders/html/PR998580.htm" TargetMode="External"/><Relationship Id="rId445" Type="http://schemas.openxmlformats.org/officeDocument/2006/relationships/fontTable" Target="fontTable.xml"/><Relationship Id="rId291" Type="http://schemas.openxmlformats.org/officeDocument/2006/relationships/hyperlink" Target="http://www.fwc.gov.au/awardsandorders/html/PR540640.htm" TargetMode="External"/><Relationship Id="rId305" Type="http://schemas.openxmlformats.org/officeDocument/2006/relationships/hyperlink" Target="http://www.fwc.gov.au/documents/awardsandorders/html/pr583010.htm" TargetMode="External"/><Relationship Id="rId347" Type="http://schemas.openxmlformats.org/officeDocument/2006/relationships/hyperlink" Target="http://www.fwc.gov.au/awardsandorders/html/PR510670.htm" TargetMode="External"/><Relationship Id="rId44" Type="http://schemas.openxmlformats.org/officeDocument/2006/relationships/hyperlink" Target="http://www.fwc.gov.au/awardsandorders/html/PR988390.htm" TargetMode="External"/><Relationship Id="rId86" Type="http://schemas.openxmlformats.org/officeDocument/2006/relationships/hyperlink" Target="http://www.fwc.gov.au/awardsandorders/html/PR994449.htm" TargetMode="External"/><Relationship Id="rId151" Type="http://schemas.openxmlformats.org/officeDocument/2006/relationships/hyperlink" Target="http://www.fwc.gov.au/documents/documents/modern_awards/allowances/MA000004-all.pdf" TargetMode="External"/><Relationship Id="rId389" Type="http://schemas.openxmlformats.org/officeDocument/2006/relationships/hyperlink" Target="http://www.fwc.gov.au/awardsandorders/html/PR536669.htm" TargetMode="External"/><Relationship Id="rId193" Type="http://schemas.openxmlformats.org/officeDocument/2006/relationships/hyperlink" Target="http://www.fwc.gov.au/awardsandorders/html/PR992745.htm" TargetMode="External"/><Relationship Id="rId207" Type="http://schemas.openxmlformats.org/officeDocument/2006/relationships/hyperlink" Target="http://www.fwc.gov.au/awardsandorders/html/PR992916.htm" TargetMode="External"/><Relationship Id="rId249" Type="http://schemas.openxmlformats.org/officeDocument/2006/relationships/hyperlink" Target="http://www.fwc.gov.au/awardsandorders/html/PR504525.htm" TargetMode="External"/><Relationship Id="rId414" Type="http://schemas.openxmlformats.org/officeDocument/2006/relationships/hyperlink" Target="https://www.fwc.gov.au/documents/awardsandorders/html/pr715127.htm" TargetMode="External"/><Relationship Id="rId13" Type="http://schemas.openxmlformats.org/officeDocument/2006/relationships/hyperlink" Target="https://www.fwc.gov.au/awards-and-agreements/modern-award-reviews/4-yearly-review/award-stage/award-review-documents/MA000004?m=AM2014/270" TargetMode="External"/><Relationship Id="rId109" Type="http://schemas.openxmlformats.org/officeDocument/2006/relationships/hyperlink" Target="http://www.fwc.gov.au/awardsandorders/html/PR540640.htm" TargetMode="External"/><Relationship Id="rId260" Type="http://schemas.openxmlformats.org/officeDocument/2006/relationships/hyperlink" Target="http://www.fwc.gov.au/awardsandorders/html/PR505487.htm" TargetMode="External"/><Relationship Id="rId316" Type="http://schemas.openxmlformats.org/officeDocument/2006/relationships/hyperlink" Target="https://www.fwc.gov.au/documents/awardsandorders/html/pr712173.htm" TargetMode="External"/><Relationship Id="rId55" Type="http://schemas.openxmlformats.org/officeDocument/2006/relationships/hyperlink" Target="http://www.fwc.gov.au/awardsandorders/html/PR503607.htm" TargetMode="External"/><Relationship Id="rId97" Type="http://schemas.openxmlformats.org/officeDocument/2006/relationships/hyperlink" Target="https://www.fwc.gov.au/documents/awardsandorders/html/pr610161.htm" TargetMode="External"/><Relationship Id="rId120" Type="http://schemas.openxmlformats.org/officeDocument/2006/relationships/hyperlink" Target="https://www.fwc.gov.au/documents/awardsandorders/html/pr700568.htm" TargetMode="External"/><Relationship Id="rId358" Type="http://schemas.openxmlformats.org/officeDocument/2006/relationships/hyperlink" Target="http://www.fwc.gov.au/awardsandorders/html/PR568050.htm" TargetMode="External"/><Relationship Id="rId162" Type="http://schemas.openxmlformats.org/officeDocument/2006/relationships/hyperlink" Target="http://www.fwc.gov.au/awardsandorders/html/PR579509.htm" TargetMode="External"/><Relationship Id="rId218" Type="http://schemas.openxmlformats.org/officeDocument/2006/relationships/hyperlink" Target="https://www.fwc.gov.au/documents/awardsandorders/html/pr610034.htm" TargetMode="External"/><Relationship Id="rId425" Type="http://schemas.openxmlformats.org/officeDocument/2006/relationships/hyperlink" Target="https://www.fwc.gov.au/documents/awardsandorders/html/PR723048.htm" TargetMode="External"/><Relationship Id="rId271" Type="http://schemas.openxmlformats.org/officeDocument/2006/relationships/hyperlink" Target="https://www.fwc.gov.au/documents/awardsandorders/html/pr701872.htm" TargetMode="External"/><Relationship Id="rId24" Type="http://schemas.openxmlformats.org/officeDocument/2006/relationships/hyperlink" Target="http://www.fwc.gov.au/documents/referred_awards/NSW/1014.doc" TargetMode="External"/><Relationship Id="rId66" Type="http://schemas.openxmlformats.org/officeDocument/2006/relationships/hyperlink" Target="http://www.fwc.gov.au/awardsandorders/html/PR503625.htm" TargetMode="External"/><Relationship Id="rId131" Type="http://schemas.openxmlformats.org/officeDocument/2006/relationships/hyperlink" Target="http://www.legislation.gov.au/Series/C2009A00028" TargetMode="External"/><Relationship Id="rId327" Type="http://schemas.openxmlformats.org/officeDocument/2006/relationships/hyperlink" Target="http://www.fwc.gov.au/awardsandorders/html/PR994449.htm" TargetMode="External"/><Relationship Id="rId369" Type="http://schemas.openxmlformats.org/officeDocument/2006/relationships/hyperlink" Target="https://www.fwc.gov.au/documents/awardsandorders/html/pr709080.htm" TargetMode="External"/><Relationship Id="rId173" Type="http://schemas.openxmlformats.org/officeDocument/2006/relationships/hyperlink" Target="http://www.fwc.gov.au/awardsandorders/html/PR566813.htm" TargetMode="External"/><Relationship Id="rId229" Type="http://schemas.openxmlformats.org/officeDocument/2006/relationships/hyperlink" Target="https://www.fwc.gov.au/documents/awardsandorders/html/pr707414.htm" TargetMode="External"/><Relationship Id="rId380" Type="http://schemas.openxmlformats.org/officeDocument/2006/relationships/hyperlink" Target="http://www.fwc.gov.au/awardsandorders/html/PR592689.htm" TargetMode="External"/><Relationship Id="rId436" Type="http://schemas.openxmlformats.org/officeDocument/2006/relationships/hyperlink" Target="http://www.legislation.gov.au/Series/C2009A00028" TargetMode="External"/><Relationship Id="rId240" Type="http://schemas.openxmlformats.org/officeDocument/2006/relationships/hyperlink" Target="http://www.fwc.gov.au/awardsandorders/html/PR994449.htm" TargetMode="External"/><Relationship Id="rId35" Type="http://schemas.openxmlformats.org/officeDocument/2006/relationships/hyperlink" Target="https://www.fwc.gov.au/documents/awardsandorders/html/pr609317.htm" TargetMode="External"/><Relationship Id="rId77" Type="http://schemas.openxmlformats.org/officeDocument/2006/relationships/hyperlink" Target="http://www.fwc.gov.au/awardsandorders/html/PR997207.htm" TargetMode="External"/><Relationship Id="rId100" Type="http://schemas.openxmlformats.org/officeDocument/2006/relationships/hyperlink" Target="https://www.fwc.gov.au/documents/awardsandorders/html/pr610161.htm" TargetMode="External"/><Relationship Id="rId282" Type="http://schemas.openxmlformats.org/officeDocument/2006/relationships/hyperlink" Target="http://www.fwc.gov.au/awardsandorders/html/PR994820.htm" TargetMode="External"/><Relationship Id="rId338" Type="http://schemas.openxmlformats.org/officeDocument/2006/relationships/hyperlink" Target="http://www.fwc.gov.au/awardsandorders/html/PR540640.htm" TargetMode="External"/><Relationship Id="rId8" Type="http://schemas.openxmlformats.org/officeDocument/2006/relationships/hyperlink" Target="https://www.fwc.gov.au/documents/awardsandorders/html/PR723048.htm" TargetMode="External"/><Relationship Id="rId142" Type="http://schemas.openxmlformats.org/officeDocument/2006/relationships/hyperlink" Target="http://www.fwc.gov.au/awardsandorders/html/PR579749.htm" TargetMode="External"/><Relationship Id="rId184" Type="http://schemas.openxmlformats.org/officeDocument/2006/relationships/hyperlink" Target="http://www.fwc.gov.au/awardsandorders/html/PR992724.htm" TargetMode="External"/><Relationship Id="rId391" Type="http://schemas.openxmlformats.org/officeDocument/2006/relationships/hyperlink" Target="http://www.fwc.gov.au/awardsandorders/html/PR551592.htm" TargetMode="External"/><Relationship Id="rId405" Type="http://schemas.openxmlformats.org/officeDocument/2006/relationships/hyperlink" Target="http://www.fwc.gov.au/documents/awardsandorders/html/pr598110.htm" TargetMode="External"/><Relationship Id="rId447" Type="http://schemas.openxmlformats.org/officeDocument/2006/relationships/customXml" Target="../customXml/item2.xml"/><Relationship Id="rId251" Type="http://schemas.openxmlformats.org/officeDocument/2006/relationships/hyperlink" Target="http://www.fwc.gov.au/awardsandorders/html/PR540640.htm" TargetMode="External"/><Relationship Id="rId46" Type="http://schemas.openxmlformats.org/officeDocument/2006/relationships/hyperlink" Target="http://www.fwc.gov.au/awardsandorders/html/PR542124.htm" TargetMode="External"/><Relationship Id="rId293" Type="http://schemas.openxmlformats.org/officeDocument/2006/relationships/hyperlink" Target="http://www.fwc.gov.au/awardsandorders/html/PR504525.htm" TargetMode="External"/><Relationship Id="rId307" Type="http://schemas.openxmlformats.org/officeDocument/2006/relationships/hyperlink" Target="http://www.fwc.gov.au/documents/awardsandorders/html/pr583010.htm" TargetMode="External"/><Relationship Id="rId349" Type="http://schemas.openxmlformats.org/officeDocument/2006/relationships/hyperlink" Target="http://www.fwc.gov.au/awardsandorders/html/PR537893.htm" TargetMode="External"/><Relationship Id="rId88" Type="http://schemas.openxmlformats.org/officeDocument/2006/relationships/hyperlink" Target="http://www.fwc.gov.au/awardsandorders/html/PR994449.htm" TargetMode="External"/><Relationship Id="rId111" Type="http://schemas.openxmlformats.org/officeDocument/2006/relationships/hyperlink" Target="http://www.fwc.gov.au/awardsandorders/html/PR504525.htm" TargetMode="External"/><Relationship Id="rId153" Type="http://schemas.openxmlformats.org/officeDocument/2006/relationships/hyperlink" Target="http://www.fwc.gov.au/awardsandorders/html/PR994449.htm" TargetMode="External"/><Relationship Id="rId195" Type="http://schemas.openxmlformats.org/officeDocument/2006/relationships/hyperlink" Target="http://www.fwc.gov.au/awardsandorders/html/PR992916.htm" TargetMode="External"/><Relationship Id="rId209" Type="http://schemas.openxmlformats.org/officeDocument/2006/relationships/hyperlink" Target="http://www.fwc.gov.au/awardsandorders/html/PR545959.htm" TargetMode="External"/><Relationship Id="rId360" Type="http://schemas.openxmlformats.org/officeDocument/2006/relationships/hyperlink" Target="http://www.fwc.gov.au/awardsandorders/html/PR998748.htm" TargetMode="External"/><Relationship Id="rId416" Type="http://schemas.openxmlformats.org/officeDocument/2006/relationships/hyperlink" Target="https://www.fwc.gov.au/documents/awardsandorders/html/pr715127.htm" TargetMode="External"/><Relationship Id="rId220" Type="http://schemas.openxmlformats.org/officeDocument/2006/relationships/hyperlink" Target="http://www.legislation.gov.au/Series/C2009A00028" TargetMode="External"/><Relationship Id="rId15" Type="http://schemas.openxmlformats.org/officeDocument/2006/relationships/hyperlink" Target="https://www.fwc.gov.au/awards-agreements/awards/modern-award-reviews/4-yearly-review/common-issues/am2014301-public" TargetMode="External"/><Relationship Id="rId57" Type="http://schemas.openxmlformats.org/officeDocument/2006/relationships/hyperlink" Target="http://www.fwc.gov.au/awardsandorders/html/PR544243.htm" TargetMode="External"/><Relationship Id="rId262" Type="http://schemas.openxmlformats.org/officeDocument/2006/relationships/hyperlink" Target="http://www.fwc.gov.au/awardsandorders/html/PR994449.htm" TargetMode="External"/><Relationship Id="rId318" Type="http://schemas.openxmlformats.org/officeDocument/2006/relationships/hyperlink" Target="https://www.fwc.gov.au/documents/awardsandorders/html/pr712173.htm" TargetMode="External"/><Relationship Id="rId99" Type="http://schemas.openxmlformats.org/officeDocument/2006/relationships/hyperlink" Target="http://www.fwc.gov.au/awardsandorders/html/pr546288.htm" TargetMode="External"/><Relationship Id="rId122" Type="http://schemas.openxmlformats.org/officeDocument/2006/relationships/hyperlink" Target="https://www.fwc.gov.au/documents/awardmod/download/nes.pdf" TargetMode="External"/><Relationship Id="rId164" Type="http://schemas.openxmlformats.org/officeDocument/2006/relationships/hyperlink" Target="https://www.fwc.gov.au/documents/awardsandorders/html/pr606485.htm" TargetMode="External"/><Relationship Id="rId371" Type="http://schemas.openxmlformats.org/officeDocument/2006/relationships/hyperlink" Target="http://www.fwc.gov.au/awardsandorders/html/PR542124.htm" TargetMode="External"/><Relationship Id="rId427" Type="http://schemas.openxmlformats.org/officeDocument/2006/relationships/hyperlink" Target="https://www.fwc.gov.au/documents/awardsandorders/html/PR721324.htm" TargetMode="External"/><Relationship Id="rId26" Type="http://schemas.openxmlformats.org/officeDocument/2006/relationships/hyperlink" Target="http://www.fwc.gov.au/awardsandorders/html/PR994449.htm" TargetMode="External"/><Relationship Id="rId231" Type="http://schemas.openxmlformats.org/officeDocument/2006/relationships/hyperlink" Target="https://www.fwc.gov.au/documents/documents/modern_awards/award/ma000104/default.htm" TargetMode="External"/><Relationship Id="rId273" Type="http://schemas.openxmlformats.org/officeDocument/2006/relationships/hyperlink" Target="https://www.fwc.gov.au/documents/awardsandorders/html/pr701872.htm" TargetMode="External"/><Relationship Id="rId329" Type="http://schemas.openxmlformats.org/officeDocument/2006/relationships/hyperlink" Target="http://www.fwc.gov.au/awardsandorders/html/PR994449.htm" TargetMode="External"/><Relationship Id="rId68" Type="http://schemas.openxmlformats.org/officeDocument/2006/relationships/hyperlink" Target="http://www.fwc.gov.au/awardsandorders/html/PR503607.htm" TargetMode="External"/><Relationship Id="rId133" Type="http://schemas.openxmlformats.org/officeDocument/2006/relationships/hyperlink" Target="http://www.legislation.gov.au/Series/C2009A00028" TargetMode="External"/><Relationship Id="rId175" Type="http://schemas.openxmlformats.org/officeDocument/2006/relationships/hyperlink" Target="https://www.fwc.gov.au/documents/awardsandorders/html/PR592262.htm" TargetMode="External"/><Relationship Id="rId340" Type="http://schemas.openxmlformats.org/officeDocument/2006/relationships/hyperlink" Target="http://www.fwc.gov.au/awardsandorders/html/PR992724.htm" TargetMode="External"/><Relationship Id="rId200" Type="http://schemas.openxmlformats.org/officeDocument/2006/relationships/hyperlink" Target="http://www.fwc.gov.au/awardsandorders/html/PR992745.htm" TargetMode="External"/><Relationship Id="rId382" Type="http://schemas.openxmlformats.org/officeDocument/2006/relationships/hyperlink" Target="https://www.fwc.gov.au/documents/awardsandorders/html/pr709080.htm" TargetMode="External"/><Relationship Id="rId438" Type="http://schemas.openxmlformats.org/officeDocument/2006/relationships/hyperlink" Target="http://www.legislation.gov.au/Series/C2009A00028" TargetMode="External"/><Relationship Id="rId242" Type="http://schemas.openxmlformats.org/officeDocument/2006/relationships/hyperlink" Target="http://www.fwc.gov.au/awardsandorders/html/PR994449.htm" TargetMode="External"/><Relationship Id="rId284" Type="http://schemas.openxmlformats.org/officeDocument/2006/relationships/hyperlink" Target="https://www.fwc.gov.au/documents/awardsandorders/html/pr701872.htm" TargetMode="External"/><Relationship Id="rId37" Type="http://schemas.openxmlformats.org/officeDocument/2006/relationships/hyperlink" Target="https://www.fwc.gov.au/documents/awardsandorders/html/pr701395.htm" TargetMode="External"/><Relationship Id="rId79" Type="http://schemas.openxmlformats.org/officeDocument/2006/relationships/hyperlink" Target="http://www.fwc.gov.au/awardsandorders/html/PR545959.htm" TargetMode="External"/><Relationship Id="rId102" Type="http://schemas.openxmlformats.org/officeDocument/2006/relationships/hyperlink" Target="http://www.fwc.gov.au/awardsandorders/html/PR994449.htm" TargetMode="External"/><Relationship Id="rId144" Type="http://schemas.openxmlformats.org/officeDocument/2006/relationships/hyperlink" Target="https://www.fwc.gov.au/documents/awardsandorders/html/pr606328.htm" TargetMode="External"/><Relationship Id="rId90" Type="http://schemas.openxmlformats.org/officeDocument/2006/relationships/hyperlink" Target="http://www.fwc.gov.au/awardsandorders/html/PR994449.htm" TargetMode="External"/><Relationship Id="rId186" Type="http://schemas.openxmlformats.org/officeDocument/2006/relationships/hyperlink" Target="http://www.fwc.gov.au/awardsandorders/html/PR992724.htm" TargetMode="External"/><Relationship Id="rId351" Type="http://schemas.openxmlformats.org/officeDocument/2006/relationships/hyperlink" Target="http://www.fwc.gov.au/awardsandorders/html/PR551831.htm" TargetMode="External"/><Relationship Id="rId393" Type="http://schemas.openxmlformats.org/officeDocument/2006/relationships/hyperlink" Target="http://www.fwc.gov.au/awardsandorders/html/PR579749.htm" TargetMode="External"/><Relationship Id="rId407" Type="http://schemas.openxmlformats.org/officeDocument/2006/relationships/hyperlink" Target="https://www.fwc.gov.au/documents/awardsandorders/html/pr712173.htm" TargetMode="External"/><Relationship Id="rId449" Type="http://schemas.openxmlformats.org/officeDocument/2006/relationships/customXml" Target="../customXml/item4.xml"/><Relationship Id="rId211" Type="http://schemas.openxmlformats.org/officeDocument/2006/relationships/hyperlink" Target="http://www.fwc.gov.au/awardsandorders/html/PR994820.htm" TargetMode="External"/><Relationship Id="rId253" Type="http://schemas.openxmlformats.org/officeDocument/2006/relationships/hyperlink" Target="http://www.fwc.gov.au/documents/awardsandorders/html/pr585796.htm" TargetMode="External"/><Relationship Id="rId295" Type="http://schemas.openxmlformats.org/officeDocument/2006/relationships/hyperlink" Target="http://www.fwc.gov.au/awardsandorders/html/PR504525.htm" TargetMode="External"/><Relationship Id="rId309" Type="http://schemas.openxmlformats.org/officeDocument/2006/relationships/hyperlink" Target="http://www.fwc.gov.au/documents/awardsandorders/html/pr583010.htm" TargetMode="External"/><Relationship Id="rId48" Type="http://schemas.openxmlformats.org/officeDocument/2006/relationships/hyperlink" Target="http://www.fwc.gov.au/awardsandorders/html/PR542124.htm" TargetMode="External"/><Relationship Id="rId113" Type="http://schemas.openxmlformats.org/officeDocument/2006/relationships/hyperlink" Target="http://www.fwc.gov.au/awardsandorders/html/PR540640.htm" TargetMode="External"/><Relationship Id="rId320" Type="http://schemas.openxmlformats.org/officeDocument/2006/relationships/hyperlink" Target="https://www.fwc.gov.au/documents/awardsandorders/html/pr609317.htm" TargetMode="External"/><Relationship Id="rId155" Type="http://schemas.openxmlformats.org/officeDocument/2006/relationships/hyperlink" Target="http://www.fwc.gov.au/awardsandorders/html/PR509158.htm" TargetMode="External"/><Relationship Id="rId197" Type="http://schemas.openxmlformats.org/officeDocument/2006/relationships/hyperlink" Target="http://www.fwc.gov.au/awardsandorders/html/PR500810.htm" TargetMode="External"/><Relationship Id="rId362" Type="http://schemas.openxmlformats.org/officeDocument/2006/relationships/hyperlink" Target="http://www.fwc.gov.au/awardsandorders/html/PR525068.htm" TargetMode="External"/><Relationship Id="rId418" Type="http://schemas.openxmlformats.org/officeDocument/2006/relationships/hyperlink" Target="http://www.fwc.gov.au/documents/awardsandorders/html/pr583010.htm" TargetMode="External"/><Relationship Id="rId222" Type="http://schemas.openxmlformats.org/officeDocument/2006/relationships/hyperlink" Target="http://www.legislation.gov.au/Series/C2009A00028" TargetMode="External"/><Relationship Id="rId264" Type="http://schemas.openxmlformats.org/officeDocument/2006/relationships/hyperlink" Target="https://www.fwc.gov.au/documents/awardsandorders/html/pr701872.htm" TargetMode="External"/><Relationship Id="rId17" Type="http://schemas.openxmlformats.org/officeDocument/2006/relationships/hyperlink" Target="https://www.fwc.gov.au/awards-agreements/awards/modern-award-reviews/4-yearly-review/common-issues/am20151-family-and" TargetMode="External"/><Relationship Id="rId59" Type="http://schemas.openxmlformats.org/officeDocument/2006/relationships/hyperlink" Target="http://www.fwc.gov.au/awardsandorders/html/PR994449.htm" TargetMode="External"/><Relationship Id="rId124" Type="http://schemas.openxmlformats.org/officeDocument/2006/relationships/hyperlink" Target="http://www.legislation.gov.au/Series/C2009A00028" TargetMode="External"/><Relationship Id="rId70" Type="http://schemas.openxmlformats.org/officeDocument/2006/relationships/hyperlink" Target="http://www.fwc.gov.au/awardsandorders/html/PR997772.htm" TargetMode="External"/><Relationship Id="rId166" Type="http://schemas.openxmlformats.org/officeDocument/2006/relationships/hyperlink" Target="https://www.fwc.gov.au/documents/awardsandorders/html/pr707609.htm" TargetMode="External"/><Relationship Id="rId331" Type="http://schemas.openxmlformats.org/officeDocument/2006/relationships/hyperlink" Target="http://www.fwc.gov.au/awardsandorders/html/PR994449.htm" TargetMode="External"/><Relationship Id="rId373" Type="http://schemas.openxmlformats.org/officeDocument/2006/relationships/hyperlink" Target="http://www.fwc.gov.au/awardsandorders/html/PR998748.htm" TargetMode="External"/><Relationship Id="rId429" Type="http://schemas.openxmlformats.org/officeDocument/2006/relationships/hyperlink" Target="https://www.fwc.gov.au/documents/awardsandorders/html/PR720632.htm" TargetMode="External"/><Relationship Id="rId1" Type="http://schemas.openxmlformats.org/officeDocument/2006/relationships/customXml" Target="../customXml/item1.xml"/><Relationship Id="rId233" Type="http://schemas.openxmlformats.org/officeDocument/2006/relationships/hyperlink" Target="https://www.fwc.gov.au/documents/awardsandorders/html/pr707414.htm" TargetMode="External"/><Relationship Id="rId440" Type="http://schemas.openxmlformats.org/officeDocument/2006/relationships/header" Target="header3.xml"/><Relationship Id="rId28" Type="http://schemas.openxmlformats.org/officeDocument/2006/relationships/hyperlink" Target="http://www.fwc.gov.au/awardsandorders/html/pr532630.htm" TargetMode="External"/><Relationship Id="rId275" Type="http://schemas.openxmlformats.org/officeDocument/2006/relationships/hyperlink" Target="https://www.fwc.gov.au/documents/awardsandorders/html/pr701872.htm" TargetMode="External"/><Relationship Id="rId300" Type="http://schemas.openxmlformats.org/officeDocument/2006/relationships/hyperlink" Target="http://www.fwc.gov.au/awardsandorders/html/PR505487.htm" TargetMode="External"/><Relationship Id="rId81" Type="http://schemas.openxmlformats.org/officeDocument/2006/relationships/hyperlink" Target="http://www.fwc.gov.au/awardsandorders/html/PR994449.htm" TargetMode="External"/><Relationship Id="rId135" Type="http://schemas.openxmlformats.org/officeDocument/2006/relationships/hyperlink" Target="http://www.legislation.gov.au/Series/C2009A00028" TargetMode="External"/><Relationship Id="rId177" Type="http://schemas.openxmlformats.org/officeDocument/2006/relationships/hyperlink" Target="https://www.fwc.gov.au/documents/awardsandorders/html/pr704148.htm" TargetMode="External"/><Relationship Id="rId342" Type="http://schemas.openxmlformats.org/officeDocument/2006/relationships/hyperlink" Target="http://www.fwc.gov.au/awardsandorders/html/PR992724.htm" TargetMode="External"/><Relationship Id="rId384" Type="http://schemas.openxmlformats.org/officeDocument/2006/relationships/hyperlink" Target="http://www.fwc.gov.au/awardsandorders/html/PR988390.htm" TargetMode="External"/><Relationship Id="rId202" Type="http://schemas.openxmlformats.org/officeDocument/2006/relationships/hyperlink" Target="http://www.fwc.gov.au/awardsandorders/html/PR992916.htm" TargetMode="External"/><Relationship Id="rId244" Type="http://schemas.openxmlformats.org/officeDocument/2006/relationships/hyperlink" Target="http://www.fwc.gov.au/awardsandorders/html/PR992724.htm" TargetMode="External"/><Relationship Id="rId39" Type="http://schemas.openxmlformats.org/officeDocument/2006/relationships/header" Target="header1.xml"/><Relationship Id="rId286" Type="http://schemas.openxmlformats.org/officeDocument/2006/relationships/hyperlink" Target="http://www.fwc.gov.au/awardsandorders/html/PR9948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33483894BAE9439E887E0AC051F15E" ma:contentTypeVersion="12" ma:contentTypeDescription="Create a new document." ma:contentTypeScope="" ma:versionID="9730e6504849c03e924e02d98d8a9ef9">
  <xsd:schema xmlns:xsd="http://www.w3.org/2001/XMLSchema" xmlns:xs="http://www.w3.org/2001/XMLSchema" xmlns:p="http://schemas.microsoft.com/office/2006/metadata/properties" xmlns:ns2="503ad441-a1cf-496d-9f87-d4ee0157586f" xmlns:ns3="32155040-cca2-4149-b0f0-5902b39cc824" targetNamespace="http://schemas.microsoft.com/office/2006/metadata/properties" ma:root="true" ma:fieldsID="feed08ea4520a8a7808582b4fd9b6b83" ns2:_="" ns3:_="">
    <xsd:import namespace="503ad441-a1cf-496d-9f87-d4ee0157586f"/>
    <xsd:import namespace="32155040-cca2-4149-b0f0-5902b39cc8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d441-a1cf-496d-9f87-d4ee01575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55040-cca2-4149-b0f0-5902b39cc8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D0BB9-616A-4457-8312-9E060D36845C}">
  <ds:schemaRefs>
    <ds:schemaRef ds:uri="http://schemas.openxmlformats.org/officeDocument/2006/bibliography"/>
  </ds:schemaRefs>
</ds:datastoreItem>
</file>

<file path=customXml/itemProps2.xml><?xml version="1.0" encoding="utf-8"?>
<ds:datastoreItem xmlns:ds="http://schemas.openxmlformats.org/officeDocument/2006/customXml" ds:itemID="{E30F3E02-16B5-47CF-AF67-A74A4DE0040A}"/>
</file>

<file path=customXml/itemProps3.xml><?xml version="1.0" encoding="utf-8"?>
<ds:datastoreItem xmlns:ds="http://schemas.openxmlformats.org/officeDocument/2006/customXml" ds:itemID="{70E9245E-4945-4981-8A92-AEDED51C6DC3}"/>
</file>

<file path=customXml/itemProps4.xml><?xml version="1.0" encoding="utf-8"?>
<ds:datastoreItem xmlns:ds="http://schemas.openxmlformats.org/officeDocument/2006/customXml" ds:itemID="{411CB55A-5AA1-4D65-99B0-F10A09EF95F6}"/>
</file>

<file path=docProps/app.xml><?xml version="1.0" encoding="utf-8"?>
<Properties xmlns="http://schemas.openxmlformats.org/officeDocument/2006/extended-properties" xmlns:vt="http://schemas.openxmlformats.org/officeDocument/2006/docPropsVTypes">
  <Template>amod.dotm</Template>
  <TotalTime>1</TotalTime>
  <Pages>78</Pages>
  <Words>28203</Words>
  <Characters>160758</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MA000004 - General Retail Industry Award 2010</vt:lpstr>
    </vt:vector>
  </TitlesOfParts>
  <Company>Fair Work Australia</Company>
  <LinksUpToDate>false</LinksUpToDate>
  <CharactersWithSpaces>188584</CharactersWithSpaces>
  <SharedDoc>false</SharedDoc>
  <HLinks>
    <vt:vector size="2214" baseType="variant">
      <vt:variant>
        <vt:i4>3997744</vt:i4>
      </vt:variant>
      <vt:variant>
        <vt:i4>1575</vt:i4>
      </vt:variant>
      <vt:variant>
        <vt:i4>0</vt:i4>
      </vt:variant>
      <vt:variant>
        <vt:i4>5</vt:i4>
      </vt:variant>
      <vt:variant>
        <vt:lpwstr>http://www.fwc.gov.au/awardsandorders/html/pr544519.htm</vt:lpwstr>
      </vt:variant>
      <vt:variant>
        <vt:lpwstr/>
      </vt:variant>
      <vt:variant>
        <vt:i4>3735613</vt:i4>
      </vt:variant>
      <vt:variant>
        <vt:i4>1572</vt:i4>
      </vt:variant>
      <vt:variant>
        <vt:i4>0</vt:i4>
      </vt:variant>
      <vt:variant>
        <vt:i4>5</vt:i4>
      </vt:variant>
      <vt:variant>
        <vt:lpwstr>http://www.fwc.gov.au/awardsandorders/html/pr532630.htm</vt:lpwstr>
      </vt:variant>
      <vt:variant>
        <vt:lpwstr/>
      </vt:variant>
      <vt:variant>
        <vt:i4>3670077</vt:i4>
      </vt:variant>
      <vt:variant>
        <vt:i4>1569</vt:i4>
      </vt:variant>
      <vt:variant>
        <vt:i4>0</vt:i4>
      </vt:variant>
      <vt:variant>
        <vt:i4>5</vt:i4>
      </vt:variant>
      <vt:variant>
        <vt:lpwstr>http://www.fwc.gov.au/awardsandorders/html/PR544243.htm</vt:lpwstr>
      </vt:variant>
      <vt:variant>
        <vt:lpwstr/>
      </vt:variant>
      <vt:variant>
        <vt:i4>3670077</vt:i4>
      </vt:variant>
      <vt:variant>
        <vt:i4>1566</vt:i4>
      </vt:variant>
      <vt:variant>
        <vt:i4>0</vt:i4>
      </vt:variant>
      <vt:variant>
        <vt:i4>5</vt:i4>
      </vt:variant>
      <vt:variant>
        <vt:lpwstr>http://www.fwc.gov.au/awardsandorders/html/PR544243.htm</vt:lpwstr>
      </vt:variant>
      <vt:variant>
        <vt:lpwstr/>
      </vt:variant>
      <vt:variant>
        <vt:i4>3670077</vt:i4>
      </vt:variant>
      <vt:variant>
        <vt:i4>1563</vt:i4>
      </vt:variant>
      <vt:variant>
        <vt:i4>0</vt:i4>
      </vt:variant>
      <vt:variant>
        <vt:i4>5</vt:i4>
      </vt:variant>
      <vt:variant>
        <vt:lpwstr>http://www.fwc.gov.au/awardsandorders/html/PR544243.htm</vt:lpwstr>
      </vt:variant>
      <vt:variant>
        <vt:lpwstr/>
      </vt:variant>
      <vt:variant>
        <vt:i4>3670077</vt:i4>
      </vt:variant>
      <vt:variant>
        <vt:i4>1557</vt:i4>
      </vt:variant>
      <vt:variant>
        <vt:i4>0</vt:i4>
      </vt:variant>
      <vt:variant>
        <vt:i4>5</vt:i4>
      </vt:variant>
      <vt:variant>
        <vt:lpwstr>http://www.fwc.gov.au/awardsandorders/html/PR544243.htm</vt:lpwstr>
      </vt:variant>
      <vt:variant>
        <vt:lpwstr/>
      </vt:variant>
      <vt:variant>
        <vt:i4>3407924</vt:i4>
      </vt:variant>
      <vt:variant>
        <vt:i4>1554</vt:i4>
      </vt:variant>
      <vt:variant>
        <vt:i4>0</vt:i4>
      </vt:variant>
      <vt:variant>
        <vt:i4>5</vt:i4>
      </vt:variant>
      <vt:variant>
        <vt:lpwstr>http://www.fwc.gov.au/awardsandorders/html/PR998580.htm</vt:lpwstr>
      </vt:variant>
      <vt:variant>
        <vt:lpwstr/>
      </vt:variant>
      <vt:variant>
        <vt:i4>3473468</vt:i4>
      </vt:variant>
      <vt:variant>
        <vt:i4>1545</vt:i4>
      </vt:variant>
      <vt:variant>
        <vt:i4>0</vt:i4>
      </vt:variant>
      <vt:variant>
        <vt:i4>5</vt:i4>
      </vt:variant>
      <vt:variant>
        <vt:lpwstr>http://www.fwc.gov.au/awardsandorders/html/PR545787.htm</vt:lpwstr>
      </vt:variant>
      <vt:variant>
        <vt:lpwstr/>
      </vt:variant>
      <vt:variant>
        <vt:i4>3670143</vt:i4>
      </vt:variant>
      <vt:variant>
        <vt:i4>1473</vt:i4>
      </vt:variant>
      <vt:variant>
        <vt:i4>0</vt:i4>
      </vt:variant>
      <vt:variant>
        <vt:i4>5</vt:i4>
      </vt:variant>
      <vt:variant>
        <vt:lpwstr>https://www.fwc.gov.au/documents/awardsandorders/html/PR551592.htm</vt:lpwstr>
      </vt:variant>
      <vt:variant>
        <vt:lpwstr/>
      </vt:variant>
      <vt:variant>
        <vt:i4>3670068</vt:i4>
      </vt:variant>
      <vt:variant>
        <vt:i4>1470</vt:i4>
      </vt:variant>
      <vt:variant>
        <vt:i4>0</vt:i4>
      </vt:variant>
      <vt:variant>
        <vt:i4>5</vt:i4>
      </vt:variant>
      <vt:variant>
        <vt:lpwstr>http://www.fwc.gov.au/awardsandorders/html/PR536669.htm</vt:lpwstr>
      </vt:variant>
      <vt:variant>
        <vt:lpwstr/>
      </vt:variant>
      <vt:variant>
        <vt:i4>3932212</vt:i4>
      </vt:variant>
      <vt:variant>
        <vt:i4>1467</vt:i4>
      </vt:variant>
      <vt:variant>
        <vt:i4>0</vt:i4>
      </vt:variant>
      <vt:variant>
        <vt:i4>5</vt:i4>
      </vt:variant>
      <vt:variant>
        <vt:lpwstr>http://www.fwc.gov.au/awardsandorders/html/PR522866.htm</vt:lpwstr>
      </vt:variant>
      <vt:variant>
        <vt:lpwstr/>
      </vt:variant>
      <vt:variant>
        <vt:i4>3276861</vt:i4>
      </vt:variant>
      <vt:variant>
        <vt:i4>1464</vt:i4>
      </vt:variant>
      <vt:variant>
        <vt:i4>0</vt:i4>
      </vt:variant>
      <vt:variant>
        <vt:i4>5</vt:i4>
      </vt:variant>
      <vt:variant>
        <vt:lpwstr>http://www.fwc.gov.au/awardsandorders/html/PR509035.htm</vt:lpwstr>
      </vt:variant>
      <vt:variant>
        <vt:lpwstr/>
      </vt:variant>
      <vt:variant>
        <vt:i4>3866680</vt:i4>
      </vt:variant>
      <vt:variant>
        <vt:i4>1461</vt:i4>
      </vt:variant>
      <vt:variant>
        <vt:i4>0</vt:i4>
      </vt:variant>
      <vt:variant>
        <vt:i4>5</vt:i4>
      </vt:variant>
      <vt:variant>
        <vt:lpwstr>http://www.fwc.gov.au/awardsandorders/html/PR997881.htm</vt:lpwstr>
      </vt:variant>
      <vt:variant>
        <vt:lpwstr/>
      </vt:variant>
      <vt:variant>
        <vt:i4>3407932</vt:i4>
      </vt:variant>
      <vt:variant>
        <vt:i4>1449</vt:i4>
      </vt:variant>
      <vt:variant>
        <vt:i4>0</vt:i4>
      </vt:variant>
      <vt:variant>
        <vt:i4>5</vt:i4>
      </vt:variant>
      <vt:variant>
        <vt:lpwstr>http://www.fwc.gov.au/awardsandorders/html/PR994449.htm</vt:lpwstr>
      </vt:variant>
      <vt:variant>
        <vt:lpwstr/>
      </vt:variant>
      <vt:variant>
        <vt:i4>3670143</vt:i4>
      </vt:variant>
      <vt:variant>
        <vt:i4>1446</vt:i4>
      </vt:variant>
      <vt:variant>
        <vt:i4>0</vt:i4>
      </vt:variant>
      <vt:variant>
        <vt:i4>5</vt:i4>
      </vt:variant>
      <vt:variant>
        <vt:lpwstr>https://www.fwc.gov.au/documents/awardsandorders/html/PR551592.htm</vt:lpwstr>
      </vt:variant>
      <vt:variant>
        <vt:lpwstr/>
      </vt:variant>
      <vt:variant>
        <vt:i4>3473468</vt:i4>
      </vt:variant>
      <vt:variant>
        <vt:i4>1443</vt:i4>
      </vt:variant>
      <vt:variant>
        <vt:i4>0</vt:i4>
      </vt:variant>
      <vt:variant>
        <vt:i4>5</vt:i4>
      </vt:variant>
      <vt:variant>
        <vt:lpwstr>http://www.fwc.gov.au/awardsandorders/html/PR545787.htm</vt:lpwstr>
      </vt:variant>
      <vt:variant>
        <vt:lpwstr/>
      </vt:variant>
      <vt:variant>
        <vt:i4>3670068</vt:i4>
      </vt:variant>
      <vt:variant>
        <vt:i4>1440</vt:i4>
      </vt:variant>
      <vt:variant>
        <vt:i4>0</vt:i4>
      </vt:variant>
      <vt:variant>
        <vt:i4>5</vt:i4>
      </vt:variant>
      <vt:variant>
        <vt:lpwstr>http://www.fwc.gov.au/awardsandorders/html/PR536669.htm</vt:lpwstr>
      </vt:variant>
      <vt:variant>
        <vt:lpwstr/>
      </vt:variant>
      <vt:variant>
        <vt:i4>3932212</vt:i4>
      </vt:variant>
      <vt:variant>
        <vt:i4>1437</vt:i4>
      </vt:variant>
      <vt:variant>
        <vt:i4>0</vt:i4>
      </vt:variant>
      <vt:variant>
        <vt:i4>5</vt:i4>
      </vt:variant>
      <vt:variant>
        <vt:lpwstr>http://www.fwc.gov.au/awardsandorders/html/PR522866.htm</vt:lpwstr>
      </vt:variant>
      <vt:variant>
        <vt:lpwstr/>
      </vt:variant>
      <vt:variant>
        <vt:i4>3276861</vt:i4>
      </vt:variant>
      <vt:variant>
        <vt:i4>1434</vt:i4>
      </vt:variant>
      <vt:variant>
        <vt:i4>0</vt:i4>
      </vt:variant>
      <vt:variant>
        <vt:i4>5</vt:i4>
      </vt:variant>
      <vt:variant>
        <vt:lpwstr>http://www.fwc.gov.au/awardsandorders/html/PR509035.htm</vt:lpwstr>
      </vt:variant>
      <vt:variant>
        <vt:lpwstr/>
      </vt:variant>
      <vt:variant>
        <vt:i4>3866680</vt:i4>
      </vt:variant>
      <vt:variant>
        <vt:i4>1431</vt:i4>
      </vt:variant>
      <vt:variant>
        <vt:i4>0</vt:i4>
      </vt:variant>
      <vt:variant>
        <vt:i4>5</vt:i4>
      </vt:variant>
      <vt:variant>
        <vt:lpwstr>http://www.fwc.gov.au/awardsandorders/html/PR997881.htm</vt:lpwstr>
      </vt:variant>
      <vt:variant>
        <vt:lpwstr/>
      </vt:variant>
      <vt:variant>
        <vt:i4>3473459</vt:i4>
      </vt:variant>
      <vt:variant>
        <vt:i4>1428</vt:i4>
      </vt:variant>
      <vt:variant>
        <vt:i4>0</vt:i4>
      </vt:variant>
      <vt:variant>
        <vt:i4>5</vt:i4>
      </vt:variant>
      <vt:variant>
        <vt:lpwstr>http://www.fwc.gov.au/awardsandorders/html/PR988390.htm</vt:lpwstr>
      </vt:variant>
      <vt:variant>
        <vt:lpwstr/>
      </vt:variant>
      <vt:variant>
        <vt:i4>3801140</vt:i4>
      </vt:variant>
      <vt:variant>
        <vt:i4>1422</vt:i4>
      </vt:variant>
      <vt:variant>
        <vt:i4>0</vt:i4>
      </vt:variant>
      <vt:variant>
        <vt:i4>5</vt:i4>
      </vt:variant>
      <vt:variant>
        <vt:lpwstr>http://www.fwc.gov.au/awardsandorders/html/PR551831.htm</vt:lpwstr>
      </vt:variant>
      <vt:variant>
        <vt:lpwstr/>
      </vt:variant>
      <vt:variant>
        <vt:i4>3538992</vt:i4>
      </vt:variant>
      <vt:variant>
        <vt:i4>1419</vt:i4>
      </vt:variant>
      <vt:variant>
        <vt:i4>0</vt:i4>
      </vt:variant>
      <vt:variant>
        <vt:i4>5</vt:i4>
      </vt:variant>
      <vt:variant>
        <vt:lpwstr>http://www.fwc.gov.au/awardsandorders/html/PR537893.htm</vt:lpwstr>
      </vt:variant>
      <vt:variant>
        <vt:lpwstr/>
      </vt:variant>
      <vt:variant>
        <vt:i4>3866674</vt:i4>
      </vt:variant>
      <vt:variant>
        <vt:i4>1416</vt:i4>
      </vt:variant>
      <vt:variant>
        <vt:i4>0</vt:i4>
      </vt:variant>
      <vt:variant>
        <vt:i4>5</vt:i4>
      </vt:variant>
      <vt:variant>
        <vt:lpwstr>http://www.fwc.gov.au/awardsandorders/html/PR525068.htm</vt:lpwstr>
      </vt:variant>
      <vt:variant>
        <vt:lpwstr/>
      </vt:variant>
      <vt:variant>
        <vt:i4>4128831</vt:i4>
      </vt:variant>
      <vt:variant>
        <vt:i4>1413</vt:i4>
      </vt:variant>
      <vt:variant>
        <vt:i4>0</vt:i4>
      </vt:variant>
      <vt:variant>
        <vt:i4>5</vt:i4>
      </vt:variant>
      <vt:variant>
        <vt:lpwstr>http://www.fwc.gov.au/awardsandorders/html/PR510670.htm</vt:lpwstr>
      </vt:variant>
      <vt:variant>
        <vt:lpwstr/>
      </vt:variant>
      <vt:variant>
        <vt:i4>3670078</vt:i4>
      </vt:variant>
      <vt:variant>
        <vt:i4>1410</vt:i4>
      </vt:variant>
      <vt:variant>
        <vt:i4>0</vt:i4>
      </vt:variant>
      <vt:variant>
        <vt:i4>5</vt:i4>
      </vt:variant>
      <vt:variant>
        <vt:lpwstr>http://www.fwc.gov.au/awardsandorders/html/PR998748.htm</vt:lpwstr>
      </vt:variant>
      <vt:variant>
        <vt:lpwstr/>
      </vt:variant>
      <vt:variant>
        <vt:i4>3670073</vt:i4>
      </vt:variant>
      <vt:variant>
        <vt:i4>1407</vt:i4>
      </vt:variant>
      <vt:variant>
        <vt:i4>0</vt:i4>
      </vt:variant>
      <vt:variant>
        <vt:i4>5</vt:i4>
      </vt:variant>
      <vt:variant>
        <vt:lpwstr>http://www.fwc.gov.au/awardsandorders/html/PR542124.htm</vt:lpwstr>
      </vt:variant>
      <vt:variant>
        <vt:lpwstr/>
      </vt:variant>
      <vt:variant>
        <vt:i4>3670073</vt:i4>
      </vt:variant>
      <vt:variant>
        <vt:i4>1404</vt:i4>
      </vt:variant>
      <vt:variant>
        <vt:i4>0</vt:i4>
      </vt:variant>
      <vt:variant>
        <vt:i4>5</vt:i4>
      </vt:variant>
      <vt:variant>
        <vt:lpwstr>http://www.fwc.gov.au/awardsandorders/html/PR542124.htm</vt:lpwstr>
      </vt:variant>
      <vt:variant>
        <vt:lpwstr/>
      </vt:variant>
      <vt:variant>
        <vt:i4>3801140</vt:i4>
      </vt:variant>
      <vt:variant>
        <vt:i4>1401</vt:i4>
      </vt:variant>
      <vt:variant>
        <vt:i4>0</vt:i4>
      </vt:variant>
      <vt:variant>
        <vt:i4>5</vt:i4>
      </vt:variant>
      <vt:variant>
        <vt:lpwstr>http://www.fwc.gov.au/awardsandorders/html/PR551831.htm</vt:lpwstr>
      </vt:variant>
      <vt:variant>
        <vt:lpwstr/>
      </vt:variant>
      <vt:variant>
        <vt:i4>3538992</vt:i4>
      </vt:variant>
      <vt:variant>
        <vt:i4>1398</vt:i4>
      </vt:variant>
      <vt:variant>
        <vt:i4>0</vt:i4>
      </vt:variant>
      <vt:variant>
        <vt:i4>5</vt:i4>
      </vt:variant>
      <vt:variant>
        <vt:lpwstr>http://www.fwc.gov.au/awardsandorders/html/PR537893.htm</vt:lpwstr>
      </vt:variant>
      <vt:variant>
        <vt:lpwstr/>
      </vt:variant>
      <vt:variant>
        <vt:i4>3866674</vt:i4>
      </vt:variant>
      <vt:variant>
        <vt:i4>1395</vt:i4>
      </vt:variant>
      <vt:variant>
        <vt:i4>0</vt:i4>
      </vt:variant>
      <vt:variant>
        <vt:i4>5</vt:i4>
      </vt:variant>
      <vt:variant>
        <vt:lpwstr>http://www.fwc.gov.au/awardsandorders/html/PR525068.htm</vt:lpwstr>
      </vt:variant>
      <vt:variant>
        <vt:lpwstr/>
      </vt:variant>
      <vt:variant>
        <vt:i4>4128831</vt:i4>
      </vt:variant>
      <vt:variant>
        <vt:i4>1392</vt:i4>
      </vt:variant>
      <vt:variant>
        <vt:i4>0</vt:i4>
      </vt:variant>
      <vt:variant>
        <vt:i4>5</vt:i4>
      </vt:variant>
      <vt:variant>
        <vt:lpwstr>http://www.fwc.gov.au/awardsandorders/html/PR510670.htm</vt:lpwstr>
      </vt:variant>
      <vt:variant>
        <vt:lpwstr/>
      </vt:variant>
      <vt:variant>
        <vt:i4>3670078</vt:i4>
      </vt:variant>
      <vt:variant>
        <vt:i4>1389</vt:i4>
      </vt:variant>
      <vt:variant>
        <vt:i4>0</vt:i4>
      </vt:variant>
      <vt:variant>
        <vt:i4>5</vt:i4>
      </vt:variant>
      <vt:variant>
        <vt:lpwstr>http://www.fwc.gov.au/awardsandorders/html/PR998748.htm</vt:lpwstr>
      </vt:variant>
      <vt:variant>
        <vt:lpwstr/>
      </vt:variant>
      <vt:variant>
        <vt:i4>589908</vt:i4>
      </vt:variant>
      <vt:variant>
        <vt:i4>1383</vt:i4>
      </vt:variant>
      <vt:variant>
        <vt:i4>0</vt:i4>
      </vt:variant>
      <vt:variant>
        <vt:i4>5</vt:i4>
      </vt:variant>
      <vt:variant>
        <vt:lpwstr>http://www.jobaccess.gov.au/</vt:lpwstr>
      </vt:variant>
      <vt:variant>
        <vt:lpwstr/>
      </vt:variant>
      <vt:variant>
        <vt:i4>3801140</vt:i4>
      </vt:variant>
      <vt:variant>
        <vt:i4>1380</vt:i4>
      </vt:variant>
      <vt:variant>
        <vt:i4>0</vt:i4>
      </vt:variant>
      <vt:variant>
        <vt:i4>5</vt:i4>
      </vt:variant>
      <vt:variant>
        <vt:lpwstr>http://www.fwc.gov.au/awardsandorders/html/PR551831.htm</vt:lpwstr>
      </vt:variant>
      <vt:variant>
        <vt:lpwstr/>
      </vt:variant>
      <vt:variant>
        <vt:i4>3670073</vt:i4>
      </vt:variant>
      <vt:variant>
        <vt:i4>1377</vt:i4>
      </vt:variant>
      <vt:variant>
        <vt:i4>0</vt:i4>
      </vt:variant>
      <vt:variant>
        <vt:i4>5</vt:i4>
      </vt:variant>
      <vt:variant>
        <vt:lpwstr>http://www.fwc.gov.au/awardsandorders/html/PR542124.htm</vt:lpwstr>
      </vt:variant>
      <vt:variant>
        <vt:lpwstr/>
      </vt:variant>
      <vt:variant>
        <vt:i4>3538992</vt:i4>
      </vt:variant>
      <vt:variant>
        <vt:i4>1374</vt:i4>
      </vt:variant>
      <vt:variant>
        <vt:i4>0</vt:i4>
      </vt:variant>
      <vt:variant>
        <vt:i4>5</vt:i4>
      </vt:variant>
      <vt:variant>
        <vt:lpwstr>http://www.fwc.gov.au/awardsandorders/html/PR537893.htm</vt:lpwstr>
      </vt:variant>
      <vt:variant>
        <vt:lpwstr/>
      </vt:variant>
      <vt:variant>
        <vt:i4>3866674</vt:i4>
      </vt:variant>
      <vt:variant>
        <vt:i4>1371</vt:i4>
      </vt:variant>
      <vt:variant>
        <vt:i4>0</vt:i4>
      </vt:variant>
      <vt:variant>
        <vt:i4>5</vt:i4>
      </vt:variant>
      <vt:variant>
        <vt:lpwstr>http://www.fwc.gov.au/awardsandorders/html/PR525068.htm</vt:lpwstr>
      </vt:variant>
      <vt:variant>
        <vt:lpwstr/>
      </vt:variant>
      <vt:variant>
        <vt:i4>4128831</vt:i4>
      </vt:variant>
      <vt:variant>
        <vt:i4>1368</vt:i4>
      </vt:variant>
      <vt:variant>
        <vt:i4>0</vt:i4>
      </vt:variant>
      <vt:variant>
        <vt:i4>5</vt:i4>
      </vt:variant>
      <vt:variant>
        <vt:lpwstr>http://www.fwc.gov.au/awardsandorders/html/PR510670.htm</vt:lpwstr>
      </vt:variant>
      <vt:variant>
        <vt:lpwstr/>
      </vt:variant>
      <vt:variant>
        <vt:i4>3670078</vt:i4>
      </vt:variant>
      <vt:variant>
        <vt:i4>1365</vt:i4>
      </vt:variant>
      <vt:variant>
        <vt:i4>0</vt:i4>
      </vt:variant>
      <vt:variant>
        <vt:i4>5</vt:i4>
      </vt:variant>
      <vt:variant>
        <vt:lpwstr>http://www.fwc.gov.au/awardsandorders/html/PR998748.htm</vt:lpwstr>
      </vt:variant>
      <vt:variant>
        <vt:lpwstr/>
      </vt:variant>
      <vt:variant>
        <vt:i4>3407932</vt:i4>
      </vt:variant>
      <vt:variant>
        <vt:i4>1362</vt:i4>
      </vt:variant>
      <vt:variant>
        <vt:i4>0</vt:i4>
      </vt:variant>
      <vt:variant>
        <vt:i4>5</vt:i4>
      </vt:variant>
      <vt:variant>
        <vt:lpwstr>http://www.fwc.gov.au/awardsandorders/html/PR994449.htm</vt:lpwstr>
      </vt:variant>
      <vt:variant>
        <vt:lpwstr/>
      </vt:variant>
      <vt:variant>
        <vt:i4>3407932</vt:i4>
      </vt:variant>
      <vt:variant>
        <vt:i4>1359</vt:i4>
      </vt:variant>
      <vt:variant>
        <vt:i4>0</vt:i4>
      </vt:variant>
      <vt:variant>
        <vt:i4>5</vt:i4>
      </vt:variant>
      <vt:variant>
        <vt:lpwstr>http://www.fwc.gov.au/awardsandorders/html/PR994449.htm</vt:lpwstr>
      </vt:variant>
      <vt:variant>
        <vt:lpwstr/>
      </vt:variant>
      <vt:variant>
        <vt:i4>3473459</vt:i4>
      </vt:variant>
      <vt:variant>
        <vt:i4>1356</vt:i4>
      </vt:variant>
      <vt:variant>
        <vt:i4>0</vt:i4>
      </vt:variant>
      <vt:variant>
        <vt:i4>5</vt:i4>
      </vt:variant>
      <vt:variant>
        <vt:lpwstr>http://www.fwc.gov.au/awardsandorders/html/PR988390.htm</vt:lpwstr>
      </vt:variant>
      <vt:variant>
        <vt:lpwstr/>
      </vt:variant>
      <vt:variant>
        <vt:i4>3407922</vt:i4>
      </vt:variant>
      <vt:variant>
        <vt:i4>1353</vt:i4>
      </vt:variant>
      <vt:variant>
        <vt:i4>0</vt:i4>
      </vt:variant>
      <vt:variant>
        <vt:i4>5</vt:i4>
      </vt:variant>
      <vt:variant>
        <vt:lpwstr>http://www.fwc.gov.au/awardsandorders/html/PR992724.htm</vt:lpwstr>
      </vt:variant>
      <vt:variant>
        <vt:lpwstr/>
      </vt:variant>
      <vt:variant>
        <vt:i4>3407922</vt:i4>
      </vt:variant>
      <vt:variant>
        <vt:i4>1350</vt:i4>
      </vt:variant>
      <vt:variant>
        <vt:i4>0</vt:i4>
      </vt:variant>
      <vt:variant>
        <vt:i4>5</vt:i4>
      </vt:variant>
      <vt:variant>
        <vt:lpwstr>http://www.fwc.gov.au/awardsandorders/html/PR992724.htm</vt:lpwstr>
      </vt:variant>
      <vt:variant>
        <vt:lpwstr/>
      </vt:variant>
      <vt:variant>
        <vt:i4>3407922</vt:i4>
      </vt:variant>
      <vt:variant>
        <vt:i4>1347</vt:i4>
      </vt:variant>
      <vt:variant>
        <vt:i4>0</vt:i4>
      </vt:variant>
      <vt:variant>
        <vt:i4>5</vt:i4>
      </vt:variant>
      <vt:variant>
        <vt:lpwstr>http://www.fwc.gov.au/awardsandorders/html/PR992724.htm</vt:lpwstr>
      </vt:variant>
      <vt:variant>
        <vt:lpwstr/>
      </vt:variant>
      <vt:variant>
        <vt:i4>3932218</vt:i4>
      </vt:variant>
      <vt:variant>
        <vt:i4>1344</vt:i4>
      </vt:variant>
      <vt:variant>
        <vt:i4>0</vt:i4>
      </vt:variant>
      <vt:variant>
        <vt:i4>5</vt:i4>
      </vt:variant>
      <vt:variant>
        <vt:lpwstr>http://www.fwc.gov.au/awardsandorders/html/PR540640.htm</vt:lpwstr>
      </vt:variant>
      <vt:variant>
        <vt:lpwstr/>
      </vt:variant>
      <vt:variant>
        <vt:i4>3932218</vt:i4>
      </vt:variant>
      <vt:variant>
        <vt:i4>1341</vt:i4>
      </vt:variant>
      <vt:variant>
        <vt:i4>0</vt:i4>
      </vt:variant>
      <vt:variant>
        <vt:i4>5</vt:i4>
      </vt:variant>
      <vt:variant>
        <vt:lpwstr>http://www.fwc.gov.au/awardsandorders/html/PR540640.htm</vt:lpwstr>
      </vt:variant>
      <vt:variant>
        <vt:lpwstr/>
      </vt:variant>
      <vt:variant>
        <vt:i4>3407922</vt:i4>
      </vt:variant>
      <vt:variant>
        <vt:i4>1338</vt:i4>
      </vt:variant>
      <vt:variant>
        <vt:i4>0</vt:i4>
      </vt:variant>
      <vt:variant>
        <vt:i4>5</vt:i4>
      </vt:variant>
      <vt:variant>
        <vt:lpwstr>http://www.fwc.gov.au/awardsandorders/html/PR992724.htm</vt:lpwstr>
      </vt:variant>
      <vt:variant>
        <vt:lpwstr/>
      </vt:variant>
      <vt:variant>
        <vt:i4>3473459</vt:i4>
      </vt:variant>
      <vt:variant>
        <vt:i4>1335</vt:i4>
      </vt:variant>
      <vt:variant>
        <vt:i4>0</vt:i4>
      </vt:variant>
      <vt:variant>
        <vt:i4>5</vt:i4>
      </vt:variant>
      <vt:variant>
        <vt:lpwstr>http://www.fwc.gov.au/awardsandorders/html/PR988390.htm</vt:lpwstr>
      </vt:variant>
      <vt:variant>
        <vt:lpwstr/>
      </vt:variant>
      <vt:variant>
        <vt:i4>3735609</vt:i4>
      </vt:variant>
      <vt:variant>
        <vt:i4>1325</vt:i4>
      </vt:variant>
      <vt:variant>
        <vt:i4>0</vt:i4>
      </vt:variant>
      <vt:variant>
        <vt:i4>5</vt:i4>
      </vt:variant>
      <vt:variant>
        <vt:lpwstr>http://www.fwa.gov.au/awardsandorders/html/PR503607.htm</vt:lpwstr>
      </vt:variant>
      <vt:variant>
        <vt:lpwstr/>
      </vt:variant>
      <vt:variant>
        <vt:i4>3735611</vt:i4>
      </vt:variant>
      <vt:variant>
        <vt:i4>1323</vt:i4>
      </vt:variant>
      <vt:variant>
        <vt:i4>0</vt:i4>
      </vt:variant>
      <vt:variant>
        <vt:i4>5</vt:i4>
      </vt:variant>
      <vt:variant>
        <vt:lpwstr>http://www.fwc.gov.au/awardsandorders/html/PR503625.htm</vt:lpwstr>
      </vt:variant>
      <vt:variant>
        <vt:lpwstr/>
      </vt:variant>
      <vt:variant>
        <vt:i4>3407932</vt:i4>
      </vt:variant>
      <vt:variant>
        <vt:i4>1320</vt:i4>
      </vt:variant>
      <vt:variant>
        <vt:i4>0</vt:i4>
      </vt:variant>
      <vt:variant>
        <vt:i4>5</vt:i4>
      </vt:variant>
      <vt:variant>
        <vt:lpwstr>http://www.fwc.gov.au/awardsandorders/html/PR994449.htm</vt:lpwstr>
      </vt:variant>
      <vt:variant>
        <vt:lpwstr/>
      </vt:variant>
      <vt:variant>
        <vt:i4>3407932</vt:i4>
      </vt:variant>
      <vt:variant>
        <vt:i4>1311</vt:i4>
      </vt:variant>
      <vt:variant>
        <vt:i4>0</vt:i4>
      </vt:variant>
      <vt:variant>
        <vt:i4>5</vt:i4>
      </vt:variant>
      <vt:variant>
        <vt:lpwstr>http://www.fwc.gov.au/awardsandorders/html/PR994449.htm</vt:lpwstr>
      </vt:variant>
      <vt:variant>
        <vt:lpwstr/>
      </vt:variant>
      <vt:variant>
        <vt:i4>3407932</vt:i4>
      </vt:variant>
      <vt:variant>
        <vt:i4>1302</vt:i4>
      </vt:variant>
      <vt:variant>
        <vt:i4>0</vt:i4>
      </vt:variant>
      <vt:variant>
        <vt:i4>5</vt:i4>
      </vt:variant>
      <vt:variant>
        <vt:lpwstr>http://www.fwc.gov.au/awardsandorders/html/PR994449.htm</vt:lpwstr>
      </vt:variant>
      <vt:variant>
        <vt:lpwstr/>
      </vt:variant>
      <vt:variant>
        <vt:i4>3407932</vt:i4>
      </vt:variant>
      <vt:variant>
        <vt:i4>1299</vt:i4>
      </vt:variant>
      <vt:variant>
        <vt:i4>0</vt:i4>
      </vt:variant>
      <vt:variant>
        <vt:i4>5</vt:i4>
      </vt:variant>
      <vt:variant>
        <vt:lpwstr>http://www.fwc.gov.au/awardsandorders/html/PR994449.htm</vt:lpwstr>
      </vt:variant>
      <vt:variant>
        <vt:lpwstr/>
      </vt:variant>
      <vt:variant>
        <vt:i4>3407932</vt:i4>
      </vt:variant>
      <vt:variant>
        <vt:i4>1296</vt:i4>
      </vt:variant>
      <vt:variant>
        <vt:i4>0</vt:i4>
      </vt:variant>
      <vt:variant>
        <vt:i4>5</vt:i4>
      </vt:variant>
      <vt:variant>
        <vt:lpwstr>http://www.fwc.gov.au/awardsandorders/html/PR994449.htm</vt:lpwstr>
      </vt:variant>
      <vt:variant>
        <vt:lpwstr/>
      </vt:variant>
      <vt:variant>
        <vt:i4>3407932</vt:i4>
      </vt:variant>
      <vt:variant>
        <vt:i4>1290</vt:i4>
      </vt:variant>
      <vt:variant>
        <vt:i4>0</vt:i4>
      </vt:variant>
      <vt:variant>
        <vt:i4>5</vt:i4>
      </vt:variant>
      <vt:variant>
        <vt:lpwstr>http://www.fwc.gov.au/awardsandorders/html/PR994449.htm</vt:lpwstr>
      </vt:variant>
      <vt:variant>
        <vt:lpwstr/>
      </vt:variant>
      <vt:variant>
        <vt:i4>3407932</vt:i4>
      </vt:variant>
      <vt:variant>
        <vt:i4>1287</vt:i4>
      </vt:variant>
      <vt:variant>
        <vt:i4>0</vt:i4>
      </vt:variant>
      <vt:variant>
        <vt:i4>5</vt:i4>
      </vt:variant>
      <vt:variant>
        <vt:lpwstr>http://www.fwc.gov.au/awardsandorders/html/PR994449.htm</vt:lpwstr>
      </vt:variant>
      <vt:variant>
        <vt:lpwstr/>
      </vt:variant>
      <vt:variant>
        <vt:i4>3407932</vt:i4>
      </vt:variant>
      <vt:variant>
        <vt:i4>1281</vt:i4>
      </vt:variant>
      <vt:variant>
        <vt:i4>0</vt:i4>
      </vt:variant>
      <vt:variant>
        <vt:i4>5</vt:i4>
      </vt:variant>
      <vt:variant>
        <vt:lpwstr>http://www.fwc.gov.au/awardsandorders/html/PR994449.htm</vt:lpwstr>
      </vt:variant>
      <vt:variant>
        <vt:lpwstr/>
      </vt:variant>
      <vt:variant>
        <vt:i4>3407932</vt:i4>
      </vt:variant>
      <vt:variant>
        <vt:i4>1275</vt:i4>
      </vt:variant>
      <vt:variant>
        <vt:i4>0</vt:i4>
      </vt:variant>
      <vt:variant>
        <vt:i4>5</vt:i4>
      </vt:variant>
      <vt:variant>
        <vt:lpwstr>http://www.fwc.gov.au/awardsandorders/html/PR994449.htm</vt:lpwstr>
      </vt:variant>
      <vt:variant>
        <vt:lpwstr/>
      </vt:variant>
      <vt:variant>
        <vt:i4>3407932</vt:i4>
      </vt:variant>
      <vt:variant>
        <vt:i4>1272</vt:i4>
      </vt:variant>
      <vt:variant>
        <vt:i4>0</vt:i4>
      </vt:variant>
      <vt:variant>
        <vt:i4>5</vt:i4>
      </vt:variant>
      <vt:variant>
        <vt:lpwstr>http://www.fwc.gov.au/awardsandorders/html/PR994449.htm</vt:lpwstr>
      </vt:variant>
      <vt:variant>
        <vt:lpwstr/>
      </vt:variant>
      <vt:variant>
        <vt:i4>3866681</vt:i4>
      </vt:variant>
      <vt:variant>
        <vt:i4>1269</vt:i4>
      </vt:variant>
      <vt:variant>
        <vt:i4>0</vt:i4>
      </vt:variant>
      <vt:variant>
        <vt:i4>5</vt:i4>
      </vt:variant>
      <vt:variant>
        <vt:lpwstr>http://www.fwc.gov.au/awardsandorders/html/PR503607.htm</vt:lpwstr>
      </vt:variant>
      <vt:variant>
        <vt:lpwstr/>
      </vt:variant>
      <vt:variant>
        <vt:i4>3407932</vt:i4>
      </vt:variant>
      <vt:variant>
        <vt:i4>1266</vt:i4>
      </vt:variant>
      <vt:variant>
        <vt:i4>0</vt:i4>
      </vt:variant>
      <vt:variant>
        <vt:i4>5</vt:i4>
      </vt:variant>
      <vt:variant>
        <vt:lpwstr>http://www.fwc.gov.au/awardsandorders/html/PR994449.htm</vt:lpwstr>
      </vt:variant>
      <vt:variant>
        <vt:lpwstr/>
      </vt:variant>
      <vt:variant>
        <vt:i4>3473459</vt:i4>
      </vt:variant>
      <vt:variant>
        <vt:i4>1263</vt:i4>
      </vt:variant>
      <vt:variant>
        <vt:i4>0</vt:i4>
      </vt:variant>
      <vt:variant>
        <vt:i4>5</vt:i4>
      </vt:variant>
      <vt:variant>
        <vt:lpwstr>http://www.fwc.gov.au/awardsandorders/html/PR988390.htm</vt:lpwstr>
      </vt:variant>
      <vt:variant>
        <vt:lpwstr/>
      </vt:variant>
      <vt:variant>
        <vt:i4>3407924</vt:i4>
      </vt:variant>
      <vt:variant>
        <vt:i4>1260</vt:i4>
      </vt:variant>
      <vt:variant>
        <vt:i4>0</vt:i4>
      </vt:variant>
      <vt:variant>
        <vt:i4>5</vt:i4>
      </vt:variant>
      <vt:variant>
        <vt:lpwstr>http://www.fwc.gov.au/awardsandorders/html/PR998580.htm</vt:lpwstr>
      </vt:variant>
      <vt:variant>
        <vt:lpwstr/>
      </vt:variant>
      <vt:variant>
        <vt:i4>3407924</vt:i4>
      </vt:variant>
      <vt:variant>
        <vt:i4>1257</vt:i4>
      </vt:variant>
      <vt:variant>
        <vt:i4>0</vt:i4>
      </vt:variant>
      <vt:variant>
        <vt:i4>5</vt:i4>
      </vt:variant>
      <vt:variant>
        <vt:lpwstr>http://www.fwc.gov.au/awardsandorders/html/PR998580.htm</vt:lpwstr>
      </vt:variant>
      <vt:variant>
        <vt:lpwstr/>
      </vt:variant>
      <vt:variant>
        <vt:i4>3407924</vt:i4>
      </vt:variant>
      <vt:variant>
        <vt:i4>1254</vt:i4>
      </vt:variant>
      <vt:variant>
        <vt:i4>0</vt:i4>
      </vt:variant>
      <vt:variant>
        <vt:i4>5</vt:i4>
      </vt:variant>
      <vt:variant>
        <vt:lpwstr>http://www.fwc.gov.au/awardsandorders/html/PR998580.htm</vt:lpwstr>
      </vt:variant>
      <vt:variant>
        <vt:lpwstr/>
      </vt:variant>
      <vt:variant>
        <vt:i4>3407924</vt:i4>
      </vt:variant>
      <vt:variant>
        <vt:i4>1245</vt:i4>
      </vt:variant>
      <vt:variant>
        <vt:i4>0</vt:i4>
      </vt:variant>
      <vt:variant>
        <vt:i4>5</vt:i4>
      </vt:variant>
      <vt:variant>
        <vt:lpwstr>http://www.fwc.gov.au/awardsandorders/html/PR998580.htm</vt:lpwstr>
      </vt:variant>
      <vt:variant>
        <vt:lpwstr/>
      </vt:variant>
      <vt:variant>
        <vt:i4>3473467</vt:i4>
      </vt:variant>
      <vt:variant>
        <vt:i4>1242</vt:i4>
      </vt:variant>
      <vt:variant>
        <vt:i4>0</vt:i4>
      </vt:variant>
      <vt:variant>
        <vt:i4>5</vt:i4>
      </vt:variant>
      <vt:variant>
        <vt:lpwstr>http://www.fwc.gov.au/awardsandorders/html/PR505487.htm</vt:lpwstr>
      </vt:variant>
      <vt:variant>
        <vt:lpwstr/>
      </vt:variant>
      <vt:variant>
        <vt:i4>4063288</vt:i4>
      </vt:variant>
      <vt:variant>
        <vt:i4>1239</vt:i4>
      </vt:variant>
      <vt:variant>
        <vt:i4>0</vt:i4>
      </vt:variant>
      <vt:variant>
        <vt:i4>5</vt:i4>
      </vt:variant>
      <vt:variant>
        <vt:lpwstr>http://www.fwc.gov.au/awardsandorders/html/PR504525.htm</vt:lpwstr>
      </vt:variant>
      <vt:variant>
        <vt:lpwstr/>
      </vt:variant>
      <vt:variant>
        <vt:i4>3473467</vt:i4>
      </vt:variant>
      <vt:variant>
        <vt:i4>1236</vt:i4>
      </vt:variant>
      <vt:variant>
        <vt:i4>0</vt:i4>
      </vt:variant>
      <vt:variant>
        <vt:i4>5</vt:i4>
      </vt:variant>
      <vt:variant>
        <vt:lpwstr>http://www.fwc.gov.au/awardsandorders/html/PR505487.htm</vt:lpwstr>
      </vt:variant>
      <vt:variant>
        <vt:lpwstr/>
      </vt:variant>
      <vt:variant>
        <vt:i4>4063288</vt:i4>
      </vt:variant>
      <vt:variant>
        <vt:i4>1233</vt:i4>
      </vt:variant>
      <vt:variant>
        <vt:i4>0</vt:i4>
      </vt:variant>
      <vt:variant>
        <vt:i4>5</vt:i4>
      </vt:variant>
      <vt:variant>
        <vt:lpwstr>http://www.fwc.gov.au/awardsandorders/html/PR504525.htm</vt:lpwstr>
      </vt:variant>
      <vt:variant>
        <vt:lpwstr/>
      </vt:variant>
      <vt:variant>
        <vt:i4>3932218</vt:i4>
      </vt:variant>
      <vt:variant>
        <vt:i4>1230</vt:i4>
      </vt:variant>
      <vt:variant>
        <vt:i4>0</vt:i4>
      </vt:variant>
      <vt:variant>
        <vt:i4>5</vt:i4>
      </vt:variant>
      <vt:variant>
        <vt:lpwstr>http://www.fwc.gov.au/awardsandorders/html/PR540640.htm</vt:lpwstr>
      </vt:variant>
      <vt:variant>
        <vt:lpwstr/>
      </vt:variant>
      <vt:variant>
        <vt:i4>3932218</vt:i4>
      </vt:variant>
      <vt:variant>
        <vt:i4>1227</vt:i4>
      </vt:variant>
      <vt:variant>
        <vt:i4>0</vt:i4>
      </vt:variant>
      <vt:variant>
        <vt:i4>5</vt:i4>
      </vt:variant>
      <vt:variant>
        <vt:lpwstr>http://www.fwc.gov.au/awardsandorders/html/PR540640.htm</vt:lpwstr>
      </vt:variant>
      <vt:variant>
        <vt:lpwstr/>
      </vt:variant>
      <vt:variant>
        <vt:i4>4063288</vt:i4>
      </vt:variant>
      <vt:variant>
        <vt:i4>1224</vt:i4>
      </vt:variant>
      <vt:variant>
        <vt:i4>0</vt:i4>
      </vt:variant>
      <vt:variant>
        <vt:i4>5</vt:i4>
      </vt:variant>
      <vt:variant>
        <vt:lpwstr>http://www.fwc.gov.au/awardsandorders/html/PR504525.htm</vt:lpwstr>
      </vt:variant>
      <vt:variant>
        <vt:lpwstr/>
      </vt:variant>
      <vt:variant>
        <vt:i4>3407924</vt:i4>
      </vt:variant>
      <vt:variant>
        <vt:i4>1221</vt:i4>
      </vt:variant>
      <vt:variant>
        <vt:i4>0</vt:i4>
      </vt:variant>
      <vt:variant>
        <vt:i4>5</vt:i4>
      </vt:variant>
      <vt:variant>
        <vt:lpwstr>http://www.fwc.gov.au/awardsandorders/html/PR998580.htm</vt:lpwstr>
      </vt:variant>
      <vt:variant>
        <vt:lpwstr/>
      </vt:variant>
      <vt:variant>
        <vt:i4>3276857</vt:i4>
      </vt:variant>
      <vt:variant>
        <vt:i4>1218</vt:i4>
      </vt:variant>
      <vt:variant>
        <vt:i4>0</vt:i4>
      </vt:variant>
      <vt:variant>
        <vt:i4>5</vt:i4>
      </vt:variant>
      <vt:variant>
        <vt:lpwstr>http://www.fwc.gov.au/awardsandorders/html/PR994820.htm</vt:lpwstr>
      </vt:variant>
      <vt:variant>
        <vt:lpwstr/>
      </vt:variant>
      <vt:variant>
        <vt:i4>3276857</vt:i4>
      </vt:variant>
      <vt:variant>
        <vt:i4>1215</vt:i4>
      </vt:variant>
      <vt:variant>
        <vt:i4>0</vt:i4>
      </vt:variant>
      <vt:variant>
        <vt:i4>5</vt:i4>
      </vt:variant>
      <vt:variant>
        <vt:lpwstr>http://www.fwc.gov.au/awardsandorders/html/PR994820.htm</vt:lpwstr>
      </vt:variant>
      <vt:variant>
        <vt:lpwstr/>
      </vt:variant>
      <vt:variant>
        <vt:i4>3276857</vt:i4>
      </vt:variant>
      <vt:variant>
        <vt:i4>1209</vt:i4>
      </vt:variant>
      <vt:variant>
        <vt:i4>0</vt:i4>
      </vt:variant>
      <vt:variant>
        <vt:i4>5</vt:i4>
      </vt:variant>
      <vt:variant>
        <vt:lpwstr>http://www.fwc.gov.au/awardsandorders/html/PR994820.htm</vt:lpwstr>
      </vt:variant>
      <vt:variant>
        <vt:lpwstr/>
      </vt:variant>
      <vt:variant>
        <vt:i4>3276857</vt:i4>
      </vt:variant>
      <vt:variant>
        <vt:i4>1206</vt:i4>
      </vt:variant>
      <vt:variant>
        <vt:i4>0</vt:i4>
      </vt:variant>
      <vt:variant>
        <vt:i4>5</vt:i4>
      </vt:variant>
      <vt:variant>
        <vt:lpwstr>http://www.fwc.gov.au/awardsandorders/html/PR994820.htm</vt:lpwstr>
      </vt:variant>
      <vt:variant>
        <vt:lpwstr/>
      </vt:variant>
      <vt:variant>
        <vt:i4>3276857</vt:i4>
      </vt:variant>
      <vt:variant>
        <vt:i4>1197</vt:i4>
      </vt:variant>
      <vt:variant>
        <vt:i4>0</vt:i4>
      </vt:variant>
      <vt:variant>
        <vt:i4>5</vt:i4>
      </vt:variant>
      <vt:variant>
        <vt:lpwstr>http://www.fwc.gov.au/awardsandorders/html/PR994820.htm</vt:lpwstr>
      </vt:variant>
      <vt:variant>
        <vt:lpwstr/>
      </vt:variant>
      <vt:variant>
        <vt:i4>3407924</vt:i4>
      </vt:variant>
      <vt:variant>
        <vt:i4>1194</vt:i4>
      </vt:variant>
      <vt:variant>
        <vt:i4>0</vt:i4>
      </vt:variant>
      <vt:variant>
        <vt:i4>5</vt:i4>
      </vt:variant>
      <vt:variant>
        <vt:lpwstr>http://www.fwc.gov.au/awardsandorders/html/PR998580.htm</vt:lpwstr>
      </vt:variant>
      <vt:variant>
        <vt:lpwstr/>
      </vt:variant>
      <vt:variant>
        <vt:i4>3473457</vt:i4>
      </vt:variant>
      <vt:variant>
        <vt:i4>1188</vt:i4>
      </vt:variant>
      <vt:variant>
        <vt:i4>0</vt:i4>
      </vt:variant>
      <vt:variant>
        <vt:i4>5</vt:i4>
      </vt:variant>
      <vt:variant>
        <vt:lpwstr>http://www.fwc.gov.au/awardsandorders/html/PR539248.htm</vt:lpwstr>
      </vt:variant>
      <vt:variant>
        <vt:lpwstr/>
      </vt:variant>
      <vt:variant>
        <vt:i4>3407922</vt:i4>
      </vt:variant>
      <vt:variant>
        <vt:i4>1182</vt:i4>
      </vt:variant>
      <vt:variant>
        <vt:i4>0</vt:i4>
      </vt:variant>
      <vt:variant>
        <vt:i4>5</vt:i4>
      </vt:variant>
      <vt:variant>
        <vt:lpwstr>http://www.fwc.gov.au/awardsandorders/html/PR992724.htm</vt:lpwstr>
      </vt:variant>
      <vt:variant>
        <vt:lpwstr/>
      </vt:variant>
      <vt:variant>
        <vt:i4>3932218</vt:i4>
      </vt:variant>
      <vt:variant>
        <vt:i4>1179</vt:i4>
      </vt:variant>
      <vt:variant>
        <vt:i4>0</vt:i4>
      </vt:variant>
      <vt:variant>
        <vt:i4>5</vt:i4>
      </vt:variant>
      <vt:variant>
        <vt:lpwstr>http://www.fwc.gov.au/awardsandorders/html/PR540640.htm</vt:lpwstr>
      </vt:variant>
      <vt:variant>
        <vt:lpwstr/>
      </vt:variant>
      <vt:variant>
        <vt:i4>3407932</vt:i4>
      </vt:variant>
      <vt:variant>
        <vt:i4>1176</vt:i4>
      </vt:variant>
      <vt:variant>
        <vt:i4>0</vt:i4>
      </vt:variant>
      <vt:variant>
        <vt:i4>5</vt:i4>
      </vt:variant>
      <vt:variant>
        <vt:lpwstr>http://www.fwc.gov.au/awardsandorders/html/PR994449.htm</vt:lpwstr>
      </vt:variant>
      <vt:variant>
        <vt:lpwstr/>
      </vt:variant>
      <vt:variant>
        <vt:i4>3407932</vt:i4>
      </vt:variant>
      <vt:variant>
        <vt:i4>1173</vt:i4>
      </vt:variant>
      <vt:variant>
        <vt:i4>0</vt:i4>
      </vt:variant>
      <vt:variant>
        <vt:i4>5</vt:i4>
      </vt:variant>
      <vt:variant>
        <vt:lpwstr>http://www.fwc.gov.au/awardsandorders/html/PR994449.htm</vt:lpwstr>
      </vt:variant>
      <vt:variant>
        <vt:lpwstr/>
      </vt:variant>
      <vt:variant>
        <vt:i4>3407932</vt:i4>
      </vt:variant>
      <vt:variant>
        <vt:i4>1170</vt:i4>
      </vt:variant>
      <vt:variant>
        <vt:i4>0</vt:i4>
      </vt:variant>
      <vt:variant>
        <vt:i4>5</vt:i4>
      </vt:variant>
      <vt:variant>
        <vt:lpwstr>http://www.fwc.gov.au/awardsandorders/html/PR994449.htm</vt:lpwstr>
      </vt:variant>
      <vt:variant>
        <vt:lpwstr/>
      </vt:variant>
      <vt:variant>
        <vt:i4>3473467</vt:i4>
      </vt:variant>
      <vt:variant>
        <vt:i4>1155</vt:i4>
      </vt:variant>
      <vt:variant>
        <vt:i4>0</vt:i4>
      </vt:variant>
      <vt:variant>
        <vt:i4>5</vt:i4>
      </vt:variant>
      <vt:variant>
        <vt:lpwstr>http://www.fwc.gov.au/awardsandorders/html/PR505487.htm</vt:lpwstr>
      </vt:variant>
      <vt:variant>
        <vt:lpwstr/>
      </vt:variant>
      <vt:variant>
        <vt:i4>4063288</vt:i4>
      </vt:variant>
      <vt:variant>
        <vt:i4>1152</vt:i4>
      </vt:variant>
      <vt:variant>
        <vt:i4>0</vt:i4>
      </vt:variant>
      <vt:variant>
        <vt:i4>5</vt:i4>
      </vt:variant>
      <vt:variant>
        <vt:lpwstr>http://www.fwc.gov.au/awardsandorders/html/PR504525.htm</vt:lpwstr>
      </vt:variant>
      <vt:variant>
        <vt:lpwstr/>
      </vt:variant>
      <vt:variant>
        <vt:i4>3407924</vt:i4>
      </vt:variant>
      <vt:variant>
        <vt:i4>1146</vt:i4>
      </vt:variant>
      <vt:variant>
        <vt:i4>0</vt:i4>
      </vt:variant>
      <vt:variant>
        <vt:i4>5</vt:i4>
      </vt:variant>
      <vt:variant>
        <vt:lpwstr>http://www.fwc.gov.au/awardsandorders/html/PR998580.htm</vt:lpwstr>
      </vt:variant>
      <vt:variant>
        <vt:lpwstr/>
      </vt:variant>
      <vt:variant>
        <vt:i4>3932218</vt:i4>
      </vt:variant>
      <vt:variant>
        <vt:i4>1143</vt:i4>
      </vt:variant>
      <vt:variant>
        <vt:i4>0</vt:i4>
      </vt:variant>
      <vt:variant>
        <vt:i4>5</vt:i4>
      </vt:variant>
      <vt:variant>
        <vt:lpwstr>http://www.fwc.gov.au/awardsandorders/html/PR540640.htm</vt:lpwstr>
      </vt:variant>
      <vt:variant>
        <vt:lpwstr/>
      </vt:variant>
      <vt:variant>
        <vt:i4>3473457</vt:i4>
      </vt:variant>
      <vt:variant>
        <vt:i4>1140</vt:i4>
      </vt:variant>
      <vt:variant>
        <vt:i4>0</vt:i4>
      </vt:variant>
      <vt:variant>
        <vt:i4>5</vt:i4>
      </vt:variant>
      <vt:variant>
        <vt:lpwstr>http://www.fwc.gov.au/awardsandorders/html/PR539248.htm</vt:lpwstr>
      </vt:variant>
      <vt:variant>
        <vt:lpwstr/>
      </vt:variant>
      <vt:variant>
        <vt:i4>4063288</vt:i4>
      </vt:variant>
      <vt:variant>
        <vt:i4>1137</vt:i4>
      </vt:variant>
      <vt:variant>
        <vt:i4>0</vt:i4>
      </vt:variant>
      <vt:variant>
        <vt:i4>5</vt:i4>
      </vt:variant>
      <vt:variant>
        <vt:lpwstr>http://www.fwc.gov.au/awardsandorders/html/PR504525.htm</vt:lpwstr>
      </vt:variant>
      <vt:variant>
        <vt:lpwstr/>
      </vt:variant>
      <vt:variant>
        <vt:i4>3407932</vt:i4>
      </vt:variant>
      <vt:variant>
        <vt:i4>1134</vt:i4>
      </vt:variant>
      <vt:variant>
        <vt:i4>0</vt:i4>
      </vt:variant>
      <vt:variant>
        <vt:i4>5</vt:i4>
      </vt:variant>
      <vt:variant>
        <vt:lpwstr>http://www.fwc.gov.au/awardsandorders/html/PR994449.htm</vt:lpwstr>
      </vt:variant>
      <vt:variant>
        <vt:lpwstr/>
      </vt:variant>
      <vt:variant>
        <vt:i4>3407922</vt:i4>
      </vt:variant>
      <vt:variant>
        <vt:i4>1131</vt:i4>
      </vt:variant>
      <vt:variant>
        <vt:i4>0</vt:i4>
      </vt:variant>
      <vt:variant>
        <vt:i4>5</vt:i4>
      </vt:variant>
      <vt:variant>
        <vt:lpwstr>http://www.fwc.gov.au/awardsandorders/html/PR992724.htm</vt:lpwstr>
      </vt:variant>
      <vt:variant>
        <vt:lpwstr/>
      </vt:variant>
      <vt:variant>
        <vt:i4>3407924</vt:i4>
      </vt:variant>
      <vt:variant>
        <vt:i4>1122</vt:i4>
      </vt:variant>
      <vt:variant>
        <vt:i4>0</vt:i4>
      </vt:variant>
      <vt:variant>
        <vt:i4>5</vt:i4>
      </vt:variant>
      <vt:variant>
        <vt:lpwstr>http://www.fwc.gov.au/awardsandorders/html/PR998580.htm</vt:lpwstr>
      </vt:variant>
      <vt:variant>
        <vt:lpwstr/>
      </vt:variant>
      <vt:variant>
        <vt:i4>3407922</vt:i4>
      </vt:variant>
      <vt:variant>
        <vt:i4>1119</vt:i4>
      </vt:variant>
      <vt:variant>
        <vt:i4>0</vt:i4>
      </vt:variant>
      <vt:variant>
        <vt:i4>5</vt:i4>
      </vt:variant>
      <vt:variant>
        <vt:lpwstr>http://www.fwc.gov.au/awardsandorders/html/PR992724.htm</vt:lpwstr>
      </vt:variant>
      <vt:variant>
        <vt:lpwstr/>
      </vt:variant>
      <vt:variant>
        <vt:i4>3407922</vt:i4>
      </vt:variant>
      <vt:variant>
        <vt:i4>1116</vt:i4>
      </vt:variant>
      <vt:variant>
        <vt:i4>0</vt:i4>
      </vt:variant>
      <vt:variant>
        <vt:i4>5</vt:i4>
      </vt:variant>
      <vt:variant>
        <vt:lpwstr>http://www.fwc.gov.au/awardsandorders/html/PR992724.htm</vt:lpwstr>
      </vt:variant>
      <vt:variant>
        <vt:lpwstr/>
      </vt:variant>
      <vt:variant>
        <vt:i4>3407932</vt:i4>
      </vt:variant>
      <vt:variant>
        <vt:i4>1113</vt:i4>
      </vt:variant>
      <vt:variant>
        <vt:i4>0</vt:i4>
      </vt:variant>
      <vt:variant>
        <vt:i4>5</vt:i4>
      </vt:variant>
      <vt:variant>
        <vt:lpwstr>http://www.fwc.gov.au/awardsandorders/html/PR994449.htm</vt:lpwstr>
      </vt:variant>
      <vt:variant>
        <vt:lpwstr/>
      </vt:variant>
      <vt:variant>
        <vt:i4>3407924</vt:i4>
      </vt:variant>
      <vt:variant>
        <vt:i4>1107</vt:i4>
      </vt:variant>
      <vt:variant>
        <vt:i4>0</vt:i4>
      </vt:variant>
      <vt:variant>
        <vt:i4>5</vt:i4>
      </vt:variant>
      <vt:variant>
        <vt:lpwstr>http://www.fwc.gov.au/awardsandorders/html/PR998580.htm</vt:lpwstr>
      </vt:variant>
      <vt:variant>
        <vt:lpwstr/>
      </vt:variant>
      <vt:variant>
        <vt:i4>3407932</vt:i4>
      </vt:variant>
      <vt:variant>
        <vt:i4>1104</vt:i4>
      </vt:variant>
      <vt:variant>
        <vt:i4>0</vt:i4>
      </vt:variant>
      <vt:variant>
        <vt:i4>5</vt:i4>
      </vt:variant>
      <vt:variant>
        <vt:lpwstr>http://www.fwc.gov.au/awardsandorders/html/PR994449.htm</vt:lpwstr>
      </vt:variant>
      <vt:variant>
        <vt:lpwstr/>
      </vt:variant>
      <vt:variant>
        <vt:i4>3407922</vt:i4>
      </vt:variant>
      <vt:variant>
        <vt:i4>1101</vt:i4>
      </vt:variant>
      <vt:variant>
        <vt:i4>0</vt:i4>
      </vt:variant>
      <vt:variant>
        <vt:i4>5</vt:i4>
      </vt:variant>
      <vt:variant>
        <vt:lpwstr>http://www.fwc.gov.au/awardsandorders/html/PR992724.htm</vt:lpwstr>
      </vt:variant>
      <vt:variant>
        <vt:lpwstr/>
      </vt:variant>
      <vt:variant>
        <vt:i4>3932187</vt:i4>
      </vt:variant>
      <vt:variant>
        <vt:i4>1098</vt:i4>
      </vt:variant>
      <vt:variant>
        <vt:i4>0</vt:i4>
      </vt:variant>
      <vt:variant>
        <vt:i4>5</vt:i4>
      </vt:variant>
      <vt:variant>
        <vt:lpwstr/>
      </vt:variant>
      <vt:variant>
        <vt:lpwstr>sch_E</vt:lpwstr>
      </vt:variant>
      <vt:variant>
        <vt:i4>3407924</vt:i4>
      </vt:variant>
      <vt:variant>
        <vt:i4>1095</vt:i4>
      </vt:variant>
      <vt:variant>
        <vt:i4>0</vt:i4>
      </vt:variant>
      <vt:variant>
        <vt:i4>5</vt:i4>
      </vt:variant>
      <vt:variant>
        <vt:lpwstr>http://www.fwc.gov.au/awardsandorders/html/PR998580.htm</vt:lpwstr>
      </vt:variant>
      <vt:variant>
        <vt:lpwstr/>
      </vt:variant>
      <vt:variant>
        <vt:i4>3473459</vt:i4>
      </vt:variant>
      <vt:variant>
        <vt:i4>1089</vt:i4>
      </vt:variant>
      <vt:variant>
        <vt:i4>0</vt:i4>
      </vt:variant>
      <vt:variant>
        <vt:i4>5</vt:i4>
      </vt:variant>
      <vt:variant>
        <vt:lpwstr>http://www.fwc.gov.au/awardsandorders/html/PR988390.htm</vt:lpwstr>
      </vt:variant>
      <vt:variant>
        <vt:lpwstr/>
      </vt:variant>
      <vt:variant>
        <vt:i4>3473459</vt:i4>
      </vt:variant>
      <vt:variant>
        <vt:i4>1083</vt:i4>
      </vt:variant>
      <vt:variant>
        <vt:i4>0</vt:i4>
      </vt:variant>
      <vt:variant>
        <vt:i4>5</vt:i4>
      </vt:variant>
      <vt:variant>
        <vt:lpwstr>http://www.fwc.gov.au/awardsandorders/html/PR988390.htm</vt:lpwstr>
      </vt:variant>
      <vt:variant>
        <vt:lpwstr/>
      </vt:variant>
      <vt:variant>
        <vt:i4>3932218</vt:i4>
      </vt:variant>
      <vt:variant>
        <vt:i4>1080</vt:i4>
      </vt:variant>
      <vt:variant>
        <vt:i4>0</vt:i4>
      </vt:variant>
      <vt:variant>
        <vt:i4>5</vt:i4>
      </vt:variant>
      <vt:variant>
        <vt:lpwstr>http://www.fwc.gov.au/awardsandorders/html/PR540640.htm</vt:lpwstr>
      </vt:variant>
      <vt:variant>
        <vt:lpwstr/>
      </vt:variant>
      <vt:variant>
        <vt:i4>3932218</vt:i4>
      </vt:variant>
      <vt:variant>
        <vt:i4>1077</vt:i4>
      </vt:variant>
      <vt:variant>
        <vt:i4>0</vt:i4>
      </vt:variant>
      <vt:variant>
        <vt:i4>5</vt:i4>
      </vt:variant>
      <vt:variant>
        <vt:lpwstr>http://www.fwc.gov.au/awardsandorders/html/PR540640.htm</vt:lpwstr>
      </vt:variant>
      <vt:variant>
        <vt:lpwstr/>
      </vt:variant>
      <vt:variant>
        <vt:i4>3276857</vt:i4>
      </vt:variant>
      <vt:variant>
        <vt:i4>1074</vt:i4>
      </vt:variant>
      <vt:variant>
        <vt:i4>0</vt:i4>
      </vt:variant>
      <vt:variant>
        <vt:i4>5</vt:i4>
      </vt:variant>
      <vt:variant>
        <vt:lpwstr>http://www.fwc.gov.au/awardsandorders/html/PR994820.htm</vt:lpwstr>
      </vt:variant>
      <vt:variant>
        <vt:lpwstr/>
      </vt:variant>
      <vt:variant>
        <vt:i4>3670076</vt:i4>
      </vt:variant>
      <vt:variant>
        <vt:i4>1062</vt:i4>
      </vt:variant>
      <vt:variant>
        <vt:i4>0</vt:i4>
      </vt:variant>
      <vt:variant>
        <vt:i4>5</vt:i4>
      </vt:variant>
      <vt:variant>
        <vt:lpwstr>http://www.fwc.gov.au/awardsandorders/html/PR545959.htm</vt:lpwstr>
      </vt:variant>
      <vt:variant>
        <vt:lpwstr/>
      </vt:variant>
      <vt:variant>
        <vt:i4>3670076</vt:i4>
      </vt:variant>
      <vt:variant>
        <vt:i4>1059</vt:i4>
      </vt:variant>
      <vt:variant>
        <vt:i4>0</vt:i4>
      </vt:variant>
      <vt:variant>
        <vt:i4>5</vt:i4>
      </vt:variant>
      <vt:variant>
        <vt:lpwstr>http://www.fwc.gov.au/awardsandorders/html/PR545959.htm</vt:lpwstr>
      </vt:variant>
      <vt:variant>
        <vt:lpwstr/>
      </vt:variant>
      <vt:variant>
        <vt:i4>3735600</vt:i4>
      </vt:variant>
      <vt:variant>
        <vt:i4>1056</vt:i4>
      </vt:variant>
      <vt:variant>
        <vt:i4>0</vt:i4>
      </vt:variant>
      <vt:variant>
        <vt:i4>5</vt:i4>
      </vt:variant>
      <vt:variant>
        <vt:lpwstr>http://www.fwc.gov.au/awardsandorders/html/PR500810.htm</vt:lpwstr>
      </vt:variant>
      <vt:variant>
        <vt:lpwstr/>
      </vt:variant>
      <vt:variant>
        <vt:i4>3604542</vt:i4>
      </vt:variant>
      <vt:variant>
        <vt:i4>1053</vt:i4>
      </vt:variant>
      <vt:variant>
        <vt:i4>0</vt:i4>
      </vt:variant>
      <vt:variant>
        <vt:i4>5</vt:i4>
      </vt:variant>
      <vt:variant>
        <vt:lpwstr>http://www.fwc.gov.au/awardsandorders/html/PR992916.htm</vt:lpwstr>
      </vt:variant>
      <vt:variant>
        <vt:lpwstr/>
      </vt:variant>
      <vt:variant>
        <vt:i4>3604541</vt:i4>
      </vt:variant>
      <vt:variant>
        <vt:i4>1050</vt:i4>
      </vt:variant>
      <vt:variant>
        <vt:i4>0</vt:i4>
      </vt:variant>
      <vt:variant>
        <vt:i4>5</vt:i4>
      </vt:variant>
      <vt:variant>
        <vt:lpwstr>http://www.fwc.gov.au/awardsandorders/html/PR992915.htm</vt:lpwstr>
      </vt:variant>
      <vt:variant>
        <vt:lpwstr/>
      </vt:variant>
      <vt:variant>
        <vt:i4>3276851</vt:i4>
      </vt:variant>
      <vt:variant>
        <vt:i4>1047</vt:i4>
      </vt:variant>
      <vt:variant>
        <vt:i4>0</vt:i4>
      </vt:variant>
      <vt:variant>
        <vt:i4>5</vt:i4>
      </vt:variant>
      <vt:variant>
        <vt:lpwstr>http://www.fwc.gov.au/awardsandorders/html/PR992745.htm</vt:lpwstr>
      </vt:variant>
      <vt:variant>
        <vt:lpwstr/>
      </vt:variant>
      <vt:variant>
        <vt:i4>3735600</vt:i4>
      </vt:variant>
      <vt:variant>
        <vt:i4>1044</vt:i4>
      </vt:variant>
      <vt:variant>
        <vt:i4>0</vt:i4>
      </vt:variant>
      <vt:variant>
        <vt:i4>5</vt:i4>
      </vt:variant>
      <vt:variant>
        <vt:lpwstr>http://www.fwc.gov.au/awardsandorders/html/PR500810.htm</vt:lpwstr>
      </vt:variant>
      <vt:variant>
        <vt:lpwstr/>
      </vt:variant>
      <vt:variant>
        <vt:i4>3735600</vt:i4>
      </vt:variant>
      <vt:variant>
        <vt:i4>1041</vt:i4>
      </vt:variant>
      <vt:variant>
        <vt:i4>0</vt:i4>
      </vt:variant>
      <vt:variant>
        <vt:i4>5</vt:i4>
      </vt:variant>
      <vt:variant>
        <vt:lpwstr>http://www.fwc.gov.au/awardsandorders/html/PR500810.htm</vt:lpwstr>
      </vt:variant>
      <vt:variant>
        <vt:lpwstr/>
      </vt:variant>
      <vt:variant>
        <vt:i4>3604542</vt:i4>
      </vt:variant>
      <vt:variant>
        <vt:i4>1038</vt:i4>
      </vt:variant>
      <vt:variant>
        <vt:i4>0</vt:i4>
      </vt:variant>
      <vt:variant>
        <vt:i4>5</vt:i4>
      </vt:variant>
      <vt:variant>
        <vt:lpwstr>http://www.fwc.gov.au/awardsandorders/html/PR992916.htm</vt:lpwstr>
      </vt:variant>
      <vt:variant>
        <vt:lpwstr/>
      </vt:variant>
      <vt:variant>
        <vt:i4>3604541</vt:i4>
      </vt:variant>
      <vt:variant>
        <vt:i4>1035</vt:i4>
      </vt:variant>
      <vt:variant>
        <vt:i4>0</vt:i4>
      </vt:variant>
      <vt:variant>
        <vt:i4>5</vt:i4>
      </vt:variant>
      <vt:variant>
        <vt:lpwstr>http://www.fwc.gov.au/awardsandorders/html/PR992915.htm</vt:lpwstr>
      </vt:variant>
      <vt:variant>
        <vt:lpwstr/>
      </vt:variant>
      <vt:variant>
        <vt:i4>3276851</vt:i4>
      </vt:variant>
      <vt:variant>
        <vt:i4>1032</vt:i4>
      </vt:variant>
      <vt:variant>
        <vt:i4>0</vt:i4>
      </vt:variant>
      <vt:variant>
        <vt:i4>5</vt:i4>
      </vt:variant>
      <vt:variant>
        <vt:lpwstr>http://www.fwc.gov.au/awardsandorders/html/PR992745.htm</vt:lpwstr>
      </vt:variant>
      <vt:variant>
        <vt:lpwstr/>
      </vt:variant>
      <vt:variant>
        <vt:i4>3407932</vt:i4>
      </vt:variant>
      <vt:variant>
        <vt:i4>1017</vt:i4>
      </vt:variant>
      <vt:variant>
        <vt:i4>0</vt:i4>
      </vt:variant>
      <vt:variant>
        <vt:i4>5</vt:i4>
      </vt:variant>
      <vt:variant>
        <vt:lpwstr>http://www.fwc.gov.au/awardsandorders/html/PR994449.htm</vt:lpwstr>
      </vt:variant>
      <vt:variant>
        <vt:lpwstr/>
      </vt:variant>
      <vt:variant>
        <vt:i4>3670076</vt:i4>
      </vt:variant>
      <vt:variant>
        <vt:i4>999</vt:i4>
      </vt:variant>
      <vt:variant>
        <vt:i4>0</vt:i4>
      </vt:variant>
      <vt:variant>
        <vt:i4>5</vt:i4>
      </vt:variant>
      <vt:variant>
        <vt:lpwstr>http://www.fwc.gov.au/awardsandorders/html/PR545959.htm</vt:lpwstr>
      </vt:variant>
      <vt:variant>
        <vt:lpwstr/>
      </vt:variant>
      <vt:variant>
        <vt:i4>3735600</vt:i4>
      </vt:variant>
      <vt:variant>
        <vt:i4>996</vt:i4>
      </vt:variant>
      <vt:variant>
        <vt:i4>0</vt:i4>
      </vt:variant>
      <vt:variant>
        <vt:i4>5</vt:i4>
      </vt:variant>
      <vt:variant>
        <vt:lpwstr>http://www.fwc.gov.au/awardsandorders/html/PR500810.htm</vt:lpwstr>
      </vt:variant>
      <vt:variant>
        <vt:lpwstr/>
      </vt:variant>
      <vt:variant>
        <vt:i4>3407932</vt:i4>
      </vt:variant>
      <vt:variant>
        <vt:i4>993</vt:i4>
      </vt:variant>
      <vt:variant>
        <vt:i4>0</vt:i4>
      </vt:variant>
      <vt:variant>
        <vt:i4>5</vt:i4>
      </vt:variant>
      <vt:variant>
        <vt:lpwstr>http://www.fwc.gov.au/awardsandorders/html/PR994449.htm</vt:lpwstr>
      </vt:variant>
      <vt:variant>
        <vt:lpwstr/>
      </vt:variant>
      <vt:variant>
        <vt:i4>3604542</vt:i4>
      </vt:variant>
      <vt:variant>
        <vt:i4>990</vt:i4>
      </vt:variant>
      <vt:variant>
        <vt:i4>0</vt:i4>
      </vt:variant>
      <vt:variant>
        <vt:i4>5</vt:i4>
      </vt:variant>
      <vt:variant>
        <vt:lpwstr>http://www.fwc.gov.au/awardsandorders/html/PR992916.htm</vt:lpwstr>
      </vt:variant>
      <vt:variant>
        <vt:lpwstr/>
      </vt:variant>
      <vt:variant>
        <vt:i4>3604541</vt:i4>
      </vt:variant>
      <vt:variant>
        <vt:i4>987</vt:i4>
      </vt:variant>
      <vt:variant>
        <vt:i4>0</vt:i4>
      </vt:variant>
      <vt:variant>
        <vt:i4>5</vt:i4>
      </vt:variant>
      <vt:variant>
        <vt:lpwstr>http://www.fwc.gov.au/awardsandorders/html/PR992915.htm</vt:lpwstr>
      </vt:variant>
      <vt:variant>
        <vt:lpwstr/>
      </vt:variant>
      <vt:variant>
        <vt:i4>3276851</vt:i4>
      </vt:variant>
      <vt:variant>
        <vt:i4>984</vt:i4>
      </vt:variant>
      <vt:variant>
        <vt:i4>0</vt:i4>
      </vt:variant>
      <vt:variant>
        <vt:i4>5</vt:i4>
      </vt:variant>
      <vt:variant>
        <vt:lpwstr>http://www.fwc.gov.au/awardsandorders/html/PR992745.htm</vt:lpwstr>
      </vt:variant>
      <vt:variant>
        <vt:lpwstr/>
      </vt:variant>
      <vt:variant>
        <vt:i4>3866681</vt:i4>
      </vt:variant>
      <vt:variant>
        <vt:i4>981</vt:i4>
      </vt:variant>
      <vt:variant>
        <vt:i4>0</vt:i4>
      </vt:variant>
      <vt:variant>
        <vt:i4>5</vt:i4>
      </vt:variant>
      <vt:variant>
        <vt:lpwstr>http://www.fwc.gov.au/awardsandorders/html/PR503607.htm</vt:lpwstr>
      </vt:variant>
      <vt:variant>
        <vt:lpwstr/>
      </vt:variant>
      <vt:variant>
        <vt:i4>3407932</vt:i4>
      </vt:variant>
      <vt:variant>
        <vt:i4>978</vt:i4>
      </vt:variant>
      <vt:variant>
        <vt:i4>0</vt:i4>
      </vt:variant>
      <vt:variant>
        <vt:i4>5</vt:i4>
      </vt:variant>
      <vt:variant>
        <vt:lpwstr>http://www.fwc.gov.au/awardsandorders/html/PR994449.htm</vt:lpwstr>
      </vt:variant>
      <vt:variant>
        <vt:lpwstr/>
      </vt:variant>
      <vt:variant>
        <vt:i4>3866681</vt:i4>
      </vt:variant>
      <vt:variant>
        <vt:i4>972</vt:i4>
      </vt:variant>
      <vt:variant>
        <vt:i4>0</vt:i4>
      </vt:variant>
      <vt:variant>
        <vt:i4>5</vt:i4>
      </vt:variant>
      <vt:variant>
        <vt:lpwstr>http://www.fwc.gov.au/awardsandorders/html/PR503607.htm</vt:lpwstr>
      </vt:variant>
      <vt:variant>
        <vt:lpwstr/>
      </vt:variant>
      <vt:variant>
        <vt:i4>3407932</vt:i4>
      </vt:variant>
      <vt:variant>
        <vt:i4>969</vt:i4>
      </vt:variant>
      <vt:variant>
        <vt:i4>0</vt:i4>
      </vt:variant>
      <vt:variant>
        <vt:i4>5</vt:i4>
      </vt:variant>
      <vt:variant>
        <vt:lpwstr>http://www.fwc.gov.au/awardsandorders/html/PR994449.htm</vt:lpwstr>
      </vt:variant>
      <vt:variant>
        <vt:lpwstr/>
      </vt:variant>
      <vt:variant>
        <vt:i4>3866681</vt:i4>
      </vt:variant>
      <vt:variant>
        <vt:i4>966</vt:i4>
      </vt:variant>
      <vt:variant>
        <vt:i4>0</vt:i4>
      </vt:variant>
      <vt:variant>
        <vt:i4>5</vt:i4>
      </vt:variant>
      <vt:variant>
        <vt:lpwstr>http://www.fwc.gov.au/awardsandorders/html/PR503607.htm</vt:lpwstr>
      </vt:variant>
      <vt:variant>
        <vt:lpwstr/>
      </vt:variant>
      <vt:variant>
        <vt:i4>3407932</vt:i4>
      </vt:variant>
      <vt:variant>
        <vt:i4>963</vt:i4>
      </vt:variant>
      <vt:variant>
        <vt:i4>0</vt:i4>
      </vt:variant>
      <vt:variant>
        <vt:i4>5</vt:i4>
      </vt:variant>
      <vt:variant>
        <vt:lpwstr>http://www.fwc.gov.au/awardsandorders/html/PR994449.htm</vt:lpwstr>
      </vt:variant>
      <vt:variant>
        <vt:lpwstr/>
      </vt:variant>
      <vt:variant>
        <vt:i4>1638458</vt:i4>
      </vt:variant>
      <vt:variant>
        <vt:i4>960</vt:i4>
      </vt:variant>
      <vt:variant>
        <vt:i4>0</vt:i4>
      </vt:variant>
      <vt:variant>
        <vt:i4>5</vt:i4>
      </vt:variant>
      <vt:variant>
        <vt:lpwstr/>
      </vt:variant>
      <vt:variant>
        <vt:lpwstr>standard_rate</vt:lpwstr>
      </vt:variant>
      <vt:variant>
        <vt:i4>3407932</vt:i4>
      </vt:variant>
      <vt:variant>
        <vt:i4>957</vt:i4>
      </vt:variant>
      <vt:variant>
        <vt:i4>0</vt:i4>
      </vt:variant>
      <vt:variant>
        <vt:i4>5</vt:i4>
      </vt:variant>
      <vt:variant>
        <vt:lpwstr>http://www.fwc.gov.au/awardsandorders/html/PR994449.htm</vt:lpwstr>
      </vt:variant>
      <vt:variant>
        <vt:lpwstr/>
      </vt:variant>
      <vt:variant>
        <vt:i4>3407922</vt:i4>
      </vt:variant>
      <vt:variant>
        <vt:i4>954</vt:i4>
      </vt:variant>
      <vt:variant>
        <vt:i4>0</vt:i4>
      </vt:variant>
      <vt:variant>
        <vt:i4>5</vt:i4>
      </vt:variant>
      <vt:variant>
        <vt:lpwstr>http://www.fwc.gov.au/awardsandorders/html/PR992724.htm</vt:lpwstr>
      </vt:variant>
      <vt:variant>
        <vt:lpwstr/>
      </vt:variant>
      <vt:variant>
        <vt:i4>1638458</vt:i4>
      </vt:variant>
      <vt:variant>
        <vt:i4>951</vt:i4>
      </vt:variant>
      <vt:variant>
        <vt:i4>0</vt:i4>
      </vt:variant>
      <vt:variant>
        <vt:i4>5</vt:i4>
      </vt:variant>
      <vt:variant>
        <vt:lpwstr/>
      </vt:variant>
      <vt:variant>
        <vt:lpwstr>standard_rate</vt:lpwstr>
      </vt:variant>
      <vt:variant>
        <vt:i4>3932218</vt:i4>
      </vt:variant>
      <vt:variant>
        <vt:i4>948</vt:i4>
      </vt:variant>
      <vt:variant>
        <vt:i4>0</vt:i4>
      </vt:variant>
      <vt:variant>
        <vt:i4>5</vt:i4>
      </vt:variant>
      <vt:variant>
        <vt:lpwstr>http://www.fwc.gov.au/awardsandorders/html/PR540640.htm</vt:lpwstr>
      </vt:variant>
      <vt:variant>
        <vt:lpwstr/>
      </vt:variant>
      <vt:variant>
        <vt:i4>3407922</vt:i4>
      </vt:variant>
      <vt:variant>
        <vt:i4>945</vt:i4>
      </vt:variant>
      <vt:variant>
        <vt:i4>0</vt:i4>
      </vt:variant>
      <vt:variant>
        <vt:i4>5</vt:i4>
      </vt:variant>
      <vt:variant>
        <vt:lpwstr>http://www.fwc.gov.au/awardsandorders/html/PR992724.htm</vt:lpwstr>
      </vt:variant>
      <vt:variant>
        <vt:lpwstr/>
      </vt:variant>
      <vt:variant>
        <vt:i4>3407932</vt:i4>
      </vt:variant>
      <vt:variant>
        <vt:i4>942</vt:i4>
      </vt:variant>
      <vt:variant>
        <vt:i4>0</vt:i4>
      </vt:variant>
      <vt:variant>
        <vt:i4>5</vt:i4>
      </vt:variant>
      <vt:variant>
        <vt:lpwstr>http://www.fwc.gov.au/awardsandorders/html/PR994449.htm</vt:lpwstr>
      </vt:variant>
      <vt:variant>
        <vt:lpwstr/>
      </vt:variant>
      <vt:variant>
        <vt:i4>3407932</vt:i4>
      </vt:variant>
      <vt:variant>
        <vt:i4>939</vt:i4>
      </vt:variant>
      <vt:variant>
        <vt:i4>0</vt:i4>
      </vt:variant>
      <vt:variant>
        <vt:i4>5</vt:i4>
      </vt:variant>
      <vt:variant>
        <vt:lpwstr>http://www.fwc.gov.au/awardsandorders/html/PR994449.htm</vt:lpwstr>
      </vt:variant>
      <vt:variant>
        <vt:lpwstr/>
      </vt:variant>
      <vt:variant>
        <vt:i4>1638458</vt:i4>
      </vt:variant>
      <vt:variant>
        <vt:i4>936</vt:i4>
      </vt:variant>
      <vt:variant>
        <vt:i4>0</vt:i4>
      </vt:variant>
      <vt:variant>
        <vt:i4>5</vt:i4>
      </vt:variant>
      <vt:variant>
        <vt:lpwstr/>
      </vt:variant>
      <vt:variant>
        <vt:lpwstr>standard_rate</vt:lpwstr>
      </vt:variant>
      <vt:variant>
        <vt:i4>3407932</vt:i4>
      </vt:variant>
      <vt:variant>
        <vt:i4>933</vt:i4>
      </vt:variant>
      <vt:variant>
        <vt:i4>0</vt:i4>
      </vt:variant>
      <vt:variant>
        <vt:i4>5</vt:i4>
      </vt:variant>
      <vt:variant>
        <vt:lpwstr>http://www.fwc.gov.au/awardsandorders/html/PR994449.htm</vt:lpwstr>
      </vt:variant>
      <vt:variant>
        <vt:lpwstr/>
      </vt:variant>
      <vt:variant>
        <vt:i4>1638458</vt:i4>
      </vt:variant>
      <vt:variant>
        <vt:i4>930</vt:i4>
      </vt:variant>
      <vt:variant>
        <vt:i4>0</vt:i4>
      </vt:variant>
      <vt:variant>
        <vt:i4>5</vt:i4>
      </vt:variant>
      <vt:variant>
        <vt:lpwstr/>
      </vt:variant>
      <vt:variant>
        <vt:lpwstr>standard_rate</vt:lpwstr>
      </vt:variant>
      <vt:variant>
        <vt:i4>1638458</vt:i4>
      </vt:variant>
      <vt:variant>
        <vt:i4>927</vt:i4>
      </vt:variant>
      <vt:variant>
        <vt:i4>0</vt:i4>
      </vt:variant>
      <vt:variant>
        <vt:i4>5</vt:i4>
      </vt:variant>
      <vt:variant>
        <vt:lpwstr/>
      </vt:variant>
      <vt:variant>
        <vt:lpwstr>standard_rate</vt:lpwstr>
      </vt:variant>
      <vt:variant>
        <vt:i4>3407922</vt:i4>
      </vt:variant>
      <vt:variant>
        <vt:i4>921</vt:i4>
      </vt:variant>
      <vt:variant>
        <vt:i4>0</vt:i4>
      </vt:variant>
      <vt:variant>
        <vt:i4>5</vt:i4>
      </vt:variant>
      <vt:variant>
        <vt:lpwstr>http://www.fwc.gov.au/awardsandorders/html/PR992724.htm</vt:lpwstr>
      </vt:variant>
      <vt:variant>
        <vt:lpwstr/>
      </vt:variant>
      <vt:variant>
        <vt:i4>1638458</vt:i4>
      </vt:variant>
      <vt:variant>
        <vt:i4>918</vt:i4>
      </vt:variant>
      <vt:variant>
        <vt:i4>0</vt:i4>
      </vt:variant>
      <vt:variant>
        <vt:i4>5</vt:i4>
      </vt:variant>
      <vt:variant>
        <vt:lpwstr/>
      </vt:variant>
      <vt:variant>
        <vt:lpwstr>standard_rate</vt:lpwstr>
      </vt:variant>
      <vt:variant>
        <vt:i4>3932279</vt:i4>
      </vt:variant>
      <vt:variant>
        <vt:i4>915</vt:i4>
      </vt:variant>
      <vt:variant>
        <vt:i4>0</vt:i4>
      </vt:variant>
      <vt:variant>
        <vt:i4>5</vt:i4>
      </vt:variant>
      <vt:variant>
        <vt:lpwstr>https://www.fwc.gov.au/documents/awardsandorders/html/PR551714.htm</vt:lpwstr>
      </vt:variant>
      <vt:variant>
        <vt:lpwstr/>
      </vt:variant>
      <vt:variant>
        <vt:i4>3604541</vt:i4>
      </vt:variant>
      <vt:variant>
        <vt:i4>912</vt:i4>
      </vt:variant>
      <vt:variant>
        <vt:i4>0</vt:i4>
      </vt:variant>
      <vt:variant>
        <vt:i4>5</vt:i4>
      </vt:variant>
      <vt:variant>
        <vt:lpwstr>http://www.fwc.gov.au/awardsandorders/html/pr536791.htm</vt:lpwstr>
      </vt:variant>
      <vt:variant>
        <vt:lpwstr/>
      </vt:variant>
      <vt:variant>
        <vt:i4>3276859</vt:i4>
      </vt:variant>
      <vt:variant>
        <vt:i4>909</vt:i4>
      </vt:variant>
      <vt:variant>
        <vt:i4>0</vt:i4>
      </vt:variant>
      <vt:variant>
        <vt:i4>5</vt:i4>
      </vt:variant>
      <vt:variant>
        <vt:lpwstr>http://www.fwc.gov.au/awardsandorders/html/PR522988.htm</vt:lpwstr>
      </vt:variant>
      <vt:variant>
        <vt:lpwstr/>
      </vt:variant>
      <vt:variant>
        <vt:i4>3407932</vt:i4>
      </vt:variant>
      <vt:variant>
        <vt:i4>906</vt:i4>
      </vt:variant>
      <vt:variant>
        <vt:i4>0</vt:i4>
      </vt:variant>
      <vt:variant>
        <vt:i4>5</vt:i4>
      </vt:variant>
      <vt:variant>
        <vt:lpwstr>http://www.fwc.gov.au/awardsandorders/html/PR994449.htm</vt:lpwstr>
      </vt:variant>
      <vt:variant>
        <vt:lpwstr/>
      </vt:variant>
      <vt:variant>
        <vt:i4>3407922</vt:i4>
      </vt:variant>
      <vt:variant>
        <vt:i4>903</vt:i4>
      </vt:variant>
      <vt:variant>
        <vt:i4>0</vt:i4>
      </vt:variant>
      <vt:variant>
        <vt:i4>5</vt:i4>
      </vt:variant>
      <vt:variant>
        <vt:lpwstr>http://www.fwc.gov.au/awardsandorders/html/PR992724.htm</vt:lpwstr>
      </vt:variant>
      <vt:variant>
        <vt:lpwstr/>
      </vt:variant>
      <vt:variant>
        <vt:i4>3932279</vt:i4>
      </vt:variant>
      <vt:variant>
        <vt:i4>900</vt:i4>
      </vt:variant>
      <vt:variant>
        <vt:i4>0</vt:i4>
      </vt:variant>
      <vt:variant>
        <vt:i4>5</vt:i4>
      </vt:variant>
      <vt:variant>
        <vt:lpwstr>https://www.fwc.gov.au/documents/awardsandorders/html/PR551714.htm</vt:lpwstr>
      </vt:variant>
      <vt:variant>
        <vt:lpwstr/>
      </vt:variant>
      <vt:variant>
        <vt:i4>3604541</vt:i4>
      </vt:variant>
      <vt:variant>
        <vt:i4>897</vt:i4>
      </vt:variant>
      <vt:variant>
        <vt:i4>0</vt:i4>
      </vt:variant>
      <vt:variant>
        <vt:i4>5</vt:i4>
      </vt:variant>
      <vt:variant>
        <vt:lpwstr>http://www.fwc.gov.au/awardsandorders/html/pr536791.htm</vt:lpwstr>
      </vt:variant>
      <vt:variant>
        <vt:lpwstr/>
      </vt:variant>
      <vt:variant>
        <vt:i4>3276859</vt:i4>
      </vt:variant>
      <vt:variant>
        <vt:i4>894</vt:i4>
      </vt:variant>
      <vt:variant>
        <vt:i4>0</vt:i4>
      </vt:variant>
      <vt:variant>
        <vt:i4>5</vt:i4>
      </vt:variant>
      <vt:variant>
        <vt:lpwstr>http://www.fwc.gov.au/awardsandorders/html/PR522988.htm</vt:lpwstr>
      </vt:variant>
      <vt:variant>
        <vt:lpwstr/>
      </vt:variant>
      <vt:variant>
        <vt:i4>3407921</vt:i4>
      </vt:variant>
      <vt:variant>
        <vt:i4>891</vt:i4>
      </vt:variant>
      <vt:variant>
        <vt:i4>0</vt:i4>
      </vt:variant>
      <vt:variant>
        <vt:i4>5</vt:i4>
      </vt:variant>
      <vt:variant>
        <vt:lpwstr>http://www.fwc.gov.au/awardsandorders/html/PR509158.htm</vt:lpwstr>
      </vt:variant>
      <vt:variant>
        <vt:lpwstr/>
      </vt:variant>
      <vt:variant>
        <vt:i4>4128825</vt:i4>
      </vt:variant>
      <vt:variant>
        <vt:i4>888</vt:i4>
      </vt:variant>
      <vt:variant>
        <vt:i4>0</vt:i4>
      </vt:variant>
      <vt:variant>
        <vt:i4>5</vt:i4>
      </vt:variant>
      <vt:variant>
        <vt:lpwstr>http://www.fwc.gov.au/awardsandorders/html/PR998038.htm</vt:lpwstr>
      </vt:variant>
      <vt:variant>
        <vt:lpwstr/>
      </vt:variant>
      <vt:variant>
        <vt:i4>3407932</vt:i4>
      </vt:variant>
      <vt:variant>
        <vt:i4>885</vt:i4>
      </vt:variant>
      <vt:variant>
        <vt:i4>0</vt:i4>
      </vt:variant>
      <vt:variant>
        <vt:i4>5</vt:i4>
      </vt:variant>
      <vt:variant>
        <vt:lpwstr>http://www.fwc.gov.au/awardsandorders/html/PR994449.htm</vt:lpwstr>
      </vt:variant>
      <vt:variant>
        <vt:lpwstr/>
      </vt:variant>
      <vt:variant>
        <vt:i4>3932279</vt:i4>
      </vt:variant>
      <vt:variant>
        <vt:i4>882</vt:i4>
      </vt:variant>
      <vt:variant>
        <vt:i4>0</vt:i4>
      </vt:variant>
      <vt:variant>
        <vt:i4>5</vt:i4>
      </vt:variant>
      <vt:variant>
        <vt:lpwstr>https://www.fwc.gov.au/documents/awardsandorders/html/PR551714.htm</vt:lpwstr>
      </vt:variant>
      <vt:variant>
        <vt:lpwstr/>
      </vt:variant>
      <vt:variant>
        <vt:i4>3932218</vt:i4>
      </vt:variant>
      <vt:variant>
        <vt:i4>879</vt:i4>
      </vt:variant>
      <vt:variant>
        <vt:i4>0</vt:i4>
      </vt:variant>
      <vt:variant>
        <vt:i4>5</vt:i4>
      </vt:variant>
      <vt:variant>
        <vt:lpwstr>http://www.fwc.gov.au/awardsandorders/html/PR540640.htm</vt:lpwstr>
      </vt:variant>
      <vt:variant>
        <vt:lpwstr/>
      </vt:variant>
      <vt:variant>
        <vt:i4>3604541</vt:i4>
      </vt:variant>
      <vt:variant>
        <vt:i4>876</vt:i4>
      </vt:variant>
      <vt:variant>
        <vt:i4>0</vt:i4>
      </vt:variant>
      <vt:variant>
        <vt:i4>5</vt:i4>
      </vt:variant>
      <vt:variant>
        <vt:lpwstr>http://www.fwc.gov.au/awardsandorders/html/pr536791.htm</vt:lpwstr>
      </vt:variant>
      <vt:variant>
        <vt:lpwstr/>
      </vt:variant>
      <vt:variant>
        <vt:i4>3276859</vt:i4>
      </vt:variant>
      <vt:variant>
        <vt:i4>873</vt:i4>
      </vt:variant>
      <vt:variant>
        <vt:i4>0</vt:i4>
      </vt:variant>
      <vt:variant>
        <vt:i4>5</vt:i4>
      </vt:variant>
      <vt:variant>
        <vt:lpwstr>http://www.fwc.gov.au/awardsandorders/html/PR522988.htm</vt:lpwstr>
      </vt:variant>
      <vt:variant>
        <vt:lpwstr/>
      </vt:variant>
      <vt:variant>
        <vt:i4>3407921</vt:i4>
      </vt:variant>
      <vt:variant>
        <vt:i4>870</vt:i4>
      </vt:variant>
      <vt:variant>
        <vt:i4>0</vt:i4>
      </vt:variant>
      <vt:variant>
        <vt:i4>5</vt:i4>
      </vt:variant>
      <vt:variant>
        <vt:lpwstr>http://www.fwc.gov.au/awardsandorders/html/PR509158.htm</vt:lpwstr>
      </vt:variant>
      <vt:variant>
        <vt:lpwstr/>
      </vt:variant>
      <vt:variant>
        <vt:i4>4128825</vt:i4>
      </vt:variant>
      <vt:variant>
        <vt:i4>867</vt:i4>
      </vt:variant>
      <vt:variant>
        <vt:i4>0</vt:i4>
      </vt:variant>
      <vt:variant>
        <vt:i4>5</vt:i4>
      </vt:variant>
      <vt:variant>
        <vt:lpwstr>http://www.fwc.gov.au/awardsandorders/html/PR998038.htm</vt:lpwstr>
      </vt:variant>
      <vt:variant>
        <vt:lpwstr/>
      </vt:variant>
      <vt:variant>
        <vt:i4>3407932</vt:i4>
      </vt:variant>
      <vt:variant>
        <vt:i4>864</vt:i4>
      </vt:variant>
      <vt:variant>
        <vt:i4>0</vt:i4>
      </vt:variant>
      <vt:variant>
        <vt:i4>5</vt:i4>
      </vt:variant>
      <vt:variant>
        <vt:lpwstr>http://www.fwc.gov.au/awardsandorders/html/PR994449.htm</vt:lpwstr>
      </vt:variant>
      <vt:variant>
        <vt:lpwstr/>
      </vt:variant>
      <vt:variant>
        <vt:i4>3407922</vt:i4>
      </vt:variant>
      <vt:variant>
        <vt:i4>861</vt:i4>
      </vt:variant>
      <vt:variant>
        <vt:i4>0</vt:i4>
      </vt:variant>
      <vt:variant>
        <vt:i4>5</vt:i4>
      </vt:variant>
      <vt:variant>
        <vt:lpwstr>http://www.fwc.gov.au/awardsandorders/html/PR992724.htm</vt:lpwstr>
      </vt:variant>
      <vt:variant>
        <vt:lpwstr/>
      </vt:variant>
      <vt:variant>
        <vt:i4>3670077</vt:i4>
      </vt:variant>
      <vt:variant>
        <vt:i4>837</vt:i4>
      </vt:variant>
      <vt:variant>
        <vt:i4>0</vt:i4>
      </vt:variant>
      <vt:variant>
        <vt:i4>5</vt:i4>
      </vt:variant>
      <vt:variant>
        <vt:lpwstr>http://www.fwc.gov.au/awardsandorders/html/PR544243.htm</vt:lpwstr>
      </vt:variant>
      <vt:variant>
        <vt:lpwstr/>
      </vt:variant>
      <vt:variant>
        <vt:i4>3670077</vt:i4>
      </vt:variant>
      <vt:variant>
        <vt:i4>834</vt:i4>
      </vt:variant>
      <vt:variant>
        <vt:i4>0</vt:i4>
      </vt:variant>
      <vt:variant>
        <vt:i4>5</vt:i4>
      </vt:variant>
      <vt:variant>
        <vt:lpwstr>http://www.fwc.gov.au/awardsandorders/html/PR544243.htm</vt:lpwstr>
      </vt:variant>
      <vt:variant>
        <vt:lpwstr/>
      </vt:variant>
      <vt:variant>
        <vt:i4>3932285</vt:i4>
      </vt:variant>
      <vt:variant>
        <vt:i4>825</vt:i4>
      </vt:variant>
      <vt:variant>
        <vt:i4>0</vt:i4>
      </vt:variant>
      <vt:variant>
        <vt:i4>5</vt:i4>
      </vt:variant>
      <vt:variant>
        <vt:lpwstr>https://www.fwc.gov.au/documents/awardsandorders/html/pr549436.htm</vt:lpwstr>
      </vt:variant>
      <vt:variant>
        <vt:lpwstr/>
      </vt:variant>
      <vt:variant>
        <vt:i4>3670143</vt:i4>
      </vt:variant>
      <vt:variant>
        <vt:i4>822</vt:i4>
      </vt:variant>
      <vt:variant>
        <vt:i4>0</vt:i4>
      </vt:variant>
      <vt:variant>
        <vt:i4>5</vt:i4>
      </vt:variant>
      <vt:variant>
        <vt:lpwstr>https://www.fwc.gov.au/documents/awardsandorders/html/PR551592.htm</vt:lpwstr>
      </vt:variant>
      <vt:variant>
        <vt:lpwstr/>
      </vt:variant>
      <vt:variant>
        <vt:i4>3670068</vt:i4>
      </vt:variant>
      <vt:variant>
        <vt:i4>819</vt:i4>
      </vt:variant>
      <vt:variant>
        <vt:i4>0</vt:i4>
      </vt:variant>
      <vt:variant>
        <vt:i4>5</vt:i4>
      </vt:variant>
      <vt:variant>
        <vt:lpwstr>http://www.fwc.gov.au/awardsandorders/html/PR536669.htm</vt:lpwstr>
      </vt:variant>
      <vt:variant>
        <vt:lpwstr/>
      </vt:variant>
      <vt:variant>
        <vt:i4>3932212</vt:i4>
      </vt:variant>
      <vt:variant>
        <vt:i4>816</vt:i4>
      </vt:variant>
      <vt:variant>
        <vt:i4>0</vt:i4>
      </vt:variant>
      <vt:variant>
        <vt:i4>5</vt:i4>
      </vt:variant>
      <vt:variant>
        <vt:lpwstr>http://www.fwc.gov.au/awardsandorders/html/PR522866.htm</vt:lpwstr>
      </vt:variant>
      <vt:variant>
        <vt:lpwstr/>
      </vt:variant>
      <vt:variant>
        <vt:i4>3276861</vt:i4>
      </vt:variant>
      <vt:variant>
        <vt:i4>813</vt:i4>
      </vt:variant>
      <vt:variant>
        <vt:i4>0</vt:i4>
      </vt:variant>
      <vt:variant>
        <vt:i4>5</vt:i4>
      </vt:variant>
      <vt:variant>
        <vt:lpwstr>http://www.fwc.gov.au/awardsandorders/html/PR509035.htm</vt:lpwstr>
      </vt:variant>
      <vt:variant>
        <vt:lpwstr/>
      </vt:variant>
      <vt:variant>
        <vt:i4>3866680</vt:i4>
      </vt:variant>
      <vt:variant>
        <vt:i4>810</vt:i4>
      </vt:variant>
      <vt:variant>
        <vt:i4>0</vt:i4>
      </vt:variant>
      <vt:variant>
        <vt:i4>5</vt:i4>
      </vt:variant>
      <vt:variant>
        <vt:lpwstr>http://www.fwc.gov.au/awardsandorders/html/PR997881.htm</vt:lpwstr>
      </vt:variant>
      <vt:variant>
        <vt:lpwstr/>
      </vt:variant>
      <vt:variant>
        <vt:i4>3473459</vt:i4>
      </vt:variant>
      <vt:variant>
        <vt:i4>801</vt:i4>
      </vt:variant>
      <vt:variant>
        <vt:i4>0</vt:i4>
      </vt:variant>
      <vt:variant>
        <vt:i4>5</vt:i4>
      </vt:variant>
      <vt:variant>
        <vt:lpwstr>http://www.fwc.gov.au/awardsandorders/html/PR988390.htm</vt:lpwstr>
      </vt:variant>
      <vt:variant>
        <vt:lpwstr/>
      </vt:variant>
      <vt:variant>
        <vt:i4>3866681</vt:i4>
      </vt:variant>
      <vt:variant>
        <vt:i4>792</vt:i4>
      </vt:variant>
      <vt:variant>
        <vt:i4>0</vt:i4>
      </vt:variant>
      <vt:variant>
        <vt:i4>5</vt:i4>
      </vt:variant>
      <vt:variant>
        <vt:lpwstr>http://www.fwc.gov.au/awardsandorders/html/PR503607.htm</vt:lpwstr>
      </vt:variant>
      <vt:variant>
        <vt:lpwstr/>
      </vt:variant>
      <vt:variant>
        <vt:i4>3866681</vt:i4>
      </vt:variant>
      <vt:variant>
        <vt:i4>783</vt:i4>
      </vt:variant>
      <vt:variant>
        <vt:i4>0</vt:i4>
      </vt:variant>
      <vt:variant>
        <vt:i4>5</vt:i4>
      </vt:variant>
      <vt:variant>
        <vt:lpwstr>http://www.fwc.gov.au/awardsandorders/html/PR503607.htm</vt:lpwstr>
      </vt:variant>
      <vt:variant>
        <vt:lpwstr/>
      </vt:variant>
      <vt:variant>
        <vt:i4>3407932</vt:i4>
      </vt:variant>
      <vt:variant>
        <vt:i4>780</vt:i4>
      </vt:variant>
      <vt:variant>
        <vt:i4>0</vt:i4>
      </vt:variant>
      <vt:variant>
        <vt:i4>5</vt:i4>
      </vt:variant>
      <vt:variant>
        <vt:lpwstr>http://www.fwc.gov.au/awardsandorders/html/PR994449.htm</vt:lpwstr>
      </vt:variant>
      <vt:variant>
        <vt:lpwstr/>
      </vt:variant>
      <vt:variant>
        <vt:i4>3866681</vt:i4>
      </vt:variant>
      <vt:variant>
        <vt:i4>774</vt:i4>
      </vt:variant>
      <vt:variant>
        <vt:i4>0</vt:i4>
      </vt:variant>
      <vt:variant>
        <vt:i4>5</vt:i4>
      </vt:variant>
      <vt:variant>
        <vt:lpwstr>http://www.fwc.gov.au/awardsandorders/html/PR503607.htm</vt:lpwstr>
      </vt:variant>
      <vt:variant>
        <vt:lpwstr/>
      </vt:variant>
      <vt:variant>
        <vt:i4>3407932</vt:i4>
      </vt:variant>
      <vt:variant>
        <vt:i4>771</vt:i4>
      </vt:variant>
      <vt:variant>
        <vt:i4>0</vt:i4>
      </vt:variant>
      <vt:variant>
        <vt:i4>5</vt:i4>
      </vt:variant>
      <vt:variant>
        <vt:lpwstr>http://www.fwc.gov.au/awardsandorders/html/PR994449.htm</vt:lpwstr>
      </vt:variant>
      <vt:variant>
        <vt:lpwstr/>
      </vt:variant>
      <vt:variant>
        <vt:i4>4063290</vt:i4>
      </vt:variant>
      <vt:variant>
        <vt:i4>768</vt:i4>
      </vt:variant>
      <vt:variant>
        <vt:i4>0</vt:i4>
      </vt:variant>
      <vt:variant>
        <vt:i4>5</vt:i4>
      </vt:variant>
      <vt:variant>
        <vt:lpwstr>http://www.fwc.gov.au/awardsandorders/html/PR510566.htm</vt:lpwstr>
      </vt:variant>
      <vt:variant>
        <vt:lpwstr/>
      </vt:variant>
      <vt:variant>
        <vt:i4>3932218</vt:i4>
      </vt:variant>
      <vt:variant>
        <vt:i4>765</vt:i4>
      </vt:variant>
      <vt:variant>
        <vt:i4>0</vt:i4>
      </vt:variant>
      <vt:variant>
        <vt:i4>5</vt:i4>
      </vt:variant>
      <vt:variant>
        <vt:lpwstr>http://www.fwc.gov.au/awardsandorders/html/PR540640.htm</vt:lpwstr>
      </vt:variant>
      <vt:variant>
        <vt:lpwstr/>
      </vt:variant>
      <vt:variant>
        <vt:i4>3932218</vt:i4>
      </vt:variant>
      <vt:variant>
        <vt:i4>762</vt:i4>
      </vt:variant>
      <vt:variant>
        <vt:i4>0</vt:i4>
      </vt:variant>
      <vt:variant>
        <vt:i4>5</vt:i4>
      </vt:variant>
      <vt:variant>
        <vt:lpwstr>http://www.fwc.gov.au/awardsandorders/html/PR540640.htm</vt:lpwstr>
      </vt:variant>
      <vt:variant>
        <vt:lpwstr/>
      </vt:variant>
      <vt:variant>
        <vt:i4>4063290</vt:i4>
      </vt:variant>
      <vt:variant>
        <vt:i4>759</vt:i4>
      </vt:variant>
      <vt:variant>
        <vt:i4>0</vt:i4>
      </vt:variant>
      <vt:variant>
        <vt:i4>5</vt:i4>
      </vt:variant>
      <vt:variant>
        <vt:lpwstr>http://www.fwc.gov.au/awardsandorders/html/PR510566.htm</vt:lpwstr>
      </vt:variant>
      <vt:variant>
        <vt:lpwstr/>
      </vt:variant>
      <vt:variant>
        <vt:i4>3407932</vt:i4>
      </vt:variant>
      <vt:variant>
        <vt:i4>756</vt:i4>
      </vt:variant>
      <vt:variant>
        <vt:i4>0</vt:i4>
      </vt:variant>
      <vt:variant>
        <vt:i4>5</vt:i4>
      </vt:variant>
      <vt:variant>
        <vt:lpwstr>http://www.fwc.gov.au/awardsandorders/html/PR994449.htm</vt:lpwstr>
      </vt:variant>
      <vt:variant>
        <vt:lpwstr/>
      </vt:variant>
      <vt:variant>
        <vt:i4>3932218</vt:i4>
      </vt:variant>
      <vt:variant>
        <vt:i4>753</vt:i4>
      </vt:variant>
      <vt:variant>
        <vt:i4>0</vt:i4>
      </vt:variant>
      <vt:variant>
        <vt:i4>5</vt:i4>
      </vt:variant>
      <vt:variant>
        <vt:lpwstr>http://www.fwc.gov.au/awardsandorders/html/PR540640.htm</vt:lpwstr>
      </vt:variant>
      <vt:variant>
        <vt:lpwstr/>
      </vt:variant>
      <vt:variant>
        <vt:i4>3473467</vt:i4>
      </vt:variant>
      <vt:variant>
        <vt:i4>735</vt:i4>
      </vt:variant>
      <vt:variant>
        <vt:i4>0</vt:i4>
      </vt:variant>
      <vt:variant>
        <vt:i4>5</vt:i4>
      </vt:variant>
      <vt:variant>
        <vt:lpwstr>http://www.fwc.gov.au/awardsandorders/html/PR505487.htm</vt:lpwstr>
      </vt:variant>
      <vt:variant>
        <vt:lpwstr/>
      </vt:variant>
      <vt:variant>
        <vt:i4>4063288</vt:i4>
      </vt:variant>
      <vt:variant>
        <vt:i4>732</vt:i4>
      </vt:variant>
      <vt:variant>
        <vt:i4>0</vt:i4>
      </vt:variant>
      <vt:variant>
        <vt:i4>5</vt:i4>
      </vt:variant>
      <vt:variant>
        <vt:lpwstr>http://www.fwc.gov.au/awardsandorders/html/PR504525.htm</vt:lpwstr>
      </vt:variant>
      <vt:variant>
        <vt:lpwstr/>
      </vt:variant>
      <vt:variant>
        <vt:i4>3407922</vt:i4>
      </vt:variant>
      <vt:variant>
        <vt:i4>729</vt:i4>
      </vt:variant>
      <vt:variant>
        <vt:i4>0</vt:i4>
      </vt:variant>
      <vt:variant>
        <vt:i4>5</vt:i4>
      </vt:variant>
      <vt:variant>
        <vt:lpwstr>http://www.fwc.gov.au/awardsandorders/html/PR992724.htm</vt:lpwstr>
      </vt:variant>
      <vt:variant>
        <vt:lpwstr/>
      </vt:variant>
      <vt:variant>
        <vt:i4>3932218</vt:i4>
      </vt:variant>
      <vt:variant>
        <vt:i4>723</vt:i4>
      </vt:variant>
      <vt:variant>
        <vt:i4>0</vt:i4>
      </vt:variant>
      <vt:variant>
        <vt:i4>5</vt:i4>
      </vt:variant>
      <vt:variant>
        <vt:lpwstr>http://www.fwc.gov.au/awardsandorders/html/PR540640.htm</vt:lpwstr>
      </vt:variant>
      <vt:variant>
        <vt:lpwstr/>
      </vt:variant>
      <vt:variant>
        <vt:i4>3407922</vt:i4>
      </vt:variant>
      <vt:variant>
        <vt:i4>720</vt:i4>
      </vt:variant>
      <vt:variant>
        <vt:i4>0</vt:i4>
      </vt:variant>
      <vt:variant>
        <vt:i4>5</vt:i4>
      </vt:variant>
      <vt:variant>
        <vt:lpwstr>http://www.fwc.gov.au/awardsandorders/html/PR992724.htm</vt:lpwstr>
      </vt:variant>
      <vt:variant>
        <vt:lpwstr/>
      </vt:variant>
      <vt:variant>
        <vt:i4>3670073</vt:i4>
      </vt:variant>
      <vt:variant>
        <vt:i4>717</vt:i4>
      </vt:variant>
      <vt:variant>
        <vt:i4>0</vt:i4>
      </vt:variant>
      <vt:variant>
        <vt:i4>5</vt:i4>
      </vt:variant>
      <vt:variant>
        <vt:lpwstr>http://www.fwc.gov.au/awardsandorders/html/PR542124.htm</vt:lpwstr>
      </vt:variant>
      <vt:variant>
        <vt:lpwstr/>
      </vt:variant>
      <vt:variant>
        <vt:i4>3407932</vt:i4>
      </vt:variant>
      <vt:variant>
        <vt:i4>714</vt:i4>
      </vt:variant>
      <vt:variant>
        <vt:i4>0</vt:i4>
      </vt:variant>
      <vt:variant>
        <vt:i4>5</vt:i4>
      </vt:variant>
      <vt:variant>
        <vt:lpwstr>http://www.fwc.gov.au/awardsandorders/html/PR994449.htm</vt:lpwstr>
      </vt:variant>
      <vt:variant>
        <vt:lpwstr/>
      </vt:variant>
      <vt:variant>
        <vt:i4>3670073</vt:i4>
      </vt:variant>
      <vt:variant>
        <vt:i4>711</vt:i4>
      </vt:variant>
      <vt:variant>
        <vt:i4>0</vt:i4>
      </vt:variant>
      <vt:variant>
        <vt:i4>5</vt:i4>
      </vt:variant>
      <vt:variant>
        <vt:lpwstr>http://www.fwc.gov.au/awardsandorders/html/PR542124.htm</vt:lpwstr>
      </vt:variant>
      <vt:variant>
        <vt:lpwstr/>
      </vt:variant>
      <vt:variant>
        <vt:i4>3407932</vt:i4>
      </vt:variant>
      <vt:variant>
        <vt:i4>708</vt:i4>
      </vt:variant>
      <vt:variant>
        <vt:i4>0</vt:i4>
      </vt:variant>
      <vt:variant>
        <vt:i4>5</vt:i4>
      </vt:variant>
      <vt:variant>
        <vt:lpwstr>http://www.fwc.gov.au/awardsandorders/html/PR994449.htm</vt:lpwstr>
      </vt:variant>
      <vt:variant>
        <vt:lpwstr/>
      </vt:variant>
      <vt:variant>
        <vt:i4>3670073</vt:i4>
      </vt:variant>
      <vt:variant>
        <vt:i4>702</vt:i4>
      </vt:variant>
      <vt:variant>
        <vt:i4>0</vt:i4>
      </vt:variant>
      <vt:variant>
        <vt:i4>5</vt:i4>
      </vt:variant>
      <vt:variant>
        <vt:lpwstr>http://www.fwc.gov.au/awardsandorders/html/PR542124.htm</vt:lpwstr>
      </vt:variant>
      <vt:variant>
        <vt:lpwstr/>
      </vt:variant>
      <vt:variant>
        <vt:i4>3407932</vt:i4>
      </vt:variant>
      <vt:variant>
        <vt:i4>699</vt:i4>
      </vt:variant>
      <vt:variant>
        <vt:i4>0</vt:i4>
      </vt:variant>
      <vt:variant>
        <vt:i4>5</vt:i4>
      </vt:variant>
      <vt:variant>
        <vt:lpwstr>http://www.fwc.gov.au/awardsandorders/html/PR994449.htm</vt:lpwstr>
      </vt:variant>
      <vt:variant>
        <vt:lpwstr/>
      </vt:variant>
      <vt:variant>
        <vt:i4>3670073</vt:i4>
      </vt:variant>
      <vt:variant>
        <vt:i4>696</vt:i4>
      </vt:variant>
      <vt:variant>
        <vt:i4>0</vt:i4>
      </vt:variant>
      <vt:variant>
        <vt:i4>5</vt:i4>
      </vt:variant>
      <vt:variant>
        <vt:lpwstr>http://www.fwc.gov.au/awardsandorders/html/PR542124.htm</vt:lpwstr>
      </vt:variant>
      <vt:variant>
        <vt:lpwstr/>
      </vt:variant>
      <vt:variant>
        <vt:i4>3407932</vt:i4>
      </vt:variant>
      <vt:variant>
        <vt:i4>693</vt:i4>
      </vt:variant>
      <vt:variant>
        <vt:i4>0</vt:i4>
      </vt:variant>
      <vt:variant>
        <vt:i4>5</vt:i4>
      </vt:variant>
      <vt:variant>
        <vt:lpwstr>http://www.fwc.gov.au/awardsandorders/html/PR994449.htm</vt:lpwstr>
      </vt:variant>
      <vt:variant>
        <vt:lpwstr/>
      </vt:variant>
      <vt:variant>
        <vt:i4>3538998</vt:i4>
      </vt:variant>
      <vt:variant>
        <vt:i4>684</vt:i4>
      </vt:variant>
      <vt:variant>
        <vt:i4>0</vt:i4>
      </vt:variant>
      <vt:variant>
        <vt:i4>5</vt:i4>
      </vt:variant>
      <vt:variant>
        <vt:lpwstr>http://www.fwc.gov.au/awardsandorders/html/pr546288.htm</vt:lpwstr>
      </vt:variant>
      <vt:variant>
        <vt:lpwstr/>
      </vt:variant>
      <vt:variant>
        <vt:i4>3670073</vt:i4>
      </vt:variant>
      <vt:variant>
        <vt:i4>681</vt:i4>
      </vt:variant>
      <vt:variant>
        <vt:i4>0</vt:i4>
      </vt:variant>
      <vt:variant>
        <vt:i4>5</vt:i4>
      </vt:variant>
      <vt:variant>
        <vt:lpwstr>http://www.fwc.gov.au/awardsandorders/html/PR542124.htm</vt:lpwstr>
      </vt:variant>
      <vt:variant>
        <vt:lpwstr/>
      </vt:variant>
      <vt:variant>
        <vt:i4>3670073</vt:i4>
      </vt:variant>
      <vt:variant>
        <vt:i4>672</vt:i4>
      </vt:variant>
      <vt:variant>
        <vt:i4>0</vt:i4>
      </vt:variant>
      <vt:variant>
        <vt:i4>5</vt:i4>
      </vt:variant>
      <vt:variant>
        <vt:lpwstr>http://www.fwc.gov.au/awardsandorders/html/PR542124.htm</vt:lpwstr>
      </vt:variant>
      <vt:variant>
        <vt:lpwstr/>
      </vt:variant>
      <vt:variant>
        <vt:i4>3670073</vt:i4>
      </vt:variant>
      <vt:variant>
        <vt:i4>669</vt:i4>
      </vt:variant>
      <vt:variant>
        <vt:i4>0</vt:i4>
      </vt:variant>
      <vt:variant>
        <vt:i4>5</vt:i4>
      </vt:variant>
      <vt:variant>
        <vt:lpwstr>http://www.fwc.gov.au/awardsandorders/html/PR542124.htm</vt:lpwstr>
      </vt:variant>
      <vt:variant>
        <vt:lpwstr/>
      </vt:variant>
      <vt:variant>
        <vt:i4>3670073</vt:i4>
      </vt:variant>
      <vt:variant>
        <vt:i4>666</vt:i4>
      </vt:variant>
      <vt:variant>
        <vt:i4>0</vt:i4>
      </vt:variant>
      <vt:variant>
        <vt:i4>5</vt:i4>
      </vt:variant>
      <vt:variant>
        <vt:lpwstr>http://www.fwc.gov.au/awardsandorders/html/PR542124.htm</vt:lpwstr>
      </vt:variant>
      <vt:variant>
        <vt:lpwstr/>
      </vt:variant>
      <vt:variant>
        <vt:i4>3407932</vt:i4>
      </vt:variant>
      <vt:variant>
        <vt:i4>660</vt:i4>
      </vt:variant>
      <vt:variant>
        <vt:i4>0</vt:i4>
      </vt:variant>
      <vt:variant>
        <vt:i4>5</vt:i4>
      </vt:variant>
      <vt:variant>
        <vt:lpwstr>http://www.fwc.gov.au/awardsandorders/html/PR994449.htm</vt:lpwstr>
      </vt:variant>
      <vt:variant>
        <vt:lpwstr/>
      </vt:variant>
      <vt:variant>
        <vt:i4>3407932</vt:i4>
      </vt:variant>
      <vt:variant>
        <vt:i4>657</vt:i4>
      </vt:variant>
      <vt:variant>
        <vt:i4>0</vt:i4>
      </vt:variant>
      <vt:variant>
        <vt:i4>5</vt:i4>
      </vt:variant>
      <vt:variant>
        <vt:lpwstr>http://www.fwc.gov.au/awardsandorders/html/PR994449.htm</vt:lpwstr>
      </vt:variant>
      <vt:variant>
        <vt:lpwstr/>
      </vt:variant>
      <vt:variant>
        <vt:i4>3407932</vt:i4>
      </vt:variant>
      <vt:variant>
        <vt:i4>654</vt:i4>
      </vt:variant>
      <vt:variant>
        <vt:i4>0</vt:i4>
      </vt:variant>
      <vt:variant>
        <vt:i4>5</vt:i4>
      </vt:variant>
      <vt:variant>
        <vt:lpwstr>http://www.fwc.gov.au/awardsandorders/html/PR994449.htm</vt:lpwstr>
      </vt:variant>
      <vt:variant>
        <vt:lpwstr/>
      </vt:variant>
      <vt:variant>
        <vt:i4>3407932</vt:i4>
      </vt:variant>
      <vt:variant>
        <vt:i4>651</vt:i4>
      </vt:variant>
      <vt:variant>
        <vt:i4>0</vt:i4>
      </vt:variant>
      <vt:variant>
        <vt:i4>5</vt:i4>
      </vt:variant>
      <vt:variant>
        <vt:lpwstr>http://www.fwc.gov.au/awardsandorders/html/PR994449.htm</vt:lpwstr>
      </vt:variant>
      <vt:variant>
        <vt:lpwstr/>
      </vt:variant>
      <vt:variant>
        <vt:i4>3670073</vt:i4>
      </vt:variant>
      <vt:variant>
        <vt:i4>648</vt:i4>
      </vt:variant>
      <vt:variant>
        <vt:i4>0</vt:i4>
      </vt:variant>
      <vt:variant>
        <vt:i4>5</vt:i4>
      </vt:variant>
      <vt:variant>
        <vt:lpwstr>http://www.fwc.gov.au/awardsandorders/html/PR542124.htm</vt:lpwstr>
      </vt:variant>
      <vt:variant>
        <vt:lpwstr/>
      </vt:variant>
      <vt:variant>
        <vt:i4>3407932</vt:i4>
      </vt:variant>
      <vt:variant>
        <vt:i4>645</vt:i4>
      </vt:variant>
      <vt:variant>
        <vt:i4>0</vt:i4>
      </vt:variant>
      <vt:variant>
        <vt:i4>5</vt:i4>
      </vt:variant>
      <vt:variant>
        <vt:lpwstr>http://www.fwc.gov.au/awardsandorders/html/PR994449.htm</vt:lpwstr>
      </vt:variant>
      <vt:variant>
        <vt:lpwstr/>
      </vt:variant>
      <vt:variant>
        <vt:i4>3670073</vt:i4>
      </vt:variant>
      <vt:variant>
        <vt:i4>639</vt:i4>
      </vt:variant>
      <vt:variant>
        <vt:i4>0</vt:i4>
      </vt:variant>
      <vt:variant>
        <vt:i4>5</vt:i4>
      </vt:variant>
      <vt:variant>
        <vt:lpwstr>http://www.fwc.gov.au/awardsandorders/html/PR542124.htm</vt:lpwstr>
      </vt:variant>
      <vt:variant>
        <vt:lpwstr/>
      </vt:variant>
      <vt:variant>
        <vt:i4>3670073</vt:i4>
      </vt:variant>
      <vt:variant>
        <vt:i4>636</vt:i4>
      </vt:variant>
      <vt:variant>
        <vt:i4>0</vt:i4>
      </vt:variant>
      <vt:variant>
        <vt:i4>5</vt:i4>
      </vt:variant>
      <vt:variant>
        <vt:lpwstr>http://www.fwc.gov.au/awardsandorders/html/PR542124.htm</vt:lpwstr>
      </vt:variant>
      <vt:variant>
        <vt:lpwstr/>
      </vt:variant>
      <vt:variant>
        <vt:i4>3407932</vt:i4>
      </vt:variant>
      <vt:variant>
        <vt:i4>633</vt:i4>
      </vt:variant>
      <vt:variant>
        <vt:i4>0</vt:i4>
      </vt:variant>
      <vt:variant>
        <vt:i4>5</vt:i4>
      </vt:variant>
      <vt:variant>
        <vt:lpwstr>http://www.fwc.gov.au/awardsandorders/html/PR994449.htm</vt:lpwstr>
      </vt:variant>
      <vt:variant>
        <vt:lpwstr/>
      </vt:variant>
      <vt:variant>
        <vt:i4>6488190</vt:i4>
      </vt:variant>
      <vt:variant>
        <vt:i4>630</vt:i4>
      </vt:variant>
      <vt:variant>
        <vt:i4>0</vt:i4>
      </vt:variant>
      <vt:variant>
        <vt:i4>5</vt:i4>
      </vt:variant>
      <vt:variant>
        <vt:lpwstr>http://www.fwc.gov.au/awardmod/download/nes.pdf</vt:lpwstr>
      </vt:variant>
      <vt:variant>
        <vt:lpwstr/>
      </vt:variant>
      <vt:variant>
        <vt:i4>3932218</vt:i4>
      </vt:variant>
      <vt:variant>
        <vt:i4>627</vt:i4>
      </vt:variant>
      <vt:variant>
        <vt:i4>0</vt:i4>
      </vt:variant>
      <vt:variant>
        <vt:i4>5</vt:i4>
      </vt:variant>
      <vt:variant>
        <vt:lpwstr>http://www.fwc.gov.au/awardsandorders/html/PR540640.htm</vt:lpwstr>
      </vt:variant>
      <vt:variant>
        <vt:lpwstr/>
      </vt:variant>
      <vt:variant>
        <vt:i4>3407932</vt:i4>
      </vt:variant>
      <vt:variant>
        <vt:i4>624</vt:i4>
      </vt:variant>
      <vt:variant>
        <vt:i4>0</vt:i4>
      </vt:variant>
      <vt:variant>
        <vt:i4>5</vt:i4>
      </vt:variant>
      <vt:variant>
        <vt:lpwstr>http://www.fwc.gov.au/awardsandorders/html/PR994449.htm</vt:lpwstr>
      </vt:variant>
      <vt:variant>
        <vt:lpwstr/>
      </vt:variant>
      <vt:variant>
        <vt:i4>3407932</vt:i4>
      </vt:variant>
      <vt:variant>
        <vt:i4>615</vt:i4>
      </vt:variant>
      <vt:variant>
        <vt:i4>0</vt:i4>
      </vt:variant>
      <vt:variant>
        <vt:i4>5</vt:i4>
      </vt:variant>
      <vt:variant>
        <vt:lpwstr>http://www.fwc.gov.au/awardsandorders/html/PR994449.htm</vt:lpwstr>
      </vt:variant>
      <vt:variant>
        <vt:lpwstr/>
      </vt:variant>
      <vt:variant>
        <vt:i4>3407932</vt:i4>
      </vt:variant>
      <vt:variant>
        <vt:i4>612</vt:i4>
      </vt:variant>
      <vt:variant>
        <vt:i4>0</vt:i4>
      </vt:variant>
      <vt:variant>
        <vt:i4>5</vt:i4>
      </vt:variant>
      <vt:variant>
        <vt:lpwstr>http://www.fwc.gov.au/awardsandorders/html/PR994449.htm</vt:lpwstr>
      </vt:variant>
      <vt:variant>
        <vt:lpwstr/>
      </vt:variant>
      <vt:variant>
        <vt:i4>3407932</vt:i4>
      </vt:variant>
      <vt:variant>
        <vt:i4>603</vt:i4>
      </vt:variant>
      <vt:variant>
        <vt:i4>0</vt:i4>
      </vt:variant>
      <vt:variant>
        <vt:i4>5</vt:i4>
      </vt:variant>
      <vt:variant>
        <vt:lpwstr>http://www.fwc.gov.au/awardsandorders/html/PR994449.htm</vt:lpwstr>
      </vt:variant>
      <vt:variant>
        <vt:lpwstr/>
      </vt:variant>
      <vt:variant>
        <vt:i4>3407932</vt:i4>
      </vt:variant>
      <vt:variant>
        <vt:i4>600</vt:i4>
      </vt:variant>
      <vt:variant>
        <vt:i4>0</vt:i4>
      </vt:variant>
      <vt:variant>
        <vt:i4>5</vt:i4>
      </vt:variant>
      <vt:variant>
        <vt:lpwstr>http://www.fwc.gov.au/awardsandorders/html/PR994449.htm</vt:lpwstr>
      </vt:variant>
      <vt:variant>
        <vt:lpwstr/>
      </vt:variant>
      <vt:variant>
        <vt:i4>3407932</vt:i4>
      </vt:variant>
      <vt:variant>
        <vt:i4>597</vt:i4>
      </vt:variant>
      <vt:variant>
        <vt:i4>0</vt:i4>
      </vt:variant>
      <vt:variant>
        <vt:i4>5</vt:i4>
      </vt:variant>
      <vt:variant>
        <vt:lpwstr>http://www.fwc.gov.au/awardsandorders/html/PR994449.htm</vt:lpwstr>
      </vt:variant>
      <vt:variant>
        <vt:lpwstr/>
      </vt:variant>
      <vt:variant>
        <vt:i4>3407922</vt:i4>
      </vt:variant>
      <vt:variant>
        <vt:i4>588</vt:i4>
      </vt:variant>
      <vt:variant>
        <vt:i4>0</vt:i4>
      </vt:variant>
      <vt:variant>
        <vt:i4>5</vt:i4>
      </vt:variant>
      <vt:variant>
        <vt:lpwstr>http://www.fwc.gov.au/awardsandorders/html/PR992724.htm</vt:lpwstr>
      </vt:variant>
      <vt:variant>
        <vt:lpwstr/>
      </vt:variant>
      <vt:variant>
        <vt:i4>3407932</vt:i4>
      </vt:variant>
      <vt:variant>
        <vt:i4>585</vt:i4>
      </vt:variant>
      <vt:variant>
        <vt:i4>0</vt:i4>
      </vt:variant>
      <vt:variant>
        <vt:i4>5</vt:i4>
      </vt:variant>
      <vt:variant>
        <vt:lpwstr>http://www.fwc.gov.au/awardsandorders/html/PR994449.htm</vt:lpwstr>
      </vt:variant>
      <vt:variant>
        <vt:lpwstr/>
      </vt:variant>
      <vt:variant>
        <vt:i4>6488190</vt:i4>
      </vt:variant>
      <vt:variant>
        <vt:i4>582</vt:i4>
      </vt:variant>
      <vt:variant>
        <vt:i4>0</vt:i4>
      </vt:variant>
      <vt:variant>
        <vt:i4>5</vt:i4>
      </vt:variant>
      <vt:variant>
        <vt:lpwstr>http://www.fwc.gov.au/awardmod/download/nes.pdf</vt:lpwstr>
      </vt:variant>
      <vt:variant>
        <vt:lpwstr/>
      </vt:variant>
      <vt:variant>
        <vt:i4>3407932</vt:i4>
      </vt:variant>
      <vt:variant>
        <vt:i4>579</vt:i4>
      </vt:variant>
      <vt:variant>
        <vt:i4>0</vt:i4>
      </vt:variant>
      <vt:variant>
        <vt:i4>5</vt:i4>
      </vt:variant>
      <vt:variant>
        <vt:lpwstr>http://www.fwc.gov.au/awardsandorders/html/PR994449.htm</vt:lpwstr>
      </vt:variant>
      <vt:variant>
        <vt:lpwstr/>
      </vt:variant>
      <vt:variant>
        <vt:i4>3407932</vt:i4>
      </vt:variant>
      <vt:variant>
        <vt:i4>576</vt:i4>
      </vt:variant>
      <vt:variant>
        <vt:i4>0</vt:i4>
      </vt:variant>
      <vt:variant>
        <vt:i4>5</vt:i4>
      </vt:variant>
      <vt:variant>
        <vt:lpwstr>http://www.fwc.gov.au/awardsandorders/html/PR994449.htm</vt:lpwstr>
      </vt:variant>
      <vt:variant>
        <vt:lpwstr/>
      </vt:variant>
      <vt:variant>
        <vt:i4>3670076</vt:i4>
      </vt:variant>
      <vt:variant>
        <vt:i4>573</vt:i4>
      </vt:variant>
      <vt:variant>
        <vt:i4>0</vt:i4>
      </vt:variant>
      <vt:variant>
        <vt:i4>5</vt:i4>
      </vt:variant>
      <vt:variant>
        <vt:lpwstr>http://www.fwc.gov.au/awardsandorders/html/PR545959.htm</vt:lpwstr>
      </vt:variant>
      <vt:variant>
        <vt:lpwstr/>
      </vt:variant>
      <vt:variant>
        <vt:i4>3932218</vt:i4>
      </vt:variant>
      <vt:variant>
        <vt:i4>570</vt:i4>
      </vt:variant>
      <vt:variant>
        <vt:i4>0</vt:i4>
      </vt:variant>
      <vt:variant>
        <vt:i4>5</vt:i4>
      </vt:variant>
      <vt:variant>
        <vt:lpwstr>http://www.fwc.gov.au/awardsandorders/html/PR540640.htm</vt:lpwstr>
      </vt:variant>
      <vt:variant>
        <vt:lpwstr/>
      </vt:variant>
      <vt:variant>
        <vt:i4>3342388</vt:i4>
      </vt:variant>
      <vt:variant>
        <vt:i4>567</vt:i4>
      </vt:variant>
      <vt:variant>
        <vt:i4>0</vt:i4>
      </vt:variant>
      <vt:variant>
        <vt:i4>5</vt:i4>
      </vt:variant>
      <vt:variant>
        <vt:lpwstr>http://www.fwc.gov.au/awardsandorders/html/PR997207.htm</vt:lpwstr>
      </vt:variant>
      <vt:variant>
        <vt:lpwstr/>
      </vt:variant>
      <vt:variant>
        <vt:i4>3407922</vt:i4>
      </vt:variant>
      <vt:variant>
        <vt:i4>564</vt:i4>
      </vt:variant>
      <vt:variant>
        <vt:i4>0</vt:i4>
      </vt:variant>
      <vt:variant>
        <vt:i4>5</vt:i4>
      </vt:variant>
      <vt:variant>
        <vt:lpwstr>http://www.fwc.gov.au/awardsandorders/html/PR992724.htm</vt:lpwstr>
      </vt:variant>
      <vt:variant>
        <vt:lpwstr/>
      </vt:variant>
      <vt:variant>
        <vt:i4>3670076</vt:i4>
      </vt:variant>
      <vt:variant>
        <vt:i4>561</vt:i4>
      </vt:variant>
      <vt:variant>
        <vt:i4>0</vt:i4>
      </vt:variant>
      <vt:variant>
        <vt:i4>5</vt:i4>
      </vt:variant>
      <vt:variant>
        <vt:lpwstr>http://www.fwc.gov.au/awardsandorders/html/PR545959.htm</vt:lpwstr>
      </vt:variant>
      <vt:variant>
        <vt:lpwstr/>
      </vt:variant>
      <vt:variant>
        <vt:i4>3407932</vt:i4>
      </vt:variant>
      <vt:variant>
        <vt:i4>558</vt:i4>
      </vt:variant>
      <vt:variant>
        <vt:i4>0</vt:i4>
      </vt:variant>
      <vt:variant>
        <vt:i4>5</vt:i4>
      </vt:variant>
      <vt:variant>
        <vt:lpwstr>http://www.fwc.gov.au/awardsandorders/html/PR994449.htm</vt:lpwstr>
      </vt:variant>
      <vt:variant>
        <vt:lpwstr/>
      </vt:variant>
      <vt:variant>
        <vt:i4>3407932</vt:i4>
      </vt:variant>
      <vt:variant>
        <vt:i4>555</vt:i4>
      </vt:variant>
      <vt:variant>
        <vt:i4>0</vt:i4>
      </vt:variant>
      <vt:variant>
        <vt:i4>5</vt:i4>
      </vt:variant>
      <vt:variant>
        <vt:lpwstr>http://www.fwc.gov.au/awardsandorders/html/PR994449.htm</vt:lpwstr>
      </vt:variant>
      <vt:variant>
        <vt:lpwstr/>
      </vt:variant>
      <vt:variant>
        <vt:i4>3407924</vt:i4>
      </vt:variant>
      <vt:variant>
        <vt:i4>552</vt:i4>
      </vt:variant>
      <vt:variant>
        <vt:i4>0</vt:i4>
      </vt:variant>
      <vt:variant>
        <vt:i4>5</vt:i4>
      </vt:variant>
      <vt:variant>
        <vt:lpwstr>http://www.fwc.gov.au/awardsandorders/html/PR997772.htm</vt:lpwstr>
      </vt:variant>
      <vt:variant>
        <vt:lpwstr/>
      </vt:variant>
      <vt:variant>
        <vt:i4>3407932</vt:i4>
      </vt:variant>
      <vt:variant>
        <vt:i4>549</vt:i4>
      </vt:variant>
      <vt:variant>
        <vt:i4>0</vt:i4>
      </vt:variant>
      <vt:variant>
        <vt:i4>5</vt:i4>
      </vt:variant>
      <vt:variant>
        <vt:lpwstr>http://www.fwc.gov.au/awardsandorders/html/PR994449.htm</vt:lpwstr>
      </vt:variant>
      <vt:variant>
        <vt:lpwstr/>
      </vt:variant>
      <vt:variant>
        <vt:i4>3407924</vt:i4>
      </vt:variant>
      <vt:variant>
        <vt:i4>546</vt:i4>
      </vt:variant>
      <vt:variant>
        <vt:i4>0</vt:i4>
      </vt:variant>
      <vt:variant>
        <vt:i4>5</vt:i4>
      </vt:variant>
      <vt:variant>
        <vt:lpwstr>http://www.fwc.gov.au/awardsandorders/html/PR997772.htm</vt:lpwstr>
      </vt:variant>
      <vt:variant>
        <vt:lpwstr/>
      </vt:variant>
      <vt:variant>
        <vt:i4>3407932</vt:i4>
      </vt:variant>
      <vt:variant>
        <vt:i4>543</vt:i4>
      </vt:variant>
      <vt:variant>
        <vt:i4>0</vt:i4>
      </vt:variant>
      <vt:variant>
        <vt:i4>5</vt:i4>
      </vt:variant>
      <vt:variant>
        <vt:lpwstr>http://www.fwc.gov.au/awardsandorders/html/PR994449.htm</vt:lpwstr>
      </vt:variant>
      <vt:variant>
        <vt:lpwstr/>
      </vt:variant>
      <vt:variant>
        <vt:i4>3866681</vt:i4>
      </vt:variant>
      <vt:variant>
        <vt:i4>540</vt:i4>
      </vt:variant>
      <vt:variant>
        <vt:i4>0</vt:i4>
      </vt:variant>
      <vt:variant>
        <vt:i4>5</vt:i4>
      </vt:variant>
      <vt:variant>
        <vt:lpwstr>http://www.fwc.gov.au/awardsandorders/html/PR503607.htm</vt:lpwstr>
      </vt:variant>
      <vt:variant>
        <vt:lpwstr/>
      </vt:variant>
      <vt:variant>
        <vt:i4>3735609</vt:i4>
      </vt:variant>
      <vt:variant>
        <vt:i4>536</vt:i4>
      </vt:variant>
      <vt:variant>
        <vt:i4>0</vt:i4>
      </vt:variant>
      <vt:variant>
        <vt:i4>5</vt:i4>
      </vt:variant>
      <vt:variant>
        <vt:lpwstr>http://www.fwa.gov.au/awardsandorders/html/PR503607.htm</vt:lpwstr>
      </vt:variant>
      <vt:variant>
        <vt:lpwstr/>
      </vt:variant>
      <vt:variant>
        <vt:i4>3735611</vt:i4>
      </vt:variant>
      <vt:variant>
        <vt:i4>534</vt:i4>
      </vt:variant>
      <vt:variant>
        <vt:i4>0</vt:i4>
      </vt:variant>
      <vt:variant>
        <vt:i4>5</vt:i4>
      </vt:variant>
      <vt:variant>
        <vt:lpwstr>http://www.fwc.gov.au/awardsandorders/html/PR503625.htm</vt:lpwstr>
      </vt:variant>
      <vt:variant>
        <vt:lpwstr/>
      </vt:variant>
      <vt:variant>
        <vt:i4>3670076</vt:i4>
      </vt:variant>
      <vt:variant>
        <vt:i4>531</vt:i4>
      </vt:variant>
      <vt:variant>
        <vt:i4>0</vt:i4>
      </vt:variant>
      <vt:variant>
        <vt:i4>5</vt:i4>
      </vt:variant>
      <vt:variant>
        <vt:lpwstr>http://www.fwc.gov.au/awardsandorders/html/PR545959.htm</vt:lpwstr>
      </vt:variant>
      <vt:variant>
        <vt:lpwstr/>
      </vt:variant>
      <vt:variant>
        <vt:i4>3670076</vt:i4>
      </vt:variant>
      <vt:variant>
        <vt:i4>528</vt:i4>
      </vt:variant>
      <vt:variant>
        <vt:i4>0</vt:i4>
      </vt:variant>
      <vt:variant>
        <vt:i4>5</vt:i4>
      </vt:variant>
      <vt:variant>
        <vt:lpwstr>http://www.fwc.gov.au/awardsandorders/html/PR545959.htm</vt:lpwstr>
      </vt:variant>
      <vt:variant>
        <vt:lpwstr/>
      </vt:variant>
      <vt:variant>
        <vt:i4>3407932</vt:i4>
      </vt:variant>
      <vt:variant>
        <vt:i4>525</vt:i4>
      </vt:variant>
      <vt:variant>
        <vt:i4>0</vt:i4>
      </vt:variant>
      <vt:variant>
        <vt:i4>5</vt:i4>
      </vt:variant>
      <vt:variant>
        <vt:lpwstr>http://www.fwc.gov.au/awardsandorders/html/PR994449.htm</vt:lpwstr>
      </vt:variant>
      <vt:variant>
        <vt:lpwstr/>
      </vt:variant>
      <vt:variant>
        <vt:i4>3407932</vt:i4>
      </vt:variant>
      <vt:variant>
        <vt:i4>522</vt:i4>
      </vt:variant>
      <vt:variant>
        <vt:i4>0</vt:i4>
      </vt:variant>
      <vt:variant>
        <vt:i4>5</vt:i4>
      </vt:variant>
      <vt:variant>
        <vt:lpwstr>http://www.fwc.gov.au/awardsandorders/html/PR994449.htm</vt:lpwstr>
      </vt:variant>
      <vt:variant>
        <vt:lpwstr/>
      </vt:variant>
      <vt:variant>
        <vt:i4>3407932</vt:i4>
      </vt:variant>
      <vt:variant>
        <vt:i4>519</vt:i4>
      </vt:variant>
      <vt:variant>
        <vt:i4>0</vt:i4>
      </vt:variant>
      <vt:variant>
        <vt:i4>5</vt:i4>
      </vt:variant>
      <vt:variant>
        <vt:lpwstr>http://www.fwc.gov.au/awardsandorders/html/PR994449.htm</vt:lpwstr>
      </vt:variant>
      <vt:variant>
        <vt:lpwstr/>
      </vt:variant>
      <vt:variant>
        <vt:i4>3670077</vt:i4>
      </vt:variant>
      <vt:variant>
        <vt:i4>516</vt:i4>
      </vt:variant>
      <vt:variant>
        <vt:i4>0</vt:i4>
      </vt:variant>
      <vt:variant>
        <vt:i4>5</vt:i4>
      </vt:variant>
      <vt:variant>
        <vt:lpwstr>http://www.fwc.gov.au/awardsandorders/html/PR544243.htm</vt:lpwstr>
      </vt:variant>
      <vt:variant>
        <vt:lpwstr/>
      </vt:variant>
      <vt:variant>
        <vt:i4>3407932</vt:i4>
      </vt:variant>
      <vt:variant>
        <vt:i4>513</vt:i4>
      </vt:variant>
      <vt:variant>
        <vt:i4>0</vt:i4>
      </vt:variant>
      <vt:variant>
        <vt:i4>5</vt:i4>
      </vt:variant>
      <vt:variant>
        <vt:lpwstr>http://www.fwc.gov.au/awardsandorders/html/PR994449.htm</vt:lpwstr>
      </vt:variant>
      <vt:variant>
        <vt:lpwstr/>
      </vt:variant>
      <vt:variant>
        <vt:i4>3670076</vt:i4>
      </vt:variant>
      <vt:variant>
        <vt:i4>510</vt:i4>
      </vt:variant>
      <vt:variant>
        <vt:i4>0</vt:i4>
      </vt:variant>
      <vt:variant>
        <vt:i4>5</vt:i4>
      </vt:variant>
      <vt:variant>
        <vt:lpwstr>http://www.fwc.gov.au/awardsandorders/html/PR545959.htm</vt:lpwstr>
      </vt:variant>
      <vt:variant>
        <vt:lpwstr/>
      </vt:variant>
      <vt:variant>
        <vt:i4>3670077</vt:i4>
      </vt:variant>
      <vt:variant>
        <vt:i4>507</vt:i4>
      </vt:variant>
      <vt:variant>
        <vt:i4>0</vt:i4>
      </vt:variant>
      <vt:variant>
        <vt:i4>5</vt:i4>
      </vt:variant>
      <vt:variant>
        <vt:lpwstr>http://www.fwc.gov.au/awardsandorders/html/PR544243.htm</vt:lpwstr>
      </vt:variant>
      <vt:variant>
        <vt:lpwstr/>
      </vt:variant>
      <vt:variant>
        <vt:i4>3932218</vt:i4>
      </vt:variant>
      <vt:variant>
        <vt:i4>504</vt:i4>
      </vt:variant>
      <vt:variant>
        <vt:i4>0</vt:i4>
      </vt:variant>
      <vt:variant>
        <vt:i4>5</vt:i4>
      </vt:variant>
      <vt:variant>
        <vt:lpwstr>http://www.fwc.gov.au/awardsandorders/html/PR540640.htm</vt:lpwstr>
      </vt:variant>
      <vt:variant>
        <vt:lpwstr/>
      </vt:variant>
      <vt:variant>
        <vt:i4>3866681</vt:i4>
      </vt:variant>
      <vt:variant>
        <vt:i4>501</vt:i4>
      </vt:variant>
      <vt:variant>
        <vt:i4>0</vt:i4>
      </vt:variant>
      <vt:variant>
        <vt:i4>5</vt:i4>
      </vt:variant>
      <vt:variant>
        <vt:lpwstr>http://www.fwc.gov.au/awardsandorders/html/PR503607.htm</vt:lpwstr>
      </vt:variant>
      <vt:variant>
        <vt:lpwstr/>
      </vt:variant>
      <vt:variant>
        <vt:i4>3407924</vt:i4>
      </vt:variant>
      <vt:variant>
        <vt:i4>498</vt:i4>
      </vt:variant>
      <vt:variant>
        <vt:i4>0</vt:i4>
      </vt:variant>
      <vt:variant>
        <vt:i4>5</vt:i4>
      </vt:variant>
      <vt:variant>
        <vt:lpwstr>http://www.fwc.gov.au/awardsandorders/html/PR997772.htm</vt:lpwstr>
      </vt:variant>
      <vt:variant>
        <vt:lpwstr/>
      </vt:variant>
      <vt:variant>
        <vt:i4>3342388</vt:i4>
      </vt:variant>
      <vt:variant>
        <vt:i4>495</vt:i4>
      </vt:variant>
      <vt:variant>
        <vt:i4>0</vt:i4>
      </vt:variant>
      <vt:variant>
        <vt:i4>5</vt:i4>
      </vt:variant>
      <vt:variant>
        <vt:lpwstr>http://www.fwc.gov.au/awardsandorders/html/PR997207.htm</vt:lpwstr>
      </vt:variant>
      <vt:variant>
        <vt:lpwstr/>
      </vt:variant>
      <vt:variant>
        <vt:i4>3407932</vt:i4>
      </vt:variant>
      <vt:variant>
        <vt:i4>492</vt:i4>
      </vt:variant>
      <vt:variant>
        <vt:i4>0</vt:i4>
      </vt:variant>
      <vt:variant>
        <vt:i4>5</vt:i4>
      </vt:variant>
      <vt:variant>
        <vt:lpwstr>http://www.fwc.gov.au/awardsandorders/html/PR994449.htm</vt:lpwstr>
      </vt:variant>
      <vt:variant>
        <vt:lpwstr/>
      </vt:variant>
      <vt:variant>
        <vt:i4>3407922</vt:i4>
      </vt:variant>
      <vt:variant>
        <vt:i4>489</vt:i4>
      </vt:variant>
      <vt:variant>
        <vt:i4>0</vt:i4>
      </vt:variant>
      <vt:variant>
        <vt:i4>5</vt:i4>
      </vt:variant>
      <vt:variant>
        <vt:lpwstr>http://www.fwc.gov.au/awardsandorders/html/PR992724.htm</vt:lpwstr>
      </vt:variant>
      <vt:variant>
        <vt:lpwstr/>
      </vt:variant>
      <vt:variant>
        <vt:i4>7929906</vt:i4>
      </vt:variant>
      <vt:variant>
        <vt:i4>486</vt:i4>
      </vt:variant>
      <vt:variant>
        <vt:i4>0</vt:i4>
      </vt:variant>
      <vt:variant>
        <vt:i4>5</vt:i4>
      </vt:variant>
      <vt:variant>
        <vt:lpwstr>http://www.fwc.gov.au/alldocuments/PR992124.htm</vt:lpwstr>
      </vt:variant>
      <vt:variant>
        <vt:lpwstr/>
      </vt:variant>
      <vt:variant>
        <vt:i4>7536703</vt:i4>
      </vt:variant>
      <vt:variant>
        <vt:i4>483</vt:i4>
      </vt:variant>
      <vt:variant>
        <vt:i4>0</vt:i4>
      </vt:variant>
      <vt:variant>
        <vt:i4>5</vt:i4>
      </vt:variant>
      <vt:variant>
        <vt:lpwstr>http://www.fwc.gov.au/alldocuments/PR992088.htm</vt:lpwstr>
      </vt:variant>
      <vt:variant>
        <vt:lpwstr/>
      </vt:variant>
      <vt:variant>
        <vt:i4>3670073</vt:i4>
      </vt:variant>
      <vt:variant>
        <vt:i4>480</vt:i4>
      </vt:variant>
      <vt:variant>
        <vt:i4>0</vt:i4>
      </vt:variant>
      <vt:variant>
        <vt:i4>5</vt:i4>
      </vt:variant>
      <vt:variant>
        <vt:lpwstr>http://www.fwc.gov.au/awardsandorders/html/PR542124.htm</vt:lpwstr>
      </vt:variant>
      <vt:variant>
        <vt:lpwstr/>
      </vt:variant>
      <vt:variant>
        <vt:i4>3670073</vt:i4>
      </vt:variant>
      <vt:variant>
        <vt:i4>477</vt:i4>
      </vt:variant>
      <vt:variant>
        <vt:i4>0</vt:i4>
      </vt:variant>
      <vt:variant>
        <vt:i4>5</vt:i4>
      </vt:variant>
      <vt:variant>
        <vt:lpwstr>http://www.fwc.gov.au/awardsandorders/html/PR542124.htm</vt:lpwstr>
      </vt:variant>
      <vt:variant>
        <vt:lpwstr/>
      </vt:variant>
      <vt:variant>
        <vt:i4>3670073</vt:i4>
      </vt:variant>
      <vt:variant>
        <vt:i4>474</vt:i4>
      </vt:variant>
      <vt:variant>
        <vt:i4>0</vt:i4>
      </vt:variant>
      <vt:variant>
        <vt:i4>5</vt:i4>
      </vt:variant>
      <vt:variant>
        <vt:lpwstr>http://www.fwc.gov.au/awardsandorders/html/PR542124.htm</vt:lpwstr>
      </vt:variant>
      <vt:variant>
        <vt:lpwstr/>
      </vt:variant>
      <vt:variant>
        <vt:i4>3670073</vt:i4>
      </vt:variant>
      <vt:variant>
        <vt:i4>465</vt:i4>
      </vt:variant>
      <vt:variant>
        <vt:i4>0</vt:i4>
      </vt:variant>
      <vt:variant>
        <vt:i4>5</vt:i4>
      </vt:variant>
      <vt:variant>
        <vt:lpwstr>http://www.fwc.gov.au/awardsandorders/html/PR542124.htm</vt:lpwstr>
      </vt:variant>
      <vt:variant>
        <vt:lpwstr/>
      </vt:variant>
      <vt:variant>
        <vt:i4>3473459</vt:i4>
      </vt:variant>
      <vt:variant>
        <vt:i4>462</vt:i4>
      </vt:variant>
      <vt:variant>
        <vt:i4>0</vt:i4>
      </vt:variant>
      <vt:variant>
        <vt:i4>5</vt:i4>
      </vt:variant>
      <vt:variant>
        <vt:lpwstr>http://www.fwc.gov.au/awardsandorders/html/PR988390.htm</vt:lpwstr>
      </vt:variant>
      <vt:variant>
        <vt:lpwstr/>
      </vt:variant>
      <vt:variant>
        <vt:i4>1900597</vt:i4>
      </vt:variant>
      <vt:variant>
        <vt:i4>455</vt:i4>
      </vt:variant>
      <vt:variant>
        <vt:i4>0</vt:i4>
      </vt:variant>
      <vt:variant>
        <vt:i4>5</vt:i4>
      </vt:variant>
      <vt:variant>
        <vt:lpwstr/>
      </vt:variant>
      <vt:variant>
        <vt:lpwstr>_Toc391279088</vt:lpwstr>
      </vt:variant>
      <vt:variant>
        <vt:i4>1900597</vt:i4>
      </vt:variant>
      <vt:variant>
        <vt:i4>449</vt:i4>
      </vt:variant>
      <vt:variant>
        <vt:i4>0</vt:i4>
      </vt:variant>
      <vt:variant>
        <vt:i4>5</vt:i4>
      </vt:variant>
      <vt:variant>
        <vt:lpwstr/>
      </vt:variant>
      <vt:variant>
        <vt:lpwstr>_Toc391279087</vt:lpwstr>
      </vt:variant>
      <vt:variant>
        <vt:i4>1900597</vt:i4>
      </vt:variant>
      <vt:variant>
        <vt:i4>443</vt:i4>
      </vt:variant>
      <vt:variant>
        <vt:i4>0</vt:i4>
      </vt:variant>
      <vt:variant>
        <vt:i4>5</vt:i4>
      </vt:variant>
      <vt:variant>
        <vt:lpwstr/>
      </vt:variant>
      <vt:variant>
        <vt:lpwstr>_Toc391279086</vt:lpwstr>
      </vt:variant>
      <vt:variant>
        <vt:i4>1900597</vt:i4>
      </vt:variant>
      <vt:variant>
        <vt:i4>437</vt:i4>
      </vt:variant>
      <vt:variant>
        <vt:i4>0</vt:i4>
      </vt:variant>
      <vt:variant>
        <vt:i4>5</vt:i4>
      </vt:variant>
      <vt:variant>
        <vt:lpwstr/>
      </vt:variant>
      <vt:variant>
        <vt:lpwstr>_Toc391279085</vt:lpwstr>
      </vt:variant>
      <vt:variant>
        <vt:i4>1900597</vt:i4>
      </vt:variant>
      <vt:variant>
        <vt:i4>431</vt:i4>
      </vt:variant>
      <vt:variant>
        <vt:i4>0</vt:i4>
      </vt:variant>
      <vt:variant>
        <vt:i4>5</vt:i4>
      </vt:variant>
      <vt:variant>
        <vt:lpwstr/>
      </vt:variant>
      <vt:variant>
        <vt:lpwstr>_Toc391279084</vt:lpwstr>
      </vt:variant>
      <vt:variant>
        <vt:i4>1900597</vt:i4>
      </vt:variant>
      <vt:variant>
        <vt:i4>425</vt:i4>
      </vt:variant>
      <vt:variant>
        <vt:i4>0</vt:i4>
      </vt:variant>
      <vt:variant>
        <vt:i4>5</vt:i4>
      </vt:variant>
      <vt:variant>
        <vt:lpwstr/>
      </vt:variant>
      <vt:variant>
        <vt:lpwstr>_Toc391279083</vt:lpwstr>
      </vt:variant>
      <vt:variant>
        <vt:i4>1900597</vt:i4>
      </vt:variant>
      <vt:variant>
        <vt:i4>419</vt:i4>
      </vt:variant>
      <vt:variant>
        <vt:i4>0</vt:i4>
      </vt:variant>
      <vt:variant>
        <vt:i4>5</vt:i4>
      </vt:variant>
      <vt:variant>
        <vt:lpwstr/>
      </vt:variant>
      <vt:variant>
        <vt:lpwstr>_Toc391279082</vt:lpwstr>
      </vt:variant>
      <vt:variant>
        <vt:i4>1900597</vt:i4>
      </vt:variant>
      <vt:variant>
        <vt:i4>413</vt:i4>
      </vt:variant>
      <vt:variant>
        <vt:i4>0</vt:i4>
      </vt:variant>
      <vt:variant>
        <vt:i4>5</vt:i4>
      </vt:variant>
      <vt:variant>
        <vt:lpwstr/>
      </vt:variant>
      <vt:variant>
        <vt:lpwstr>_Toc391279081</vt:lpwstr>
      </vt:variant>
      <vt:variant>
        <vt:i4>1900597</vt:i4>
      </vt:variant>
      <vt:variant>
        <vt:i4>407</vt:i4>
      </vt:variant>
      <vt:variant>
        <vt:i4>0</vt:i4>
      </vt:variant>
      <vt:variant>
        <vt:i4>5</vt:i4>
      </vt:variant>
      <vt:variant>
        <vt:lpwstr/>
      </vt:variant>
      <vt:variant>
        <vt:lpwstr>_Toc391279080</vt:lpwstr>
      </vt:variant>
      <vt:variant>
        <vt:i4>1179701</vt:i4>
      </vt:variant>
      <vt:variant>
        <vt:i4>401</vt:i4>
      </vt:variant>
      <vt:variant>
        <vt:i4>0</vt:i4>
      </vt:variant>
      <vt:variant>
        <vt:i4>5</vt:i4>
      </vt:variant>
      <vt:variant>
        <vt:lpwstr/>
      </vt:variant>
      <vt:variant>
        <vt:lpwstr>_Toc391279079</vt:lpwstr>
      </vt:variant>
      <vt:variant>
        <vt:i4>1179701</vt:i4>
      </vt:variant>
      <vt:variant>
        <vt:i4>395</vt:i4>
      </vt:variant>
      <vt:variant>
        <vt:i4>0</vt:i4>
      </vt:variant>
      <vt:variant>
        <vt:i4>5</vt:i4>
      </vt:variant>
      <vt:variant>
        <vt:lpwstr/>
      </vt:variant>
      <vt:variant>
        <vt:lpwstr>_Toc391279078</vt:lpwstr>
      </vt:variant>
      <vt:variant>
        <vt:i4>1179701</vt:i4>
      </vt:variant>
      <vt:variant>
        <vt:i4>389</vt:i4>
      </vt:variant>
      <vt:variant>
        <vt:i4>0</vt:i4>
      </vt:variant>
      <vt:variant>
        <vt:i4>5</vt:i4>
      </vt:variant>
      <vt:variant>
        <vt:lpwstr/>
      </vt:variant>
      <vt:variant>
        <vt:lpwstr>_Toc391279077</vt:lpwstr>
      </vt:variant>
      <vt:variant>
        <vt:i4>1179701</vt:i4>
      </vt:variant>
      <vt:variant>
        <vt:i4>383</vt:i4>
      </vt:variant>
      <vt:variant>
        <vt:i4>0</vt:i4>
      </vt:variant>
      <vt:variant>
        <vt:i4>5</vt:i4>
      </vt:variant>
      <vt:variant>
        <vt:lpwstr/>
      </vt:variant>
      <vt:variant>
        <vt:lpwstr>_Toc391279076</vt:lpwstr>
      </vt:variant>
      <vt:variant>
        <vt:i4>1179701</vt:i4>
      </vt:variant>
      <vt:variant>
        <vt:i4>377</vt:i4>
      </vt:variant>
      <vt:variant>
        <vt:i4>0</vt:i4>
      </vt:variant>
      <vt:variant>
        <vt:i4>5</vt:i4>
      </vt:variant>
      <vt:variant>
        <vt:lpwstr/>
      </vt:variant>
      <vt:variant>
        <vt:lpwstr>_Toc391279075</vt:lpwstr>
      </vt:variant>
      <vt:variant>
        <vt:i4>1179701</vt:i4>
      </vt:variant>
      <vt:variant>
        <vt:i4>371</vt:i4>
      </vt:variant>
      <vt:variant>
        <vt:i4>0</vt:i4>
      </vt:variant>
      <vt:variant>
        <vt:i4>5</vt:i4>
      </vt:variant>
      <vt:variant>
        <vt:lpwstr/>
      </vt:variant>
      <vt:variant>
        <vt:lpwstr>_Toc391279074</vt:lpwstr>
      </vt:variant>
      <vt:variant>
        <vt:i4>1179701</vt:i4>
      </vt:variant>
      <vt:variant>
        <vt:i4>365</vt:i4>
      </vt:variant>
      <vt:variant>
        <vt:i4>0</vt:i4>
      </vt:variant>
      <vt:variant>
        <vt:i4>5</vt:i4>
      </vt:variant>
      <vt:variant>
        <vt:lpwstr/>
      </vt:variant>
      <vt:variant>
        <vt:lpwstr>_Toc391279073</vt:lpwstr>
      </vt:variant>
      <vt:variant>
        <vt:i4>1179701</vt:i4>
      </vt:variant>
      <vt:variant>
        <vt:i4>359</vt:i4>
      </vt:variant>
      <vt:variant>
        <vt:i4>0</vt:i4>
      </vt:variant>
      <vt:variant>
        <vt:i4>5</vt:i4>
      </vt:variant>
      <vt:variant>
        <vt:lpwstr/>
      </vt:variant>
      <vt:variant>
        <vt:lpwstr>_Toc391279072</vt:lpwstr>
      </vt:variant>
      <vt:variant>
        <vt:i4>1179701</vt:i4>
      </vt:variant>
      <vt:variant>
        <vt:i4>353</vt:i4>
      </vt:variant>
      <vt:variant>
        <vt:i4>0</vt:i4>
      </vt:variant>
      <vt:variant>
        <vt:i4>5</vt:i4>
      </vt:variant>
      <vt:variant>
        <vt:lpwstr/>
      </vt:variant>
      <vt:variant>
        <vt:lpwstr>_Toc391279071</vt:lpwstr>
      </vt:variant>
      <vt:variant>
        <vt:i4>1179701</vt:i4>
      </vt:variant>
      <vt:variant>
        <vt:i4>347</vt:i4>
      </vt:variant>
      <vt:variant>
        <vt:i4>0</vt:i4>
      </vt:variant>
      <vt:variant>
        <vt:i4>5</vt:i4>
      </vt:variant>
      <vt:variant>
        <vt:lpwstr/>
      </vt:variant>
      <vt:variant>
        <vt:lpwstr>_Toc391279070</vt:lpwstr>
      </vt:variant>
      <vt:variant>
        <vt:i4>1245237</vt:i4>
      </vt:variant>
      <vt:variant>
        <vt:i4>341</vt:i4>
      </vt:variant>
      <vt:variant>
        <vt:i4>0</vt:i4>
      </vt:variant>
      <vt:variant>
        <vt:i4>5</vt:i4>
      </vt:variant>
      <vt:variant>
        <vt:lpwstr/>
      </vt:variant>
      <vt:variant>
        <vt:lpwstr>_Toc391279069</vt:lpwstr>
      </vt:variant>
      <vt:variant>
        <vt:i4>1245237</vt:i4>
      </vt:variant>
      <vt:variant>
        <vt:i4>335</vt:i4>
      </vt:variant>
      <vt:variant>
        <vt:i4>0</vt:i4>
      </vt:variant>
      <vt:variant>
        <vt:i4>5</vt:i4>
      </vt:variant>
      <vt:variant>
        <vt:lpwstr/>
      </vt:variant>
      <vt:variant>
        <vt:lpwstr>_Toc391279068</vt:lpwstr>
      </vt:variant>
      <vt:variant>
        <vt:i4>1245237</vt:i4>
      </vt:variant>
      <vt:variant>
        <vt:i4>329</vt:i4>
      </vt:variant>
      <vt:variant>
        <vt:i4>0</vt:i4>
      </vt:variant>
      <vt:variant>
        <vt:i4>5</vt:i4>
      </vt:variant>
      <vt:variant>
        <vt:lpwstr/>
      </vt:variant>
      <vt:variant>
        <vt:lpwstr>_Toc391279067</vt:lpwstr>
      </vt:variant>
      <vt:variant>
        <vt:i4>1245237</vt:i4>
      </vt:variant>
      <vt:variant>
        <vt:i4>323</vt:i4>
      </vt:variant>
      <vt:variant>
        <vt:i4>0</vt:i4>
      </vt:variant>
      <vt:variant>
        <vt:i4>5</vt:i4>
      </vt:variant>
      <vt:variant>
        <vt:lpwstr/>
      </vt:variant>
      <vt:variant>
        <vt:lpwstr>_Toc391279066</vt:lpwstr>
      </vt:variant>
      <vt:variant>
        <vt:i4>1245237</vt:i4>
      </vt:variant>
      <vt:variant>
        <vt:i4>317</vt:i4>
      </vt:variant>
      <vt:variant>
        <vt:i4>0</vt:i4>
      </vt:variant>
      <vt:variant>
        <vt:i4>5</vt:i4>
      </vt:variant>
      <vt:variant>
        <vt:lpwstr/>
      </vt:variant>
      <vt:variant>
        <vt:lpwstr>_Toc391279065</vt:lpwstr>
      </vt:variant>
      <vt:variant>
        <vt:i4>1245237</vt:i4>
      </vt:variant>
      <vt:variant>
        <vt:i4>311</vt:i4>
      </vt:variant>
      <vt:variant>
        <vt:i4>0</vt:i4>
      </vt:variant>
      <vt:variant>
        <vt:i4>5</vt:i4>
      </vt:variant>
      <vt:variant>
        <vt:lpwstr/>
      </vt:variant>
      <vt:variant>
        <vt:lpwstr>_Toc391279064</vt:lpwstr>
      </vt:variant>
      <vt:variant>
        <vt:i4>1245237</vt:i4>
      </vt:variant>
      <vt:variant>
        <vt:i4>305</vt:i4>
      </vt:variant>
      <vt:variant>
        <vt:i4>0</vt:i4>
      </vt:variant>
      <vt:variant>
        <vt:i4>5</vt:i4>
      </vt:variant>
      <vt:variant>
        <vt:lpwstr/>
      </vt:variant>
      <vt:variant>
        <vt:lpwstr>_Toc391279063</vt:lpwstr>
      </vt:variant>
      <vt:variant>
        <vt:i4>1245237</vt:i4>
      </vt:variant>
      <vt:variant>
        <vt:i4>299</vt:i4>
      </vt:variant>
      <vt:variant>
        <vt:i4>0</vt:i4>
      </vt:variant>
      <vt:variant>
        <vt:i4>5</vt:i4>
      </vt:variant>
      <vt:variant>
        <vt:lpwstr/>
      </vt:variant>
      <vt:variant>
        <vt:lpwstr>_Toc391279062</vt:lpwstr>
      </vt:variant>
      <vt:variant>
        <vt:i4>1245237</vt:i4>
      </vt:variant>
      <vt:variant>
        <vt:i4>293</vt:i4>
      </vt:variant>
      <vt:variant>
        <vt:i4>0</vt:i4>
      </vt:variant>
      <vt:variant>
        <vt:i4>5</vt:i4>
      </vt:variant>
      <vt:variant>
        <vt:lpwstr/>
      </vt:variant>
      <vt:variant>
        <vt:lpwstr>_Toc391279061</vt:lpwstr>
      </vt:variant>
      <vt:variant>
        <vt:i4>1245237</vt:i4>
      </vt:variant>
      <vt:variant>
        <vt:i4>287</vt:i4>
      </vt:variant>
      <vt:variant>
        <vt:i4>0</vt:i4>
      </vt:variant>
      <vt:variant>
        <vt:i4>5</vt:i4>
      </vt:variant>
      <vt:variant>
        <vt:lpwstr/>
      </vt:variant>
      <vt:variant>
        <vt:lpwstr>_Toc391279060</vt:lpwstr>
      </vt:variant>
      <vt:variant>
        <vt:i4>1048629</vt:i4>
      </vt:variant>
      <vt:variant>
        <vt:i4>281</vt:i4>
      </vt:variant>
      <vt:variant>
        <vt:i4>0</vt:i4>
      </vt:variant>
      <vt:variant>
        <vt:i4>5</vt:i4>
      </vt:variant>
      <vt:variant>
        <vt:lpwstr/>
      </vt:variant>
      <vt:variant>
        <vt:lpwstr>_Toc391279059</vt:lpwstr>
      </vt:variant>
      <vt:variant>
        <vt:i4>1048629</vt:i4>
      </vt:variant>
      <vt:variant>
        <vt:i4>275</vt:i4>
      </vt:variant>
      <vt:variant>
        <vt:i4>0</vt:i4>
      </vt:variant>
      <vt:variant>
        <vt:i4>5</vt:i4>
      </vt:variant>
      <vt:variant>
        <vt:lpwstr/>
      </vt:variant>
      <vt:variant>
        <vt:lpwstr>_Toc391279058</vt:lpwstr>
      </vt:variant>
      <vt:variant>
        <vt:i4>1048629</vt:i4>
      </vt:variant>
      <vt:variant>
        <vt:i4>269</vt:i4>
      </vt:variant>
      <vt:variant>
        <vt:i4>0</vt:i4>
      </vt:variant>
      <vt:variant>
        <vt:i4>5</vt:i4>
      </vt:variant>
      <vt:variant>
        <vt:lpwstr/>
      </vt:variant>
      <vt:variant>
        <vt:lpwstr>_Toc391279057</vt:lpwstr>
      </vt:variant>
      <vt:variant>
        <vt:i4>1048629</vt:i4>
      </vt:variant>
      <vt:variant>
        <vt:i4>263</vt:i4>
      </vt:variant>
      <vt:variant>
        <vt:i4>0</vt:i4>
      </vt:variant>
      <vt:variant>
        <vt:i4>5</vt:i4>
      </vt:variant>
      <vt:variant>
        <vt:lpwstr/>
      </vt:variant>
      <vt:variant>
        <vt:lpwstr>_Toc391279056</vt:lpwstr>
      </vt:variant>
      <vt:variant>
        <vt:i4>1048629</vt:i4>
      </vt:variant>
      <vt:variant>
        <vt:i4>257</vt:i4>
      </vt:variant>
      <vt:variant>
        <vt:i4>0</vt:i4>
      </vt:variant>
      <vt:variant>
        <vt:i4>5</vt:i4>
      </vt:variant>
      <vt:variant>
        <vt:lpwstr/>
      </vt:variant>
      <vt:variant>
        <vt:lpwstr>_Toc391279055</vt:lpwstr>
      </vt:variant>
      <vt:variant>
        <vt:i4>1048629</vt:i4>
      </vt:variant>
      <vt:variant>
        <vt:i4>251</vt:i4>
      </vt:variant>
      <vt:variant>
        <vt:i4>0</vt:i4>
      </vt:variant>
      <vt:variant>
        <vt:i4>5</vt:i4>
      </vt:variant>
      <vt:variant>
        <vt:lpwstr/>
      </vt:variant>
      <vt:variant>
        <vt:lpwstr>_Toc391279054</vt:lpwstr>
      </vt:variant>
      <vt:variant>
        <vt:i4>1048629</vt:i4>
      </vt:variant>
      <vt:variant>
        <vt:i4>245</vt:i4>
      </vt:variant>
      <vt:variant>
        <vt:i4>0</vt:i4>
      </vt:variant>
      <vt:variant>
        <vt:i4>5</vt:i4>
      </vt:variant>
      <vt:variant>
        <vt:lpwstr/>
      </vt:variant>
      <vt:variant>
        <vt:lpwstr>_Toc391279053</vt:lpwstr>
      </vt:variant>
      <vt:variant>
        <vt:i4>1048629</vt:i4>
      </vt:variant>
      <vt:variant>
        <vt:i4>239</vt:i4>
      </vt:variant>
      <vt:variant>
        <vt:i4>0</vt:i4>
      </vt:variant>
      <vt:variant>
        <vt:i4>5</vt:i4>
      </vt:variant>
      <vt:variant>
        <vt:lpwstr/>
      </vt:variant>
      <vt:variant>
        <vt:lpwstr>_Toc391279052</vt:lpwstr>
      </vt:variant>
      <vt:variant>
        <vt:i4>1048629</vt:i4>
      </vt:variant>
      <vt:variant>
        <vt:i4>233</vt:i4>
      </vt:variant>
      <vt:variant>
        <vt:i4>0</vt:i4>
      </vt:variant>
      <vt:variant>
        <vt:i4>5</vt:i4>
      </vt:variant>
      <vt:variant>
        <vt:lpwstr/>
      </vt:variant>
      <vt:variant>
        <vt:lpwstr>_Toc391279051</vt:lpwstr>
      </vt:variant>
      <vt:variant>
        <vt:i4>1048629</vt:i4>
      </vt:variant>
      <vt:variant>
        <vt:i4>227</vt:i4>
      </vt:variant>
      <vt:variant>
        <vt:i4>0</vt:i4>
      </vt:variant>
      <vt:variant>
        <vt:i4>5</vt:i4>
      </vt:variant>
      <vt:variant>
        <vt:lpwstr/>
      </vt:variant>
      <vt:variant>
        <vt:lpwstr>_Toc391279050</vt:lpwstr>
      </vt:variant>
      <vt:variant>
        <vt:i4>1114165</vt:i4>
      </vt:variant>
      <vt:variant>
        <vt:i4>221</vt:i4>
      </vt:variant>
      <vt:variant>
        <vt:i4>0</vt:i4>
      </vt:variant>
      <vt:variant>
        <vt:i4>5</vt:i4>
      </vt:variant>
      <vt:variant>
        <vt:lpwstr/>
      </vt:variant>
      <vt:variant>
        <vt:lpwstr>_Toc391279049</vt:lpwstr>
      </vt:variant>
      <vt:variant>
        <vt:i4>1114165</vt:i4>
      </vt:variant>
      <vt:variant>
        <vt:i4>215</vt:i4>
      </vt:variant>
      <vt:variant>
        <vt:i4>0</vt:i4>
      </vt:variant>
      <vt:variant>
        <vt:i4>5</vt:i4>
      </vt:variant>
      <vt:variant>
        <vt:lpwstr/>
      </vt:variant>
      <vt:variant>
        <vt:lpwstr>_Toc391279048</vt:lpwstr>
      </vt:variant>
      <vt:variant>
        <vt:i4>1114165</vt:i4>
      </vt:variant>
      <vt:variant>
        <vt:i4>209</vt:i4>
      </vt:variant>
      <vt:variant>
        <vt:i4>0</vt:i4>
      </vt:variant>
      <vt:variant>
        <vt:i4>5</vt:i4>
      </vt:variant>
      <vt:variant>
        <vt:lpwstr/>
      </vt:variant>
      <vt:variant>
        <vt:lpwstr>_Toc391279047</vt:lpwstr>
      </vt:variant>
      <vt:variant>
        <vt:i4>1114165</vt:i4>
      </vt:variant>
      <vt:variant>
        <vt:i4>203</vt:i4>
      </vt:variant>
      <vt:variant>
        <vt:i4>0</vt:i4>
      </vt:variant>
      <vt:variant>
        <vt:i4>5</vt:i4>
      </vt:variant>
      <vt:variant>
        <vt:lpwstr/>
      </vt:variant>
      <vt:variant>
        <vt:lpwstr>_Toc391279046</vt:lpwstr>
      </vt:variant>
      <vt:variant>
        <vt:i4>1114165</vt:i4>
      </vt:variant>
      <vt:variant>
        <vt:i4>197</vt:i4>
      </vt:variant>
      <vt:variant>
        <vt:i4>0</vt:i4>
      </vt:variant>
      <vt:variant>
        <vt:i4>5</vt:i4>
      </vt:variant>
      <vt:variant>
        <vt:lpwstr/>
      </vt:variant>
      <vt:variant>
        <vt:lpwstr>_Toc391279045</vt:lpwstr>
      </vt:variant>
      <vt:variant>
        <vt:i4>1114165</vt:i4>
      </vt:variant>
      <vt:variant>
        <vt:i4>191</vt:i4>
      </vt:variant>
      <vt:variant>
        <vt:i4>0</vt:i4>
      </vt:variant>
      <vt:variant>
        <vt:i4>5</vt:i4>
      </vt:variant>
      <vt:variant>
        <vt:lpwstr/>
      </vt:variant>
      <vt:variant>
        <vt:lpwstr>_Toc391279044</vt:lpwstr>
      </vt:variant>
      <vt:variant>
        <vt:i4>1114165</vt:i4>
      </vt:variant>
      <vt:variant>
        <vt:i4>185</vt:i4>
      </vt:variant>
      <vt:variant>
        <vt:i4>0</vt:i4>
      </vt:variant>
      <vt:variant>
        <vt:i4>5</vt:i4>
      </vt:variant>
      <vt:variant>
        <vt:lpwstr/>
      </vt:variant>
      <vt:variant>
        <vt:lpwstr>_Toc391279043</vt:lpwstr>
      </vt:variant>
      <vt:variant>
        <vt:i4>1114165</vt:i4>
      </vt:variant>
      <vt:variant>
        <vt:i4>179</vt:i4>
      </vt:variant>
      <vt:variant>
        <vt:i4>0</vt:i4>
      </vt:variant>
      <vt:variant>
        <vt:i4>5</vt:i4>
      </vt:variant>
      <vt:variant>
        <vt:lpwstr/>
      </vt:variant>
      <vt:variant>
        <vt:lpwstr>_Toc391279042</vt:lpwstr>
      </vt:variant>
      <vt:variant>
        <vt:i4>1114165</vt:i4>
      </vt:variant>
      <vt:variant>
        <vt:i4>173</vt:i4>
      </vt:variant>
      <vt:variant>
        <vt:i4>0</vt:i4>
      </vt:variant>
      <vt:variant>
        <vt:i4>5</vt:i4>
      </vt:variant>
      <vt:variant>
        <vt:lpwstr/>
      </vt:variant>
      <vt:variant>
        <vt:lpwstr>_Toc391279041</vt:lpwstr>
      </vt:variant>
      <vt:variant>
        <vt:i4>3538998</vt:i4>
      </vt:variant>
      <vt:variant>
        <vt:i4>168</vt:i4>
      </vt:variant>
      <vt:variant>
        <vt:i4>0</vt:i4>
      </vt:variant>
      <vt:variant>
        <vt:i4>5</vt:i4>
      </vt:variant>
      <vt:variant>
        <vt:lpwstr>http://www.fwc.gov.au/awardsandorders/html/PR546288.htm</vt:lpwstr>
      </vt:variant>
      <vt:variant>
        <vt:lpwstr/>
      </vt:variant>
      <vt:variant>
        <vt:i4>3997744</vt:i4>
      </vt:variant>
      <vt:variant>
        <vt:i4>165</vt:i4>
      </vt:variant>
      <vt:variant>
        <vt:i4>0</vt:i4>
      </vt:variant>
      <vt:variant>
        <vt:i4>5</vt:i4>
      </vt:variant>
      <vt:variant>
        <vt:lpwstr>http://www.fwc.gov.au/awardsandorders/html/PR544519.htm</vt:lpwstr>
      </vt:variant>
      <vt:variant>
        <vt:lpwstr/>
      </vt:variant>
      <vt:variant>
        <vt:i4>3735613</vt:i4>
      </vt:variant>
      <vt:variant>
        <vt:i4>162</vt:i4>
      </vt:variant>
      <vt:variant>
        <vt:i4>0</vt:i4>
      </vt:variant>
      <vt:variant>
        <vt:i4>5</vt:i4>
      </vt:variant>
      <vt:variant>
        <vt:lpwstr>http://www.fwc.gov.au/awardsandorders/html/pr532630.htm</vt:lpwstr>
      </vt:variant>
      <vt:variant>
        <vt:lpwstr/>
      </vt:variant>
      <vt:variant>
        <vt:i4>3407924</vt:i4>
      </vt:variant>
      <vt:variant>
        <vt:i4>159</vt:i4>
      </vt:variant>
      <vt:variant>
        <vt:i4>0</vt:i4>
      </vt:variant>
      <vt:variant>
        <vt:i4>5</vt:i4>
      </vt:variant>
      <vt:variant>
        <vt:lpwstr>http://www.fwc.gov.au/awardsandorders/html/PR998580.htm</vt:lpwstr>
      </vt:variant>
      <vt:variant>
        <vt:lpwstr/>
      </vt:variant>
      <vt:variant>
        <vt:i4>3407932</vt:i4>
      </vt:variant>
      <vt:variant>
        <vt:i4>156</vt:i4>
      </vt:variant>
      <vt:variant>
        <vt:i4>0</vt:i4>
      </vt:variant>
      <vt:variant>
        <vt:i4>5</vt:i4>
      </vt:variant>
      <vt:variant>
        <vt:lpwstr>http://www.fwc.gov.au/awardsandorders/html/PR994449.htm</vt:lpwstr>
      </vt:variant>
      <vt:variant>
        <vt:lpwstr/>
      </vt:variant>
      <vt:variant>
        <vt:i4>3473459</vt:i4>
      </vt:variant>
      <vt:variant>
        <vt:i4>153</vt:i4>
      </vt:variant>
      <vt:variant>
        <vt:i4>0</vt:i4>
      </vt:variant>
      <vt:variant>
        <vt:i4>5</vt:i4>
      </vt:variant>
      <vt:variant>
        <vt:lpwstr>http://www.fwc.gov.au/awardsandorders/html/PR988390.htm</vt:lpwstr>
      </vt:variant>
      <vt:variant>
        <vt:lpwstr/>
      </vt:variant>
      <vt:variant>
        <vt:i4>5701688</vt:i4>
      </vt:variant>
      <vt:variant>
        <vt:i4>150</vt:i4>
      </vt:variant>
      <vt:variant>
        <vt:i4>0</vt:i4>
      </vt:variant>
      <vt:variant>
        <vt:i4>5</vt:i4>
      </vt:variant>
      <vt:variant>
        <vt:lpwstr>http://www.fwc.gov.au/documents/referred_awards/NSW/1014.doc</vt:lpwstr>
      </vt:variant>
      <vt:variant>
        <vt:lpwstr/>
      </vt:variant>
      <vt:variant>
        <vt:i4>3801145</vt:i4>
      </vt:variant>
      <vt:variant>
        <vt:i4>147</vt:i4>
      </vt:variant>
      <vt:variant>
        <vt:i4>0</vt:i4>
      </vt:variant>
      <vt:variant>
        <vt:i4>5</vt:i4>
      </vt:variant>
      <vt:variant>
        <vt:lpwstr>http://www.fwc.gov.au/awardsandorders/html/PR506544.htm</vt:lpwstr>
      </vt:variant>
      <vt:variant>
        <vt:lpwstr/>
      </vt:variant>
      <vt:variant>
        <vt:i4>6619171</vt:i4>
      </vt:variant>
      <vt:variant>
        <vt:i4>144</vt:i4>
      </vt:variant>
      <vt:variant>
        <vt:i4>0</vt:i4>
      </vt:variant>
      <vt:variant>
        <vt:i4>5</vt:i4>
      </vt:variant>
      <vt:variant>
        <vt:lpwstr>http://www.fwc.gov.au/documents/modern_awards/30Jun10/MA000004_30Jun10.pdf</vt:lpwstr>
      </vt:variant>
      <vt:variant>
        <vt:lpwstr/>
      </vt:variant>
      <vt:variant>
        <vt:i4>3932187</vt:i4>
      </vt:variant>
      <vt:variant>
        <vt:i4>141</vt:i4>
      </vt:variant>
      <vt:variant>
        <vt:i4>0</vt:i4>
      </vt:variant>
      <vt:variant>
        <vt:i4>5</vt:i4>
      </vt:variant>
      <vt:variant>
        <vt:lpwstr/>
      </vt:variant>
      <vt:variant>
        <vt:lpwstr>sch_A</vt:lpwstr>
      </vt:variant>
      <vt:variant>
        <vt:i4>6160444</vt:i4>
      </vt:variant>
      <vt:variant>
        <vt:i4>138</vt:i4>
      </vt:variant>
      <vt:variant>
        <vt:i4>0</vt:i4>
      </vt:variant>
      <vt:variant>
        <vt:i4>5</vt:i4>
      </vt:variant>
      <vt:variant>
        <vt:lpwstr/>
      </vt:variant>
      <vt:variant>
        <vt:lpwstr>cl_2</vt:lpwstr>
      </vt:variant>
      <vt:variant>
        <vt:i4>5963806</vt:i4>
      </vt:variant>
      <vt:variant>
        <vt:i4>135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132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126</vt:i4>
      </vt:variant>
      <vt:variant>
        <vt:i4>0</vt:i4>
      </vt:variant>
      <vt:variant>
        <vt:i4>5</vt:i4>
      </vt:variant>
      <vt:variant>
        <vt:lpwstr>http://www.fwc.gov.au/awardsandorders/html/PR551831.htm</vt:lpwstr>
      </vt:variant>
      <vt:variant>
        <vt:lpwstr/>
      </vt:variant>
      <vt:variant>
        <vt:i4>3932279</vt:i4>
      </vt:variant>
      <vt:variant>
        <vt:i4>123</vt:i4>
      </vt:variant>
      <vt:variant>
        <vt:i4>0</vt:i4>
      </vt:variant>
      <vt:variant>
        <vt:i4>5</vt:i4>
      </vt:variant>
      <vt:variant>
        <vt:lpwstr>https://www.fwc.gov.au/documents/awardsandorders/html/PR551714.htm</vt:lpwstr>
      </vt:variant>
      <vt:variant>
        <vt:lpwstr/>
      </vt:variant>
      <vt:variant>
        <vt:i4>3670143</vt:i4>
      </vt:variant>
      <vt:variant>
        <vt:i4>120</vt:i4>
      </vt:variant>
      <vt:variant>
        <vt:i4>0</vt:i4>
      </vt:variant>
      <vt:variant>
        <vt:i4>5</vt:i4>
      </vt:variant>
      <vt:variant>
        <vt:lpwstr>https://www.fwc.gov.au/documents/awardsandorders/html/PR551592.htm</vt:lpwstr>
      </vt:variant>
      <vt:variant>
        <vt:lpwstr/>
      </vt:variant>
      <vt:variant>
        <vt:i4>3932285</vt:i4>
      </vt:variant>
      <vt:variant>
        <vt:i4>117</vt:i4>
      </vt:variant>
      <vt:variant>
        <vt:i4>0</vt:i4>
      </vt:variant>
      <vt:variant>
        <vt:i4>5</vt:i4>
      </vt:variant>
      <vt:variant>
        <vt:lpwstr>https://www.fwc.gov.au/documents/awardsandorders/html/pr549436.htm</vt:lpwstr>
      </vt:variant>
      <vt:variant>
        <vt:lpwstr/>
      </vt:variant>
      <vt:variant>
        <vt:i4>3670076</vt:i4>
      </vt:variant>
      <vt:variant>
        <vt:i4>114</vt:i4>
      </vt:variant>
      <vt:variant>
        <vt:i4>0</vt:i4>
      </vt:variant>
      <vt:variant>
        <vt:i4>5</vt:i4>
      </vt:variant>
      <vt:variant>
        <vt:lpwstr>http://www.fwc.gov.au/awardsandorders/html/PR545959.htm</vt:lpwstr>
      </vt:variant>
      <vt:variant>
        <vt:lpwstr/>
      </vt:variant>
      <vt:variant>
        <vt:i4>3538998</vt:i4>
      </vt:variant>
      <vt:variant>
        <vt:i4>111</vt:i4>
      </vt:variant>
      <vt:variant>
        <vt:i4>0</vt:i4>
      </vt:variant>
      <vt:variant>
        <vt:i4>5</vt:i4>
      </vt:variant>
      <vt:variant>
        <vt:lpwstr>http://www.fwc.gov.au/awardsandorders/html/PR546288.htm</vt:lpwstr>
      </vt:variant>
      <vt:variant>
        <vt:lpwstr/>
      </vt:variant>
      <vt:variant>
        <vt:i4>3473468</vt:i4>
      </vt:variant>
      <vt:variant>
        <vt:i4>108</vt:i4>
      </vt:variant>
      <vt:variant>
        <vt:i4>0</vt:i4>
      </vt:variant>
      <vt:variant>
        <vt:i4>5</vt:i4>
      </vt:variant>
      <vt:variant>
        <vt:lpwstr>http://www.fwc.gov.au/awardsandorders/html/PR545787.htm</vt:lpwstr>
      </vt:variant>
      <vt:variant>
        <vt:lpwstr/>
      </vt:variant>
      <vt:variant>
        <vt:i4>3670073</vt:i4>
      </vt:variant>
      <vt:variant>
        <vt:i4>105</vt:i4>
      </vt:variant>
      <vt:variant>
        <vt:i4>0</vt:i4>
      </vt:variant>
      <vt:variant>
        <vt:i4>5</vt:i4>
      </vt:variant>
      <vt:variant>
        <vt:lpwstr>http://www.fwc.gov.au/awardsandorders/html/PR542124.htm</vt:lpwstr>
      </vt:variant>
      <vt:variant>
        <vt:lpwstr/>
      </vt:variant>
      <vt:variant>
        <vt:i4>3670077</vt:i4>
      </vt:variant>
      <vt:variant>
        <vt:i4>102</vt:i4>
      </vt:variant>
      <vt:variant>
        <vt:i4>0</vt:i4>
      </vt:variant>
      <vt:variant>
        <vt:i4>5</vt:i4>
      </vt:variant>
      <vt:variant>
        <vt:lpwstr>http://www.fwc.gov.au/awardsandorders/html/PR544243.htm</vt:lpwstr>
      </vt:variant>
      <vt:variant>
        <vt:lpwstr/>
      </vt:variant>
      <vt:variant>
        <vt:i4>3997744</vt:i4>
      </vt:variant>
      <vt:variant>
        <vt:i4>99</vt:i4>
      </vt:variant>
      <vt:variant>
        <vt:i4>0</vt:i4>
      </vt:variant>
      <vt:variant>
        <vt:i4>5</vt:i4>
      </vt:variant>
      <vt:variant>
        <vt:lpwstr>http://www.fwc.gov.au/awardsandorders/html/PR544519.htm</vt:lpwstr>
      </vt:variant>
      <vt:variant>
        <vt:lpwstr/>
      </vt:variant>
      <vt:variant>
        <vt:i4>3932218</vt:i4>
      </vt:variant>
      <vt:variant>
        <vt:i4>96</vt:i4>
      </vt:variant>
      <vt:variant>
        <vt:i4>0</vt:i4>
      </vt:variant>
      <vt:variant>
        <vt:i4>5</vt:i4>
      </vt:variant>
      <vt:variant>
        <vt:lpwstr>http://www.fwc.gov.au/awardsandorders/html/PR540640.htm</vt:lpwstr>
      </vt:variant>
      <vt:variant>
        <vt:lpwstr/>
      </vt:variant>
      <vt:variant>
        <vt:i4>3473457</vt:i4>
      </vt:variant>
      <vt:variant>
        <vt:i4>93</vt:i4>
      </vt:variant>
      <vt:variant>
        <vt:i4>0</vt:i4>
      </vt:variant>
      <vt:variant>
        <vt:i4>5</vt:i4>
      </vt:variant>
      <vt:variant>
        <vt:lpwstr>http://www.fwc.gov.au/awardsandorders/html/PR539248.htm</vt:lpwstr>
      </vt:variant>
      <vt:variant>
        <vt:lpwstr/>
      </vt:variant>
      <vt:variant>
        <vt:i4>3538992</vt:i4>
      </vt:variant>
      <vt:variant>
        <vt:i4>90</vt:i4>
      </vt:variant>
      <vt:variant>
        <vt:i4>0</vt:i4>
      </vt:variant>
      <vt:variant>
        <vt:i4>5</vt:i4>
      </vt:variant>
      <vt:variant>
        <vt:lpwstr>http://www.fwc.gov.au/awardsandorders/html/PR537893.htm</vt:lpwstr>
      </vt:variant>
      <vt:variant>
        <vt:lpwstr/>
      </vt:variant>
      <vt:variant>
        <vt:i4>3604541</vt:i4>
      </vt:variant>
      <vt:variant>
        <vt:i4>87</vt:i4>
      </vt:variant>
      <vt:variant>
        <vt:i4>0</vt:i4>
      </vt:variant>
      <vt:variant>
        <vt:i4>5</vt:i4>
      </vt:variant>
      <vt:variant>
        <vt:lpwstr>http://www.fwc.gov.au/awardsandorders/html/pr536791.htm</vt:lpwstr>
      </vt:variant>
      <vt:variant>
        <vt:lpwstr/>
      </vt:variant>
      <vt:variant>
        <vt:i4>3670068</vt:i4>
      </vt:variant>
      <vt:variant>
        <vt:i4>84</vt:i4>
      </vt:variant>
      <vt:variant>
        <vt:i4>0</vt:i4>
      </vt:variant>
      <vt:variant>
        <vt:i4>5</vt:i4>
      </vt:variant>
      <vt:variant>
        <vt:lpwstr>http://www.fwc.gov.au/awardsandorders/html/PR536669.htm</vt:lpwstr>
      </vt:variant>
      <vt:variant>
        <vt:lpwstr/>
      </vt:variant>
      <vt:variant>
        <vt:i4>3735613</vt:i4>
      </vt:variant>
      <vt:variant>
        <vt:i4>81</vt:i4>
      </vt:variant>
      <vt:variant>
        <vt:i4>0</vt:i4>
      </vt:variant>
      <vt:variant>
        <vt:i4>5</vt:i4>
      </vt:variant>
      <vt:variant>
        <vt:lpwstr>http://www.fwc.gov.au/awardsandorders/html/pr532630.htm</vt:lpwstr>
      </vt:variant>
      <vt:variant>
        <vt:lpwstr/>
      </vt:variant>
      <vt:variant>
        <vt:i4>3276859</vt:i4>
      </vt:variant>
      <vt:variant>
        <vt:i4>78</vt:i4>
      </vt:variant>
      <vt:variant>
        <vt:i4>0</vt:i4>
      </vt:variant>
      <vt:variant>
        <vt:i4>5</vt:i4>
      </vt:variant>
      <vt:variant>
        <vt:lpwstr>http://www.fwc.gov.au/awardsandorders/html/PR522988.htm</vt:lpwstr>
      </vt:variant>
      <vt:variant>
        <vt:lpwstr/>
      </vt:variant>
      <vt:variant>
        <vt:i4>3866674</vt:i4>
      </vt:variant>
      <vt:variant>
        <vt:i4>75</vt:i4>
      </vt:variant>
      <vt:variant>
        <vt:i4>0</vt:i4>
      </vt:variant>
      <vt:variant>
        <vt:i4>5</vt:i4>
      </vt:variant>
      <vt:variant>
        <vt:lpwstr>http://www.fwc.gov.au/awardsandorders/html/PR525068.htm</vt:lpwstr>
      </vt:variant>
      <vt:variant>
        <vt:lpwstr/>
      </vt:variant>
      <vt:variant>
        <vt:i4>3932212</vt:i4>
      </vt:variant>
      <vt:variant>
        <vt:i4>72</vt:i4>
      </vt:variant>
      <vt:variant>
        <vt:i4>0</vt:i4>
      </vt:variant>
      <vt:variant>
        <vt:i4>5</vt:i4>
      </vt:variant>
      <vt:variant>
        <vt:lpwstr>http://www.fwc.gov.au/awardsandorders/html/PR522866.htm</vt:lpwstr>
      </vt:variant>
      <vt:variant>
        <vt:lpwstr/>
      </vt:variant>
      <vt:variant>
        <vt:i4>4063290</vt:i4>
      </vt:variant>
      <vt:variant>
        <vt:i4>69</vt:i4>
      </vt:variant>
      <vt:variant>
        <vt:i4>0</vt:i4>
      </vt:variant>
      <vt:variant>
        <vt:i4>5</vt:i4>
      </vt:variant>
      <vt:variant>
        <vt:lpwstr>http://www.fwc.gov.au/awardsandorders/html/PR510566.htm</vt:lpwstr>
      </vt:variant>
      <vt:variant>
        <vt:lpwstr/>
      </vt:variant>
      <vt:variant>
        <vt:i4>4128831</vt:i4>
      </vt:variant>
      <vt:variant>
        <vt:i4>66</vt:i4>
      </vt:variant>
      <vt:variant>
        <vt:i4>0</vt:i4>
      </vt:variant>
      <vt:variant>
        <vt:i4>5</vt:i4>
      </vt:variant>
      <vt:variant>
        <vt:lpwstr>http://www.fwc.gov.au/awardsandorders/html/PR510670.htm</vt:lpwstr>
      </vt:variant>
      <vt:variant>
        <vt:lpwstr/>
      </vt:variant>
      <vt:variant>
        <vt:i4>3407921</vt:i4>
      </vt:variant>
      <vt:variant>
        <vt:i4>63</vt:i4>
      </vt:variant>
      <vt:variant>
        <vt:i4>0</vt:i4>
      </vt:variant>
      <vt:variant>
        <vt:i4>5</vt:i4>
      </vt:variant>
      <vt:variant>
        <vt:lpwstr>http://www.fwc.gov.au/awardsandorders/html/PR509158.htm</vt:lpwstr>
      </vt:variant>
      <vt:variant>
        <vt:lpwstr/>
      </vt:variant>
      <vt:variant>
        <vt:i4>3276861</vt:i4>
      </vt:variant>
      <vt:variant>
        <vt:i4>60</vt:i4>
      </vt:variant>
      <vt:variant>
        <vt:i4>0</vt:i4>
      </vt:variant>
      <vt:variant>
        <vt:i4>5</vt:i4>
      </vt:variant>
      <vt:variant>
        <vt:lpwstr>http://www.fwc.gov.au/awardsandorders/html/PR509035.htm</vt:lpwstr>
      </vt:variant>
      <vt:variant>
        <vt:lpwstr/>
      </vt:variant>
      <vt:variant>
        <vt:i4>3473467</vt:i4>
      </vt:variant>
      <vt:variant>
        <vt:i4>57</vt:i4>
      </vt:variant>
      <vt:variant>
        <vt:i4>0</vt:i4>
      </vt:variant>
      <vt:variant>
        <vt:i4>5</vt:i4>
      </vt:variant>
      <vt:variant>
        <vt:lpwstr>http://www.fwc.gov.au/awardsandorders/html/PR505487.htm</vt:lpwstr>
      </vt:variant>
      <vt:variant>
        <vt:lpwstr/>
      </vt:variant>
      <vt:variant>
        <vt:i4>4063288</vt:i4>
      </vt:variant>
      <vt:variant>
        <vt:i4>54</vt:i4>
      </vt:variant>
      <vt:variant>
        <vt:i4>0</vt:i4>
      </vt:variant>
      <vt:variant>
        <vt:i4>5</vt:i4>
      </vt:variant>
      <vt:variant>
        <vt:lpwstr>http://www.fwc.gov.au/awardsandorders/html/PR504525.htm</vt:lpwstr>
      </vt:variant>
      <vt:variant>
        <vt:lpwstr/>
      </vt:variant>
      <vt:variant>
        <vt:i4>3866681</vt:i4>
      </vt:variant>
      <vt:variant>
        <vt:i4>51</vt:i4>
      </vt:variant>
      <vt:variant>
        <vt:i4>0</vt:i4>
      </vt:variant>
      <vt:variant>
        <vt:i4>5</vt:i4>
      </vt:variant>
      <vt:variant>
        <vt:lpwstr>http://www.fwc.gov.au/awardsandorders/html/PR503607.htm</vt:lpwstr>
      </vt:variant>
      <vt:variant>
        <vt:lpwstr/>
      </vt:variant>
      <vt:variant>
        <vt:i4>3735600</vt:i4>
      </vt:variant>
      <vt:variant>
        <vt:i4>48</vt:i4>
      </vt:variant>
      <vt:variant>
        <vt:i4>0</vt:i4>
      </vt:variant>
      <vt:variant>
        <vt:i4>5</vt:i4>
      </vt:variant>
      <vt:variant>
        <vt:lpwstr>http://www.fwc.gov.au/awardsandorders/html/PR500810.htm</vt:lpwstr>
      </vt:variant>
      <vt:variant>
        <vt:lpwstr/>
      </vt:variant>
      <vt:variant>
        <vt:i4>3407924</vt:i4>
      </vt:variant>
      <vt:variant>
        <vt:i4>45</vt:i4>
      </vt:variant>
      <vt:variant>
        <vt:i4>0</vt:i4>
      </vt:variant>
      <vt:variant>
        <vt:i4>5</vt:i4>
      </vt:variant>
      <vt:variant>
        <vt:lpwstr>http://www.fwc.gov.au/awardsandorders/html/PR998580.htm</vt:lpwstr>
      </vt:variant>
      <vt:variant>
        <vt:lpwstr/>
      </vt:variant>
      <vt:variant>
        <vt:i4>3670078</vt:i4>
      </vt:variant>
      <vt:variant>
        <vt:i4>42</vt:i4>
      </vt:variant>
      <vt:variant>
        <vt:i4>0</vt:i4>
      </vt:variant>
      <vt:variant>
        <vt:i4>5</vt:i4>
      </vt:variant>
      <vt:variant>
        <vt:lpwstr>http://www.fwc.gov.au/awardsandorders/html/PR998748.htm</vt:lpwstr>
      </vt:variant>
      <vt:variant>
        <vt:lpwstr/>
      </vt:variant>
      <vt:variant>
        <vt:i4>3866680</vt:i4>
      </vt:variant>
      <vt:variant>
        <vt:i4>39</vt:i4>
      </vt:variant>
      <vt:variant>
        <vt:i4>0</vt:i4>
      </vt:variant>
      <vt:variant>
        <vt:i4>5</vt:i4>
      </vt:variant>
      <vt:variant>
        <vt:lpwstr>http://www.fwc.gov.au/awardsandorders/html/PR997881.htm</vt:lpwstr>
      </vt:variant>
      <vt:variant>
        <vt:lpwstr/>
      </vt:variant>
      <vt:variant>
        <vt:i4>4128825</vt:i4>
      </vt:variant>
      <vt:variant>
        <vt:i4>36</vt:i4>
      </vt:variant>
      <vt:variant>
        <vt:i4>0</vt:i4>
      </vt:variant>
      <vt:variant>
        <vt:i4>5</vt:i4>
      </vt:variant>
      <vt:variant>
        <vt:lpwstr>http://www.fwc.gov.au/awardsandorders/html/PR998038.htm</vt:lpwstr>
      </vt:variant>
      <vt:variant>
        <vt:lpwstr/>
      </vt:variant>
      <vt:variant>
        <vt:i4>3407924</vt:i4>
      </vt:variant>
      <vt:variant>
        <vt:i4>33</vt:i4>
      </vt:variant>
      <vt:variant>
        <vt:i4>0</vt:i4>
      </vt:variant>
      <vt:variant>
        <vt:i4>5</vt:i4>
      </vt:variant>
      <vt:variant>
        <vt:lpwstr>http://www.fwc.gov.au/awardsandorders/html/PR997772.htm</vt:lpwstr>
      </vt:variant>
      <vt:variant>
        <vt:lpwstr/>
      </vt:variant>
      <vt:variant>
        <vt:i4>3342388</vt:i4>
      </vt:variant>
      <vt:variant>
        <vt:i4>30</vt:i4>
      </vt:variant>
      <vt:variant>
        <vt:i4>0</vt:i4>
      </vt:variant>
      <vt:variant>
        <vt:i4>5</vt:i4>
      </vt:variant>
      <vt:variant>
        <vt:lpwstr>http://www.fwc.gov.au/awardsandorders/html/PR997207.htm</vt:lpwstr>
      </vt:variant>
      <vt:variant>
        <vt:lpwstr/>
      </vt:variant>
      <vt:variant>
        <vt:i4>3407932</vt:i4>
      </vt:variant>
      <vt:variant>
        <vt:i4>27</vt:i4>
      </vt:variant>
      <vt:variant>
        <vt:i4>0</vt:i4>
      </vt:variant>
      <vt:variant>
        <vt:i4>5</vt:i4>
      </vt:variant>
      <vt:variant>
        <vt:lpwstr>http://www.fwc.gov.au/awardsandorders/html/PR994449.htm</vt:lpwstr>
      </vt:variant>
      <vt:variant>
        <vt:lpwstr/>
      </vt:variant>
      <vt:variant>
        <vt:i4>3276857</vt:i4>
      </vt:variant>
      <vt:variant>
        <vt:i4>24</vt:i4>
      </vt:variant>
      <vt:variant>
        <vt:i4>0</vt:i4>
      </vt:variant>
      <vt:variant>
        <vt:i4>5</vt:i4>
      </vt:variant>
      <vt:variant>
        <vt:lpwstr>http://www.fwc.gov.au/awardsandorders/html/PR994820.htm</vt:lpwstr>
      </vt:variant>
      <vt:variant>
        <vt:lpwstr/>
      </vt:variant>
      <vt:variant>
        <vt:i4>3407922</vt:i4>
      </vt:variant>
      <vt:variant>
        <vt:i4>21</vt:i4>
      </vt:variant>
      <vt:variant>
        <vt:i4>0</vt:i4>
      </vt:variant>
      <vt:variant>
        <vt:i4>5</vt:i4>
      </vt:variant>
      <vt:variant>
        <vt:lpwstr>http://www.fwc.gov.au/awardsandorders/html/PR992724.htm</vt:lpwstr>
      </vt:variant>
      <vt:variant>
        <vt:lpwstr/>
      </vt:variant>
      <vt:variant>
        <vt:i4>3604542</vt:i4>
      </vt:variant>
      <vt:variant>
        <vt:i4>18</vt:i4>
      </vt:variant>
      <vt:variant>
        <vt:i4>0</vt:i4>
      </vt:variant>
      <vt:variant>
        <vt:i4>5</vt:i4>
      </vt:variant>
      <vt:variant>
        <vt:lpwstr>http://www.fwc.gov.au/awardsandorders/html/PR992916.htm</vt:lpwstr>
      </vt:variant>
      <vt:variant>
        <vt:lpwstr/>
      </vt:variant>
      <vt:variant>
        <vt:i4>3604541</vt:i4>
      </vt:variant>
      <vt:variant>
        <vt:i4>15</vt:i4>
      </vt:variant>
      <vt:variant>
        <vt:i4>0</vt:i4>
      </vt:variant>
      <vt:variant>
        <vt:i4>5</vt:i4>
      </vt:variant>
      <vt:variant>
        <vt:lpwstr>http://www.fwc.gov.au/awardsandorders/html/PR992915.htm</vt:lpwstr>
      </vt:variant>
      <vt:variant>
        <vt:lpwstr/>
      </vt:variant>
      <vt:variant>
        <vt:i4>3276851</vt:i4>
      </vt:variant>
      <vt:variant>
        <vt:i4>12</vt:i4>
      </vt:variant>
      <vt:variant>
        <vt:i4>0</vt:i4>
      </vt:variant>
      <vt:variant>
        <vt:i4>5</vt:i4>
      </vt:variant>
      <vt:variant>
        <vt:lpwstr>http://www.fwc.gov.au/awardsandorders/html/PR992745.htm</vt:lpwstr>
      </vt:variant>
      <vt:variant>
        <vt:lpwstr/>
      </vt:variant>
      <vt:variant>
        <vt:i4>3407924</vt:i4>
      </vt:variant>
      <vt:variant>
        <vt:i4>9</vt:i4>
      </vt:variant>
      <vt:variant>
        <vt:i4>0</vt:i4>
      </vt:variant>
      <vt:variant>
        <vt:i4>5</vt:i4>
      </vt:variant>
      <vt:variant>
        <vt:lpwstr>http://www.fwc.gov.au/awardsandorders/html/PR992124.htm</vt:lpwstr>
      </vt:variant>
      <vt:variant>
        <vt:lpwstr/>
      </vt:variant>
      <vt:variant>
        <vt:i4>4063289</vt:i4>
      </vt:variant>
      <vt:variant>
        <vt:i4>6</vt:i4>
      </vt:variant>
      <vt:variant>
        <vt:i4>0</vt:i4>
      </vt:variant>
      <vt:variant>
        <vt:i4>5</vt:i4>
      </vt:variant>
      <vt:variant>
        <vt:lpwstr>http://www.fwc.gov.au/awardsandorders/html/PR992088.htm</vt:lpwstr>
      </vt:variant>
      <vt:variant>
        <vt:lpwstr/>
      </vt:variant>
      <vt:variant>
        <vt:i4>3473459</vt:i4>
      </vt:variant>
      <vt:variant>
        <vt:i4>3</vt:i4>
      </vt:variant>
      <vt:variant>
        <vt:i4>0</vt:i4>
      </vt:variant>
      <vt:variant>
        <vt:i4>5</vt:i4>
      </vt:variant>
      <vt:variant>
        <vt:lpwstr>http://www.fwc.gov.au/awardsandorders/html/PR988390.htm</vt:lpwstr>
      </vt:variant>
      <vt:variant>
        <vt:lpwstr/>
      </vt:variant>
      <vt:variant>
        <vt:i4>3145781</vt:i4>
      </vt:variant>
      <vt:variant>
        <vt:i4>0</vt:i4>
      </vt:variant>
      <vt:variant>
        <vt:i4>0</vt:i4>
      </vt:variant>
      <vt:variant>
        <vt:i4>5</vt:i4>
      </vt:variant>
      <vt:variant>
        <vt:lpwstr>http://www.fwc.gov.au/awardsandorders/html/PR985114.htm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MA000004 - General Retail Industry Award 2010</dc:title>
  <dc:subject>Award code - MA000004</dc:subject>
  <dc:creator>Modern Award</dc:creator>
  <cp:lastModifiedBy>Trudy Jones</cp:lastModifiedBy>
  <cp:revision>2</cp:revision>
  <cp:lastPrinted>2014-07-02T01:07:00Z</cp:lastPrinted>
  <dcterms:created xsi:type="dcterms:W3CDTF">2020-09-25T04:52:00Z</dcterms:created>
  <dcterms:modified xsi:type="dcterms:W3CDTF">2020-09-25T04:52:00Z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0x0101008633483894BAE9439E887E0AC051F15E</vt:lpwstr>
  </property>
</Properties>
</file>