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23E" w:rsidRPr="00C4279E" w:rsidRDefault="0061623E" w:rsidP="00EB0909">
      <w:pPr>
        <w:jc w:val="left"/>
        <w:rPr>
          <w:b/>
          <w:sz w:val="36"/>
          <w:szCs w:val="36"/>
        </w:rPr>
      </w:pPr>
      <w:bookmarkStart w:id="0" w:name="_GoBack"/>
      <w:bookmarkEnd w:id="0"/>
      <w:r w:rsidRPr="00C4279E">
        <w:rPr>
          <w:b/>
          <w:sz w:val="36"/>
          <w:szCs w:val="36"/>
        </w:rPr>
        <w:t>Horse and Greyhound Training Award 2010</w:t>
      </w:r>
    </w:p>
    <w:p w:rsidR="0061623E" w:rsidRPr="00506BA4" w:rsidRDefault="0061623E" w:rsidP="0046458A"/>
    <w:p w:rsidR="0061623E" w:rsidRPr="006303F6" w:rsidRDefault="006168BB" w:rsidP="00BA2AD5">
      <w:pPr>
        <w:jc w:val="left"/>
      </w:pPr>
      <w:r>
        <w:t>This Fair Work Commission c</w:t>
      </w:r>
      <w:r w:rsidRPr="00A1484D">
        <w:t xml:space="preserve">onsolidated </w:t>
      </w:r>
      <w:r>
        <w:t xml:space="preserve">modern </w:t>
      </w:r>
      <w:r w:rsidRPr="00A1484D">
        <w:t xml:space="preserve">award </w:t>
      </w:r>
      <w:r>
        <w:t>incorporates all amendments up to and including</w:t>
      </w:r>
      <w:r w:rsidR="00EC6E19" w:rsidRPr="00EC6E19">
        <w:t xml:space="preserve"> </w:t>
      </w:r>
      <w:r w:rsidR="000C3354">
        <w:t>29</w:t>
      </w:r>
      <w:r w:rsidR="00525F8A">
        <w:t> </w:t>
      </w:r>
      <w:r w:rsidR="000C3354">
        <w:t>May</w:t>
      </w:r>
      <w:r w:rsidR="00CC32D6" w:rsidRPr="006E76F9">
        <w:t xml:space="preserve"> </w:t>
      </w:r>
      <w:r w:rsidR="00CC32D6" w:rsidRPr="00B53553">
        <w:t>20</w:t>
      </w:r>
      <w:r w:rsidR="00000C38">
        <w:t>20</w:t>
      </w:r>
      <w:r w:rsidR="00CC32D6" w:rsidRPr="00B53553">
        <w:t xml:space="preserve"> </w:t>
      </w:r>
      <w:r w:rsidR="003F77CB" w:rsidRPr="00B53553">
        <w:t>(</w:t>
      </w:r>
      <w:hyperlink r:id="rId8" w:history="1">
        <w:r w:rsidR="000C3354">
          <w:rPr>
            <w:rStyle w:val="Hyperlink"/>
          </w:rPr>
          <w:t>PR719717</w:t>
        </w:r>
      </w:hyperlink>
      <w:r w:rsidR="007B20D5">
        <w:t>)</w:t>
      </w:r>
      <w:r w:rsidR="00E33C31">
        <w:rPr>
          <w:lang w:val="en-US"/>
        </w:rPr>
        <w:t>.</w:t>
      </w:r>
    </w:p>
    <w:p w:rsidR="00121016" w:rsidRDefault="00243A64" w:rsidP="00121016">
      <w:r>
        <w:t>Clause</w:t>
      </w:r>
      <w:r w:rsidR="0036552E">
        <w:t>(</w:t>
      </w:r>
      <w:r w:rsidR="00A945BB">
        <w:t>s</w:t>
      </w:r>
      <w:r w:rsidR="0036552E">
        <w:t>)</w:t>
      </w:r>
      <w:r w:rsidR="006168BB" w:rsidRPr="00EB7837">
        <w:t xml:space="preserve"> </w:t>
      </w:r>
      <w:r w:rsidR="00304815">
        <w:t>affected by the most recent variation</w:t>
      </w:r>
      <w:r w:rsidR="005D1981">
        <w:t>(</w:t>
      </w:r>
      <w:r w:rsidR="004C26BF">
        <w:t>s</w:t>
      </w:r>
      <w:r w:rsidR="005D1981">
        <w:t>)</w:t>
      </w:r>
      <w:r w:rsidR="00304815">
        <w:t>:</w:t>
      </w:r>
    </w:p>
    <w:p w:rsidR="0084354D" w:rsidRDefault="00652623" w:rsidP="00652623">
      <w:pPr>
        <w:ind w:left="851"/>
      </w:pPr>
      <w:r>
        <w:fldChar w:fldCharType="begin"/>
      </w:r>
      <w:r>
        <w:instrText xml:space="preserve"> REF _Ref41649791 \w \h </w:instrText>
      </w:r>
      <w:r>
        <w:fldChar w:fldCharType="separate"/>
      </w:r>
      <w:r>
        <w:t>10</w:t>
      </w:r>
      <w:r>
        <w:fldChar w:fldCharType="end"/>
      </w:r>
      <w:bookmarkStart w:id="1" w:name="_Hlk41649735"/>
      <w:r>
        <w:t>—</w:t>
      </w:r>
      <w:bookmarkEnd w:id="1"/>
      <w:r>
        <w:fldChar w:fldCharType="begin"/>
      </w:r>
      <w:r>
        <w:instrText xml:space="preserve"> REF _Ref41649824 \h </w:instrText>
      </w:r>
      <w:r>
        <w:fldChar w:fldCharType="separate"/>
      </w:r>
      <w:r>
        <w:t>Types of employment</w:t>
      </w:r>
      <w:r>
        <w:fldChar w:fldCharType="end"/>
      </w:r>
    </w:p>
    <w:p w:rsidR="00652623" w:rsidRDefault="00652623" w:rsidP="00652623"/>
    <w:p w:rsidR="00A26906" w:rsidRPr="00E44944" w:rsidRDefault="00A26906" w:rsidP="00A159A0">
      <w:pPr>
        <w:pStyle w:val="application"/>
        <w:rPr>
          <w:rStyle w:val="Hyperlink"/>
          <w:color w:val="auto"/>
          <w:sz w:val="20"/>
          <w:u w:val="none"/>
        </w:rPr>
      </w:pPr>
      <w:r>
        <w:t xml:space="preserve">Current review matter(s): </w:t>
      </w:r>
      <w:hyperlink r:id="rId9" w:history="1">
        <w:r>
          <w:rPr>
            <w:rStyle w:val="Hyperlink"/>
          </w:rPr>
          <w:t>AM2014/47</w:t>
        </w:r>
      </w:hyperlink>
      <w:r w:rsidR="00FC16C4">
        <w:t>;</w:t>
      </w:r>
      <w:r>
        <w:t xml:space="preserve"> </w:t>
      </w:r>
      <w:hyperlink r:id="rId10" w:history="1">
        <w:r>
          <w:rPr>
            <w:rStyle w:val="Hyperlink"/>
          </w:rPr>
          <w:t>AM2014/190</w:t>
        </w:r>
      </w:hyperlink>
      <w:r w:rsidR="00FC16C4">
        <w:t xml:space="preserve">; </w:t>
      </w:r>
      <w:hyperlink r:id="rId11" w:history="1">
        <w:r w:rsidR="00FC16C4">
          <w:rPr>
            <w:rStyle w:val="Hyperlink"/>
          </w:rPr>
          <w:t>AM2014/196</w:t>
        </w:r>
      </w:hyperlink>
      <w:r w:rsidR="00FC16C4">
        <w:t xml:space="preserve">; </w:t>
      </w:r>
      <w:hyperlink r:id="rId12" w:history="1">
        <w:r w:rsidR="00FC16C4">
          <w:rPr>
            <w:rStyle w:val="Hyperlink"/>
          </w:rPr>
          <w:t>AM2014/197</w:t>
        </w:r>
      </w:hyperlink>
      <w:r w:rsidR="00FC16C4">
        <w:t>;</w:t>
      </w:r>
      <w:r w:rsidR="00A56461">
        <w:t xml:space="preserve"> </w:t>
      </w:r>
      <w:hyperlink r:id="rId13" w:history="1">
        <w:r w:rsidR="00A56461" w:rsidRPr="00A159A0">
          <w:rPr>
            <w:rStyle w:val="Hyperlink"/>
          </w:rPr>
          <w:t>AM2014/205</w:t>
        </w:r>
      </w:hyperlink>
      <w:r w:rsidR="00040944">
        <w:t>;</w:t>
      </w:r>
      <w:r w:rsidR="00FC16C4">
        <w:t xml:space="preserve"> </w:t>
      </w:r>
      <w:hyperlink r:id="rId14" w:history="1">
        <w:r w:rsidR="00FC16C4">
          <w:rPr>
            <w:rStyle w:val="Hyperlink"/>
          </w:rPr>
          <w:t>AM2014/300</w:t>
        </w:r>
      </w:hyperlink>
      <w:r w:rsidR="00FC16C4">
        <w:t>;</w:t>
      </w:r>
      <w:r w:rsidR="00040944">
        <w:t xml:space="preserve"> </w:t>
      </w:r>
      <w:hyperlink r:id="rId15" w:history="1">
        <w:r w:rsidR="00040944">
          <w:rPr>
            <w:rStyle w:val="Hyperlink"/>
          </w:rPr>
          <w:t>AM2014/301</w:t>
        </w:r>
      </w:hyperlink>
      <w:r w:rsidR="00FC16C4">
        <w:t xml:space="preserve">; </w:t>
      </w:r>
      <w:hyperlink r:id="rId16" w:history="1">
        <w:r w:rsidR="00FC16C4">
          <w:rPr>
            <w:rStyle w:val="Hyperlink"/>
          </w:rPr>
          <w:t>AM2015/1</w:t>
        </w:r>
      </w:hyperlink>
      <w:r w:rsidR="00FC16C4">
        <w:t xml:space="preserve">; </w:t>
      </w:r>
      <w:hyperlink r:id="rId17" w:history="1">
        <w:r w:rsidR="00FC16C4">
          <w:rPr>
            <w:rStyle w:val="Hyperlink"/>
          </w:rPr>
          <w:t>AM2015/2</w:t>
        </w:r>
      </w:hyperlink>
      <w:r w:rsidR="00D033BB" w:rsidRPr="00A159A0">
        <w:rPr>
          <w:rStyle w:val="Hyperlink"/>
          <w:color w:val="auto"/>
          <w:u w:val="none"/>
        </w:rPr>
        <w:t xml:space="preserve">; </w:t>
      </w:r>
      <w:hyperlink r:id="rId18" w:history="1">
        <w:r w:rsidR="00D033BB" w:rsidRPr="00D033BB">
          <w:rPr>
            <w:rStyle w:val="Hyperlink"/>
          </w:rPr>
          <w:t>AM2016/8</w:t>
        </w:r>
      </w:hyperlink>
      <w:r w:rsidR="00D033BB" w:rsidRPr="00D033BB">
        <w:rPr>
          <w:rStyle w:val="Hyperlink"/>
          <w:color w:val="auto"/>
          <w:u w:val="none"/>
        </w:rPr>
        <w:t xml:space="preserve">; </w:t>
      </w:r>
      <w:hyperlink r:id="rId19" w:history="1">
        <w:r w:rsidR="00D033BB">
          <w:rPr>
            <w:rStyle w:val="Hyperlink"/>
          </w:rPr>
          <w:t>AM2016/15</w:t>
        </w:r>
      </w:hyperlink>
      <w:r w:rsidR="00D033BB" w:rsidRPr="00A159A0">
        <w:t xml:space="preserve">; </w:t>
      </w:r>
      <w:hyperlink r:id="rId20" w:history="1">
        <w:r w:rsidR="00D033BB">
          <w:rPr>
            <w:rStyle w:val="Hyperlink"/>
          </w:rPr>
          <w:t>AM2016/17</w:t>
        </w:r>
      </w:hyperlink>
    </w:p>
    <w:p w:rsidR="009A6F52" w:rsidRPr="00D033BB" w:rsidRDefault="009A6F52" w:rsidP="009A6F52"/>
    <w:p w:rsidR="0061623E" w:rsidRDefault="0061623E" w:rsidP="00EB0909">
      <w:pPr>
        <w:jc w:val="left"/>
        <w:rPr>
          <w:b/>
          <w:sz w:val="28"/>
        </w:rPr>
      </w:pPr>
      <w:r w:rsidRPr="00A204D3">
        <w:rPr>
          <w:b/>
          <w:sz w:val="28"/>
        </w:rPr>
        <w:t>Table of Contents</w:t>
      </w:r>
    </w:p>
    <w:p w:rsidR="00E528D3" w:rsidRPr="00F54537" w:rsidRDefault="00E528D3" w:rsidP="00E528D3">
      <w:pPr>
        <w:pStyle w:val="History"/>
        <w:rPr>
          <w:vertAlign w:val="subscript"/>
        </w:rPr>
      </w:pPr>
      <w:r>
        <w:t xml:space="preserve">[Varied by </w:t>
      </w:r>
      <w:hyperlink r:id="rId21" w:history="1">
        <w:r w:rsidRPr="005F0393">
          <w:rPr>
            <w:rStyle w:val="Hyperlink"/>
          </w:rPr>
          <w:t>PR988388</w:t>
        </w:r>
      </w:hyperlink>
      <w:r w:rsidR="001476D2">
        <w:t xml:space="preserve">, </w:t>
      </w:r>
      <w:hyperlink r:id="rId22" w:history="1">
        <w:r w:rsidR="001476D2" w:rsidRPr="000A69E4">
          <w:rPr>
            <w:rStyle w:val="Hyperlink"/>
          </w:rPr>
          <w:t>PR532630</w:t>
        </w:r>
      </w:hyperlink>
      <w:r w:rsidR="00FD733F">
        <w:t xml:space="preserve">, </w:t>
      </w:r>
      <w:hyperlink r:id="rId23" w:history="1">
        <w:r w:rsidR="00FD733F">
          <w:rPr>
            <w:rStyle w:val="Hyperlink"/>
          </w:rPr>
          <w:t>PR544519</w:t>
        </w:r>
      </w:hyperlink>
      <w:r w:rsidR="003C29DE">
        <w:t xml:space="preserve">, </w:t>
      </w:r>
      <w:hyperlink r:id="rId24" w:history="1">
        <w:r w:rsidR="003C29DE">
          <w:rPr>
            <w:rStyle w:val="Hyperlink"/>
          </w:rPr>
          <w:t>PR546288</w:t>
        </w:r>
      </w:hyperlink>
      <w:r w:rsidR="005C556F">
        <w:t xml:space="preserve">, </w:t>
      </w:r>
      <w:hyperlink r:id="rId25" w:history="1">
        <w:r w:rsidR="005C556F">
          <w:rPr>
            <w:rStyle w:val="Hyperlink"/>
          </w:rPr>
          <w:t>PR553195</w:t>
        </w:r>
      </w:hyperlink>
      <w:r w:rsidR="00F53CC7">
        <w:t xml:space="preserve">, </w:t>
      </w:r>
      <w:hyperlink r:id="rId26" w:history="1">
        <w:r w:rsidR="00F53CC7">
          <w:rPr>
            <w:rStyle w:val="Hyperlink"/>
          </w:rPr>
          <w:t>PR557581</w:t>
        </w:r>
      </w:hyperlink>
      <w:r w:rsidR="00121016" w:rsidRPr="00121016">
        <w:rPr>
          <w:rStyle w:val="Hyperlink"/>
          <w:color w:val="auto"/>
          <w:u w:val="none"/>
        </w:rPr>
        <w:t xml:space="preserve">, </w:t>
      </w:r>
      <w:hyperlink r:id="rId27" w:history="1">
        <w:r w:rsidR="00121016">
          <w:rPr>
            <w:rStyle w:val="Hyperlink"/>
          </w:rPr>
          <w:t>PR573679</w:t>
        </w:r>
      </w:hyperlink>
      <w:r w:rsidR="008614B0" w:rsidRPr="008614B0">
        <w:rPr>
          <w:rStyle w:val="Hyperlink"/>
          <w:color w:val="auto"/>
          <w:sz w:val="24"/>
          <w:u w:val="none"/>
        </w:rPr>
        <w:t xml:space="preserve">, </w:t>
      </w:r>
      <w:hyperlink r:id="rId28" w:history="1">
        <w:r w:rsidR="008614B0">
          <w:rPr>
            <w:rStyle w:val="Hyperlink"/>
          </w:rPr>
          <w:t>PR609322</w:t>
        </w:r>
      </w:hyperlink>
      <w:r w:rsidR="008D4DCB">
        <w:t>;</w:t>
      </w:r>
      <w:r w:rsidR="008D4DCB" w:rsidRPr="008D4DCB">
        <w:rPr>
          <w:lang w:val="en-US"/>
        </w:rPr>
        <w:t xml:space="preserve"> </w:t>
      </w:r>
      <w:hyperlink r:id="rId29" w:history="1">
        <w:r w:rsidR="008D4DCB" w:rsidRPr="00C00244">
          <w:rPr>
            <w:rStyle w:val="Hyperlink"/>
            <w:lang w:val="en-US"/>
          </w:rPr>
          <w:t>PR610166</w:t>
        </w:r>
      </w:hyperlink>
      <w:r w:rsidR="00F76788">
        <w:t>,</w:t>
      </w:r>
      <w:r w:rsidR="00F76788" w:rsidRPr="00F76788">
        <w:rPr>
          <w:lang w:val="en-US"/>
        </w:rPr>
        <w:t xml:space="preserve"> </w:t>
      </w:r>
      <w:hyperlink r:id="rId30" w:history="1">
        <w:r w:rsidR="00F76788" w:rsidRPr="00F76788">
          <w:rPr>
            <w:rStyle w:val="Hyperlink"/>
            <w:lang w:val="en-US"/>
          </w:rPr>
          <w:t>PR701400</w:t>
        </w:r>
      </w:hyperlink>
      <w:r w:rsidR="00000C38">
        <w:rPr>
          <w:lang w:val="en-US"/>
        </w:rPr>
        <w:t xml:space="preserve">, </w:t>
      </w:r>
      <w:hyperlink r:id="rId31" w:history="1">
        <w:r w:rsidR="00000C38" w:rsidRPr="004A0858">
          <w:rPr>
            <w:rStyle w:val="Hyperlink"/>
          </w:rPr>
          <w:t>PR718141</w:t>
        </w:r>
      </w:hyperlink>
      <w:r w:rsidR="000C3354">
        <w:rPr>
          <w:lang w:val="en-US"/>
        </w:rPr>
        <w:t>]</w:t>
      </w:r>
    </w:p>
    <w:p w:rsidR="00652623" w:rsidRDefault="00453EBE">
      <w:pPr>
        <w:pStyle w:val="TOC1"/>
        <w:rPr>
          <w:rFonts w:asciiTheme="minorHAnsi" w:eastAsiaTheme="minorEastAsia" w:hAnsiTheme="minorHAnsi" w:cstheme="minorBidi"/>
          <w:b w:val="0"/>
          <w:bCs w:val="0"/>
          <w:noProof/>
          <w:sz w:val="22"/>
          <w:szCs w:val="22"/>
        </w:rPr>
      </w:pPr>
      <w:r>
        <w:fldChar w:fldCharType="begin"/>
      </w:r>
      <w:r w:rsidR="0061623E">
        <w:instrText xml:space="preserve"> TOC \h \t "Part heading,1,Level 1,2,Sub document,1" </w:instrText>
      </w:r>
      <w:r>
        <w:fldChar w:fldCharType="separate"/>
      </w:r>
      <w:hyperlink w:anchor="_Toc41649871" w:history="1">
        <w:r w:rsidR="00652623" w:rsidRPr="006B41CD">
          <w:rPr>
            <w:rStyle w:val="Hyperlink"/>
            <w:noProof/>
          </w:rPr>
          <w:t>Part 1— Application and Operation</w:t>
        </w:r>
        <w:r w:rsidR="00652623">
          <w:rPr>
            <w:noProof/>
          </w:rPr>
          <w:tab/>
        </w:r>
        <w:r w:rsidR="00652623">
          <w:rPr>
            <w:noProof/>
          </w:rPr>
          <w:fldChar w:fldCharType="begin"/>
        </w:r>
        <w:r w:rsidR="00652623">
          <w:rPr>
            <w:noProof/>
          </w:rPr>
          <w:instrText xml:space="preserve"> PAGEREF _Toc41649871 \h </w:instrText>
        </w:r>
        <w:r w:rsidR="00652623">
          <w:rPr>
            <w:noProof/>
          </w:rPr>
        </w:r>
        <w:r w:rsidR="00652623">
          <w:rPr>
            <w:noProof/>
          </w:rPr>
          <w:fldChar w:fldCharType="separate"/>
        </w:r>
        <w:r w:rsidR="00652623">
          <w:rPr>
            <w:noProof/>
          </w:rPr>
          <w:t>3</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72" w:history="1">
        <w:r w:rsidR="00652623" w:rsidRPr="006B41CD">
          <w:rPr>
            <w:rStyle w:val="Hyperlink"/>
            <w:noProof/>
          </w:rPr>
          <w:t>1.</w:t>
        </w:r>
        <w:r w:rsidR="00652623">
          <w:rPr>
            <w:rFonts w:asciiTheme="minorHAnsi" w:eastAsiaTheme="minorEastAsia" w:hAnsiTheme="minorHAnsi" w:cstheme="minorBidi"/>
            <w:noProof/>
            <w:sz w:val="22"/>
            <w:szCs w:val="22"/>
          </w:rPr>
          <w:tab/>
        </w:r>
        <w:r w:rsidR="00652623" w:rsidRPr="006B41CD">
          <w:rPr>
            <w:rStyle w:val="Hyperlink"/>
            <w:noProof/>
          </w:rPr>
          <w:t>Title</w:t>
        </w:r>
        <w:r w:rsidR="00652623">
          <w:rPr>
            <w:noProof/>
          </w:rPr>
          <w:tab/>
        </w:r>
        <w:r w:rsidR="00652623">
          <w:rPr>
            <w:noProof/>
          </w:rPr>
          <w:fldChar w:fldCharType="begin"/>
        </w:r>
        <w:r w:rsidR="00652623">
          <w:rPr>
            <w:noProof/>
          </w:rPr>
          <w:instrText xml:space="preserve"> PAGEREF _Toc41649872 \h </w:instrText>
        </w:r>
        <w:r w:rsidR="00652623">
          <w:rPr>
            <w:noProof/>
          </w:rPr>
        </w:r>
        <w:r w:rsidR="00652623">
          <w:rPr>
            <w:noProof/>
          </w:rPr>
          <w:fldChar w:fldCharType="separate"/>
        </w:r>
        <w:r w:rsidR="00652623">
          <w:rPr>
            <w:noProof/>
          </w:rPr>
          <w:t>3</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73" w:history="1">
        <w:r w:rsidR="00652623" w:rsidRPr="006B41CD">
          <w:rPr>
            <w:rStyle w:val="Hyperlink"/>
            <w:noProof/>
          </w:rPr>
          <w:t>2.</w:t>
        </w:r>
        <w:r w:rsidR="00652623">
          <w:rPr>
            <w:rFonts w:asciiTheme="minorHAnsi" w:eastAsiaTheme="minorEastAsia" w:hAnsiTheme="minorHAnsi" w:cstheme="minorBidi"/>
            <w:noProof/>
            <w:sz w:val="22"/>
            <w:szCs w:val="22"/>
          </w:rPr>
          <w:tab/>
        </w:r>
        <w:r w:rsidR="00652623" w:rsidRPr="006B41CD">
          <w:rPr>
            <w:rStyle w:val="Hyperlink"/>
            <w:noProof/>
          </w:rPr>
          <w:t>Commencement and transitional</w:t>
        </w:r>
        <w:r w:rsidR="00652623">
          <w:rPr>
            <w:noProof/>
          </w:rPr>
          <w:tab/>
        </w:r>
        <w:r w:rsidR="00652623">
          <w:rPr>
            <w:noProof/>
          </w:rPr>
          <w:fldChar w:fldCharType="begin"/>
        </w:r>
        <w:r w:rsidR="00652623">
          <w:rPr>
            <w:noProof/>
          </w:rPr>
          <w:instrText xml:space="preserve"> PAGEREF _Toc41649873 \h </w:instrText>
        </w:r>
        <w:r w:rsidR="00652623">
          <w:rPr>
            <w:noProof/>
          </w:rPr>
        </w:r>
        <w:r w:rsidR="00652623">
          <w:rPr>
            <w:noProof/>
          </w:rPr>
          <w:fldChar w:fldCharType="separate"/>
        </w:r>
        <w:r w:rsidR="00652623">
          <w:rPr>
            <w:noProof/>
          </w:rPr>
          <w:t>3</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74" w:history="1">
        <w:r w:rsidR="00652623" w:rsidRPr="006B41CD">
          <w:rPr>
            <w:rStyle w:val="Hyperlink"/>
            <w:noProof/>
          </w:rPr>
          <w:t>3.</w:t>
        </w:r>
        <w:r w:rsidR="00652623">
          <w:rPr>
            <w:rFonts w:asciiTheme="minorHAnsi" w:eastAsiaTheme="minorEastAsia" w:hAnsiTheme="minorHAnsi" w:cstheme="minorBidi"/>
            <w:noProof/>
            <w:sz w:val="22"/>
            <w:szCs w:val="22"/>
          </w:rPr>
          <w:tab/>
        </w:r>
        <w:r w:rsidR="00652623" w:rsidRPr="006B41CD">
          <w:rPr>
            <w:rStyle w:val="Hyperlink"/>
            <w:noProof/>
          </w:rPr>
          <w:t>Definitions and interpretation</w:t>
        </w:r>
        <w:r w:rsidR="00652623">
          <w:rPr>
            <w:noProof/>
          </w:rPr>
          <w:tab/>
        </w:r>
        <w:r w:rsidR="00652623">
          <w:rPr>
            <w:noProof/>
          </w:rPr>
          <w:fldChar w:fldCharType="begin"/>
        </w:r>
        <w:r w:rsidR="00652623">
          <w:rPr>
            <w:noProof/>
          </w:rPr>
          <w:instrText xml:space="preserve"> PAGEREF _Toc41649874 \h </w:instrText>
        </w:r>
        <w:r w:rsidR="00652623">
          <w:rPr>
            <w:noProof/>
          </w:rPr>
        </w:r>
        <w:r w:rsidR="00652623">
          <w:rPr>
            <w:noProof/>
          </w:rPr>
          <w:fldChar w:fldCharType="separate"/>
        </w:r>
        <w:r w:rsidR="00652623">
          <w:rPr>
            <w:noProof/>
          </w:rPr>
          <w:t>4</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75" w:history="1">
        <w:r w:rsidR="00652623" w:rsidRPr="006B41CD">
          <w:rPr>
            <w:rStyle w:val="Hyperlink"/>
            <w:noProof/>
          </w:rPr>
          <w:t>4.</w:t>
        </w:r>
        <w:r w:rsidR="00652623">
          <w:rPr>
            <w:rFonts w:asciiTheme="minorHAnsi" w:eastAsiaTheme="minorEastAsia" w:hAnsiTheme="minorHAnsi" w:cstheme="minorBidi"/>
            <w:noProof/>
            <w:sz w:val="22"/>
            <w:szCs w:val="22"/>
          </w:rPr>
          <w:tab/>
        </w:r>
        <w:r w:rsidR="00652623" w:rsidRPr="006B41CD">
          <w:rPr>
            <w:rStyle w:val="Hyperlink"/>
            <w:noProof/>
          </w:rPr>
          <w:t>Coverage</w:t>
        </w:r>
        <w:r w:rsidR="00652623">
          <w:rPr>
            <w:noProof/>
          </w:rPr>
          <w:tab/>
        </w:r>
        <w:r w:rsidR="00652623">
          <w:rPr>
            <w:noProof/>
          </w:rPr>
          <w:fldChar w:fldCharType="begin"/>
        </w:r>
        <w:r w:rsidR="00652623">
          <w:rPr>
            <w:noProof/>
          </w:rPr>
          <w:instrText xml:space="preserve"> PAGEREF _Toc41649875 \h </w:instrText>
        </w:r>
        <w:r w:rsidR="00652623">
          <w:rPr>
            <w:noProof/>
          </w:rPr>
        </w:r>
        <w:r w:rsidR="00652623">
          <w:rPr>
            <w:noProof/>
          </w:rPr>
          <w:fldChar w:fldCharType="separate"/>
        </w:r>
        <w:r w:rsidR="00652623">
          <w:rPr>
            <w:noProof/>
          </w:rPr>
          <w:t>6</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76" w:history="1">
        <w:r w:rsidR="00652623" w:rsidRPr="006B41CD">
          <w:rPr>
            <w:rStyle w:val="Hyperlink"/>
            <w:noProof/>
          </w:rPr>
          <w:t>5.</w:t>
        </w:r>
        <w:r w:rsidR="00652623">
          <w:rPr>
            <w:rFonts w:asciiTheme="minorHAnsi" w:eastAsiaTheme="minorEastAsia" w:hAnsiTheme="minorHAnsi" w:cstheme="minorBidi"/>
            <w:noProof/>
            <w:sz w:val="22"/>
            <w:szCs w:val="22"/>
          </w:rPr>
          <w:tab/>
        </w:r>
        <w:r w:rsidR="00652623" w:rsidRPr="006B41CD">
          <w:rPr>
            <w:rStyle w:val="Hyperlink"/>
            <w:noProof/>
          </w:rPr>
          <w:t>Access to the award and the National Employment Standards</w:t>
        </w:r>
        <w:r w:rsidR="00652623">
          <w:rPr>
            <w:noProof/>
          </w:rPr>
          <w:tab/>
        </w:r>
        <w:r w:rsidR="00652623">
          <w:rPr>
            <w:noProof/>
          </w:rPr>
          <w:fldChar w:fldCharType="begin"/>
        </w:r>
        <w:r w:rsidR="00652623">
          <w:rPr>
            <w:noProof/>
          </w:rPr>
          <w:instrText xml:space="preserve"> PAGEREF _Toc41649876 \h </w:instrText>
        </w:r>
        <w:r w:rsidR="00652623">
          <w:rPr>
            <w:noProof/>
          </w:rPr>
        </w:r>
        <w:r w:rsidR="00652623">
          <w:rPr>
            <w:noProof/>
          </w:rPr>
          <w:fldChar w:fldCharType="separate"/>
        </w:r>
        <w:r w:rsidR="00652623">
          <w:rPr>
            <w:noProof/>
          </w:rPr>
          <w:t>7</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77" w:history="1">
        <w:r w:rsidR="00652623" w:rsidRPr="006B41CD">
          <w:rPr>
            <w:rStyle w:val="Hyperlink"/>
            <w:noProof/>
          </w:rPr>
          <w:t>6.</w:t>
        </w:r>
        <w:r w:rsidR="00652623">
          <w:rPr>
            <w:rFonts w:asciiTheme="minorHAnsi" w:eastAsiaTheme="minorEastAsia" w:hAnsiTheme="minorHAnsi" w:cstheme="minorBidi"/>
            <w:noProof/>
            <w:sz w:val="22"/>
            <w:szCs w:val="22"/>
          </w:rPr>
          <w:tab/>
        </w:r>
        <w:r w:rsidR="00652623" w:rsidRPr="006B41CD">
          <w:rPr>
            <w:rStyle w:val="Hyperlink"/>
            <w:noProof/>
          </w:rPr>
          <w:t>The National Employment Standards and this award</w:t>
        </w:r>
        <w:r w:rsidR="00652623">
          <w:rPr>
            <w:noProof/>
          </w:rPr>
          <w:tab/>
        </w:r>
        <w:r w:rsidR="00652623">
          <w:rPr>
            <w:noProof/>
          </w:rPr>
          <w:fldChar w:fldCharType="begin"/>
        </w:r>
        <w:r w:rsidR="00652623">
          <w:rPr>
            <w:noProof/>
          </w:rPr>
          <w:instrText xml:space="preserve"> PAGEREF _Toc41649877 \h </w:instrText>
        </w:r>
        <w:r w:rsidR="00652623">
          <w:rPr>
            <w:noProof/>
          </w:rPr>
        </w:r>
        <w:r w:rsidR="00652623">
          <w:rPr>
            <w:noProof/>
          </w:rPr>
          <w:fldChar w:fldCharType="separate"/>
        </w:r>
        <w:r w:rsidR="00652623">
          <w:rPr>
            <w:noProof/>
          </w:rPr>
          <w:t>7</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78" w:history="1">
        <w:r w:rsidR="00652623" w:rsidRPr="006B41CD">
          <w:rPr>
            <w:rStyle w:val="Hyperlink"/>
            <w:noProof/>
          </w:rPr>
          <w:t>7.</w:t>
        </w:r>
        <w:r w:rsidR="00652623">
          <w:rPr>
            <w:rFonts w:asciiTheme="minorHAnsi" w:eastAsiaTheme="minorEastAsia" w:hAnsiTheme="minorHAnsi" w:cstheme="minorBidi"/>
            <w:noProof/>
            <w:sz w:val="22"/>
            <w:szCs w:val="22"/>
          </w:rPr>
          <w:tab/>
        </w:r>
        <w:r w:rsidR="00652623" w:rsidRPr="006B41CD">
          <w:rPr>
            <w:rStyle w:val="Hyperlink"/>
            <w:noProof/>
          </w:rPr>
          <w:t>Individual flexibility arrangements</w:t>
        </w:r>
        <w:r w:rsidR="00652623">
          <w:rPr>
            <w:noProof/>
          </w:rPr>
          <w:tab/>
        </w:r>
        <w:r w:rsidR="00652623">
          <w:rPr>
            <w:noProof/>
          </w:rPr>
          <w:fldChar w:fldCharType="begin"/>
        </w:r>
        <w:r w:rsidR="00652623">
          <w:rPr>
            <w:noProof/>
          </w:rPr>
          <w:instrText xml:space="preserve"> PAGEREF _Toc41649878 \h </w:instrText>
        </w:r>
        <w:r w:rsidR="00652623">
          <w:rPr>
            <w:noProof/>
          </w:rPr>
        </w:r>
        <w:r w:rsidR="00652623">
          <w:rPr>
            <w:noProof/>
          </w:rPr>
          <w:fldChar w:fldCharType="separate"/>
        </w:r>
        <w:r w:rsidR="00652623">
          <w:rPr>
            <w:noProof/>
          </w:rPr>
          <w:t>8</w:t>
        </w:r>
        <w:r w:rsidR="00652623">
          <w:rPr>
            <w:noProof/>
          </w:rPr>
          <w:fldChar w:fldCharType="end"/>
        </w:r>
      </w:hyperlink>
    </w:p>
    <w:p w:rsidR="00652623" w:rsidRDefault="009C035D">
      <w:pPr>
        <w:pStyle w:val="TOC1"/>
        <w:rPr>
          <w:rFonts w:asciiTheme="minorHAnsi" w:eastAsiaTheme="minorEastAsia" w:hAnsiTheme="minorHAnsi" w:cstheme="minorBidi"/>
          <w:b w:val="0"/>
          <w:bCs w:val="0"/>
          <w:noProof/>
          <w:sz w:val="22"/>
          <w:szCs w:val="22"/>
        </w:rPr>
      </w:pPr>
      <w:hyperlink w:anchor="_Toc41649879" w:history="1">
        <w:r w:rsidR="00652623" w:rsidRPr="006B41CD">
          <w:rPr>
            <w:rStyle w:val="Hyperlink"/>
            <w:noProof/>
          </w:rPr>
          <w:t>Part 2— Consultation and Dispute Resolution</w:t>
        </w:r>
        <w:r w:rsidR="00652623">
          <w:rPr>
            <w:noProof/>
          </w:rPr>
          <w:tab/>
        </w:r>
        <w:r w:rsidR="00652623">
          <w:rPr>
            <w:noProof/>
          </w:rPr>
          <w:fldChar w:fldCharType="begin"/>
        </w:r>
        <w:r w:rsidR="00652623">
          <w:rPr>
            <w:noProof/>
          </w:rPr>
          <w:instrText xml:space="preserve"> PAGEREF _Toc41649879 \h </w:instrText>
        </w:r>
        <w:r w:rsidR="00652623">
          <w:rPr>
            <w:noProof/>
          </w:rPr>
        </w:r>
        <w:r w:rsidR="00652623">
          <w:rPr>
            <w:noProof/>
          </w:rPr>
          <w:fldChar w:fldCharType="separate"/>
        </w:r>
        <w:r w:rsidR="00652623">
          <w:rPr>
            <w:noProof/>
          </w:rPr>
          <w:t>9</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80" w:history="1">
        <w:r w:rsidR="00652623" w:rsidRPr="006B41CD">
          <w:rPr>
            <w:rStyle w:val="Hyperlink"/>
            <w:noProof/>
          </w:rPr>
          <w:t>8.</w:t>
        </w:r>
        <w:r w:rsidR="00652623">
          <w:rPr>
            <w:rFonts w:asciiTheme="minorHAnsi" w:eastAsiaTheme="minorEastAsia" w:hAnsiTheme="minorHAnsi" w:cstheme="minorBidi"/>
            <w:noProof/>
            <w:sz w:val="22"/>
            <w:szCs w:val="22"/>
          </w:rPr>
          <w:tab/>
        </w:r>
        <w:r w:rsidR="00652623" w:rsidRPr="006B41CD">
          <w:rPr>
            <w:rStyle w:val="Hyperlink"/>
            <w:noProof/>
          </w:rPr>
          <w:t>Consultation about major workplace change</w:t>
        </w:r>
        <w:r w:rsidR="00652623">
          <w:rPr>
            <w:noProof/>
          </w:rPr>
          <w:tab/>
        </w:r>
        <w:r w:rsidR="00652623">
          <w:rPr>
            <w:noProof/>
          </w:rPr>
          <w:fldChar w:fldCharType="begin"/>
        </w:r>
        <w:r w:rsidR="00652623">
          <w:rPr>
            <w:noProof/>
          </w:rPr>
          <w:instrText xml:space="preserve"> PAGEREF _Toc41649880 \h </w:instrText>
        </w:r>
        <w:r w:rsidR="00652623">
          <w:rPr>
            <w:noProof/>
          </w:rPr>
        </w:r>
        <w:r w:rsidR="00652623">
          <w:rPr>
            <w:noProof/>
          </w:rPr>
          <w:fldChar w:fldCharType="separate"/>
        </w:r>
        <w:r w:rsidR="00652623">
          <w:rPr>
            <w:noProof/>
          </w:rPr>
          <w:t>9</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81" w:history="1">
        <w:r w:rsidR="00652623" w:rsidRPr="006B41CD">
          <w:rPr>
            <w:rStyle w:val="Hyperlink"/>
            <w:noProof/>
          </w:rPr>
          <w:t>8A.</w:t>
        </w:r>
        <w:r w:rsidR="00652623">
          <w:rPr>
            <w:rFonts w:asciiTheme="minorHAnsi" w:eastAsiaTheme="minorEastAsia" w:hAnsiTheme="minorHAnsi" w:cstheme="minorBidi"/>
            <w:noProof/>
            <w:sz w:val="22"/>
            <w:szCs w:val="22"/>
          </w:rPr>
          <w:tab/>
        </w:r>
        <w:r w:rsidR="00652623" w:rsidRPr="006B41CD">
          <w:rPr>
            <w:rStyle w:val="Hyperlink"/>
            <w:noProof/>
          </w:rPr>
          <w:t>Consultation about changes to rosters or hours of work</w:t>
        </w:r>
        <w:r w:rsidR="00652623">
          <w:rPr>
            <w:noProof/>
          </w:rPr>
          <w:tab/>
        </w:r>
        <w:r w:rsidR="00652623">
          <w:rPr>
            <w:noProof/>
          </w:rPr>
          <w:fldChar w:fldCharType="begin"/>
        </w:r>
        <w:r w:rsidR="00652623">
          <w:rPr>
            <w:noProof/>
          </w:rPr>
          <w:instrText xml:space="preserve"> PAGEREF _Toc41649881 \h </w:instrText>
        </w:r>
        <w:r w:rsidR="00652623">
          <w:rPr>
            <w:noProof/>
          </w:rPr>
        </w:r>
        <w:r w:rsidR="00652623">
          <w:rPr>
            <w:noProof/>
          </w:rPr>
          <w:fldChar w:fldCharType="separate"/>
        </w:r>
        <w:r w:rsidR="00652623">
          <w:rPr>
            <w:noProof/>
          </w:rPr>
          <w:t>10</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82" w:history="1">
        <w:r w:rsidR="00652623" w:rsidRPr="006B41CD">
          <w:rPr>
            <w:rStyle w:val="Hyperlink"/>
            <w:noProof/>
          </w:rPr>
          <w:t>9.</w:t>
        </w:r>
        <w:r w:rsidR="00652623">
          <w:rPr>
            <w:rFonts w:asciiTheme="minorHAnsi" w:eastAsiaTheme="minorEastAsia" w:hAnsiTheme="minorHAnsi" w:cstheme="minorBidi"/>
            <w:noProof/>
            <w:sz w:val="22"/>
            <w:szCs w:val="22"/>
          </w:rPr>
          <w:tab/>
        </w:r>
        <w:r w:rsidR="00652623" w:rsidRPr="006B41CD">
          <w:rPr>
            <w:rStyle w:val="Hyperlink"/>
            <w:noProof/>
          </w:rPr>
          <w:t>Dispute resolution</w:t>
        </w:r>
        <w:r w:rsidR="00652623">
          <w:rPr>
            <w:noProof/>
          </w:rPr>
          <w:tab/>
        </w:r>
        <w:r w:rsidR="00652623">
          <w:rPr>
            <w:noProof/>
          </w:rPr>
          <w:fldChar w:fldCharType="begin"/>
        </w:r>
        <w:r w:rsidR="00652623">
          <w:rPr>
            <w:noProof/>
          </w:rPr>
          <w:instrText xml:space="preserve"> PAGEREF _Toc41649882 \h </w:instrText>
        </w:r>
        <w:r w:rsidR="00652623">
          <w:rPr>
            <w:noProof/>
          </w:rPr>
        </w:r>
        <w:r w:rsidR="00652623">
          <w:rPr>
            <w:noProof/>
          </w:rPr>
          <w:fldChar w:fldCharType="separate"/>
        </w:r>
        <w:r w:rsidR="00652623">
          <w:rPr>
            <w:noProof/>
          </w:rPr>
          <w:t>11</w:t>
        </w:r>
        <w:r w:rsidR="00652623">
          <w:rPr>
            <w:noProof/>
          </w:rPr>
          <w:fldChar w:fldCharType="end"/>
        </w:r>
      </w:hyperlink>
    </w:p>
    <w:p w:rsidR="00652623" w:rsidRDefault="009C035D">
      <w:pPr>
        <w:pStyle w:val="TOC1"/>
        <w:rPr>
          <w:rFonts w:asciiTheme="minorHAnsi" w:eastAsiaTheme="minorEastAsia" w:hAnsiTheme="minorHAnsi" w:cstheme="minorBidi"/>
          <w:b w:val="0"/>
          <w:bCs w:val="0"/>
          <w:noProof/>
          <w:sz w:val="22"/>
          <w:szCs w:val="22"/>
        </w:rPr>
      </w:pPr>
      <w:hyperlink w:anchor="_Toc41649883" w:history="1">
        <w:r w:rsidR="00652623" w:rsidRPr="006B41CD">
          <w:rPr>
            <w:rStyle w:val="Hyperlink"/>
            <w:noProof/>
          </w:rPr>
          <w:t>Part 3— Types of Employment and Termination of Employment</w:t>
        </w:r>
        <w:r w:rsidR="00652623">
          <w:rPr>
            <w:noProof/>
          </w:rPr>
          <w:tab/>
        </w:r>
        <w:r w:rsidR="00652623">
          <w:rPr>
            <w:noProof/>
          </w:rPr>
          <w:fldChar w:fldCharType="begin"/>
        </w:r>
        <w:r w:rsidR="00652623">
          <w:rPr>
            <w:noProof/>
          </w:rPr>
          <w:instrText xml:space="preserve"> PAGEREF _Toc41649883 \h </w:instrText>
        </w:r>
        <w:r w:rsidR="00652623">
          <w:rPr>
            <w:noProof/>
          </w:rPr>
        </w:r>
        <w:r w:rsidR="00652623">
          <w:rPr>
            <w:noProof/>
          </w:rPr>
          <w:fldChar w:fldCharType="separate"/>
        </w:r>
        <w:r w:rsidR="00652623">
          <w:rPr>
            <w:noProof/>
          </w:rPr>
          <w:t>12</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84" w:history="1">
        <w:r w:rsidR="00652623" w:rsidRPr="006B41CD">
          <w:rPr>
            <w:rStyle w:val="Hyperlink"/>
            <w:noProof/>
          </w:rPr>
          <w:t>10.</w:t>
        </w:r>
        <w:r w:rsidR="00652623">
          <w:rPr>
            <w:rFonts w:asciiTheme="minorHAnsi" w:eastAsiaTheme="minorEastAsia" w:hAnsiTheme="minorHAnsi" w:cstheme="minorBidi"/>
            <w:noProof/>
            <w:sz w:val="22"/>
            <w:szCs w:val="22"/>
          </w:rPr>
          <w:tab/>
        </w:r>
        <w:r w:rsidR="00652623" w:rsidRPr="006B41CD">
          <w:rPr>
            <w:rStyle w:val="Hyperlink"/>
            <w:noProof/>
          </w:rPr>
          <w:t>Types of employment</w:t>
        </w:r>
        <w:r w:rsidR="00652623">
          <w:rPr>
            <w:noProof/>
          </w:rPr>
          <w:tab/>
        </w:r>
        <w:r w:rsidR="00652623">
          <w:rPr>
            <w:noProof/>
          </w:rPr>
          <w:fldChar w:fldCharType="begin"/>
        </w:r>
        <w:r w:rsidR="00652623">
          <w:rPr>
            <w:noProof/>
          </w:rPr>
          <w:instrText xml:space="preserve"> PAGEREF _Toc41649884 \h </w:instrText>
        </w:r>
        <w:r w:rsidR="00652623">
          <w:rPr>
            <w:noProof/>
          </w:rPr>
        </w:r>
        <w:r w:rsidR="00652623">
          <w:rPr>
            <w:noProof/>
          </w:rPr>
          <w:fldChar w:fldCharType="separate"/>
        </w:r>
        <w:r w:rsidR="00652623">
          <w:rPr>
            <w:noProof/>
          </w:rPr>
          <w:t>12</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85" w:history="1">
        <w:r w:rsidR="00652623" w:rsidRPr="006B41CD">
          <w:rPr>
            <w:rStyle w:val="Hyperlink"/>
            <w:noProof/>
          </w:rPr>
          <w:t>11.</w:t>
        </w:r>
        <w:r w:rsidR="00652623">
          <w:rPr>
            <w:rFonts w:asciiTheme="minorHAnsi" w:eastAsiaTheme="minorEastAsia" w:hAnsiTheme="minorHAnsi" w:cstheme="minorBidi"/>
            <w:noProof/>
            <w:sz w:val="22"/>
            <w:szCs w:val="22"/>
          </w:rPr>
          <w:tab/>
        </w:r>
        <w:r w:rsidR="00652623" w:rsidRPr="006B41CD">
          <w:rPr>
            <w:rStyle w:val="Hyperlink"/>
            <w:noProof/>
          </w:rPr>
          <w:t>Termination of employment</w:t>
        </w:r>
        <w:r w:rsidR="00652623">
          <w:rPr>
            <w:noProof/>
          </w:rPr>
          <w:tab/>
        </w:r>
        <w:r w:rsidR="00652623">
          <w:rPr>
            <w:noProof/>
          </w:rPr>
          <w:fldChar w:fldCharType="begin"/>
        </w:r>
        <w:r w:rsidR="00652623">
          <w:rPr>
            <w:noProof/>
          </w:rPr>
          <w:instrText xml:space="preserve"> PAGEREF _Toc41649885 \h </w:instrText>
        </w:r>
        <w:r w:rsidR="00652623">
          <w:rPr>
            <w:noProof/>
          </w:rPr>
        </w:r>
        <w:r w:rsidR="00652623">
          <w:rPr>
            <w:noProof/>
          </w:rPr>
          <w:fldChar w:fldCharType="separate"/>
        </w:r>
        <w:r w:rsidR="00652623">
          <w:rPr>
            <w:noProof/>
          </w:rPr>
          <w:t>13</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86" w:history="1">
        <w:r w:rsidR="00652623" w:rsidRPr="006B41CD">
          <w:rPr>
            <w:rStyle w:val="Hyperlink"/>
            <w:noProof/>
          </w:rPr>
          <w:t>12.</w:t>
        </w:r>
        <w:r w:rsidR="00652623">
          <w:rPr>
            <w:rFonts w:asciiTheme="minorHAnsi" w:eastAsiaTheme="minorEastAsia" w:hAnsiTheme="minorHAnsi" w:cstheme="minorBidi"/>
            <w:noProof/>
            <w:sz w:val="22"/>
            <w:szCs w:val="22"/>
          </w:rPr>
          <w:tab/>
        </w:r>
        <w:r w:rsidR="00652623" w:rsidRPr="006B41CD">
          <w:rPr>
            <w:rStyle w:val="Hyperlink"/>
            <w:noProof/>
          </w:rPr>
          <w:t>Redundancy</w:t>
        </w:r>
        <w:r w:rsidR="00652623">
          <w:rPr>
            <w:noProof/>
          </w:rPr>
          <w:tab/>
        </w:r>
        <w:r w:rsidR="00652623">
          <w:rPr>
            <w:noProof/>
          </w:rPr>
          <w:fldChar w:fldCharType="begin"/>
        </w:r>
        <w:r w:rsidR="00652623">
          <w:rPr>
            <w:noProof/>
          </w:rPr>
          <w:instrText xml:space="preserve"> PAGEREF _Toc41649886 \h </w:instrText>
        </w:r>
        <w:r w:rsidR="00652623">
          <w:rPr>
            <w:noProof/>
          </w:rPr>
        </w:r>
        <w:r w:rsidR="00652623">
          <w:rPr>
            <w:noProof/>
          </w:rPr>
          <w:fldChar w:fldCharType="separate"/>
        </w:r>
        <w:r w:rsidR="00652623">
          <w:rPr>
            <w:noProof/>
          </w:rPr>
          <w:t>14</w:t>
        </w:r>
        <w:r w:rsidR="00652623">
          <w:rPr>
            <w:noProof/>
          </w:rPr>
          <w:fldChar w:fldCharType="end"/>
        </w:r>
      </w:hyperlink>
    </w:p>
    <w:p w:rsidR="00652623" w:rsidRDefault="009C035D">
      <w:pPr>
        <w:pStyle w:val="TOC1"/>
        <w:rPr>
          <w:rFonts w:asciiTheme="minorHAnsi" w:eastAsiaTheme="minorEastAsia" w:hAnsiTheme="minorHAnsi" w:cstheme="minorBidi"/>
          <w:b w:val="0"/>
          <w:bCs w:val="0"/>
          <w:noProof/>
          <w:sz w:val="22"/>
          <w:szCs w:val="22"/>
        </w:rPr>
      </w:pPr>
      <w:hyperlink w:anchor="_Toc41649887" w:history="1">
        <w:r w:rsidR="00652623" w:rsidRPr="006B41CD">
          <w:rPr>
            <w:rStyle w:val="Hyperlink"/>
            <w:noProof/>
          </w:rPr>
          <w:t>Part 4— Minimum Wages and Related Matters</w:t>
        </w:r>
        <w:r w:rsidR="00652623">
          <w:rPr>
            <w:noProof/>
          </w:rPr>
          <w:tab/>
        </w:r>
        <w:r w:rsidR="00652623">
          <w:rPr>
            <w:noProof/>
          </w:rPr>
          <w:fldChar w:fldCharType="begin"/>
        </w:r>
        <w:r w:rsidR="00652623">
          <w:rPr>
            <w:noProof/>
          </w:rPr>
          <w:instrText xml:space="preserve"> PAGEREF _Toc41649887 \h </w:instrText>
        </w:r>
        <w:r w:rsidR="00652623">
          <w:rPr>
            <w:noProof/>
          </w:rPr>
        </w:r>
        <w:r w:rsidR="00652623">
          <w:rPr>
            <w:noProof/>
          </w:rPr>
          <w:fldChar w:fldCharType="separate"/>
        </w:r>
        <w:r w:rsidR="00652623">
          <w:rPr>
            <w:noProof/>
          </w:rPr>
          <w:t>16</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88" w:history="1">
        <w:r w:rsidR="00652623" w:rsidRPr="006B41CD">
          <w:rPr>
            <w:rStyle w:val="Hyperlink"/>
            <w:noProof/>
          </w:rPr>
          <w:t>13.</w:t>
        </w:r>
        <w:r w:rsidR="00652623">
          <w:rPr>
            <w:rFonts w:asciiTheme="minorHAnsi" w:eastAsiaTheme="minorEastAsia" w:hAnsiTheme="minorHAnsi" w:cstheme="minorBidi"/>
            <w:noProof/>
            <w:sz w:val="22"/>
            <w:szCs w:val="22"/>
          </w:rPr>
          <w:tab/>
        </w:r>
        <w:r w:rsidR="00652623" w:rsidRPr="006B41CD">
          <w:rPr>
            <w:rStyle w:val="Hyperlink"/>
            <w:noProof/>
          </w:rPr>
          <w:t>Classifications and minimum wages</w:t>
        </w:r>
        <w:r w:rsidR="00652623">
          <w:rPr>
            <w:noProof/>
          </w:rPr>
          <w:tab/>
        </w:r>
        <w:r w:rsidR="00652623">
          <w:rPr>
            <w:noProof/>
          </w:rPr>
          <w:fldChar w:fldCharType="begin"/>
        </w:r>
        <w:r w:rsidR="00652623">
          <w:rPr>
            <w:noProof/>
          </w:rPr>
          <w:instrText xml:space="preserve"> PAGEREF _Toc41649888 \h </w:instrText>
        </w:r>
        <w:r w:rsidR="00652623">
          <w:rPr>
            <w:noProof/>
          </w:rPr>
        </w:r>
        <w:r w:rsidR="00652623">
          <w:rPr>
            <w:noProof/>
          </w:rPr>
          <w:fldChar w:fldCharType="separate"/>
        </w:r>
        <w:r w:rsidR="00652623">
          <w:rPr>
            <w:noProof/>
          </w:rPr>
          <w:t>16</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89" w:history="1">
        <w:r w:rsidR="00652623" w:rsidRPr="006B41CD">
          <w:rPr>
            <w:rStyle w:val="Hyperlink"/>
            <w:noProof/>
          </w:rPr>
          <w:t>14.</w:t>
        </w:r>
        <w:r w:rsidR="00652623">
          <w:rPr>
            <w:rFonts w:asciiTheme="minorHAnsi" w:eastAsiaTheme="minorEastAsia" w:hAnsiTheme="minorHAnsi" w:cstheme="minorBidi"/>
            <w:noProof/>
            <w:sz w:val="22"/>
            <w:szCs w:val="22"/>
          </w:rPr>
          <w:tab/>
        </w:r>
        <w:r w:rsidR="00652623" w:rsidRPr="006B41CD">
          <w:rPr>
            <w:rStyle w:val="Hyperlink"/>
            <w:noProof/>
          </w:rPr>
          <w:t>Allowances</w:t>
        </w:r>
        <w:r w:rsidR="00652623">
          <w:rPr>
            <w:noProof/>
          </w:rPr>
          <w:tab/>
        </w:r>
        <w:r w:rsidR="00652623">
          <w:rPr>
            <w:noProof/>
          </w:rPr>
          <w:fldChar w:fldCharType="begin"/>
        </w:r>
        <w:r w:rsidR="00652623">
          <w:rPr>
            <w:noProof/>
          </w:rPr>
          <w:instrText xml:space="preserve"> PAGEREF _Toc41649889 \h </w:instrText>
        </w:r>
        <w:r w:rsidR="00652623">
          <w:rPr>
            <w:noProof/>
          </w:rPr>
        </w:r>
        <w:r w:rsidR="00652623">
          <w:rPr>
            <w:noProof/>
          </w:rPr>
          <w:fldChar w:fldCharType="separate"/>
        </w:r>
        <w:r w:rsidR="00652623">
          <w:rPr>
            <w:noProof/>
          </w:rPr>
          <w:t>19</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90" w:history="1">
        <w:r w:rsidR="00652623" w:rsidRPr="006B41CD">
          <w:rPr>
            <w:rStyle w:val="Hyperlink"/>
            <w:noProof/>
          </w:rPr>
          <w:t>15.</w:t>
        </w:r>
        <w:r w:rsidR="00652623">
          <w:rPr>
            <w:rFonts w:asciiTheme="minorHAnsi" w:eastAsiaTheme="minorEastAsia" w:hAnsiTheme="minorHAnsi" w:cstheme="minorBidi"/>
            <w:noProof/>
            <w:sz w:val="22"/>
            <w:szCs w:val="22"/>
          </w:rPr>
          <w:tab/>
        </w:r>
        <w:r w:rsidR="00652623" w:rsidRPr="006B41CD">
          <w:rPr>
            <w:rStyle w:val="Hyperlink"/>
            <w:noProof/>
          </w:rPr>
          <w:t>District allowances</w:t>
        </w:r>
        <w:r w:rsidR="00652623">
          <w:rPr>
            <w:noProof/>
          </w:rPr>
          <w:tab/>
        </w:r>
        <w:r w:rsidR="00652623">
          <w:rPr>
            <w:noProof/>
          </w:rPr>
          <w:fldChar w:fldCharType="begin"/>
        </w:r>
        <w:r w:rsidR="00652623">
          <w:rPr>
            <w:noProof/>
          </w:rPr>
          <w:instrText xml:space="preserve"> PAGEREF _Toc41649890 \h </w:instrText>
        </w:r>
        <w:r w:rsidR="00652623">
          <w:rPr>
            <w:noProof/>
          </w:rPr>
        </w:r>
        <w:r w:rsidR="00652623">
          <w:rPr>
            <w:noProof/>
          </w:rPr>
          <w:fldChar w:fldCharType="separate"/>
        </w:r>
        <w:r w:rsidR="00652623">
          <w:rPr>
            <w:noProof/>
          </w:rPr>
          <w:t>21</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91" w:history="1">
        <w:r w:rsidR="00652623" w:rsidRPr="006B41CD">
          <w:rPr>
            <w:rStyle w:val="Hyperlink"/>
            <w:noProof/>
          </w:rPr>
          <w:t>16.</w:t>
        </w:r>
        <w:r w:rsidR="00652623">
          <w:rPr>
            <w:rFonts w:asciiTheme="minorHAnsi" w:eastAsiaTheme="minorEastAsia" w:hAnsiTheme="minorHAnsi" w:cstheme="minorBidi"/>
            <w:noProof/>
            <w:sz w:val="22"/>
            <w:szCs w:val="22"/>
          </w:rPr>
          <w:tab/>
        </w:r>
        <w:r w:rsidR="00652623" w:rsidRPr="006B41CD">
          <w:rPr>
            <w:rStyle w:val="Hyperlink"/>
            <w:noProof/>
          </w:rPr>
          <w:t>Accident pay</w:t>
        </w:r>
        <w:r w:rsidR="00652623">
          <w:rPr>
            <w:noProof/>
          </w:rPr>
          <w:tab/>
        </w:r>
        <w:r w:rsidR="00652623">
          <w:rPr>
            <w:noProof/>
          </w:rPr>
          <w:fldChar w:fldCharType="begin"/>
        </w:r>
        <w:r w:rsidR="00652623">
          <w:rPr>
            <w:noProof/>
          </w:rPr>
          <w:instrText xml:space="preserve"> PAGEREF _Toc41649891 \h </w:instrText>
        </w:r>
        <w:r w:rsidR="00652623">
          <w:rPr>
            <w:noProof/>
          </w:rPr>
        </w:r>
        <w:r w:rsidR="00652623">
          <w:rPr>
            <w:noProof/>
          </w:rPr>
          <w:fldChar w:fldCharType="separate"/>
        </w:r>
        <w:r w:rsidR="00652623">
          <w:rPr>
            <w:noProof/>
          </w:rPr>
          <w:t>21</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92" w:history="1">
        <w:r w:rsidR="00652623" w:rsidRPr="006B41CD">
          <w:rPr>
            <w:rStyle w:val="Hyperlink"/>
            <w:noProof/>
          </w:rPr>
          <w:t>17.</w:t>
        </w:r>
        <w:r w:rsidR="00652623">
          <w:rPr>
            <w:rFonts w:asciiTheme="minorHAnsi" w:eastAsiaTheme="minorEastAsia" w:hAnsiTheme="minorHAnsi" w:cstheme="minorBidi"/>
            <w:noProof/>
            <w:sz w:val="22"/>
            <w:szCs w:val="22"/>
          </w:rPr>
          <w:tab/>
        </w:r>
        <w:r w:rsidR="00652623" w:rsidRPr="006B41CD">
          <w:rPr>
            <w:rStyle w:val="Hyperlink"/>
            <w:noProof/>
          </w:rPr>
          <w:t>Higher duties</w:t>
        </w:r>
        <w:r w:rsidR="00652623">
          <w:rPr>
            <w:noProof/>
          </w:rPr>
          <w:tab/>
        </w:r>
        <w:r w:rsidR="00652623">
          <w:rPr>
            <w:noProof/>
          </w:rPr>
          <w:fldChar w:fldCharType="begin"/>
        </w:r>
        <w:r w:rsidR="00652623">
          <w:rPr>
            <w:noProof/>
          </w:rPr>
          <w:instrText xml:space="preserve"> PAGEREF _Toc41649892 \h </w:instrText>
        </w:r>
        <w:r w:rsidR="00652623">
          <w:rPr>
            <w:noProof/>
          </w:rPr>
        </w:r>
        <w:r w:rsidR="00652623">
          <w:rPr>
            <w:noProof/>
          </w:rPr>
          <w:fldChar w:fldCharType="separate"/>
        </w:r>
        <w:r w:rsidR="00652623">
          <w:rPr>
            <w:noProof/>
          </w:rPr>
          <w:t>21</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93" w:history="1">
        <w:r w:rsidR="00652623" w:rsidRPr="006B41CD">
          <w:rPr>
            <w:rStyle w:val="Hyperlink"/>
            <w:noProof/>
          </w:rPr>
          <w:t>18.</w:t>
        </w:r>
        <w:r w:rsidR="00652623">
          <w:rPr>
            <w:rFonts w:asciiTheme="minorHAnsi" w:eastAsiaTheme="minorEastAsia" w:hAnsiTheme="minorHAnsi" w:cstheme="minorBidi"/>
            <w:noProof/>
            <w:sz w:val="22"/>
            <w:szCs w:val="22"/>
          </w:rPr>
          <w:tab/>
        </w:r>
        <w:r w:rsidR="00652623" w:rsidRPr="006B41CD">
          <w:rPr>
            <w:rStyle w:val="Hyperlink"/>
            <w:noProof/>
          </w:rPr>
          <w:t>Payment of wages</w:t>
        </w:r>
        <w:r w:rsidR="00652623">
          <w:rPr>
            <w:noProof/>
          </w:rPr>
          <w:tab/>
        </w:r>
        <w:r w:rsidR="00652623">
          <w:rPr>
            <w:noProof/>
          </w:rPr>
          <w:fldChar w:fldCharType="begin"/>
        </w:r>
        <w:r w:rsidR="00652623">
          <w:rPr>
            <w:noProof/>
          </w:rPr>
          <w:instrText xml:space="preserve"> PAGEREF _Toc41649893 \h </w:instrText>
        </w:r>
        <w:r w:rsidR="00652623">
          <w:rPr>
            <w:noProof/>
          </w:rPr>
        </w:r>
        <w:r w:rsidR="00652623">
          <w:rPr>
            <w:noProof/>
          </w:rPr>
          <w:fldChar w:fldCharType="separate"/>
        </w:r>
        <w:r w:rsidR="00652623">
          <w:rPr>
            <w:noProof/>
          </w:rPr>
          <w:t>21</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94" w:history="1">
        <w:r w:rsidR="00652623" w:rsidRPr="006B41CD">
          <w:rPr>
            <w:rStyle w:val="Hyperlink"/>
            <w:noProof/>
          </w:rPr>
          <w:t>19.</w:t>
        </w:r>
        <w:r w:rsidR="00652623">
          <w:rPr>
            <w:rFonts w:asciiTheme="minorHAnsi" w:eastAsiaTheme="minorEastAsia" w:hAnsiTheme="minorHAnsi" w:cstheme="minorBidi"/>
            <w:noProof/>
            <w:sz w:val="22"/>
            <w:szCs w:val="22"/>
          </w:rPr>
          <w:tab/>
        </w:r>
        <w:r w:rsidR="00652623" w:rsidRPr="006B41CD">
          <w:rPr>
            <w:rStyle w:val="Hyperlink"/>
            <w:noProof/>
          </w:rPr>
          <w:t>Superannuation</w:t>
        </w:r>
        <w:r w:rsidR="00652623">
          <w:rPr>
            <w:noProof/>
          </w:rPr>
          <w:tab/>
        </w:r>
        <w:r w:rsidR="00652623">
          <w:rPr>
            <w:noProof/>
          </w:rPr>
          <w:fldChar w:fldCharType="begin"/>
        </w:r>
        <w:r w:rsidR="00652623">
          <w:rPr>
            <w:noProof/>
          </w:rPr>
          <w:instrText xml:space="preserve"> PAGEREF _Toc41649894 \h </w:instrText>
        </w:r>
        <w:r w:rsidR="00652623">
          <w:rPr>
            <w:noProof/>
          </w:rPr>
        </w:r>
        <w:r w:rsidR="00652623">
          <w:rPr>
            <w:noProof/>
          </w:rPr>
          <w:fldChar w:fldCharType="separate"/>
        </w:r>
        <w:r w:rsidR="00652623">
          <w:rPr>
            <w:noProof/>
          </w:rPr>
          <w:t>22</w:t>
        </w:r>
        <w:r w:rsidR="00652623">
          <w:rPr>
            <w:noProof/>
          </w:rPr>
          <w:fldChar w:fldCharType="end"/>
        </w:r>
      </w:hyperlink>
    </w:p>
    <w:p w:rsidR="00652623" w:rsidRDefault="009C035D">
      <w:pPr>
        <w:pStyle w:val="TOC1"/>
        <w:rPr>
          <w:rFonts w:asciiTheme="minorHAnsi" w:eastAsiaTheme="minorEastAsia" w:hAnsiTheme="minorHAnsi" w:cstheme="minorBidi"/>
          <w:b w:val="0"/>
          <w:bCs w:val="0"/>
          <w:noProof/>
          <w:sz w:val="22"/>
          <w:szCs w:val="22"/>
        </w:rPr>
      </w:pPr>
      <w:hyperlink w:anchor="_Toc41649895" w:history="1">
        <w:r w:rsidR="00652623" w:rsidRPr="006B41CD">
          <w:rPr>
            <w:rStyle w:val="Hyperlink"/>
            <w:noProof/>
          </w:rPr>
          <w:t>Part 5— Hours of Work and Related Matters</w:t>
        </w:r>
        <w:r w:rsidR="00652623">
          <w:rPr>
            <w:noProof/>
          </w:rPr>
          <w:tab/>
        </w:r>
        <w:r w:rsidR="00652623">
          <w:rPr>
            <w:noProof/>
          </w:rPr>
          <w:fldChar w:fldCharType="begin"/>
        </w:r>
        <w:r w:rsidR="00652623">
          <w:rPr>
            <w:noProof/>
          </w:rPr>
          <w:instrText xml:space="preserve"> PAGEREF _Toc41649895 \h </w:instrText>
        </w:r>
        <w:r w:rsidR="00652623">
          <w:rPr>
            <w:noProof/>
          </w:rPr>
        </w:r>
        <w:r w:rsidR="00652623">
          <w:rPr>
            <w:noProof/>
          </w:rPr>
          <w:fldChar w:fldCharType="separate"/>
        </w:r>
        <w:r w:rsidR="00652623">
          <w:rPr>
            <w:noProof/>
          </w:rPr>
          <w:t>24</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96" w:history="1">
        <w:r w:rsidR="00652623" w:rsidRPr="006B41CD">
          <w:rPr>
            <w:rStyle w:val="Hyperlink"/>
            <w:noProof/>
          </w:rPr>
          <w:t>20.</w:t>
        </w:r>
        <w:r w:rsidR="00652623">
          <w:rPr>
            <w:rFonts w:asciiTheme="minorHAnsi" w:eastAsiaTheme="minorEastAsia" w:hAnsiTheme="minorHAnsi" w:cstheme="minorBidi"/>
            <w:noProof/>
            <w:sz w:val="22"/>
            <w:szCs w:val="22"/>
          </w:rPr>
          <w:tab/>
        </w:r>
        <w:r w:rsidR="00652623" w:rsidRPr="006B41CD">
          <w:rPr>
            <w:rStyle w:val="Hyperlink"/>
            <w:noProof/>
          </w:rPr>
          <w:t>Ordinary hours of work and rostering</w:t>
        </w:r>
        <w:r w:rsidR="00652623">
          <w:rPr>
            <w:noProof/>
          </w:rPr>
          <w:tab/>
        </w:r>
        <w:r w:rsidR="00652623">
          <w:rPr>
            <w:noProof/>
          </w:rPr>
          <w:fldChar w:fldCharType="begin"/>
        </w:r>
        <w:r w:rsidR="00652623">
          <w:rPr>
            <w:noProof/>
          </w:rPr>
          <w:instrText xml:space="preserve"> PAGEREF _Toc41649896 \h </w:instrText>
        </w:r>
        <w:r w:rsidR="00652623">
          <w:rPr>
            <w:noProof/>
          </w:rPr>
        </w:r>
        <w:r w:rsidR="00652623">
          <w:rPr>
            <w:noProof/>
          </w:rPr>
          <w:fldChar w:fldCharType="separate"/>
        </w:r>
        <w:r w:rsidR="00652623">
          <w:rPr>
            <w:noProof/>
          </w:rPr>
          <w:t>24</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97" w:history="1">
        <w:r w:rsidR="00652623" w:rsidRPr="006B41CD">
          <w:rPr>
            <w:rStyle w:val="Hyperlink"/>
            <w:noProof/>
          </w:rPr>
          <w:t>21.</w:t>
        </w:r>
        <w:r w:rsidR="00652623">
          <w:rPr>
            <w:rFonts w:asciiTheme="minorHAnsi" w:eastAsiaTheme="minorEastAsia" w:hAnsiTheme="minorHAnsi" w:cstheme="minorBidi"/>
            <w:noProof/>
            <w:sz w:val="22"/>
            <w:szCs w:val="22"/>
          </w:rPr>
          <w:tab/>
        </w:r>
        <w:r w:rsidR="00652623" w:rsidRPr="006B41CD">
          <w:rPr>
            <w:rStyle w:val="Hyperlink"/>
            <w:noProof/>
          </w:rPr>
          <w:t>Breaks</w:t>
        </w:r>
        <w:r w:rsidR="00652623">
          <w:rPr>
            <w:noProof/>
          </w:rPr>
          <w:tab/>
        </w:r>
        <w:r w:rsidR="00652623">
          <w:rPr>
            <w:noProof/>
          </w:rPr>
          <w:fldChar w:fldCharType="begin"/>
        </w:r>
        <w:r w:rsidR="00652623">
          <w:rPr>
            <w:noProof/>
          </w:rPr>
          <w:instrText xml:space="preserve"> PAGEREF _Toc41649897 \h </w:instrText>
        </w:r>
        <w:r w:rsidR="00652623">
          <w:rPr>
            <w:noProof/>
          </w:rPr>
        </w:r>
        <w:r w:rsidR="00652623">
          <w:rPr>
            <w:noProof/>
          </w:rPr>
          <w:fldChar w:fldCharType="separate"/>
        </w:r>
        <w:r w:rsidR="00652623">
          <w:rPr>
            <w:noProof/>
          </w:rPr>
          <w:t>24</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98" w:history="1">
        <w:r w:rsidR="00652623" w:rsidRPr="006B41CD">
          <w:rPr>
            <w:rStyle w:val="Hyperlink"/>
            <w:noProof/>
          </w:rPr>
          <w:t>22.</w:t>
        </w:r>
        <w:r w:rsidR="00652623">
          <w:rPr>
            <w:rFonts w:asciiTheme="minorHAnsi" w:eastAsiaTheme="minorEastAsia" w:hAnsiTheme="minorHAnsi" w:cstheme="minorBidi"/>
            <w:noProof/>
            <w:sz w:val="22"/>
            <w:szCs w:val="22"/>
          </w:rPr>
          <w:tab/>
        </w:r>
        <w:r w:rsidR="00652623" w:rsidRPr="006B41CD">
          <w:rPr>
            <w:rStyle w:val="Hyperlink"/>
            <w:noProof/>
          </w:rPr>
          <w:t>Overtime and penalty rates</w:t>
        </w:r>
        <w:r w:rsidR="00652623">
          <w:rPr>
            <w:noProof/>
          </w:rPr>
          <w:tab/>
        </w:r>
        <w:r w:rsidR="00652623">
          <w:rPr>
            <w:noProof/>
          </w:rPr>
          <w:fldChar w:fldCharType="begin"/>
        </w:r>
        <w:r w:rsidR="00652623">
          <w:rPr>
            <w:noProof/>
          </w:rPr>
          <w:instrText xml:space="preserve"> PAGEREF _Toc41649898 \h </w:instrText>
        </w:r>
        <w:r w:rsidR="00652623">
          <w:rPr>
            <w:noProof/>
          </w:rPr>
        </w:r>
        <w:r w:rsidR="00652623">
          <w:rPr>
            <w:noProof/>
          </w:rPr>
          <w:fldChar w:fldCharType="separate"/>
        </w:r>
        <w:r w:rsidR="00652623">
          <w:rPr>
            <w:noProof/>
          </w:rPr>
          <w:t>24</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899" w:history="1">
        <w:r w:rsidR="00652623" w:rsidRPr="006B41CD">
          <w:rPr>
            <w:rStyle w:val="Hyperlink"/>
            <w:noProof/>
          </w:rPr>
          <w:t>22A.</w:t>
        </w:r>
        <w:r w:rsidR="00652623">
          <w:rPr>
            <w:rFonts w:asciiTheme="minorHAnsi" w:eastAsiaTheme="minorEastAsia" w:hAnsiTheme="minorHAnsi" w:cstheme="minorBidi"/>
            <w:noProof/>
            <w:sz w:val="22"/>
            <w:szCs w:val="22"/>
          </w:rPr>
          <w:tab/>
        </w:r>
        <w:r w:rsidR="00652623" w:rsidRPr="006B41CD">
          <w:rPr>
            <w:rStyle w:val="Hyperlink"/>
            <w:noProof/>
          </w:rPr>
          <w:t>Requests for flexible working arrangements</w:t>
        </w:r>
        <w:r w:rsidR="00652623">
          <w:rPr>
            <w:noProof/>
          </w:rPr>
          <w:tab/>
        </w:r>
        <w:r w:rsidR="00652623">
          <w:rPr>
            <w:noProof/>
          </w:rPr>
          <w:fldChar w:fldCharType="begin"/>
        </w:r>
        <w:r w:rsidR="00652623">
          <w:rPr>
            <w:noProof/>
          </w:rPr>
          <w:instrText xml:space="preserve"> PAGEREF _Toc41649899 \h </w:instrText>
        </w:r>
        <w:r w:rsidR="00652623">
          <w:rPr>
            <w:noProof/>
          </w:rPr>
        </w:r>
        <w:r w:rsidR="00652623">
          <w:rPr>
            <w:noProof/>
          </w:rPr>
          <w:fldChar w:fldCharType="separate"/>
        </w:r>
        <w:r w:rsidR="00652623">
          <w:rPr>
            <w:noProof/>
          </w:rPr>
          <w:t>26</w:t>
        </w:r>
        <w:r w:rsidR="00652623">
          <w:rPr>
            <w:noProof/>
          </w:rPr>
          <w:fldChar w:fldCharType="end"/>
        </w:r>
      </w:hyperlink>
    </w:p>
    <w:p w:rsidR="00652623" w:rsidRDefault="009C035D">
      <w:pPr>
        <w:pStyle w:val="TOC1"/>
        <w:rPr>
          <w:rFonts w:asciiTheme="minorHAnsi" w:eastAsiaTheme="minorEastAsia" w:hAnsiTheme="minorHAnsi" w:cstheme="minorBidi"/>
          <w:b w:val="0"/>
          <w:bCs w:val="0"/>
          <w:noProof/>
          <w:sz w:val="22"/>
          <w:szCs w:val="22"/>
        </w:rPr>
      </w:pPr>
      <w:hyperlink w:anchor="_Toc41649900" w:history="1">
        <w:r w:rsidR="00652623" w:rsidRPr="006B41CD">
          <w:rPr>
            <w:rStyle w:val="Hyperlink"/>
            <w:noProof/>
          </w:rPr>
          <w:t>Part 6— Leave and Public Holidays</w:t>
        </w:r>
        <w:r w:rsidR="00652623">
          <w:rPr>
            <w:noProof/>
          </w:rPr>
          <w:tab/>
        </w:r>
        <w:r w:rsidR="00652623">
          <w:rPr>
            <w:noProof/>
          </w:rPr>
          <w:fldChar w:fldCharType="begin"/>
        </w:r>
        <w:r w:rsidR="00652623">
          <w:rPr>
            <w:noProof/>
          </w:rPr>
          <w:instrText xml:space="preserve"> PAGEREF _Toc41649900 \h </w:instrText>
        </w:r>
        <w:r w:rsidR="00652623">
          <w:rPr>
            <w:noProof/>
          </w:rPr>
        </w:r>
        <w:r w:rsidR="00652623">
          <w:rPr>
            <w:noProof/>
          </w:rPr>
          <w:fldChar w:fldCharType="separate"/>
        </w:r>
        <w:r w:rsidR="00652623">
          <w:rPr>
            <w:noProof/>
          </w:rPr>
          <w:t>27</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901" w:history="1">
        <w:r w:rsidR="00652623" w:rsidRPr="006B41CD">
          <w:rPr>
            <w:rStyle w:val="Hyperlink"/>
            <w:noProof/>
          </w:rPr>
          <w:t>23.</w:t>
        </w:r>
        <w:r w:rsidR="00652623">
          <w:rPr>
            <w:rFonts w:asciiTheme="minorHAnsi" w:eastAsiaTheme="minorEastAsia" w:hAnsiTheme="minorHAnsi" w:cstheme="minorBidi"/>
            <w:noProof/>
            <w:sz w:val="22"/>
            <w:szCs w:val="22"/>
          </w:rPr>
          <w:tab/>
        </w:r>
        <w:r w:rsidR="00652623" w:rsidRPr="006B41CD">
          <w:rPr>
            <w:rStyle w:val="Hyperlink"/>
            <w:noProof/>
          </w:rPr>
          <w:t>Annual leave</w:t>
        </w:r>
        <w:r w:rsidR="00652623">
          <w:rPr>
            <w:noProof/>
          </w:rPr>
          <w:tab/>
        </w:r>
        <w:r w:rsidR="00652623">
          <w:rPr>
            <w:noProof/>
          </w:rPr>
          <w:fldChar w:fldCharType="begin"/>
        </w:r>
        <w:r w:rsidR="00652623">
          <w:rPr>
            <w:noProof/>
          </w:rPr>
          <w:instrText xml:space="preserve"> PAGEREF _Toc41649901 \h </w:instrText>
        </w:r>
        <w:r w:rsidR="00652623">
          <w:rPr>
            <w:noProof/>
          </w:rPr>
        </w:r>
        <w:r w:rsidR="00652623">
          <w:rPr>
            <w:noProof/>
          </w:rPr>
          <w:fldChar w:fldCharType="separate"/>
        </w:r>
        <w:r w:rsidR="00652623">
          <w:rPr>
            <w:noProof/>
          </w:rPr>
          <w:t>27</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902" w:history="1">
        <w:r w:rsidR="00652623" w:rsidRPr="006B41CD">
          <w:rPr>
            <w:rStyle w:val="Hyperlink"/>
            <w:noProof/>
          </w:rPr>
          <w:t>24.</w:t>
        </w:r>
        <w:r w:rsidR="00652623">
          <w:rPr>
            <w:rFonts w:asciiTheme="minorHAnsi" w:eastAsiaTheme="minorEastAsia" w:hAnsiTheme="minorHAnsi" w:cstheme="minorBidi"/>
            <w:noProof/>
            <w:sz w:val="22"/>
            <w:szCs w:val="22"/>
          </w:rPr>
          <w:tab/>
        </w:r>
        <w:r w:rsidR="00652623" w:rsidRPr="006B41CD">
          <w:rPr>
            <w:rStyle w:val="Hyperlink"/>
            <w:noProof/>
          </w:rPr>
          <w:t>Personal/carer’s leave and compassionate leave</w:t>
        </w:r>
        <w:r w:rsidR="00652623">
          <w:rPr>
            <w:noProof/>
          </w:rPr>
          <w:tab/>
        </w:r>
        <w:r w:rsidR="00652623">
          <w:rPr>
            <w:noProof/>
          </w:rPr>
          <w:fldChar w:fldCharType="begin"/>
        </w:r>
        <w:r w:rsidR="00652623">
          <w:rPr>
            <w:noProof/>
          </w:rPr>
          <w:instrText xml:space="preserve"> PAGEREF _Toc41649902 \h </w:instrText>
        </w:r>
        <w:r w:rsidR="00652623">
          <w:rPr>
            <w:noProof/>
          </w:rPr>
        </w:r>
        <w:r w:rsidR="00652623">
          <w:rPr>
            <w:noProof/>
          </w:rPr>
          <w:fldChar w:fldCharType="separate"/>
        </w:r>
        <w:r w:rsidR="00652623">
          <w:rPr>
            <w:noProof/>
          </w:rPr>
          <w:t>32</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903" w:history="1">
        <w:r w:rsidR="00652623" w:rsidRPr="006B41CD">
          <w:rPr>
            <w:rStyle w:val="Hyperlink"/>
            <w:noProof/>
          </w:rPr>
          <w:t>25.</w:t>
        </w:r>
        <w:r w:rsidR="00652623">
          <w:rPr>
            <w:rFonts w:asciiTheme="minorHAnsi" w:eastAsiaTheme="minorEastAsia" w:hAnsiTheme="minorHAnsi" w:cstheme="minorBidi"/>
            <w:noProof/>
            <w:sz w:val="22"/>
            <w:szCs w:val="22"/>
          </w:rPr>
          <w:tab/>
        </w:r>
        <w:r w:rsidR="00652623" w:rsidRPr="006B41CD">
          <w:rPr>
            <w:rStyle w:val="Hyperlink"/>
            <w:noProof/>
          </w:rPr>
          <w:t>Community service leave</w:t>
        </w:r>
        <w:r w:rsidR="00652623">
          <w:rPr>
            <w:noProof/>
          </w:rPr>
          <w:tab/>
        </w:r>
        <w:r w:rsidR="00652623">
          <w:rPr>
            <w:noProof/>
          </w:rPr>
          <w:fldChar w:fldCharType="begin"/>
        </w:r>
        <w:r w:rsidR="00652623">
          <w:rPr>
            <w:noProof/>
          </w:rPr>
          <w:instrText xml:space="preserve"> PAGEREF _Toc41649903 \h </w:instrText>
        </w:r>
        <w:r w:rsidR="00652623">
          <w:rPr>
            <w:noProof/>
          </w:rPr>
        </w:r>
        <w:r w:rsidR="00652623">
          <w:rPr>
            <w:noProof/>
          </w:rPr>
          <w:fldChar w:fldCharType="separate"/>
        </w:r>
        <w:r w:rsidR="00652623">
          <w:rPr>
            <w:noProof/>
          </w:rPr>
          <w:t>32</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904" w:history="1">
        <w:r w:rsidR="00652623" w:rsidRPr="006B41CD">
          <w:rPr>
            <w:rStyle w:val="Hyperlink"/>
            <w:noProof/>
          </w:rPr>
          <w:t>26.</w:t>
        </w:r>
        <w:r w:rsidR="00652623">
          <w:rPr>
            <w:rFonts w:asciiTheme="minorHAnsi" w:eastAsiaTheme="minorEastAsia" w:hAnsiTheme="minorHAnsi" w:cstheme="minorBidi"/>
            <w:noProof/>
            <w:sz w:val="22"/>
            <w:szCs w:val="22"/>
          </w:rPr>
          <w:tab/>
        </w:r>
        <w:r w:rsidR="00652623" w:rsidRPr="006B41CD">
          <w:rPr>
            <w:rStyle w:val="Hyperlink"/>
            <w:noProof/>
          </w:rPr>
          <w:t>Public holidays</w:t>
        </w:r>
        <w:r w:rsidR="00652623">
          <w:rPr>
            <w:noProof/>
          </w:rPr>
          <w:tab/>
        </w:r>
        <w:r w:rsidR="00652623">
          <w:rPr>
            <w:noProof/>
          </w:rPr>
          <w:fldChar w:fldCharType="begin"/>
        </w:r>
        <w:r w:rsidR="00652623">
          <w:rPr>
            <w:noProof/>
          </w:rPr>
          <w:instrText xml:space="preserve"> PAGEREF _Toc41649904 \h </w:instrText>
        </w:r>
        <w:r w:rsidR="00652623">
          <w:rPr>
            <w:noProof/>
          </w:rPr>
        </w:r>
        <w:r w:rsidR="00652623">
          <w:rPr>
            <w:noProof/>
          </w:rPr>
          <w:fldChar w:fldCharType="separate"/>
        </w:r>
        <w:r w:rsidR="00652623">
          <w:rPr>
            <w:noProof/>
          </w:rPr>
          <w:t>32</w:t>
        </w:r>
        <w:r w:rsidR="00652623">
          <w:rPr>
            <w:noProof/>
          </w:rPr>
          <w:fldChar w:fldCharType="end"/>
        </w:r>
      </w:hyperlink>
    </w:p>
    <w:p w:rsidR="00652623" w:rsidRDefault="009C035D">
      <w:pPr>
        <w:pStyle w:val="TOC2"/>
        <w:rPr>
          <w:rFonts w:asciiTheme="minorHAnsi" w:eastAsiaTheme="minorEastAsia" w:hAnsiTheme="minorHAnsi" w:cstheme="minorBidi"/>
          <w:noProof/>
          <w:sz w:val="22"/>
          <w:szCs w:val="22"/>
        </w:rPr>
      </w:pPr>
      <w:hyperlink w:anchor="_Toc41649905" w:history="1">
        <w:r w:rsidR="00652623" w:rsidRPr="006B41CD">
          <w:rPr>
            <w:rStyle w:val="Hyperlink"/>
            <w:noProof/>
          </w:rPr>
          <w:t>27.</w:t>
        </w:r>
        <w:r w:rsidR="00652623">
          <w:rPr>
            <w:rFonts w:asciiTheme="minorHAnsi" w:eastAsiaTheme="minorEastAsia" w:hAnsiTheme="minorHAnsi" w:cstheme="minorBidi"/>
            <w:noProof/>
            <w:sz w:val="22"/>
            <w:szCs w:val="22"/>
          </w:rPr>
          <w:tab/>
        </w:r>
        <w:r w:rsidR="00652623" w:rsidRPr="006B41CD">
          <w:rPr>
            <w:rStyle w:val="Hyperlink"/>
            <w:noProof/>
          </w:rPr>
          <w:t>Leave to deal with Family and Domestic Violence</w:t>
        </w:r>
        <w:r w:rsidR="00652623">
          <w:rPr>
            <w:noProof/>
          </w:rPr>
          <w:tab/>
        </w:r>
        <w:r w:rsidR="00652623">
          <w:rPr>
            <w:noProof/>
          </w:rPr>
          <w:fldChar w:fldCharType="begin"/>
        </w:r>
        <w:r w:rsidR="00652623">
          <w:rPr>
            <w:noProof/>
          </w:rPr>
          <w:instrText xml:space="preserve"> PAGEREF _Toc41649905 \h </w:instrText>
        </w:r>
        <w:r w:rsidR="00652623">
          <w:rPr>
            <w:noProof/>
          </w:rPr>
        </w:r>
        <w:r w:rsidR="00652623">
          <w:rPr>
            <w:noProof/>
          </w:rPr>
          <w:fldChar w:fldCharType="separate"/>
        </w:r>
        <w:r w:rsidR="00652623">
          <w:rPr>
            <w:noProof/>
          </w:rPr>
          <w:t>33</w:t>
        </w:r>
        <w:r w:rsidR="00652623">
          <w:rPr>
            <w:noProof/>
          </w:rPr>
          <w:fldChar w:fldCharType="end"/>
        </w:r>
      </w:hyperlink>
    </w:p>
    <w:p w:rsidR="00652623" w:rsidRDefault="009C035D">
      <w:pPr>
        <w:pStyle w:val="TOC1"/>
        <w:rPr>
          <w:rFonts w:asciiTheme="minorHAnsi" w:eastAsiaTheme="minorEastAsia" w:hAnsiTheme="minorHAnsi" w:cstheme="minorBidi"/>
          <w:b w:val="0"/>
          <w:bCs w:val="0"/>
          <w:noProof/>
          <w:sz w:val="22"/>
          <w:szCs w:val="22"/>
        </w:rPr>
      </w:pPr>
      <w:hyperlink w:anchor="_Toc41649906" w:history="1">
        <w:r w:rsidR="00652623" w:rsidRPr="006B41CD">
          <w:rPr>
            <w:rStyle w:val="Hyperlink"/>
            <w:rFonts w:cs="Times New Roman"/>
            <w:noProof/>
          </w:rPr>
          <w:t>Schedule A</w:t>
        </w:r>
        <w:r w:rsidR="00652623" w:rsidRPr="006B41CD">
          <w:rPr>
            <w:rStyle w:val="Hyperlink"/>
            <w:noProof/>
          </w:rPr>
          <w:t xml:space="preserve"> —Transitional Provisions</w:t>
        </w:r>
        <w:r w:rsidR="00652623">
          <w:rPr>
            <w:noProof/>
          </w:rPr>
          <w:tab/>
        </w:r>
        <w:r w:rsidR="00652623">
          <w:rPr>
            <w:noProof/>
          </w:rPr>
          <w:fldChar w:fldCharType="begin"/>
        </w:r>
        <w:r w:rsidR="00652623">
          <w:rPr>
            <w:noProof/>
          </w:rPr>
          <w:instrText xml:space="preserve"> PAGEREF _Toc41649906 \h </w:instrText>
        </w:r>
        <w:r w:rsidR="00652623">
          <w:rPr>
            <w:noProof/>
          </w:rPr>
        </w:r>
        <w:r w:rsidR="00652623">
          <w:rPr>
            <w:noProof/>
          </w:rPr>
          <w:fldChar w:fldCharType="separate"/>
        </w:r>
        <w:r w:rsidR="00652623">
          <w:rPr>
            <w:noProof/>
          </w:rPr>
          <w:t>35</w:t>
        </w:r>
        <w:r w:rsidR="00652623">
          <w:rPr>
            <w:noProof/>
          </w:rPr>
          <w:fldChar w:fldCharType="end"/>
        </w:r>
      </w:hyperlink>
    </w:p>
    <w:p w:rsidR="00652623" w:rsidRDefault="009C035D">
      <w:pPr>
        <w:pStyle w:val="TOC1"/>
        <w:rPr>
          <w:rFonts w:asciiTheme="minorHAnsi" w:eastAsiaTheme="minorEastAsia" w:hAnsiTheme="minorHAnsi" w:cstheme="minorBidi"/>
          <w:b w:val="0"/>
          <w:bCs w:val="0"/>
          <w:noProof/>
          <w:sz w:val="22"/>
          <w:szCs w:val="22"/>
        </w:rPr>
      </w:pPr>
      <w:hyperlink w:anchor="_Toc41649907" w:history="1">
        <w:r w:rsidR="00652623" w:rsidRPr="006B41CD">
          <w:rPr>
            <w:rStyle w:val="Hyperlink"/>
            <w:rFonts w:cs="Times New Roman"/>
            <w:noProof/>
          </w:rPr>
          <w:t>Schedule B</w:t>
        </w:r>
        <w:r w:rsidR="00652623" w:rsidRPr="006B41CD">
          <w:rPr>
            <w:rStyle w:val="Hyperlink"/>
            <w:noProof/>
          </w:rPr>
          <w:t xml:space="preserve"> —Supported Wage System</w:t>
        </w:r>
        <w:r w:rsidR="00652623">
          <w:rPr>
            <w:noProof/>
          </w:rPr>
          <w:tab/>
        </w:r>
        <w:r w:rsidR="00652623">
          <w:rPr>
            <w:noProof/>
          </w:rPr>
          <w:fldChar w:fldCharType="begin"/>
        </w:r>
        <w:r w:rsidR="00652623">
          <w:rPr>
            <w:noProof/>
          </w:rPr>
          <w:instrText xml:space="preserve"> PAGEREF _Toc41649907 \h </w:instrText>
        </w:r>
        <w:r w:rsidR="00652623">
          <w:rPr>
            <w:noProof/>
          </w:rPr>
        </w:r>
        <w:r w:rsidR="00652623">
          <w:rPr>
            <w:noProof/>
          </w:rPr>
          <w:fldChar w:fldCharType="separate"/>
        </w:r>
        <w:r w:rsidR="00652623">
          <w:rPr>
            <w:noProof/>
          </w:rPr>
          <w:t>41</w:t>
        </w:r>
        <w:r w:rsidR="00652623">
          <w:rPr>
            <w:noProof/>
          </w:rPr>
          <w:fldChar w:fldCharType="end"/>
        </w:r>
      </w:hyperlink>
    </w:p>
    <w:p w:rsidR="00652623" w:rsidRDefault="009C035D">
      <w:pPr>
        <w:pStyle w:val="TOC1"/>
        <w:rPr>
          <w:rFonts w:asciiTheme="minorHAnsi" w:eastAsiaTheme="minorEastAsia" w:hAnsiTheme="minorHAnsi" w:cstheme="minorBidi"/>
          <w:b w:val="0"/>
          <w:bCs w:val="0"/>
          <w:noProof/>
          <w:sz w:val="22"/>
          <w:szCs w:val="22"/>
        </w:rPr>
      </w:pPr>
      <w:hyperlink w:anchor="_Toc41649908" w:history="1">
        <w:r w:rsidR="00652623" w:rsidRPr="006B41CD">
          <w:rPr>
            <w:rStyle w:val="Hyperlink"/>
            <w:rFonts w:cs="Times New Roman"/>
            <w:noProof/>
          </w:rPr>
          <w:t>Schedule C</w:t>
        </w:r>
        <w:r w:rsidR="00652623" w:rsidRPr="006B41CD">
          <w:rPr>
            <w:rStyle w:val="Hyperlink"/>
            <w:noProof/>
          </w:rPr>
          <w:t xml:space="preserve"> —National Training Wage</w:t>
        </w:r>
        <w:r w:rsidR="00652623">
          <w:rPr>
            <w:noProof/>
          </w:rPr>
          <w:tab/>
        </w:r>
        <w:r w:rsidR="00652623">
          <w:rPr>
            <w:noProof/>
          </w:rPr>
          <w:fldChar w:fldCharType="begin"/>
        </w:r>
        <w:r w:rsidR="00652623">
          <w:rPr>
            <w:noProof/>
          </w:rPr>
          <w:instrText xml:space="preserve"> PAGEREF _Toc41649908 \h </w:instrText>
        </w:r>
        <w:r w:rsidR="00652623">
          <w:rPr>
            <w:noProof/>
          </w:rPr>
        </w:r>
        <w:r w:rsidR="00652623">
          <w:rPr>
            <w:noProof/>
          </w:rPr>
          <w:fldChar w:fldCharType="separate"/>
        </w:r>
        <w:r w:rsidR="00652623">
          <w:rPr>
            <w:noProof/>
          </w:rPr>
          <w:t>44</w:t>
        </w:r>
        <w:r w:rsidR="00652623">
          <w:rPr>
            <w:noProof/>
          </w:rPr>
          <w:fldChar w:fldCharType="end"/>
        </w:r>
      </w:hyperlink>
    </w:p>
    <w:p w:rsidR="00652623" w:rsidRDefault="009C035D">
      <w:pPr>
        <w:pStyle w:val="TOC1"/>
        <w:rPr>
          <w:rFonts w:asciiTheme="minorHAnsi" w:eastAsiaTheme="minorEastAsia" w:hAnsiTheme="minorHAnsi" w:cstheme="minorBidi"/>
          <w:b w:val="0"/>
          <w:bCs w:val="0"/>
          <w:noProof/>
          <w:sz w:val="22"/>
          <w:szCs w:val="22"/>
        </w:rPr>
      </w:pPr>
      <w:hyperlink w:anchor="_Toc41649909" w:history="1">
        <w:r w:rsidR="00652623" w:rsidRPr="006B41CD">
          <w:rPr>
            <w:rStyle w:val="Hyperlink"/>
            <w:rFonts w:cs="Times New Roman"/>
            <w:noProof/>
          </w:rPr>
          <w:t>Schedule D</w:t>
        </w:r>
        <w:r w:rsidR="00652623" w:rsidRPr="006B41CD">
          <w:rPr>
            <w:rStyle w:val="Hyperlink"/>
            <w:noProof/>
          </w:rPr>
          <w:t xml:space="preserve"> —Part-day Public Holidays</w:t>
        </w:r>
        <w:r w:rsidR="00652623">
          <w:rPr>
            <w:noProof/>
          </w:rPr>
          <w:tab/>
        </w:r>
        <w:r w:rsidR="00652623">
          <w:rPr>
            <w:noProof/>
          </w:rPr>
          <w:fldChar w:fldCharType="begin"/>
        </w:r>
        <w:r w:rsidR="00652623">
          <w:rPr>
            <w:noProof/>
          </w:rPr>
          <w:instrText xml:space="preserve"> PAGEREF _Toc41649909 \h </w:instrText>
        </w:r>
        <w:r w:rsidR="00652623">
          <w:rPr>
            <w:noProof/>
          </w:rPr>
        </w:r>
        <w:r w:rsidR="00652623">
          <w:rPr>
            <w:noProof/>
          </w:rPr>
          <w:fldChar w:fldCharType="separate"/>
        </w:r>
        <w:r w:rsidR="00652623">
          <w:rPr>
            <w:noProof/>
          </w:rPr>
          <w:t>45</w:t>
        </w:r>
        <w:r w:rsidR="00652623">
          <w:rPr>
            <w:noProof/>
          </w:rPr>
          <w:fldChar w:fldCharType="end"/>
        </w:r>
      </w:hyperlink>
    </w:p>
    <w:p w:rsidR="00652623" w:rsidRDefault="009C035D">
      <w:pPr>
        <w:pStyle w:val="TOC1"/>
        <w:rPr>
          <w:rFonts w:asciiTheme="minorHAnsi" w:eastAsiaTheme="minorEastAsia" w:hAnsiTheme="minorHAnsi" w:cstheme="minorBidi"/>
          <w:b w:val="0"/>
          <w:bCs w:val="0"/>
          <w:noProof/>
          <w:sz w:val="22"/>
          <w:szCs w:val="22"/>
        </w:rPr>
      </w:pPr>
      <w:hyperlink w:anchor="_Toc41649910" w:history="1">
        <w:r w:rsidR="00652623" w:rsidRPr="006B41CD">
          <w:rPr>
            <w:rStyle w:val="Hyperlink"/>
            <w:rFonts w:cs="Times New Roman"/>
            <w:noProof/>
          </w:rPr>
          <w:t>Schedule E</w:t>
        </w:r>
        <w:r w:rsidR="00652623" w:rsidRPr="006B41CD">
          <w:rPr>
            <w:rStyle w:val="Hyperlink"/>
            <w:noProof/>
          </w:rPr>
          <w:t xml:space="preserve"> —School-based apprentices</w:t>
        </w:r>
        <w:r w:rsidR="00652623">
          <w:rPr>
            <w:noProof/>
          </w:rPr>
          <w:tab/>
        </w:r>
        <w:r w:rsidR="00652623">
          <w:rPr>
            <w:noProof/>
          </w:rPr>
          <w:fldChar w:fldCharType="begin"/>
        </w:r>
        <w:r w:rsidR="00652623">
          <w:rPr>
            <w:noProof/>
          </w:rPr>
          <w:instrText xml:space="preserve"> PAGEREF _Toc41649910 \h </w:instrText>
        </w:r>
        <w:r w:rsidR="00652623">
          <w:rPr>
            <w:noProof/>
          </w:rPr>
        </w:r>
        <w:r w:rsidR="00652623">
          <w:rPr>
            <w:noProof/>
          </w:rPr>
          <w:fldChar w:fldCharType="separate"/>
        </w:r>
        <w:r w:rsidR="00652623">
          <w:rPr>
            <w:noProof/>
          </w:rPr>
          <w:t>47</w:t>
        </w:r>
        <w:r w:rsidR="00652623">
          <w:rPr>
            <w:noProof/>
          </w:rPr>
          <w:fldChar w:fldCharType="end"/>
        </w:r>
      </w:hyperlink>
    </w:p>
    <w:p w:rsidR="00652623" w:rsidRDefault="009C035D">
      <w:pPr>
        <w:pStyle w:val="TOC1"/>
        <w:rPr>
          <w:rFonts w:asciiTheme="minorHAnsi" w:eastAsiaTheme="minorEastAsia" w:hAnsiTheme="minorHAnsi" w:cstheme="minorBidi"/>
          <w:b w:val="0"/>
          <w:bCs w:val="0"/>
          <w:noProof/>
          <w:sz w:val="22"/>
          <w:szCs w:val="22"/>
        </w:rPr>
      </w:pPr>
      <w:hyperlink w:anchor="_Toc41649911" w:history="1">
        <w:r w:rsidR="00652623" w:rsidRPr="006B41CD">
          <w:rPr>
            <w:rStyle w:val="Hyperlink"/>
            <w:rFonts w:cs="Times New Roman"/>
            <w:noProof/>
          </w:rPr>
          <w:t>Schedule F</w:t>
        </w:r>
        <w:r w:rsidR="00652623" w:rsidRPr="006B41CD">
          <w:rPr>
            <w:rStyle w:val="Hyperlink"/>
            <w:noProof/>
          </w:rPr>
          <w:t xml:space="preserve"> —Agreement to Take Annual Leave in Advance</w:t>
        </w:r>
        <w:r w:rsidR="00652623">
          <w:rPr>
            <w:noProof/>
          </w:rPr>
          <w:tab/>
        </w:r>
        <w:r w:rsidR="00652623">
          <w:rPr>
            <w:noProof/>
          </w:rPr>
          <w:fldChar w:fldCharType="begin"/>
        </w:r>
        <w:r w:rsidR="00652623">
          <w:rPr>
            <w:noProof/>
          </w:rPr>
          <w:instrText xml:space="preserve"> PAGEREF _Toc41649911 \h </w:instrText>
        </w:r>
        <w:r w:rsidR="00652623">
          <w:rPr>
            <w:noProof/>
          </w:rPr>
        </w:r>
        <w:r w:rsidR="00652623">
          <w:rPr>
            <w:noProof/>
          </w:rPr>
          <w:fldChar w:fldCharType="separate"/>
        </w:r>
        <w:r w:rsidR="00652623">
          <w:rPr>
            <w:noProof/>
          </w:rPr>
          <w:t>48</w:t>
        </w:r>
        <w:r w:rsidR="00652623">
          <w:rPr>
            <w:noProof/>
          </w:rPr>
          <w:fldChar w:fldCharType="end"/>
        </w:r>
      </w:hyperlink>
    </w:p>
    <w:p w:rsidR="00652623" w:rsidRDefault="009C035D">
      <w:pPr>
        <w:pStyle w:val="TOC1"/>
        <w:rPr>
          <w:rFonts w:asciiTheme="minorHAnsi" w:eastAsiaTheme="minorEastAsia" w:hAnsiTheme="minorHAnsi" w:cstheme="minorBidi"/>
          <w:b w:val="0"/>
          <w:bCs w:val="0"/>
          <w:noProof/>
          <w:sz w:val="22"/>
          <w:szCs w:val="22"/>
        </w:rPr>
      </w:pPr>
      <w:hyperlink w:anchor="_Toc41649912" w:history="1">
        <w:r w:rsidR="00652623" w:rsidRPr="006B41CD">
          <w:rPr>
            <w:rStyle w:val="Hyperlink"/>
            <w:rFonts w:cs="Times New Roman"/>
            <w:noProof/>
          </w:rPr>
          <w:t>Schedule G</w:t>
        </w:r>
        <w:r w:rsidR="00652623" w:rsidRPr="006B41CD">
          <w:rPr>
            <w:rStyle w:val="Hyperlink"/>
            <w:noProof/>
          </w:rPr>
          <w:t xml:space="preserve"> —Agreement to Cash Out Annual Leave</w:t>
        </w:r>
        <w:r w:rsidR="00652623">
          <w:rPr>
            <w:noProof/>
          </w:rPr>
          <w:tab/>
        </w:r>
        <w:r w:rsidR="00652623">
          <w:rPr>
            <w:noProof/>
          </w:rPr>
          <w:fldChar w:fldCharType="begin"/>
        </w:r>
        <w:r w:rsidR="00652623">
          <w:rPr>
            <w:noProof/>
          </w:rPr>
          <w:instrText xml:space="preserve"> PAGEREF _Toc41649912 \h </w:instrText>
        </w:r>
        <w:r w:rsidR="00652623">
          <w:rPr>
            <w:noProof/>
          </w:rPr>
        </w:r>
        <w:r w:rsidR="00652623">
          <w:rPr>
            <w:noProof/>
          </w:rPr>
          <w:fldChar w:fldCharType="separate"/>
        </w:r>
        <w:r w:rsidR="00652623">
          <w:rPr>
            <w:noProof/>
          </w:rPr>
          <w:t>49</w:t>
        </w:r>
        <w:r w:rsidR="00652623">
          <w:rPr>
            <w:noProof/>
          </w:rPr>
          <w:fldChar w:fldCharType="end"/>
        </w:r>
      </w:hyperlink>
    </w:p>
    <w:p w:rsidR="00652623" w:rsidRDefault="009C035D">
      <w:pPr>
        <w:pStyle w:val="TOC1"/>
        <w:rPr>
          <w:rFonts w:asciiTheme="minorHAnsi" w:eastAsiaTheme="minorEastAsia" w:hAnsiTheme="minorHAnsi" w:cstheme="minorBidi"/>
          <w:b w:val="0"/>
          <w:bCs w:val="0"/>
          <w:noProof/>
          <w:sz w:val="22"/>
          <w:szCs w:val="22"/>
        </w:rPr>
      </w:pPr>
      <w:hyperlink w:anchor="_Toc41649913" w:history="1">
        <w:r w:rsidR="00652623" w:rsidRPr="006B41CD">
          <w:rPr>
            <w:rStyle w:val="Hyperlink"/>
            <w:rFonts w:cs="Times New Roman"/>
            <w:noProof/>
          </w:rPr>
          <w:t>Schedule X</w:t>
        </w:r>
        <w:r w:rsidR="00652623" w:rsidRPr="006B41CD">
          <w:rPr>
            <w:rStyle w:val="Hyperlink"/>
            <w:noProof/>
          </w:rPr>
          <w:t xml:space="preserve"> —Additional Measures During the COVID-19 Pandemic</w:t>
        </w:r>
        <w:r w:rsidR="00652623">
          <w:rPr>
            <w:noProof/>
          </w:rPr>
          <w:tab/>
        </w:r>
        <w:r w:rsidR="00652623">
          <w:rPr>
            <w:noProof/>
          </w:rPr>
          <w:fldChar w:fldCharType="begin"/>
        </w:r>
        <w:r w:rsidR="00652623">
          <w:rPr>
            <w:noProof/>
          </w:rPr>
          <w:instrText xml:space="preserve"> PAGEREF _Toc41649913 \h </w:instrText>
        </w:r>
        <w:r w:rsidR="00652623">
          <w:rPr>
            <w:noProof/>
          </w:rPr>
        </w:r>
        <w:r w:rsidR="00652623">
          <w:rPr>
            <w:noProof/>
          </w:rPr>
          <w:fldChar w:fldCharType="separate"/>
        </w:r>
        <w:r w:rsidR="00652623">
          <w:rPr>
            <w:noProof/>
          </w:rPr>
          <w:t>50</w:t>
        </w:r>
        <w:r w:rsidR="00652623">
          <w:rPr>
            <w:noProof/>
          </w:rPr>
          <w:fldChar w:fldCharType="end"/>
        </w:r>
      </w:hyperlink>
    </w:p>
    <w:p w:rsidR="0061623E" w:rsidRPr="00821E79" w:rsidRDefault="00453EBE" w:rsidP="0046458A">
      <w:pPr>
        <w:sectPr w:rsidR="0061623E" w:rsidRPr="00821E79" w:rsidSect="0061623E">
          <w:headerReference w:type="even" r:id="rId32"/>
          <w:headerReference w:type="default" r:id="rId33"/>
          <w:footerReference w:type="even" r:id="rId34"/>
          <w:footerReference w:type="default" r:id="rId35"/>
          <w:footerReference w:type="first" r:id="rId36"/>
          <w:pgSz w:w="11907" w:h="16840" w:code="9"/>
          <w:pgMar w:top="567" w:right="1418" w:bottom="737" w:left="1418" w:header="510" w:footer="737" w:gutter="0"/>
          <w:pgNumType w:start="1"/>
          <w:cols w:space="720"/>
          <w:noEndnote/>
          <w:titlePg/>
        </w:sectPr>
      </w:pPr>
      <w:r>
        <w:fldChar w:fldCharType="end"/>
      </w:r>
    </w:p>
    <w:p w:rsidR="0061623E" w:rsidRDefault="0061623E" w:rsidP="0046458A">
      <w:pPr>
        <w:pStyle w:val="Partheading"/>
      </w:pPr>
      <w:bookmarkStart w:id="2" w:name="_Ref452368653"/>
      <w:bookmarkStart w:id="3" w:name="_Toc41649871"/>
      <w:bookmarkStart w:id="4" w:name="Part1"/>
      <w:r>
        <w:lastRenderedPageBreak/>
        <w:t>Application and Operation</w:t>
      </w:r>
      <w:bookmarkEnd w:id="2"/>
      <w:bookmarkEnd w:id="3"/>
    </w:p>
    <w:p w:rsidR="0061623E" w:rsidRDefault="0061623E" w:rsidP="0046458A">
      <w:pPr>
        <w:pStyle w:val="Level1"/>
      </w:pPr>
      <w:bookmarkStart w:id="5" w:name="_Toc41649872"/>
      <w:r>
        <w:t>Title</w:t>
      </w:r>
      <w:bookmarkEnd w:id="5"/>
    </w:p>
    <w:p w:rsidR="0061623E" w:rsidRDefault="0061623E" w:rsidP="0046458A">
      <w:r>
        <w:t xml:space="preserve">This award is the </w:t>
      </w:r>
      <w:r w:rsidRPr="00286838">
        <w:rPr>
          <w:i/>
        </w:rPr>
        <w:t>Horse and Greyhound Training Award 2010</w:t>
      </w:r>
      <w:r>
        <w:t>.</w:t>
      </w:r>
    </w:p>
    <w:p w:rsidR="0061623E" w:rsidRDefault="0061623E" w:rsidP="0046458A">
      <w:pPr>
        <w:pStyle w:val="Level1"/>
      </w:pPr>
      <w:bookmarkStart w:id="6" w:name="_Toc41649873"/>
      <w:r>
        <w:t>Commencement and transitional</w:t>
      </w:r>
      <w:bookmarkEnd w:id="6"/>
    </w:p>
    <w:p w:rsidR="00E528D3" w:rsidRPr="00E528D3" w:rsidRDefault="00E528D3" w:rsidP="00412DE0">
      <w:pPr>
        <w:pStyle w:val="History"/>
      </w:pPr>
      <w:r>
        <w:t xml:space="preserve">[Varied by </w:t>
      </w:r>
      <w:hyperlink r:id="rId37" w:history="1">
        <w:r w:rsidRPr="005F0393">
          <w:rPr>
            <w:rStyle w:val="Hyperlink"/>
          </w:rPr>
          <w:t>PR988388</w:t>
        </w:r>
      </w:hyperlink>
      <w:r w:rsidR="001B3CED">
        <w:t xml:space="preserve">, </w:t>
      </w:r>
      <w:hyperlink r:id="rId38" w:history="1">
        <w:r w:rsidR="001B3CED">
          <w:rPr>
            <w:rStyle w:val="Hyperlink"/>
          </w:rPr>
          <w:t>PR542128</w:t>
        </w:r>
      </w:hyperlink>
      <w:r>
        <w:t>]</w:t>
      </w:r>
    </w:p>
    <w:p w:rsidR="0061623E" w:rsidRDefault="0061623E" w:rsidP="0036552E">
      <w:pPr>
        <w:pStyle w:val="Level2"/>
      </w:pPr>
      <w:r>
        <w:t>This award commences on 1 January 2010.</w:t>
      </w:r>
    </w:p>
    <w:p w:rsidR="0061623E" w:rsidRDefault="0061623E" w:rsidP="0036552E">
      <w:pPr>
        <w:pStyle w:val="Level2"/>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rsidR="0061623E" w:rsidRDefault="0061623E" w:rsidP="0036552E">
      <w:pPr>
        <w:pStyle w:val="Level2"/>
      </w:pPr>
      <w:r w:rsidRPr="005A480B">
        <w:t xml:space="preserve">This award contains transitional arrangements which specify when </w:t>
      </w:r>
      <w:proofErr w:type="gramStart"/>
      <w:r w:rsidRPr="005A480B">
        <w:t>particular parts</w:t>
      </w:r>
      <w:proofErr w:type="gramEnd"/>
      <w:r w:rsidRPr="005A480B">
        <w:t xml:space="preserve"> of the award come into effect. Some of the transitional arrangements are in clauses in the main part of the award. There are also transitional arrangements in </w:t>
      </w:r>
      <w:r w:rsidR="00453EBE">
        <w:fldChar w:fldCharType="begin"/>
      </w:r>
      <w:r>
        <w:instrText xml:space="preserve"> REF _Ref239684986 \n \h </w:instrText>
      </w:r>
      <w:r w:rsidR="00453EBE">
        <w:fldChar w:fldCharType="separate"/>
      </w:r>
      <w:r w:rsidR="00652623">
        <w:t>Schedule A</w:t>
      </w:r>
      <w:r w:rsidR="00453EBE">
        <w:fldChar w:fldCharType="end"/>
      </w:r>
      <w:r w:rsidRPr="005A480B">
        <w:t xml:space="preserve">. The arrangements in </w:t>
      </w:r>
      <w:r w:rsidR="00453EBE">
        <w:fldChar w:fldCharType="begin"/>
      </w:r>
      <w:r>
        <w:instrText xml:space="preserve"> REF _Ref239684986 \w \h </w:instrText>
      </w:r>
      <w:r w:rsidR="00453EBE">
        <w:fldChar w:fldCharType="separate"/>
      </w:r>
      <w:r w:rsidR="00652623">
        <w:t>Schedule A</w:t>
      </w:r>
      <w:r w:rsidR="00453EBE">
        <w:fldChar w:fldCharType="end"/>
      </w:r>
      <w:r w:rsidRPr="005A480B">
        <w:t xml:space="preserve"> deal with:</w:t>
      </w:r>
    </w:p>
    <w:p w:rsidR="0061623E" w:rsidRPr="005A480B" w:rsidRDefault="0061623E" w:rsidP="0046458A">
      <w:pPr>
        <w:pStyle w:val="Bullet1"/>
      </w:pPr>
      <w:r w:rsidRPr="005A480B">
        <w:t>minimum wages and piecework rates</w:t>
      </w:r>
    </w:p>
    <w:p w:rsidR="0061623E" w:rsidRPr="00A05F89" w:rsidRDefault="0061623E" w:rsidP="0046458A">
      <w:pPr>
        <w:pStyle w:val="Bullet1"/>
      </w:pPr>
      <w:r w:rsidRPr="00A05F89">
        <w:t>casual or part-time loadings</w:t>
      </w:r>
    </w:p>
    <w:p w:rsidR="0061623E" w:rsidRDefault="0061623E" w:rsidP="0046458A">
      <w:pPr>
        <w:pStyle w:val="Bullet1"/>
      </w:pPr>
      <w:r w:rsidRPr="00A05F89">
        <w:t>Saturday, Sunday, public holiday, evening or other penalties</w:t>
      </w:r>
    </w:p>
    <w:p w:rsidR="0061623E" w:rsidRDefault="0061623E" w:rsidP="0046458A">
      <w:pPr>
        <w:pStyle w:val="Bullet1"/>
      </w:pPr>
      <w:r w:rsidRPr="00A05F89">
        <w:t>shift allowances/penalties.</w:t>
      </w:r>
    </w:p>
    <w:p w:rsidR="001B3CED" w:rsidRPr="001B3CED" w:rsidRDefault="001B3CED" w:rsidP="001B3CED">
      <w:pPr>
        <w:pStyle w:val="History"/>
      </w:pPr>
      <w:r>
        <w:t xml:space="preserve">[2.4 varied by </w:t>
      </w:r>
      <w:hyperlink r:id="rId39" w:history="1">
        <w:r>
          <w:rPr>
            <w:rStyle w:val="Hyperlink"/>
          </w:rPr>
          <w:t>PR542128</w:t>
        </w:r>
      </w:hyperlink>
      <w:r>
        <w:t xml:space="preserve"> </w:t>
      </w:r>
      <w:proofErr w:type="spellStart"/>
      <w:r w:rsidR="00620EF8">
        <w:t>ppc</w:t>
      </w:r>
      <w:proofErr w:type="spellEnd"/>
      <w:r w:rsidR="00620EF8">
        <w:t xml:space="preserve"> 04Dec13</w:t>
      </w:r>
      <w:r>
        <w:t>]</w:t>
      </w:r>
    </w:p>
    <w:p w:rsidR="0061623E" w:rsidRDefault="0061623E" w:rsidP="0036552E">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1B3CED">
        <w:t xml:space="preserve">the </w:t>
      </w:r>
      <w:r w:rsidRPr="00A05F89">
        <w:t xml:space="preserve">Fair Work </w:t>
      </w:r>
      <w:r w:rsidR="001B3CED">
        <w:t>Commission</w:t>
      </w:r>
      <w:r w:rsidRPr="00A05F89">
        <w:t xml:space="preserve"> may make any order it considers appropriate to remedy the situation.</w:t>
      </w:r>
    </w:p>
    <w:p w:rsidR="001B3CED" w:rsidRDefault="001B3CED" w:rsidP="001B3CED">
      <w:pPr>
        <w:pStyle w:val="History"/>
      </w:pPr>
      <w:r>
        <w:t xml:space="preserve">[2.5 varied by </w:t>
      </w:r>
      <w:hyperlink r:id="rId40" w:history="1">
        <w:r>
          <w:rPr>
            <w:rStyle w:val="Hyperlink"/>
          </w:rPr>
          <w:t>PR542128</w:t>
        </w:r>
      </w:hyperlink>
      <w:r>
        <w:t xml:space="preserve"> </w:t>
      </w:r>
      <w:proofErr w:type="spellStart"/>
      <w:r w:rsidR="00620EF8">
        <w:t>ppc</w:t>
      </w:r>
      <w:proofErr w:type="spellEnd"/>
      <w:r w:rsidR="00620EF8">
        <w:t xml:space="preserve"> 04Dec13</w:t>
      </w:r>
      <w:r>
        <w:t>]</w:t>
      </w:r>
    </w:p>
    <w:p w:rsidR="0061623E" w:rsidRDefault="001B3CED" w:rsidP="0036552E">
      <w:pPr>
        <w:pStyle w:val="Level2"/>
      </w:pPr>
      <w:r>
        <w:t>The Fair Work Commission</w:t>
      </w:r>
      <w:r w:rsidR="0061623E" w:rsidRPr="00A05F89">
        <w:t xml:space="preserve"> may review the transitional arrangements in this award and </w:t>
      </w:r>
      <w:proofErr w:type="gramStart"/>
      <w:r w:rsidR="0061623E" w:rsidRPr="00A05F89">
        <w:t>make a determination</w:t>
      </w:r>
      <w:proofErr w:type="gramEnd"/>
      <w:r w:rsidR="0061623E" w:rsidRPr="00A05F89">
        <w:t xml:space="preserve"> varying the award.</w:t>
      </w:r>
    </w:p>
    <w:p w:rsidR="00FC7792" w:rsidRDefault="00FC7792" w:rsidP="00FC7792">
      <w:pPr>
        <w:pStyle w:val="History"/>
      </w:pPr>
      <w:r>
        <w:t xml:space="preserve">[2.6 varied by </w:t>
      </w:r>
      <w:hyperlink r:id="rId41" w:history="1">
        <w:r>
          <w:rPr>
            <w:rStyle w:val="Hyperlink"/>
          </w:rPr>
          <w:t>PR542128</w:t>
        </w:r>
      </w:hyperlink>
      <w:r>
        <w:t xml:space="preserve"> </w:t>
      </w:r>
      <w:proofErr w:type="spellStart"/>
      <w:r w:rsidR="00620EF8">
        <w:t>ppc</w:t>
      </w:r>
      <w:proofErr w:type="spellEnd"/>
      <w:r w:rsidR="00620EF8">
        <w:t xml:space="preserve"> 04Dec13</w:t>
      </w:r>
      <w:r>
        <w:t>]</w:t>
      </w:r>
    </w:p>
    <w:p w:rsidR="0061623E" w:rsidRDefault="00FC7792" w:rsidP="0036552E">
      <w:pPr>
        <w:pStyle w:val="Level2"/>
      </w:pPr>
      <w:r>
        <w:t>The Fair Work Commission</w:t>
      </w:r>
      <w:r w:rsidR="0061623E" w:rsidRPr="00A05F89">
        <w:t xml:space="preserve"> may review the transitional arrangements:</w:t>
      </w:r>
    </w:p>
    <w:p w:rsidR="0061623E" w:rsidRDefault="0061623E" w:rsidP="0036552E">
      <w:pPr>
        <w:pStyle w:val="Level3"/>
      </w:pPr>
      <w:r>
        <w:t>on its own initiative; or</w:t>
      </w:r>
    </w:p>
    <w:p w:rsidR="0061623E" w:rsidRDefault="0061623E" w:rsidP="0036552E">
      <w:pPr>
        <w:pStyle w:val="Level3"/>
      </w:pPr>
      <w:r w:rsidRPr="00A05F89">
        <w:t>on application by an employer, employee, organisation or outworker entity covered by the modern award; or</w:t>
      </w:r>
    </w:p>
    <w:p w:rsidR="0061623E" w:rsidRDefault="0061623E" w:rsidP="0036552E">
      <w:pPr>
        <w:pStyle w:val="Level3"/>
      </w:pPr>
      <w:r w:rsidRPr="00A05F89">
        <w:lastRenderedPageBreak/>
        <w:t>on application by an organisation that is entitled to represent the industrial interests of one or more employers or employees that are covered by the modern award; or</w:t>
      </w:r>
    </w:p>
    <w:p w:rsidR="0061623E" w:rsidRDefault="0061623E" w:rsidP="0036552E">
      <w:pPr>
        <w:pStyle w:val="Level3"/>
      </w:pPr>
      <w:r w:rsidRPr="00A05F89">
        <w:t>in relation to outworker arrangements, on application by an organisation that is entitled to represent the industrial interests of one or more outworkers to whom the arrangements relate.</w:t>
      </w:r>
    </w:p>
    <w:p w:rsidR="0061623E" w:rsidRDefault="0061623E" w:rsidP="0046458A">
      <w:pPr>
        <w:pStyle w:val="Level1"/>
      </w:pPr>
      <w:bookmarkStart w:id="7" w:name="_Ref250728077"/>
      <w:bookmarkStart w:id="8" w:name="_Toc41649874"/>
      <w:r>
        <w:t>Definitions and interpretation</w:t>
      </w:r>
      <w:bookmarkEnd w:id="7"/>
      <w:bookmarkEnd w:id="8"/>
    </w:p>
    <w:p w:rsidR="00F3764C" w:rsidRPr="00F3764C" w:rsidRDefault="00F3764C" w:rsidP="0052115F">
      <w:pPr>
        <w:pStyle w:val="History"/>
      </w:pPr>
      <w:r w:rsidRPr="00EF6885">
        <w:t xml:space="preserve">[Varied by </w:t>
      </w:r>
      <w:hyperlink r:id="rId42" w:history="1">
        <w:r w:rsidR="002A6BDF" w:rsidRPr="00A14A07">
          <w:rPr>
            <w:rStyle w:val="Hyperlink"/>
          </w:rPr>
          <w:t>PR994304</w:t>
        </w:r>
      </w:hyperlink>
      <w:r w:rsidR="00E0243F">
        <w:t xml:space="preserve">, </w:t>
      </w:r>
      <w:hyperlink r:id="rId43" w:history="1">
        <w:r w:rsidR="00D5444F">
          <w:rPr>
            <w:rStyle w:val="Hyperlink"/>
          </w:rPr>
          <w:t>PR997772</w:t>
        </w:r>
      </w:hyperlink>
      <w:r w:rsidR="00236363">
        <w:t xml:space="preserve">, </w:t>
      </w:r>
      <w:hyperlink r:id="rId44" w:history="1">
        <w:r w:rsidR="00236363">
          <w:rPr>
            <w:rStyle w:val="Hyperlink"/>
          </w:rPr>
          <w:t>PR503610</w:t>
        </w:r>
      </w:hyperlink>
      <w:r w:rsidR="003C29DE">
        <w:t xml:space="preserve">, </w:t>
      </w:r>
      <w:hyperlink r:id="rId45" w:history="1">
        <w:r w:rsidR="003C29DE">
          <w:rPr>
            <w:rStyle w:val="Hyperlink"/>
          </w:rPr>
          <w:t>PR545963</w:t>
        </w:r>
      </w:hyperlink>
      <w:r w:rsidR="00BA2AD5">
        <w:t xml:space="preserve">, </w:t>
      </w:r>
      <w:hyperlink r:id="rId46" w:history="1">
        <w:r w:rsidR="00BA2AD5" w:rsidRPr="000C3326">
          <w:rPr>
            <w:rStyle w:val="Hyperlink"/>
          </w:rPr>
          <w:t>PR557536</w:t>
        </w:r>
      </w:hyperlink>
      <w:r w:rsidR="00E0243F">
        <w:t>]</w:t>
      </w:r>
    </w:p>
    <w:p w:rsidR="00F3764C" w:rsidRDefault="0061623E" w:rsidP="00F3764C">
      <w:pPr>
        <w:pStyle w:val="Level2"/>
      </w:pPr>
      <w:bookmarkStart w:id="9" w:name="_Ref250726877"/>
      <w:r>
        <w:t>In this award, unless the contrary intention appears:</w:t>
      </w:r>
      <w:bookmarkEnd w:id="9"/>
    </w:p>
    <w:p w:rsidR="00F3764C" w:rsidRPr="00F3764C" w:rsidRDefault="00F3764C" w:rsidP="0052115F">
      <w:pPr>
        <w:pStyle w:val="History"/>
      </w:pPr>
      <w:r w:rsidRPr="00EF6885">
        <w:t xml:space="preserve">[Definition of </w:t>
      </w:r>
      <w:r w:rsidRPr="00EF6885">
        <w:rPr>
          <w:b/>
        </w:rPr>
        <w:t>Act</w:t>
      </w:r>
      <w:r w:rsidRPr="00EF6885">
        <w:t xml:space="preserve"> substituted by </w:t>
      </w:r>
      <w:hyperlink r:id="rId47" w:history="1">
        <w:r w:rsidR="002A6BDF" w:rsidRPr="00A14A07">
          <w:rPr>
            <w:rStyle w:val="Hyperlink"/>
          </w:rPr>
          <w:t>PR994304</w:t>
        </w:r>
      </w:hyperlink>
      <w:r w:rsidRPr="00EF6885">
        <w:t xml:space="preserve"> </w:t>
      </w:r>
      <w:r>
        <w:t>from 01Jan10]</w:t>
      </w:r>
    </w:p>
    <w:p w:rsidR="00C417E4" w:rsidRDefault="00C417E4" w:rsidP="00C417E4">
      <w:pPr>
        <w:pStyle w:val="Block1"/>
      </w:pPr>
      <w:r w:rsidRPr="00C417E4">
        <w:rPr>
          <w:b/>
        </w:rPr>
        <w:t>Act</w:t>
      </w:r>
      <w:r w:rsidRPr="00C417E4">
        <w:t xml:space="preserve"> means the </w:t>
      </w:r>
      <w:r w:rsidRPr="00C417E4">
        <w:rPr>
          <w:i/>
          <w:lang w:val="en-GB"/>
        </w:rPr>
        <w:t>Fair Work Act 2009</w:t>
      </w:r>
      <w:r w:rsidRPr="00C417E4">
        <w:rPr>
          <w:i/>
        </w:rPr>
        <w:t xml:space="preserve"> </w:t>
      </w:r>
      <w:r w:rsidRPr="00C417E4">
        <w:t>(</w:t>
      </w:r>
      <w:proofErr w:type="spellStart"/>
      <w:r w:rsidRPr="00C417E4">
        <w:t>Cth</w:t>
      </w:r>
      <w:proofErr w:type="spellEnd"/>
      <w:r w:rsidRPr="00C417E4">
        <w:t>)</w:t>
      </w:r>
    </w:p>
    <w:p w:rsidR="00BA2AD5" w:rsidRPr="00F3764C" w:rsidRDefault="00BA2AD5" w:rsidP="00BA2AD5">
      <w:pPr>
        <w:pStyle w:val="History"/>
      </w:pPr>
      <w:r w:rsidRPr="00EF6885">
        <w:t xml:space="preserve">[Definition of </w:t>
      </w:r>
      <w:r>
        <w:rPr>
          <w:rFonts w:cs="Arial"/>
          <w:b/>
          <w:bCs/>
          <w:szCs w:val="20"/>
        </w:rPr>
        <w:t>adult apprentice</w:t>
      </w:r>
      <w:r w:rsidRPr="00EF6885">
        <w:rPr>
          <w:rFonts w:cs="Arial"/>
          <w:b/>
          <w:bCs/>
          <w:szCs w:val="20"/>
        </w:rPr>
        <w:t xml:space="preserve"> </w:t>
      </w:r>
      <w:r w:rsidRPr="00EF6885">
        <w:t xml:space="preserve">inserted by </w:t>
      </w:r>
      <w:hyperlink r:id="rId48" w:history="1">
        <w:r w:rsidRPr="000C3326">
          <w:rPr>
            <w:rStyle w:val="Hyperlink"/>
          </w:rPr>
          <w:t>PR557536</w:t>
        </w:r>
      </w:hyperlink>
      <w:r w:rsidRPr="00EF6885">
        <w:t xml:space="preserve"> </w:t>
      </w:r>
      <w:proofErr w:type="spellStart"/>
      <w:r>
        <w:t>ppc</w:t>
      </w:r>
      <w:proofErr w:type="spellEnd"/>
      <w:r>
        <w:t xml:space="preserve"> 10Nov14]</w:t>
      </w:r>
    </w:p>
    <w:p w:rsidR="00BA2AD5" w:rsidRPr="001358B6" w:rsidRDefault="00BA2AD5" w:rsidP="00BA2AD5">
      <w:pPr>
        <w:pStyle w:val="Block1"/>
      </w:pPr>
      <w:r w:rsidRPr="001358B6">
        <w:rPr>
          <w:b/>
        </w:rPr>
        <w:t>adult apprentice</w:t>
      </w:r>
      <w:r w:rsidRPr="001358B6">
        <w:t xml:space="preserve"> means a person of 21 years of age or over at the time of en</w:t>
      </w:r>
      <w:r>
        <w:t>tering into a training contract</w:t>
      </w:r>
    </w:p>
    <w:p w:rsidR="00F3764C" w:rsidRPr="00F3764C" w:rsidRDefault="00F3764C" w:rsidP="0052115F">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9" w:history="1">
        <w:r w:rsidR="002A6BDF" w:rsidRPr="00A14A07">
          <w:rPr>
            <w:rStyle w:val="Hyperlink"/>
          </w:rPr>
          <w:t>PR994304</w:t>
        </w:r>
      </w:hyperlink>
      <w:r w:rsidRPr="00EF6885">
        <w:t xml:space="preserve"> </w:t>
      </w:r>
      <w:r>
        <w:t>from 01Jan10]</w:t>
      </w:r>
    </w:p>
    <w:p w:rsidR="00BA2AD5" w:rsidRDefault="00C417E4" w:rsidP="00BA2AD5">
      <w:pPr>
        <w:pStyle w:val="Block1"/>
        <w:rPr>
          <w:lang w:val="en-GB"/>
        </w:rPr>
      </w:pPr>
      <w:r w:rsidRPr="00C417E4">
        <w:rPr>
          <w:rFonts w:cs="Arial"/>
          <w:b/>
          <w:bCs/>
          <w:szCs w:val="20"/>
        </w:rPr>
        <w:t xml:space="preserve">agreement-based transitional instrument </w:t>
      </w:r>
      <w:r w:rsidRPr="00C417E4">
        <w:rPr>
          <w:rFonts w:cs="Arial"/>
          <w:szCs w:val="20"/>
        </w:rPr>
        <w:t>has the meaning in the</w:t>
      </w:r>
      <w:r w:rsidRPr="00C417E4">
        <w:rPr>
          <w:rFonts w:ascii="Arial" w:hAnsi="Arial" w:cs="Arial"/>
          <w:sz w:val="20"/>
          <w:szCs w:val="20"/>
        </w:rPr>
        <w:t xml:space="preserve"> </w:t>
      </w:r>
      <w:r w:rsidRPr="00C417E4">
        <w:rPr>
          <w:i/>
        </w:rPr>
        <w:t xml:space="preserve">Fair Work (Transitional Provisions and Consequential Amendments) Act 2009 </w:t>
      </w:r>
      <w:r w:rsidRPr="00C417E4">
        <w:rPr>
          <w:lang w:val="en-GB"/>
        </w:rPr>
        <w:t>(</w:t>
      </w:r>
      <w:proofErr w:type="spellStart"/>
      <w:r w:rsidRPr="00C417E4">
        <w:rPr>
          <w:lang w:val="en-GB"/>
        </w:rPr>
        <w:t>Cth</w:t>
      </w:r>
      <w:proofErr w:type="spellEnd"/>
      <w:r w:rsidRPr="00C417E4">
        <w:rPr>
          <w:lang w:val="en-GB"/>
        </w:rPr>
        <w:t>)</w:t>
      </w:r>
    </w:p>
    <w:p w:rsidR="00BA2AD5" w:rsidRPr="00F3764C" w:rsidRDefault="00BA2AD5" w:rsidP="00BA2AD5">
      <w:pPr>
        <w:pStyle w:val="History"/>
      </w:pPr>
      <w:r w:rsidRPr="00EF6885">
        <w:t xml:space="preserve">[Definition of </w:t>
      </w:r>
      <w:r>
        <w:rPr>
          <w:rFonts w:cs="Arial"/>
          <w:b/>
          <w:bCs/>
          <w:szCs w:val="20"/>
        </w:rPr>
        <w:t xml:space="preserve">apprentice </w:t>
      </w:r>
      <w:r w:rsidRPr="00EF6885">
        <w:t xml:space="preserve">inserted by </w:t>
      </w:r>
      <w:hyperlink r:id="rId50" w:history="1">
        <w:r w:rsidRPr="000C3326">
          <w:rPr>
            <w:rStyle w:val="Hyperlink"/>
          </w:rPr>
          <w:t>PR557536</w:t>
        </w:r>
      </w:hyperlink>
      <w:r w:rsidRPr="00EF6885">
        <w:t xml:space="preserve"> </w:t>
      </w:r>
      <w:proofErr w:type="spellStart"/>
      <w:r>
        <w:t>ppc</w:t>
      </w:r>
      <w:proofErr w:type="spellEnd"/>
      <w:r>
        <w:t xml:space="preserve"> 10Nov14]</w:t>
      </w:r>
    </w:p>
    <w:p w:rsidR="00BA2AD5" w:rsidRDefault="00BA2AD5" w:rsidP="00BA2AD5">
      <w:pPr>
        <w:pStyle w:val="Block1"/>
      </w:pPr>
      <w:r w:rsidRPr="001358B6">
        <w:rPr>
          <w:b/>
        </w:rPr>
        <w:t>apprentice</w:t>
      </w:r>
      <w:r w:rsidRPr="001358B6">
        <w:t xml:space="preserve"> includes an adult apprentice</w:t>
      </w:r>
    </w:p>
    <w:p w:rsidR="00BA2AD5" w:rsidRPr="00F3764C" w:rsidRDefault="00BA2AD5" w:rsidP="00BA2AD5">
      <w:pPr>
        <w:pStyle w:val="History"/>
      </w:pPr>
      <w:r w:rsidRPr="00EF6885">
        <w:t xml:space="preserve">[Definition of </w:t>
      </w:r>
      <w:r>
        <w:rPr>
          <w:rFonts w:cs="Arial"/>
          <w:b/>
          <w:bCs/>
          <w:szCs w:val="20"/>
        </w:rPr>
        <w:t>apprentice jockey</w:t>
      </w:r>
      <w:r w:rsidRPr="00EF6885">
        <w:rPr>
          <w:rFonts w:cs="Arial"/>
          <w:b/>
          <w:bCs/>
          <w:szCs w:val="20"/>
        </w:rPr>
        <w:t xml:space="preserve"> </w:t>
      </w:r>
      <w:r w:rsidRPr="00EF6885">
        <w:t xml:space="preserve">inserted by </w:t>
      </w:r>
      <w:hyperlink r:id="rId51" w:history="1">
        <w:r w:rsidRPr="000C3326">
          <w:rPr>
            <w:rStyle w:val="Hyperlink"/>
          </w:rPr>
          <w:t>PR557536</w:t>
        </w:r>
      </w:hyperlink>
      <w:r w:rsidRPr="00EF6885">
        <w:t xml:space="preserve"> </w:t>
      </w:r>
      <w:proofErr w:type="spellStart"/>
      <w:r>
        <w:t>ppc</w:t>
      </w:r>
      <w:proofErr w:type="spellEnd"/>
      <w:r>
        <w:t xml:space="preserve"> 10Nov14]</w:t>
      </w:r>
    </w:p>
    <w:p w:rsidR="00BA2AD5" w:rsidRPr="001358B6" w:rsidRDefault="00BA2AD5" w:rsidP="00BA2AD5">
      <w:pPr>
        <w:pStyle w:val="Block1"/>
        <w:rPr>
          <w:lang w:val="en-GB"/>
        </w:rPr>
      </w:pPr>
      <w:r w:rsidRPr="001358B6">
        <w:rPr>
          <w:b/>
          <w:lang w:val="en-GB"/>
        </w:rPr>
        <w:t>apprentice jockey</w:t>
      </w:r>
      <w:r w:rsidRPr="001358B6">
        <w:rPr>
          <w:lang w:val="en-GB"/>
        </w:rPr>
        <w:t xml:space="preserve"> means a person who is employed as an apprentice jockey and is undertaking a recognised apprenticeship to acquire the skills and knowledge required to achieve a jockey licence. All employment conditions and allowances in this award apply to apprentice jockeys when they are undertaking duties described in the award. This award does not cover apprentice jockeys when they are undertaking work in accordance with a trial or race riding arrangement for which they receive payment. For example, if an apprentice jockey is engaged in race riding at a race meeting for which they receive a payment they would not be entitled to wages or allowances under the award in respect of their attendance at the race me</w:t>
      </w:r>
      <w:r>
        <w:rPr>
          <w:lang w:val="en-GB"/>
        </w:rPr>
        <w:t>eting and undertaking that work</w:t>
      </w:r>
    </w:p>
    <w:p w:rsidR="00F3764C" w:rsidRPr="00F3764C" w:rsidRDefault="00F3764C" w:rsidP="00BA2AD5">
      <w:pPr>
        <w:pStyle w:val="History"/>
      </w:pPr>
      <w:r w:rsidRPr="00EF6885">
        <w:t xml:space="preserve">[Definition of </w:t>
      </w:r>
      <w:r w:rsidRPr="00EF6885">
        <w:rPr>
          <w:rFonts w:cs="Arial"/>
          <w:b/>
          <w:bCs/>
          <w:szCs w:val="20"/>
        </w:rPr>
        <w:t xml:space="preserve">award-based transitional instrument </w:t>
      </w:r>
      <w:r w:rsidRPr="00EF6885">
        <w:t xml:space="preserve">inserted by </w:t>
      </w:r>
      <w:hyperlink r:id="rId52" w:history="1">
        <w:r w:rsidR="002A6BDF" w:rsidRPr="00A14A07">
          <w:rPr>
            <w:rStyle w:val="Hyperlink"/>
          </w:rPr>
          <w:t>PR994304</w:t>
        </w:r>
      </w:hyperlink>
      <w:r w:rsidRPr="00EF6885">
        <w:t xml:space="preserve"> </w:t>
      </w:r>
      <w:r>
        <w:t>from 01Jan10]</w:t>
      </w:r>
    </w:p>
    <w:p w:rsidR="00C417E4" w:rsidRDefault="00C417E4" w:rsidP="00C417E4">
      <w:pPr>
        <w:pStyle w:val="Block1"/>
        <w:rPr>
          <w:lang w:val="en-GB"/>
        </w:rPr>
      </w:pPr>
      <w:r w:rsidRPr="00C417E4">
        <w:rPr>
          <w:b/>
          <w:lang w:val="en-GB"/>
        </w:rPr>
        <w:t xml:space="preserve">award-based transitional instrument </w:t>
      </w:r>
      <w:r w:rsidRPr="00C417E4">
        <w:rPr>
          <w:lang w:val="en-GB"/>
        </w:rPr>
        <w:t xml:space="preserve">has the meaning in the </w:t>
      </w:r>
      <w:r w:rsidRPr="00C417E4">
        <w:rPr>
          <w:i/>
        </w:rPr>
        <w:t>Fair Work (Transitional Provisions and Consequential Amendments) Act 2009</w:t>
      </w:r>
      <w:r w:rsidRPr="00C417E4">
        <w:rPr>
          <w:i/>
          <w:lang w:val="en-GB"/>
        </w:rPr>
        <w:t xml:space="preserve"> </w:t>
      </w:r>
      <w:r w:rsidRPr="00C417E4">
        <w:rPr>
          <w:lang w:val="en-GB"/>
        </w:rPr>
        <w:t>(</w:t>
      </w:r>
      <w:proofErr w:type="spellStart"/>
      <w:r w:rsidRPr="00C417E4">
        <w:rPr>
          <w:lang w:val="en-GB"/>
        </w:rPr>
        <w:t>Cth</w:t>
      </w:r>
      <w:proofErr w:type="spellEnd"/>
      <w:r w:rsidRPr="00C417E4">
        <w:rPr>
          <w:lang w:val="en-GB"/>
        </w:rPr>
        <w:t>)</w:t>
      </w:r>
    </w:p>
    <w:p w:rsidR="00F3764C" w:rsidRDefault="00F3764C" w:rsidP="0052115F">
      <w:pPr>
        <w:pStyle w:val="History"/>
      </w:pPr>
      <w:r w:rsidRPr="00EF6885">
        <w:t xml:space="preserve">[Definition of </w:t>
      </w:r>
      <w:r w:rsidRPr="00EF6885">
        <w:rPr>
          <w:b/>
        </w:rPr>
        <w:t>Commission</w:t>
      </w:r>
      <w:r w:rsidRPr="00EF6885">
        <w:rPr>
          <w:rFonts w:cs="Arial"/>
          <w:b/>
          <w:bCs/>
          <w:szCs w:val="20"/>
        </w:rPr>
        <w:t xml:space="preserve"> </w:t>
      </w:r>
      <w:r w:rsidRPr="00EF6885">
        <w:rPr>
          <w:rFonts w:cs="Arial"/>
          <w:bCs/>
          <w:szCs w:val="20"/>
        </w:rPr>
        <w:t>delete</w:t>
      </w:r>
      <w:r w:rsidRPr="00EF6885">
        <w:t xml:space="preserve">d by </w:t>
      </w:r>
      <w:hyperlink r:id="rId53" w:history="1">
        <w:r w:rsidR="002A6BDF" w:rsidRPr="00A14A07">
          <w:rPr>
            <w:rStyle w:val="Hyperlink"/>
          </w:rPr>
          <w:t>PR994304</w:t>
        </w:r>
      </w:hyperlink>
      <w:r w:rsidRPr="00EF6885">
        <w:t xml:space="preserve"> </w:t>
      </w:r>
      <w:r>
        <w:t>from 01Jan10</w:t>
      </w:r>
      <w:r w:rsidRPr="00EF6885">
        <w:t>]</w:t>
      </w:r>
    </w:p>
    <w:p w:rsidR="003C29DE" w:rsidRDefault="003C29DE" w:rsidP="003C29DE">
      <w:pPr>
        <w:pStyle w:val="History"/>
      </w:pPr>
      <w:r>
        <w:t xml:space="preserve">[Definition of </w:t>
      </w:r>
      <w:r>
        <w:rPr>
          <w:b/>
        </w:rPr>
        <w:t>default</w:t>
      </w:r>
      <w:r>
        <w:t xml:space="preserve"> </w:t>
      </w:r>
      <w:r>
        <w:rPr>
          <w:b/>
        </w:rPr>
        <w:t>fund employee</w:t>
      </w:r>
      <w:r>
        <w:t xml:space="preserve"> inserted by </w:t>
      </w:r>
      <w:hyperlink r:id="rId54" w:history="1">
        <w:r>
          <w:rPr>
            <w:rStyle w:val="Hyperlink"/>
          </w:rPr>
          <w:t>PR545963</w:t>
        </w:r>
      </w:hyperlink>
      <w:r>
        <w:t xml:space="preserve"> </w:t>
      </w:r>
      <w:proofErr w:type="spellStart"/>
      <w:r>
        <w:t>ppc</w:t>
      </w:r>
      <w:proofErr w:type="spellEnd"/>
      <w:r>
        <w:t xml:space="preserve"> 01Jan14]</w:t>
      </w:r>
    </w:p>
    <w:p w:rsidR="003C29DE" w:rsidRDefault="003C29DE" w:rsidP="003C29DE">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3C29DE" w:rsidRDefault="003C29DE" w:rsidP="003C29DE">
      <w:pPr>
        <w:pStyle w:val="History"/>
      </w:pPr>
      <w:r>
        <w:lastRenderedPageBreak/>
        <w:t xml:space="preserve">[Definition of </w:t>
      </w:r>
      <w:r>
        <w:rPr>
          <w:b/>
        </w:rPr>
        <w:t>defined benefit member</w:t>
      </w:r>
      <w:r>
        <w:t xml:space="preserve"> inserted by </w:t>
      </w:r>
      <w:hyperlink r:id="rId55" w:history="1">
        <w:r>
          <w:rPr>
            <w:rStyle w:val="Hyperlink"/>
          </w:rPr>
          <w:t>PR545963</w:t>
        </w:r>
      </w:hyperlink>
      <w:r>
        <w:t xml:space="preserve"> </w:t>
      </w:r>
      <w:proofErr w:type="spellStart"/>
      <w:r>
        <w:t>ppc</w:t>
      </w:r>
      <w:proofErr w:type="spellEnd"/>
      <w:r>
        <w:t xml:space="preserve"> 01Jan14]</w:t>
      </w:r>
    </w:p>
    <w:p w:rsidR="003C29DE" w:rsidRDefault="003C29DE" w:rsidP="003C29DE">
      <w:pPr>
        <w:pStyle w:val="Block1"/>
      </w:pPr>
      <w:r w:rsidRPr="00B74D2E">
        <w:rPr>
          <w:b/>
        </w:rPr>
        <w:t>defined benefit member</w:t>
      </w:r>
      <w:r>
        <w:t xml:space="preserve"> has the meaning given by</w:t>
      </w:r>
      <w:r w:rsidRPr="00B74D2E">
        <w:t xml:space="preserve"> the </w:t>
      </w:r>
      <w:r w:rsidRPr="00B74D2E">
        <w:rPr>
          <w:i/>
        </w:rPr>
        <w:t xml:space="preserve">Superannuation Guarantee (Administration) Act 1992 </w:t>
      </w:r>
      <w:r w:rsidRPr="00B74D2E">
        <w:t>(</w:t>
      </w:r>
      <w:proofErr w:type="spellStart"/>
      <w:r w:rsidRPr="00B74D2E">
        <w:t>Cth</w:t>
      </w:r>
      <w:proofErr w:type="spellEnd"/>
      <w:r w:rsidRPr="00B74D2E">
        <w:t>)</w:t>
      </w:r>
    </w:p>
    <w:p w:rsidR="00236363" w:rsidRPr="00236363" w:rsidRDefault="00236363" w:rsidP="003C29DE">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56" w:history="1">
        <w:r>
          <w:rPr>
            <w:rStyle w:val="Hyperlink"/>
          </w:rPr>
          <w:t>PR503610</w:t>
        </w:r>
      </w:hyperlink>
      <w:r>
        <w:t xml:space="preserve"> </w:t>
      </w:r>
      <w:proofErr w:type="spellStart"/>
      <w:r>
        <w:t>ppc</w:t>
      </w:r>
      <w:proofErr w:type="spellEnd"/>
      <w:r>
        <w:t xml:space="preserve"> 01Jan11]</w:t>
      </w:r>
    </w:p>
    <w:p w:rsidR="00236363" w:rsidRDefault="00236363" w:rsidP="00236363">
      <w:pPr>
        <w:pStyle w:val="Block1"/>
      </w:pPr>
      <w:r w:rsidRPr="00E510C5">
        <w:rPr>
          <w:b/>
          <w:bCs/>
        </w:rPr>
        <w:t>Division 2B State award</w:t>
      </w:r>
      <w:r w:rsidRPr="00E510C5">
        <w:t xml:space="preserve"> </w:t>
      </w:r>
      <w:r>
        <w:t xml:space="preserve">has the meaning in Schedule 3A of the </w:t>
      </w:r>
      <w:r w:rsidRPr="00236363">
        <w:rPr>
          <w:i/>
        </w:rPr>
        <w:t>Fair Work (Transitional Provisions and Consequential Amendments) Act 2009</w:t>
      </w:r>
      <w:r>
        <w:t xml:space="preserve"> (</w:t>
      </w:r>
      <w:proofErr w:type="spellStart"/>
      <w:r>
        <w:t>Cth</w:t>
      </w:r>
      <w:proofErr w:type="spellEnd"/>
      <w:r>
        <w:t>)</w:t>
      </w:r>
    </w:p>
    <w:p w:rsidR="00236363" w:rsidRPr="00236363" w:rsidRDefault="00236363" w:rsidP="00236363">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57" w:history="1">
        <w:r>
          <w:rPr>
            <w:rStyle w:val="Hyperlink"/>
          </w:rPr>
          <w:t>PR503610</w:t>
        </w:r>
      </w:hyperlink>
      <w:r>
        <w:t xml:space="preserve"> </w:t>
      </w:r>
      <w:proofErr w:type="spellStart"/>
      <w:r>
        <w:t>ppc</w:t>
      </w:r>
      <w:proofErr w:type="spellEnd"/>
      <w:r>
        <w:t xml:space="preserve"> 01Jan11]</w:t>
      </w:r>
    </w:p>
    <w:p w:rsidR="00236363" w:rsidRPr="00994741" w:rsidRDefault="00236363" w:rsidP="00236363">
      <w:pPr>
        <w:pStyle w:val="Block1"/>
        <w:rPr>
          <w:b/>
        </w:rPr>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w:t>
      </w:r>
      <w:proofErr w:type="spellStart"/>
      <w:r>
        <w:t>Cth</w:t>
      </w:r>
      <w:proofErr w:type="spellEnd"/>
      <w:r>
        <w:t>)</w:t>
      </w:r>
    </w:p>
    <w:p w:rsidR="00E0243F" w:rsidRPr="0069059B" w:rsidRDefault="00F3764C" w:rsidP="00E0243F">
      <w:pPr>
        <w:pStyle w:val="History"/>
      </w:pPr>
      <w:r w:rsidRPr="00EF6885">
        <w:t xml:space="preserve">[Definition of </w:t>
      </w:r>
      <w:r w:rsidRPr="00EF6885">
        <w:rPr>
          <w:b/>
        </w:rPr>
        <w:t>employee</w:t>
      </w:r>
      <w:r w:rsidRPr="00EF6885">
        <w:t xml:space="preserve"> substituted by </w:t>
      </w:r>
      <w:hyperlink r:id="rId58" w:history="1">
        <w:r w:rsidR="002A6BDF" w:rsidRPr="00A14A07">
          <w:rPr>
            <w:rStyle w:val="Hyperlink"/>
          </w:rPr>
          <w:t>PR994304</w:t>
        </w:r>
      </w:hyperlink>
      <w:r w:rsidR="00E0243F">
        <w:t xml:space="preserve">, </w:t>
      </w:r>
      <w:hyperlink r:id="rId59" w:history="1">
        <w:r w:rsidR="00D5444F">
          <w:rPr>
            <w:rStyle w:val="Hyperlink"/>
          </w:rPr>
          <w:t>PR997772</w:t>
        </w:r>
      </w:hyperlink>
      <w:r w:rsidR="00E0243F">
        <w:t xml:space="preserve"> from 01Jan10</w:t>
      </w:r>
      <w:r w:rsidR="00E0243F" w:rsidRPr="00EF6885">
        <w:t>]</w:t>
      </w:r>
    </w:p>
    <w:p w:rsidR="00C417E4" w:rsidRDefault="00E0243F" w:rsidP="00E0243F">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E0243F" w:rsidRPr="0069059B" w:rsidRDefault="00F3764C" w:rsidP="00E0243F">
      <w:pPr>
        <w:pStyle w:val="History"/>
      </w:pPr>
      <w:r w:rsidRPr="00EF6885">
        <w:t xml:space="preserve">[Definition of </w:t>
      </w:r>
      <w:r w:rsidRPr="00EF6885">
        <w:rPr>
          <w:b/>
        </w:rPr>
        <w:t>employer</w:t>
      </w:r>
      <w:r w:rsidRPr="00EF6885">
        <w:t xml:space="preserve"> substituted by </w:t>
      </w:r>
      <w:hyperlink r:id="rId60" w:history="1">
        <w:r w:rsidR="002A6BDF" w:rsidRPr="00A14A07">
          <w:rPr>
            <w:rStyle w:val="Hyperlink"/>
          </w:rPr>
          <w:t>PR994304</w:t>
        </w:r>
      </w:hyperlink>
      <w:r w:rsidR="00E0243F">
        <w:t xml:space="preserve">, </w:t>
      </w:r>
      <w:hyperlink r:id="rId61" w:history="1">
        <w:r w:rsidR="00D5444F">
          <w:rPr>
            <w:rStyle w:val="Hyperlink"/>
          </w:rPr>
          <w:t>PR997772</w:t>
        </w:r>
      </w:hyperlink>
      <w:r w:rsidR="00E0243F">
        <w:t xml:space="preserve"> from 01Jan10</w:t>
      </w:r>
      <w:r w:rsidR="00E0243F" w:rsidRPr="00EF6885">
        <w:t>]</w:t>
      </w:r>
    </w:p>
    <w:p w:rsidR="00C417E4" w:rsidRDefault="00E0243F" w:rsidP="00E0243F">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F3764C" w:rsidRPr="00EF6885" w:rsidRDefault="00F3764C" w:rsidP="0052115F">
      <w:pPr>
        <w:pStyle w:val="History"/>
      </w:pPr>
      <w:r w:rsidRPr="00EF6885">
        <w:t xml:space="preserve">[Definition of </w:t>
      </w:r>
      <w:r w:rsidRPr="00EF6885">
        <w:rPr>
          <w:b/>
        </w:rPr>
        <w:t>enterprise</w:t>
      </w:r>
      <w:r w:rsidRPr="00EF6885">
        <w:t xml:space="preserve"> </w:t>
      </w:r>
      <w:r w:rsidRPr="00EF6885">
        <w:rPr>
          <w:rFonts w:cs="Arial"/>
          <w:b/>
          <w:bCs/>
          <w:szCs w:val="20"/>
        </w:rPr>
        <w:t xml:space="preserve">award </w:t>
      </w:r>
      <w:r w:rsidRPr="00EF6885">
        <w:rPr>
          <w:rFonts w:cs="Arial"/>
          <w:bCs/>
          <w:szCs w:val="20"/>
        </w:rPr>
        <w:t>delete</w:t>
      </w:r>
      <w:r w:rsidRPr="00EF6885">
        <w:t xml:space="preserve">d by </w:t>
      </w:r>
      <w:hyperlink r:id="rId62" w:history="1">
        <w:r w:rsidR="002A6BDF" w:rsidRPr="00A14A07">
          <w:rPr>
            <w:rStyle w:val="Hyperlink"/>
          </w:rPr>
          <w:t>PR994304</w:t>
        </w:r>
      </w:hyperlink>
      <w:r w:rsidR="002A6BDF">
        <w:t xml:space="preserve"> </w:t>
      </w:r>
      <w:r>
        <w:t>from 01Jan10</w:t>
      </w:r>
      <w:r w:rsidRPr="00EF6885">
        <w:t>]</w:t>
      </w:r>
    </w:p>
    <w:p w:rsidR="00F3764C" w:rsidRPr="00F3764C" w:rsidRDefault="00F3764C" w:rsidP="0052115F">
      <w:pPr>
        <w:pStyle w:val="History"/>
      </w:pPr>
      <w:r w:rsidRPr="00EF6885">
        <w:t xml:space="preserve">[Definition of </w:t>
      </w:r>
      <w:r w:rsidRPr="00EF6885">
        <w:rPr>
          <w:b/>
        </w:rPr>
        <w:t>enterprise award</w:t>
      </w:r>
      <w:r w:rsidRPr="00EF6885">
        <w:rPr>
          <w:rFonts w:cs="Arial"/>
          <w:b/>
          <w:bCs/>
          <w:szCs w:val="20"/>
        </w:rPr>
        <w:t xml:space="preserve">-based instrument </w:t>
      </w:r>
      <w:r w:rsidRPr="00EF6885">
        <w:t xml:space="preserve">inserted by </w:t>
      </w:r>
      <w:hyperlink r:id="rId63" w:history="1">
        <w:r w:rsidR="002A6BDF" w:rsidRPr="00A14A07">
          <w:rPr>
            <w:rStyle w:val="Hyperlink"/>
          </w:rPr>
          <w:t>PR994304</w:t>
        </w:r>
      </w:hyperlink>
      <w:r w:rsidR="002A6BDF">
        <w:t xml:space="preserve"> </w:t>
      </w:r>
      <w:r>
        <w:t>from 01Jan10]</w:t>
      </w:r>
    </w:p>
    <w:p w:rsidR="00C417E4" w:rsidRDefault="00C417E4" w:rsidP="00C417E4">
      <w:pPr>
        <w:pStyle w:val="Block1"/>
        <w:rPr>
          <w:lang w:val="en-GB"/>
        </w:rPr>
      </w:pPr>
      <w:r w:rsidRPr="00C417E4">
        <w:rPr>
          <w:b/>
        </w:rPr>
        <w:t>enterprise award</w:t>
      </w:r>
      <w:r w:rsidRPr="00C417E4">
        <w:t>-</w:t>
      </w:r>
      <w:r w:rsidRPr="00C417E4">
        <w:rPr>
          <w:b/>
        </w:rPr>
        <w:t>based instrument</w:t>
      </w:r>
      <w:r w:rsidRPr="00C417E4">
        <w:t xml:space="preserve"> has the meaning in the </w:t>
      </w:r>
      <w:r w:rsidRPr="00C417E4">
        <w:rPr>
          <w:i/>
          <w:iCs/>
        </w:rPr>
        <w:t>Fair Work (Transitional Provisions and Consequential Amendments) Act 2009</w:t>
      </w:r>
      <w:r w:rsidRPr="00C417E4">
        <w:rPr>
          <w:lang w:val="en-GB"/>
        </w:rPr>
        <w:t xml:space="preserve"> (</w:t>
      </w:r>
      <w:proofErr w:type="spellStart"/>
      <w:r w:rsidRPr="00C417E4">
        <w:rPr>
          <w:lang w:val="en-GB"/>
        </w:rPr>
        <w:t>Cth</w:t>
      </w:r>
      <w:proofErr w:type="spellEnd"/>
      <w:r w:rsidRPr="00C417E4">
        <w:rPr>
          <w:lang w:val="en-GB"/>
        </w:rPr>
        <w:t>)</w:t>
      </w:r>
    </w:p>
    <w:p w:rsidR="003C29DE" w:rsidRDefault="003C29DE" w:rsidP="003C29DE">
      <w:pPr>
        <w:pStyle w:val="History"/>
      </w:pPr>
      <w:r>
        <w:t xml:space="preserve">[Definition of </w:t>
      </w:r>
      <w:r>
        <w:rPr>
          <w:b/>
        </w:rPr>
        <w:t>exempt public sector superannuation scheme</w:t>
      </w:r>
      <w:r>
        <w:t xml:space="preserve"> inserted by </w:t>
      </w:r>
      <w:hyperlink r:id="rId64" w:history="1">
        <w:r>
          <w:rPr>
            <w:rStyle w:val="Hyperlink"/>
          </w:rPr>
          <w:t>PR545963</w:t>
        </w:r>
      </w:hyperlink>
      <w:r>
        <w:t xml:space="preserve"> </w:t>
      </w:r>
      <w:proofErr w:type="spellStart"/>
      <w:r>
        <w:t>ppc</w:t>
      </w:r>
      <w:proofErr w:type="spellEnd"/>
      <w:r>
        <w:t xml:space="preserve"> 01Jan14]</w:t>
      </w:r>
    </w:p>
    <w:p w:rsidR="003C29DE" w:rsidRDefault="003C29DE" w:rsidP="003C29DE">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w:t>
      </w:r>
      <w:proofErr w:type="spellStart"/>
      <w:r w:rsidRPr="00DE6541">
        <w:t>Cth</w:t>
      </w:r>
      <w:proofErr w:type="spellEnd"/>
      <w:r w:rsidRPr="00DE6541">
        <w:t>)</w:t>
      </w:r>
    </w:p>
    <w:p w:rsidR="0061623E" w:rsidRDefault="0061623E" w:rsidP="003C29DE">
      <w:pPr>
        <w:pStyle w:val="Block1"/>
      </w:pPr>
      <w:r w:rsidRPr="00C417E4">
        <w:rPr>
          <w:b/>
        </w:rPr>
        <w:t>horse and greyhound training industry</w:t>
      </w:r>
      <w:r w:rsidRPr="00C417E4">
        <w:t xml:space="preserve"> means the busine</w:t>
      </w:r>
      <w:r>
        <w:t xml:space="preserve">ss, calling or occupation of the training and preparation of animals for the thoroughbred, trotting, harness and greyhound racing industries and covers the functions of pre-training, grooming, feeding, handling, stabling and exercising of animals, the cleaning, care and maintenance of stables and associated training equipment and the care and leading in </w:t>
      </w:r>
      <w:r w:rsidRPr="00C417E4">
        <w:t>of horses at race meetings</w:t>
      </w:r>
    </w:p>
    <w:p w:rsidR="003C29DE" w:rsidRDefault="003C29DE" w:rsidP="003C29DE">
      <w:pPr>
        <w:pStyle w:val="History"/>
      </w:pPr>
      <w:r>
        <w:t xml:space="preserve">[Definition of </w:t>
      </w:r>
      <w:proofErr w:type="spellStart"/>
      <w:r>
        <w:rPr>
          <w:b/>
        </w:rPr>
        <w:t>MySuper</w:t>
      </w:r>
      <w:proofErr w:type="spellEnd"/>
      <w:r>
        <w:rPr>
          <w:b/>
        </w:rPr>
        <w:t xml:space="preserve"> product</w:t>
      </w:r>
      <w:r>
        <w:t xml:space="preserve"> inserted by </w:t>
      </w:r>
      <w:hyperlink r:id="rId65" w:history="1">
        <w:r>
          <w:rPr>
            <w:rStyle w:val="Hyperlink"/>
          </w:rPr>
          <w:t>PR545963</w:t>
        </w:r>
      </w:hyperlink>
      <w:r>
        <w:t xml:space="preserve"> </w:t>
      </w:r>
      <w:proofErr w:type="spellStart"/>
      <w:r>
        <w:t>ppc</w:t>
      </w:r>
      <w:proofErr w:type="spellEnd"/>
      <w:r>
        <w:t xml:space="preserve"> 01Jan14]</w:t>
      </w:r>
    </w:p>
    <w:p w:rsidR="003C29DE" w:rsidRPr="000913F5" w:rsidRDefault="003C29DE" w:rsidP="003C29DE">
      <w:pPr>
        <w:pStyle w:val="Block1"/>
      </w:pPr>
      <w:proofErr w:type="spellStart"/>
      <w:r w:rsidRPr="00A24264">
        <w:rPr>
          <w:b/>
        </w:rPr>
        <w:t>MySuper</w:t>
      </w:r>
      <w:proofErr w:type="spellEnd"/>
      <w:r w:rsidRPr="00A24264">
        <w:rPr>
          <w:b/>
        </w:rPr>
        <w:t xml:space="preserve"> product</w:t>
      </w:r>
      <w:r w:rsidRPr="00BF0CBC">
        <w:t xml:space="preserve"> </w:t>
      </w:r>
      <w:r w:rsidRPr="002411BD">
        <w:t>has the meaning given by the</w:t>
      </w:r>
      <w:r w:rsidRPr="002411BD">
        <w:rPr>
          <w:i/>
        </w:rPr>
        <w:t xml:space="preserve"> Superannuation Industry (Supervision) Act 1993 </w:t>
      </w:r>
      <w:r w:rsidRPr="002411BD">
        <w:t>(</w:t>
      </w:r>
      <w:proofErr w:type="spellStart"/>
      <w:r w:rsidRPr="002411BD">
        <w:t>Cth</w:t>
      </w:r>
      <w:proofErr w:type="spellEnd"/>
      <w:r w:rsidRPr="002411BD">
        <w:t>)</w:t>
      </w:r>
    </w:p>
    <w:p w:rsidR="00F3764C" w:rsidRPr="00EF6885" w:rsidRDefault="00F3764C" w:rsidP="003C29DE">
      <w:pPr>
        <w:pStyle w:val="History"/>
      </w:pPr>
      <w:r w:rsidRPr="00EF6885">
        <w:t xml:space="preserve">[Definition of </w:t>
      </w:r>
      <w:r w:rsidRPr="00EF6885">
        <w:rPr>
          <w:b/>
        </w:rPr>
        <w:t>NAPSA</w:t>
      </w:r>
      <w:r w:rsidRPr="00EF6885">
        <w:t xml:space="preserve"> deleted by </w:t>
      </w:r>
      <w:hyperlink r:id="rId66" w:history="1">
        <w:r w:rsidR="002A6BDF" w:rsidRPr="00A14A07">
          <w:rPr>
            <w:rStyle w:val="Hyperlink"/>
          </w:rPr>
          <w:t>PR994304</w:t>
        </w:r>
      </w:hyperlink>
      <w:r w:rsidR="002A6BDF">
        <w:t xml:space="preserve"> </w:t>
      </w:r>
      <w:r>
        <w:t>from 01Jan10</w:t>
      </w:r>
      <w:r w:rsidRPr="00EF6885">
        <w:t>]</w:t>
      </w:r>
    </w:p>
    <w:p w:rsidR="00F3764C" w:rsidRPr="00F3764C" w:rsidRDefault="00F3764C" w:rsidP="0052115F">
      <w:pPr>
        <w:pStyle w:val="History"/>
      </w:pPr>
      <w:r w:rsidRPr="00EF6885">
        <w:t xml:space="preserve">[Definition of </w:t>
      </w:r>
      <w:r w:rsidRPr="00EF6885">
        <w:rPr>
          <w:b/>
        </w:rPr>
        <w:t>NES</w:t>
      </w:r>
      <w:r w:rsidRPr="00EF6885">
        <w:t xml:space="preserve"> substituted by </w:t>
      </w:r>
      <w:hyperlink r:id="rId67" w:history="1">
        <w:r w:rsidR="002A6BDF" w:rsidRPr="00A14A07">
          <w:rPr>
            <w:rStyle w:val="Hyperlink"/>
          </w:rPr>
          <w:t>PR994304</w:t>
        </w:r>
      </w:hyperlink>
      <w:r w:rsidR="002A6BDF">
        <w:t xml:space="preserve"> </w:t>
      </w:r>
      <w:r>
        <w:t>from 01Jan10</w:t>
      </w:r>
      <w:r w:rsidRPr="00EF6885">
        <w:t>]</w:t>
      </w:r>
    </w:p>
    <w:p w:rsidR="00C417E4" w:rsidRDefault="00C417E4" w:rsidP="00C417E4">
      <w:pPr>
        <w:pStyle w:val="Block1"/>
        <w:rPr>
          <w:lang w:val="en-GB"/>
        </w:rPr>
      </w:pPr>
      <w:r w:rsidRPr="00C417E4">
        <w:rPr>
          <w:b/>
        </w:rPr>
        <w:t>NES</w:t>
      </w:r>
      <w:r w:rsidRPr="00C417E4">
        <w:t xml:space="preserve"> </w:t>
      </w:r>
      <w:r w:rsidRPr="00C417E4">
        <w:rPr>
          <w:lang w:val="en-GB"/>
        </w:rPr>
        <w:t xml:space="preserve">means the National Employment Standards as contained in </w:t>
      </w:r>
      <w:hyperlink r:id="rId68" w:history="1">
        <w:r w:rsidRPr="00C417E4">
          <w:rPr>
            <w:rStyle w:val="Hyperlink"/>
            <w:lang w:val="en-GB"/>
          </w:rPr>
          <w:t>sections 59 to 131</w:t>
        </w:r>
      </w:hyperlink>
      <w:r w:rsidRPr="00C417E4">
        <w:rPr>
          <w:lang w:val="en-GB"/>
        </w:rPr>
        <w:t xml:space="preserve"> of the </w:t>
      </w:r>
      <w:r w:rsidRPr="00C417E4">
        <w:rPr>
          <w:i/>
          <w:lang w:val="en-GB"/>
        </w:rPr>
        <w:t xml:space="preserve">Fair Work Act 2009 </w:t>
      </w:r>
      <w:r w:rsidRPr="00C417E4">
        <w:rPr>
          <w:lang w:val="en-GB"/>
        </w:rPr>
        <w:t>(</w:t>
      </w:r>
      <w:proofErr w:type="spellStart"/>
      <w:r w:rsidRPr="00C417E4">
        <w:rPr>
          <w:lang w:val="en-GB"/>
        </w:rPr>
        <w:t>Cth</w:t>
      </w:r>
      <w:proofErr w:type="spellEnd"/>
      <w:r w:rsidRPr="00C417E4">
        <w:rPr>
          <w:lang w:val="en-GB"/>
        </w:rPr>
        <w:t>)</w:t>
      </w:r>
    </w:p>
    <w:p w:rsidR="00F3764C" w:rsidRPr="00F3764C" w:rsidRDefault="00F3764C" w:rsidP="0052115F">
      <w:pPr>
        <w:pStyle w:val="History"/>
        <w:rPr>
          <w:lang w:val="en-GB"/>
        </w:rPr>
      </w:pPr>
      <w:r w:rsidRPr="00EF6885">
        <w:lastRenderedPageBreak/>
        <w:t xml:space="preserve">[Definition of </w:t>
      </w:r>
      <w:r w:rsidRPr="00EF6885">
        <w:rPr>
          <w:b/>
        </w:rPr>
        <w:t>on-hire</w:t>
      </w:r>
      <w:r w:rsidRPr="00EF6885">
        <w:t xml:space="preserve"> inserted by </w:t>
      </w:r>
      <w:hyperlink r:id="rId69" w:history="1">
        <w:r w:rsidR="002A6BDF" w:rsidRPr="00A14A07">
          <w:rPr>
            <w:rStyle w:val="Hyperlink"/>
          </w:rPr>
          <w:t>PR994304</w:t>
        </w:r>
      </w:hyperlink>
      <w:r w:rsidR="002A6BDF">
        <w:t xml:space="preserve"> </w:t>
      </w:r>
      <w:r>
        <w:t>from 01Jan10</w:t>
      </w:r>
      <w:r w:rsidRPr="00EF6885">
        <w:t>]</w:t>
      </w:r>
    </w:p>
    <w:p w:rsidR="00C417E4" w:rsidRDefault="00C417E4" w:rsidP="00C417E4">
      <w:pPr>
        <w:pStyle w:val="Block1"/>
        <w:rPr>
          <w:lang w:val="en-GB"/>
        </w:rPr>
      </w:pPr>
      <w:r w:rsidRPr="00C417E4">
        <w:rPr>
          <w:b/>
          <w:bCs/>
          <w:lang w:val="en-GB"/>
        </w:rPr>
        <w:t xml:space="preserve">on-hire </w:t>
      </w:r>
      <w:r w:rsidRPr="00C417E4">
        <w:rPr>
          <w:lang w:val="en-GB"/>
        </w:rPr>
        <w:t>means the on-hire of an employee by their employer to a client, where such employee works under the general guidance and instruction of the client or a representative of the client</w:t>
      </w:r>
    </w:p>
    <w:p w:rsidR="0061623E" w:rsidRDefault="0061623E" w:rsidP="00C417E4">
      <w:pPr>
        <w:pStyle w:val="Block1"/>
      </w:pPr>
      <w:r w:rsidRPr="008D5AD6">
        <w:rPr>
          <w:b/>
        </w:rPr>
        <w:t>stable foreman</w:t>
      </w:r>
      <w:r>
        <w:t xml:space="preserve"> means a </w:t>
      </w:r>
      <w:proofErr w:type="spellStart"/>
      <w:r>
        <w:t>stablehand</w:t>
      </w:r>
      <w:proofErr w:type="spellEnd"/>
      <w:r>
        <w:t xml:space="preserve"> appointed to </w:t>
      </w:r>
      <w:proofErr w:type="gramStart"/>
      <w:r>
        <w:t>be in charge of</w:t>
      </w:r>
      <w:proofErr w:type="gramEnd"/>
      <w:r>
        <w:t xml:space="preserve"> or directing the work of not less than three </w:t>
      </w:r>
      <w:proofErr w:type="spellStart"/>
      <w:r>
        <w:t>stablehands</w:t>
      </w:r>
      <w:proofErr w:type="spellEnd"/>
    </w:p>
    <w:p w:rsidR="0061623E" w:rsidRDefault="0061623E" w:rsidP="0046458A">
      <w:pPr>
        <w:pStyle w:val="Block1"/>
      </w:pPr>
      <w:proofErr w:type="spellStart"/>
      <w:r w:rsidRPr="008D5AD6">
        <w:rPr>
          <w:b/>
        </w:rPr>
        <w:t>stablehand</w:t>
      </w:r>
      <w:proofErr w:type="spellEnd"/>
      <w:r>
        <w:t xml:space="preserve"> means a person (including a jockey) employed in the horse and greyhound training industry engaged in connection with the training and preparation of horses and engaged in grooming, feeding, handling, stabling and exercising of horses and the cleaning, care and maintenance of stables and associated training equipment and the caring of and leading in of horses at race meetings</w:t>
      </w:r>
    </w:p>
    <w:p w:rsidR="0061623E" w:rsidRDefault="0061623E" w:rsidP="0046458A">
      <w:pPr>
        <w:pStyle w:val="Block1"/>
      </w:pPr>
      <w:bookmarkStart w:id="10" w:name="standard_rate"/>
      <w:r>
        <w:rPr>
          <w:b/>
        </w:rPr>
        <w:t>s</w:t>
      </w:r>
      <w:r w:rsidRPr="00C0692D">
        <w:rPr>
          <w:b/>
        </w:rPr>
        <w:t>tandard rate</w:t>
      </w:r>
      <w:bookmarkEnd w:id="10"/>
      <w:r>
        <w:t xml:space="preserve"> means the minimum weekly wage for </w:t>
      </w:r>
      <w:r w:rsidRPr="001F12A0">
        <w:t>the stable foreman cla</w:t>
      </w:r>
      <w:r>
        <w:t>s</w:t>
      </w:r>
      <w:r w:rsidRPr="001F12A0">
        <w:t>sification</w:t>
      </w:r>
      <w:r>
        <w:t xml:space="preserve"> in </w:t>
      </w:r>
      <w:r w:rsidRPr="002A1B8C">
        <w:t xml:space="preserve">clause </w:t>
      </w:r>
      <w:r w:rsidR="00E7203C">
        <w:fldChar w:fldCharType="begin"/>
      </w:r>
      <w:r w:rsidR="00E7203C">
        <w:instrText xml:space="preserve"> REF _Ref208802445 \w \h  \* MERGEFORMAT </w:instrText>
      </w:r>
      <w:r w:rsidR="00E7203C">
        <w:fldChar w:fldCharType="separate"/>
      </w:r>
      <w:r w:rsidR="00652623">
        <w:t>13</w:t>
      </w:r>
      <w:r w:rsidR="00E7203C">
        <w:fldChar w:fldCharType="end"/>
      </w:r>
      <w:r w:rsidR="00C417E4" w:rsidRPr="002A1B8C">
        <w:t>—</w:t>
      </w:r>
      <w:r w:rsidR="00E7203C">
        <w:fldChar w:fldCharType="begin"/>
      </w:r>
      <w:r w:rsidR="00E7203C">
        <w:instrText xml:space="preserve"> REF _Ref213669135 \h  \* MERGEFORMAT </w:instrText>
      </w:r>
      <w:r w:rsidR="00E7203C">
        <w:fldChar w:fldCharType="separate"/>
      </w:r>
      <w:r w:rsidR="00652623" w:rsidRPr="00C47704">
        <w:t>Classifications</w:t>
      </w:r>
      <w:r w:rsidR="00652623">
        <w:t xml:space="preserve"> and minimum wages</w:t>
      </w:r>
      <w:r w:rsidR="00E7203C">
        <w:fldChar w:fldCharType="end"/>
      </w:r>
    </w:p>
    <w:p w:rsidR="00BA2AD5" w:rsidRPr="00F3764C" w:rsidRDefault="00BA2AD5" w:rsidP="00BA2AD5">
      <w:pPr>
        <w:pStyle w:val="History"/>
      </w:pPr>
      <w:r w:rsidRPr="00EF6885">
        <w:t xml:space="preserve">[Definition of </w:t>
      </w:r>
      <w:r>
        <w:rPr>
          <w:rFonts w:cs="Arial"/>
          <w:b/>
          <w:bCs/>
          <w:szCs w:val="20"/>
        </w:rPr>
        <w:t>track rider</w:t>
      </w:r>
      <w:r w:rsidRPr="00EF6885">
        <w:rPr>
          <w:rFonts w:cs="Arial"/>
          <w:b/>
          <w:bCs/>
          <w:szCs w:val="20"/>
        </w:rPr>
        <w:t xml:space="preserve"> </w:t>
      </w:r>
      <w:r>
        <w:t>substituted</w:t>
      </w:r>
      <w:r w:rsidRPr="00EF6885">
        <w:t xml:space="preserve"> by </w:t>
      </w:r>
      <w:hyperlink r:id="rId70" w:history="1">
        <w:r w:rsidRPr="000C3326">
          <w:rPr>
            <w:rStyle w:val="Hyperlink"/>
          </w:rPr>
          <w:t>PR557536</w:t>
        </w:r>
      </w:hyperlink>
      <w:r w:rsidRPr="00EF6885">
        <w:t xml:space="preserve"> </w:t>
      </w:r>
      <w:proofErr w:type="spellStart"/>
      <w:r>
        <w:t>ppc</w:t>
      </w:r>
      <w:proofErr w:type="spellEnd"/>
      <w:r>
        <w:t xml:space="preserve"> 10Nov14]</w:t>
      </w:r>
    </w:p>
    <w:p w:rsidR="00BA2AD5" w:rsidRDefault="00BA2AD5" w:rsidP="00BA2AD5">
      <w:pPr>
        <w:pStyle w:val="Block1"/>
      </w:pPr>
      <w:r w:rsidRPr="001358B6">
        <w:rPr>
          <w:b/>
        </w:rPr>
        <w:t>track rider</w:t>
      </w:r>
      <w:r w:rsidRPr="001358B6">
        <w:t xml:space="preserve"> means a person who is engaged to ride track work exclusively and may be a jockey other than a jockey who has an established arrangement with the emplo</w:t>
      </w:r>
      <w:r>
        <w:t>yer with respect to race riding</w:t>
      </w:r>
    </w:p>
    <w:p w:rsidR="0061623E" w:rsidRDefault="0061623E" w:rsidP="0046458A">
      <w:pPr>
        <w:pStyle w:val="Block1"/>
      </w:pPr>
      <w:r w:rsidRPr="008D5AD6">
        <w:rPr>
          <w:b/>
        </w:rPr>
        <w:t>trainer</w:t>
      </w:r>
      <w:r>
        <w:t xml:space="preserve"> means a person employed to oversee all aspects of training a horse or greyhound</w:t>
      </w:r>
    </w:p>
    <w:p w:rsidR="0061623E" w:rsidRDefault="0061623E" w:rsidP="0046458A">
      <w:pPr>
        <w:pStyle w:val="Block1"/>
      </w:pPr>
      <w:r w:rsidRPr="008D5AD6">
        <w:rPr>
          <w:b/>
        </w:rPr>
        <w:t>training assistant</w:t>
      </w:r>
      <w:r>
        <w:t xml:space="preserve"> means a person employed to perform general duties in the horse and greyhound training industry being duties which are not within the duties of any other classification in this award including general labouring, cleaning, minor maintenance duties incidental or peripheral to cleaning, ordering supplies, receiving del</w:t>
      </w:r>
      <w:r w:rsidR="00F3764C">
        <w:t>iveries and basic clerical work</w:t>
      </w:r>
      <w:r>
        <w:t xml:space="preserve"> </w:t>
      </w:r>
    </w:p>
    <w:p w:rsidR="00F3764C" w:rsidRPr="00F3764C" w:rsidRDefault="00F3764C" w:rsidP="0052115F">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71" w:history="1">
        <w:r w:rsidR="002A6BDF" w:rsidRPr="00A14A07">
          <w:rPr>
            <w:rStyle w:val="Hyperlink"/>
          </w:rPr>
          <w:t>PR994304</w:t>
        </w:r>
      </w:hyperlink>
      <w:r w:rsidR="002A6BDF">
        <w:t xml:space="preserve"> </w:t>
      </w:r>
      <w:r>
        <w:t>from 01Jan10</w:t>
      </w:r>
      <w:r w:rsidRPr="00EF6885">
        <w:t>]</w:t>
      </w:r>
    </w:p>
    <w:p w:rsidR="00C417E4" w:rsidRPr="00C417E4" w:rsidRDefault="00C417E4" w:rsidP="00C417E4">
      <w:pPr>
        <w:pStyle w:val="Block1"/>
      </w:pPr>
      <w:r w:rsidRPr="00D543A5">
        <w:rPr>
          <w:rFonts w:cs="Arial"/>
          <w:b/>
          <w:bCs/>
          <w:szCs w:val="20"/>
          <w:lang w:val="en-GB"/>
        </w:rPr>
        <w:t>transitional minimum wage instrument</w:t>
      </w:r>
      <w:r w:rsidRPr="00D543A5">
        <w:rPr>
          <w:rFonts w:cs="Arial"/>
          <w:szCs w:val="20"/>
          <w:lang w:val="en-GB"/>
        </w:rPr>
        <w:t xml:space="preserve"> </w:t>
      </w:r>
      <w:r w:rsidRPr="00D543A5">
        <w:rPr>
          <w:rFonts w:cs="Arial"/>
          <w:szCs w:val="20"/>
        </w:rPr>
        <w:t xml:space="preserve">has the meaning in the </w:t>
      </w:r>
      <w:r w:rsidRPr="00D543A5">
        <w:rPr>
          <w:i/>
        </w:rPr>
        <w:t xml:space="preserve">Fair Work (Transitional Provisions and Consequential Amendments) Act 2009 </w:t>
      </w:r>
      <w:r w:rsidRPr="00D543A5">
        <w:rPr>
          <w:lang w:val="en-GB"/>
        </w:rPr>
        <w:t>(</w:t>
      </w:r>
      <w:proofErr w:type="spellStart"/>
      <w:r w:rsidRPr="00D543A5">
        <w:rPr>
          <w:lang w:val="en-GB"/>
        </w:rPr>
        <w:t>Cth</w:t>
      </w:r>
      <w:proofErr w:type="spellEnd"/>
      <w:r w:rsidRPr="00D543A5">
        <w:rPr>
          <w:lang w:val="en-GB"/>
        </w:rPr>
        <w:t>)</w:t>
      </w:r>
    </w:p>
    <w:p w:rsidR="0061623E" w:rsidRDefault="0061623E" w:rsidP="0046458A">
      <w:pPr>
        <w:pStyle w:val="Level2"/>
      </w:pPr>
      <w:r>
        <w:t>W</w:t>
      </w:r>
      <w:r w:rsidRPr="004E749E">
        <w:t>here this award refers to a condition of employment provided for in the NES</w:t>
      </w:r>
      <w:r>
        <w:t>, the NES definition applies</w:t>
      </w:r>
      <w:r w:rsidRPr="004E749E">
        <w:t>.</w:t>
      </w:r>
    </w:p>
    <w:p w:rsidR="0061623E" w:rsidRDefault="0061623E" w:rsidP="003A67E1">
      <w:pPr>
        <w:pStyle w:val="Level1"/>
      </w:pPr>
      <w:bookmarkStart w:id="11" w:name="_Ref250728083"/>
      <w:bookmarkStart w:id="12" w:name="_Toc41649875"/>
      <w:r w:rsidRPr="00C417E4">
        <w:t>Coverage</w:t>
      </w:r>
      <w:bookmarkEnd w:id="11"/>
      <w:bookmarkEnd w:id="12"/>
    </w:p>
    <w:p w:rsidR="000D67C6" w:rsidRPr="000D67C6" w:rsidRDefault="000D67C6" w:rsidP="0052115F">
      <w:pPr>
        <w:pStyle w:val="History"/>
      </w:pPr>
      <w:r w:rsidRPr="00EF6885">
        <w:t xml:space="preserve">[Varied by </w:t>
      </w:r>
      <w:hyperlink r:id="rId72" w:history="1">
        <w:r w:rsidR="002A6BDF" w:rsidRPr="00A14A07">
          <w:rPr>
            <w:rStyle w:val="Hyperlink"/>
          </w:rPr>
          <w:t>PR994304</w:t>
        </w:r>
      </w:hyperlink>
      <w:r w:rsidR="002A6BDF">
        <w:t>]</w:t>
      </w:r>
    </w:p>
    <w:p w:rsidR="0061623E" w:rsidRPr="00C417E4" w:rsidRDefault="0061623E" w:rsidP="0046458A">
      <w:pPr>
        <w:pStyle w:val="Level2"/>
      </w:pPr>
      <w:bookmarkStart w:id="13" w:name="_Ref250726881"/>
      <w:r w:rsidRPr="00C417E4">
        <w:t>This industry award covers employers throughout Australia in the horse and greyhound training industry and their employees in the classifications listed in clause </w:t>
      </w:r>
      <w:r w:rsidR="00E7203C">
        <w:fldChar w:fldCharType="begin"/>
      </w:r>
      <w:r w:rsidR="00E7203C">
        <w:instrText xml:space="preserve"> REF _Ref208802445 \w \h  \* MERGEFORMAT </w:instrText>
      </w:r>
      <w:r w:rsidR="00E7203C">
        <w:fldChar w:fldCharType="separate"/>
      </w:r>
      <w:r w:rsidR="00652623">
        <w:t>13</w:t>
      </w:r>
      <w:r w:rsidR="00E7203C">
        <w:fldChar w:fldCharType="end"/>
      </w:r>
      <w:r w:rsidR="008802D3">
        <w:t>—</w:t>
      </w:r>
      <w:r w:rsidR="00453EBE">
        <w:fldChar w:fldCharType="begin"/>
      </w:r>
      <w:r w:rsidR="008802D3">
        <w:instrText xml:space="preserve"> REF _Ref213669135 \h </w:instrText>
      </w:r>
      <w:r w:rsidR="00453EBE">
        <w:fldChar w:fldCharType="separate"/>
      </w:r>
      <w:r w:rsidR="00652623" w:rsidRPr="00C47704">
        <w:t>Classifications</w:t>
      </w:r>
      <w:r w:rsidR="00652623">
        <w:t xml:space="preserve"> and minimum wages</w:t>
      </w:r>
      <w:r w:rsidR="00453EBE">
        <w:fldChar w:fldCharType="end"/>
      </w:r>
      <w:r w:rsidRPr="00C417E4">
        <w:t xml:space="preserve"> to the exclusion of any other modern award.</w:t>
      </w:r>
      <w:bookmarkEnd w:id="13"/>
      <w:r w:rsidRPr="00C417E4">
        <w:t xml:space="preserve"> </w:t>
      </w:r>
    </w:p>
    <w:p w:rsidR="0061623E" w:rsidRDefault="0061623E" w:rsidP="0046458A">
      <w:pPr>
        <w:pStyle w:val="Level2"/>
      </w:pPr>
      <w:bookmarkStart w:id="14" w:name="_Ref250727137"/>
      <w:r w:rsidRPr="00C417E4">
        <w:t>The award does not cover an employee excluded from award coverage by the Act.</w:t>
      </w:r>
      <w:bookmarkEnd w:id="14"/>
    </w:p>
    <w:p w:rsidR="000D67C6" w:rsidRPr="000D67C6" w:rsidRDefault="000D67C6" w:rsidP="0052115F">
      <w:pPr>
        <w:pStyle w:val="History"/>
      </w:pPr>
      <w:r w:rsidRPr="00EF6885">
        <w:lastRenderedPageBreak/>
        <w:t xml:space="preserve">[4.3 substituted by </w:t>
      </w:r>
      <w:hyperlink r:id="rId73" w:history="1">
        <w:r w:rsidR="002A6BDF" w:rsidRPr="00A14A07">
          <w:rPr>
            <w:rStyle w:val="Hyperlink"/>
          </w:rPr>
          <w:t>PR994304</w:t>
        </w:r>
      </w:hyperlink>
      <w:r w:rsidR="002A6BDF">
        <w:t xml:space="preserve"> </w:t>
      </w:r>
      <w:r>
        <w:t>from 01Jan10]</w:t>
      </w:r>
    </w:p>
    <w:p w:rsidR="00C417E4" w:rsidRDefault="00C417E4" w:rsidP="00C417E4">
      <w:pPr>
        <w:pStyle w:val="Level2"/>
      </w:pPr>
      <w:r w:rsidRPr="00C417E4">
        <w:t>The</w:t>
      </w:r>
      <w:r w:rsidRPr="00C417E4">
        <w:rPr>
          <w:lang w:val="en-GB"/>
        </w:rPr>
        <w:t xml:space="preserve"> award does not cover employees who are covered by a modern enterprise award, or an enterprise instrument (within the meaning of the </w:t>
      </w:r>
      <w:r w:rsidRPr="00C417E4">
        <w:rPr>
          <w:i/>
          <w:lang w:val="en-GB"/>
        </w:rPr>
        <w:t xml:space="preserve">Fair Work (Transitional Provisions and Consequential Amendments) Act 2009 </w:t>
      </w:r>
      <w:r w:rsidRPr="00C417E4">
        <w:rPr>
          <w:lang w:val="en-GB"/>
        </w:rPr>
        <w:t>(</w:t>
      </w:r>
      <w:proofErr w:type="spellStart"/>
      <w:r w:rsidRPr="00C417E4">
        <w:rPr>
          <w:lang w:val="en-GB"/>
        </w:rPr>
        <w:t>Cth</w:t>
      </w:r>
      <w:proofErr w:type="spellEnd"/>
      <w:r w:rsidRPr="00C417E4">
        <w:rPr>
          <w:lang w:val="en-GB"/>
        </w:rPr>
        <w:t>)), or employers in relation to those employees</w:t>
      </w:r>
      <w:r w:rsidRPr="00C417E4">
        <w:t>.</w:t>
      </w:r>
    </w:p>
    <w:p w:rsidR="00C35C2F" w:rsidRPr="000D67C6" w:rsidRDefault="00C35C2F" w:rsidP="00C35C2F">
      <w:pPr>
        <w:pStyle w:val="History"/>
      </w:pPr>
      <w:bookmarkStart w:id="15" w:name="_Toc208885982"/>
      <w:bookmarkStart w:id="16" w:name="_Toc208886070"/>
      <w:bookmarkStart w:id="17" w:name="_Toc208902560"/>
      <w:bookmarkStart w:id="18" w:name="_Toc208932465"/>
      <w:bookmarkStart w:id="19" w:name="_Toc208932550"/>
      <w:bookmarkStart w:id="20" w:name="_Toc208979905"/>
      <w:r>
        <w:t xml:space="preserve">[New 4.4 </w:t>
      </w:r>
      <w:r w:rsidRPr="00EF6885">
        <w:t xml:space="preserve">inserted by </w:t>
      </w:r>
      <w:hyperlink r:id="rId74" w:history="1">
        <w:r w:rsidRPr="00A14A07">
          <w:rPr>
            <w:rStyle w:val="Hyperlink"/>
          </w:rPr>
          <w:t>PR994304</w:t>
        </w:r>
      </w:hyperlink>
      <w:r>
        <w:t xml:space="preserve"> from 01Jan10</w:t>
      </w:r>
      <w:r w:rsidRPr="00EF6885">
        <w:t>]</w:t>
      </w:r>
    </w:p>
    <w:p w:rsidR="00C35C2F" w:rsidRDefault="00C35C2F" w:rsidP="00C35C2F">
      <w:pPr>
        <w:pStyle w:val="Level2"/>
      </w:pPr>
      <w:bookmarkStart w:id="21" w:name="_Ref248660904"/>
      <w:r w:rsidRPr="00C417E4">
        <w:t xml:space="preserve">The award does not cover </w:t>
      </w:r>
      <w:r w:rsidRPr="00C417E4">
        <w:rPr>
          <w:lang w:val="en-GB"/>
        </w:rPr>
        <w:t>employees</w:t>
      </w:r>
      <w:r w:rsidRPr="00C417E4">
        <w:t xml:space="preserve"> who are covered by a State reference public sector modern award, or a State reference public sector transitional award (within the meaning of the </w:t>
      </w:r>
      <w:r w:rsidRPr="00C417E4">
        <w:rPr>
          <w:i/>
        </w:rPr>
        <w:t xml:space="preserve">Fair Work (Transitional Provisions and Consequential Amendments) Act 2009 </w:t>
      </w:r>
      <w:r w:rsidRPr="00C417E4">
        <w:t>(</w:t>
      </w:r>
      <w:proofErr w:type="spellStart"/>
      <w:r w:rsidRPr="00C417E4">
        <w:t>Cth</w:t>
      </w:r>
      <w:proofErr w:type="spellEnd"/>
      <w:r w:rsidRPr="00C417E4">
        <w:t>)), or employers in relation to those employees.</w:t>
      </w:r>
      <w:bookmarkEnd w:id="21"/>
    </w:p>
    <w:p w:rsidR="00C35C2F" w:rsidRPr="000D67C6" w:rsidRDefault="00C35C2F" w:rsidP="00C35C2F">
      <w:pPr>
        <w:pStyle w:val="History"/>
      </w:pPr>
      <w:r w:rsidRPr="00EF6885">
        <w:t xml:space="preserve">[4.5 inserted by </w:t>
      </w:r>
      <w:hyperlink r:id="rId75" w:history="1">
        <w:r w:rsidRPr="00A14A07">
          <w:rPr>
            <w:rStyle w:val="Hyperlink"/>
          </w:rPr>
          <w:t>PR994304</w:t>
        </w:r>
      </w:hyperlink>
      <w:r>
        <w:t xml:space="preserve"> from 01Jan10</w:t>
      </w:r>
      <w:r w:rsidRPr="00EF6885">
        <w:t>]</w:t>
      </w:r>
    </w:p>
    <w:p w:rsidR="00C35C2F" w:rsidRDefault="00C35C2F" w:rsidP="00C35C2F">
      <w:pPr>
        <w:pStyle w:val="Level2"/>
      </w:pPr>
      <w:bookmarkStart w:id="22" w:name="_Ref248660915"/>
      <w:r w:rsidRPr="00C417E4">
        <w:t xml:space="preserve">This award covers any employer which supplies labour on an on-hire basis in the industry set out in clause </w:t>
      </w:r>
      <w:r w:rsidR="00E7203C">
        <w:fldChar w:fldCharType="begin"/>
      </w:r>
      <w:r w:rsidR="00E7203C">
        <w:instrText xml:space="preserve"> REF _Ref250726881 \w \h  \* MERGEFORMAT </w:instrText>
      </w:r>
      <w:r w:rsidR="00E7203C">
        <w:fldChar w:fldCharType="separate"/>
      </w:r>
      <w:r w:rsidR="00652623">
        <w:t>4.1</w:t>
      </w:r>
      <w:r w:rsidR="00E7203C">
        <w:fldChar w:fldCharType="end"/>
      </w:r>
      <w:r w:rsidRPr="00C417E4">
        <w:t xml:space="preserve"> in respect of on-hire employees in classifications covered by this award, and those on-hire employees, while engaged in the performance of work for a business in that industry. This subclause operates subject to the exclusions from coverage in this award.</w:t>
      </w:r>
      <w:bookmarkEnd w:id="22"/>
    </w:p>
    <w:p w:rsidR="00C35C2F" w:rsidRPr="000D67C6" w:rsidRDefault="00C35C2F" w:rsidP="00C35C2F">
      <w:pPr>
        <w:pStyle w:val="History"/>
      </w:pPr>
      <w:r w:rsidRPr="00EF6885">
        <w:t xml:space="preserve">[4.6 inserted by </w:t>
      </w:r>
      <w:hyperlink r:id="rId76" w:history="1">
        <w:r w:rsidRPr="00A14A07">
          <w:rPr>
            <w:rStyle w:val="Hyperlink"/>
          </w:rPr>
          <w:t>PR994304</w:t>
        </w:r>
      </w:hyperlink>
      <w:r>
        <w:t xml:space="preserve"> from 01Jan10</w:t>
      </w:r>
      <w:r w:rsidRPr="00EF6885">
        <w:t>]</w:t>
      </w:r>
    </w:p>
    <w:p w:rsidR="00C35C2F" w:rsidRDefault="00C35C2F" w:rsidP="00C35C2F">
      <w:pPr>
        <w:pStyle w:val="Level2"/>
      </w:pPr>
      <w:bookmarkStart w:id="23" w:name="_Ref248660924"/>
      <w:r w:rsidRPr="00C417E4">
        <w:t xml:space="preserve">This award covers employers which provide group training services for trainees engaged in the industry and/or parts of industry set out at clause </w:t>
      </w:r>
      <w:r w:rsidR="00E7203C">
        <w:fldChar w:fldCharType="begin"/>
      </w:r>
      <w:r w:rsidR="00E7203C">
        <w:instrText xml:space="preserve"> REF _Ref250726881 \w \h  \* MERGEFORMAT </w:instrText>
      </w:r>
      <w:r w:rsidR="00E7203C">
        <w:fldChar w:fldCharType="separate"/>
      </w:r>
      <w:r w:rsidR="00652623">
        <w:t>4.1</w:t>
      </w:r>
      <w:r w:rsidR="00E7203C">
        <w:fldChar w:fldCharType="end"/>
      </w:r>
      <w:r w:rsidRPr="00C417E4">
        <w:t xml:space="preserve"> and those trainees engaged by a group training service hosted by a company to perform work at a location where the activities described herein are being performed. This subclause operates subject to the exclusions from coverage in this award.</w:t>
      </w:r>
      <w:bookmarkEnd w:id="23"/>
    </w:p>
    <w:p w:rsidR="00C35C2F" w:rsidRPr="000D67C6" w:rsidRDefault="00C35C2F" w:rsidP="00C35C2F">
      <w:pPr>
        <w:pStyle w:val="History"/>
      </w:pPr>
      <w:r w:rsidRPr="00EF6885">
        <w:t xml:space="preserve">[4.4 renumbered as 4.7 by </w:t>
      </w:r>
      <w:hyperlink r:id="rId77" w:history="1">
        <w:r w:rsidRPr="00A14A07">
          <w:rPr>
            <w:rStyle w:val="Hyperlink"/>
          </w:rPr>
          <w:t>PR994304</w:t>
        </w:r>
      </w:hyperlink>
      <w:r>
        <w:t xml:space="preserve"> from 01Jan10]</w:t>
      </w:r>
    </w:p>
    <w:p w:rsidR="00C35C2F" w:rsidRDefault="00C35C2F" w:rsidP="00C35C2F">
      <w:pPr>
        <w:pStyle w:val="Level2"/>
      </w:pPr>
      <w:r>
        <w:t>W</w:t>
      </w:r>
      <w:r w:rsidRPr="004E749E">
        <w:t xml:space="preserve">here an employer is </w:t>
      </w:r>
      <w:r>
        <w:t>covered by more than one award,</w:t>
      </w:r>
      <w:r w:rsidRPr="004E749E">
        <w:t xml:space="preserve"> an employee of that employer </w:t>
      </w:r>
      <w:r>
        <w:t>is covered by</w:t>
      </w:r>
      <w:r w:rsidRPr="004E749E">
        <w:t xml:space="preserve"> the classification which is most appropriate to the work performed by the employee and to the environment in which the employee normally performs the work.</w:t>
      </w:r>
    </w:p>
    <w:p w:rsidR="00C35C2F" w:rsidRPr="004D165E" w:rsidRDefault="00C35C2F" w:rsidP="00C35C2F">
      <w:pPr>
        <w:pStyle w:val="Block1"/>
      </w:pPr>
      <w:r w:rsidRPr="0043115F">
        <w:t>NOTE</w:t>
      </w:r>
      <w:r>
        <w:t xml:space="preserve">: Where there is no classification for a </w:t>
      </w:r>
      <w:proofErr w:type="gramStart"/>
      <w:r>
        <w:t>particular employee</w:t>
      </w:r>
      <w:proofErr w:type="gramEnd"/>
      <w:r>
        <w:t xml:space="preserve"> in this award it is possible that the employer and that employee are covered by an award with occupational coverage.</w:t>
      </w:r>
    </w:p>
    <w:p w:rsidR="0061623E" w:rsidRDefault="0061623E" w:rsidP="003A67E1">
      <w:pPr>
        <w:pStyle w:val="Level1"/>
      </w:pPr>
      <w:bookmarkStart w:id="24" w:name="_Toc41649876"/>
      <w:r w:rsidRPr="00CA147B">
        <w:t>Access to the award</w:t>
      </w:r>
      <w:bookmarkEnd w:id="15"/>
      <w:bookmarkEnd w:id="16"/>
      <w:bookmarkEnd w:id="17"/>
      <w:bookmarkEnd w:id="18"/>
      <w:bookmarkEnd w:id="19"/>
      <w:bookmarkEnd w:id="20"/>
      <w:r>
        <w:t xml:space="preserve"> and the National Employment Standards</w:t>
      </w:r>
      <w:bookmarkEnd w:id="24"/>
    </w:p>
    <w:p w:rsidR="0061623E" w:rsidRPr="00494763" w:rsidRDefault="0061623E" w:rsidP="0046458A">
      <w:r w:rsidRPr="00CA147B">
        <w:t xml:space="preserve">The employer must ensure that </w:t>
      </w:r>
      <w:r>
        <w:t>copies of this award and the NES are available to all employees to whom they apply</w:t>
      </w:r>
      <w:r w:rsidRPr="00CA147B">
        <w:t xml:space="preserve"> either on a noticeboard which is conveniently located at or near the workplace or through electronic means</w:t>
      </w:r>
      <w:r>
        <w:t>, whichever makes them more accessible</w:t>
      </w:r>
      <w:r w:rsidRPr="00CA147B">
        <w:t>.</w:t>
      </w:r>
    </w:p>
    <w:p w:rsidR="0061623E" w:rsidRDefault="0061623E" w:rsidP="003A67E1">
      <w:pPr>
        <w:pStyle w:val="Level1"/>
      </w:pPr>
      <w:bookmarkStart w:id="25" w:name="_Toc208885983"/>
      <w:bookmarkStart w:id="26" w:name="_Toc208886071"/>
      <w:bookmarkStart w:id="27" w:name="_Toc208902561"/>
      <w:bookmarkStart w:id="28" w:name="_Toc208932466"/>
      <w:bookmarkStart w:id="29" w:name="_Toc208932551"/>
      <w:bookmarkStart w:id="30" w:name="_Toc208979906"/>
      <w:bookmarkStart w:id="31" w:name="_Toc41649877"/>
      <w:r w:rsidRPr="004F7E86">
        <w:t>The National Employment Standards and this award</w:t>
      </w:r>
      <w:bookmarkEnd w:id="25"/>
      <w:bookmarkEnd w:id="26"/>
      <w:bookmarkEnd w:id="27"/>
      <w:bookmarkEnd w:id="28"/>
      <w:bookmarkEnd w:id="29"/>
      <w:bookmarkEnd w:id="30"/>
      <w:bookmarkEnd w:id="31"/>
    </w:p>
    <w:p w:rsidR="0061623E" w:rsidRDefault="0061623E" w:rsidP="0046458A">
      <w:r w:rsidRPr="004F7E86">
        <w:t xml:space="preserve">The </w:t>
      </w:r>
      <w:hyperlink r:id="rId78" w:history="1">
        <w:r w:rsidRPr="004F7E86">
          <w:rPr>
            <w:rStyle w:val="Hyperlink"/>
          </w:rPr>
          <w:t>NES</w:t>
        </w:r>
      </w:hyperlink>
      <w:r w:rsidRPr="004F7E86">
        <w:t xml:space="preserve"> and this award </w:t>
      </w:r>
      <w:r>
        <w:t>contain</w:t>
      </w:r>
      <w:r w:rsidRPr="004F7E86">
        <w:t xml:space="preserve"> the minimum conditions of employment for employees </w:t>
      </w:r>
      <w:r>
        <w:t>covered by this award</w:t>
      </w:r>
      <w:r w:rsidRPr="004F7E86">
        <w:t>.</w:t>
      </w:r>
    </w:p>
    <w:p w:rsidR="0061623E" w:rsidRDefault="00067C61" w:rsidP="006C6E88">
      <w:pPr>
        <w:pStyle w:val="Level1"/>
      </w:pPr>
      <w:bookmarkStart w:id="32" w:name="_Ref527718838"/>
      <w:bookmarkStart w:id="33" w:name="_Toc41649878"/>
      <w:r w:rsidRPr="00E01939">
        <w:lastRenderedPageBreak/>
        <w:t>Individual flexibility arrangements</w:t>
      </w:r>
      <w:bookmarkEnd w:id="32"/>
      <w:bookmarkEnd w:id="33"/>
    </w:p>
    <w:p w:rsidR="00AE1002" w:rsidRDefault="00AE1002" w:rsidP="0052115F">
      <w:pPr>
        <w:pStyle w:val="History"/>
      </w:pPr>
      <w:r w:rsidRPr="003027CD">
        <w:t xml:space="preserve">[Varied by </w:t>
      </w:r>
      <w:hyperlink r:id="rId79" w:history="1">
        <w:r w:rsidR="002A6BDF" w:rsidRPr="003027CD">
          <w:rPr>
            <w:rStyle w:val="Hyperlink"/>
          </w:rPr>
          <w:t>PR994304</w:t>
        </w:r>
      </w:hyperlink>
      <w:r w:rsidR="003572FC" w:rsidRPr="003027CD">
        <w:t xml:space="preserve">, </w:t>
      </w:r>
      <w:hyperlink r:id="rId80" w:history="1">
        <w:r w:rsidR="003572FC" w:rsidRPr="003027CD">
          <w:rPr>
            <w:rStyle w:val="Hyperlink"/>
          </w:rPr>
          <w:t>PR542128</w:t>
        </w:r>
      </w:hyperlink>
      <w:r w:rsidR="003027CD" w:rsidRPr="003027CD">
        <w:t>;</w:t>
      </w:r>
      <w:r w:rsidR="003027CD" w:rsidRPr="003027CD">
        <w:rPr>
          <w:rStyle w:val="Hyperlink"/>
          <w:color w:val="auto"/>
          <w:u w:val="none"/>
        </w:rPr>
        <w:t xml:space="preserve"> 7—Award flexibility renamed and substituted by </w:t>
      </w:r>
      <w:hyperlink r:id="rId81" w:history="1">
        <w:r w:rsidR="003027CD" w:rsidRPr="003027CD">
          <w:rPr>
            <w:rStyle w:val="Hyperlink"/>
          </w:rPr>
          <w:t>PR610166</w:t>
        </w:r>
      </w:hyperlink>
      <w:r w:rsidR="003027CD" w:rsidRPr="003027CD">
        <w:rPr>
          <w:rStyle w:val="Hyperlink"/>
          <w:color w:val="auto"/>
          <w:u w:val="none"/>
        </w:rPr>
        <w:t xml:space="preserve"> </w:t>
      </w:r>
      <w:proofErr w:type="spellStart"/>
      <w:r w:rsidR="003027CD" w:rsidRPr="003027CD">
        <w:rPr>
          <w:rStyle w:val="Hyperlink"/>
          <w:color w:val="auto"/>
          <w:u w:val="none"/>
        </w:rPr>
        <w:t>ppc</w:t>
      </w:r>
      <w:proofErr w:type="spellEnd"/>
      <w:r w:rsidR="003027CD" w:rsidRPr="003027CD">
        <w:rPr>
          <w:rStyle w:val="Hyperlink"/>
          <w:color w:val="auto"/>
          <w:u w:val="none"/>
        </w:rPr>
        <w:t xml:space="preserve"> 01Nov18</w:t>
      </w:r>
      <w:r w:rsidR="003027CD" w:rsidRPr="003027CD">
        <w:t>]</w:t>
      </w:r>
    </w:p>
    <w:p w:rsidR="003027CD" w:rsidRPr="00E01939" w:rsidRDefault="003027CD" w:rsidP="003027CD">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3027CD" w:rsidRPr="00E01939" w:rsidRDefault="003027CD" w:rsidP="003027CD">
      <w:pPr>
        <w:pStyle w:val="Level3"/>
      </w:pPr>
      <w:r w:rsidRPr="00E01939">
        <w:t>arrangements for when work is performed; or</w:t>
      </w:r>
    </w:p>
    <w:p w:rsidR="003027CD" w:rsidRPr="00E01939" w:rsidRDefault="003027CD" w:rsidP="003027CD">
      <w:pPr>
        <w:pStyle w:val="Level3"/>
      </w:pPr>
      <w:r w:rsidRPr="00E01939">
        <w:t>overtime rates; or</w:t>
      </w:r>
    </w:p>
    <w:p w:rsidR="003027CD" w:rsidRPr="00E01939" w:rsidRDefault="003027CD" w:rsidP="003027CD">
      <w:pPr>
        <w:pStyle w:val="Level3"/>
      </w:pPr>
      <w:r w:rsidRPr="00E01939">
        <w:t>penalty rates; or</w:t>
      </w:r>
    </w:p>
    <w:p w:rsidR="003027CD" w:rsidRPr="00E01939" w:rsidRDefault="003027CD" w:rsidP="003027CD">
      <w:pPr>
        <w:pStyle w:val="Level3"/>
      </w:pPr>
      <w:r w:rsidRPr="00E01939">
        <w:t>allowances; or</w:t>
      </w:r>
    </w:p>
    <w:p w:rsidR="003027CD" w:rsidRPr="00E01939" w:rsidRDefault="003027CD" w:rsidP="003027CD">
      <w:pPr>
        <w:pStyle w:val="Level3"/>
      </w:pPr>
      <w:r w:rsidRPr="00E01939">
        <w:t>annual leave loading.</w:t>
      </w:r>
    </w:p>
    <w:p w:rsidR="003027CD" w:rsidRPr="00E01939" w:rsidRDefault="003027CD" w:rsidP="003027CD">
      <w:pPr>
        <w:pStyle w:val="Level2"/>
      </w:pPr>
      <w:r w:rsidRPr="00E01939">
        <w:t>An agreement must be one that is genuinely made by the employer and the individual employee without coercion or duress.</w:t>
      </w:r>
    </w:p>
    <w:p w:rsidR="003027CD" w:rsidRPr="00E01939" w:rsidRDefault="003027CD" w:rsidP="003027CD">
      <w:pPr>
        <w:pStyle w:val="Level2"/>
      </w:pPr>
      <w:r>
        <w:t>A</w:t>
      </w:r>
      <w:r w:rsidRPr="00E01939">
        <w:t>n agreement may only be made after the individual employee has commenced employment with the employer.</w:t>
      </w:r>
    </w:p>
    <w:p w:rsidR="003027CD" w:rsidRPr="00E01939" w:rsidRDefault="003027CD" w:rsidP="003027CD">
      <w:pPr>
        <w:pStyle w:val="Level2"/>
      </w:pPr>
      <w:r w:rsidRPr="00E01939">
        <w:t>An employer who wishes to initiate the making of an agreement must:</w:t>
      </w:r>
    </w:p>
    <w:p w:rsidR="003027CD" w:rsidRPr="00E01939" w:rsidRDefault="003027CD" w:rsidP="003027CD">
      <w:pPr>
        <w:pStyle w:val="Level3"/>
      </w:pPr>
      <w:r w:rsidRPr="00E01939">
        <w:t>give the employee a written proposal; and</w:t>
      </w:r>
    </w:p>
    <w:p w:rsidR="003027CD" w:rsidRPr="00E01939" w:rsidRDefault="003027CD" w:rsidP="003027CD">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3027CD" w:rsidRPr="00E01939" w:rsidRDefault="003027CD" w:rsidP="003027CD">
      <w:pPr>
        <w:pStyle w:val="Level2"/>
      </w:pPr>
      <w:r w:rsidRPr="00E01939">
        <w:t>An agreement must result in the employee being better off overall at the time the agreement is made than if the agreement had not been made.</w:t>
      </w:r>
    </w:p>
    <w:p w:rsidR="003027CD" w:rsidRPr="00E01939" w:rsidRDefault="003027CD" w:rsidP="003027CD">
      <w:pPr>
        <w:pStyle w:val="Level2"/>
      </w:pPr>
      <w:r w:rsidRPr="00E01939">
        <w:t xml:space="preserve">An agreement must do </w:t>
      </w:r>
      <w:proofErr w:type="gramStart"/>
      <w:r w:rsidRPr="00E01939">
        <w:t>all of</w:t>
      </w:r>
      <w:proofErr w:type="gramEnd"/>
      <w:r w:rsidRPr="00E01939">
        <w:t xml:space="preserve"> the following:</w:t>
      </w:r>
    </w:p>
    <w:p w:rsidR="003027CD" w:rsidRPr="00E01939" w:rsidRDefault="003027CD" w:rsidP="003027CD">
      <w:pPr>
        <w:pStyle w:val="Level3"/>
      </w:pPr>
      <w:r w:rsidRPr="00E01939">
        <w:t>state the names of the employer and the employee; and</w:t>
      </w:r>
    </w:p>
    <w:p w:rsidR="003027CD" w:rsidRPr="00E01939" w:rsidRDefault="003027CD" w:rsidP="003027CD">
      <w:pPr>
        <w:pStyle w:val="Level3"/>
      </w:pPr>
      <w:r w:rsidRPr="00E01939">
        <w:t>identify the award term, or award terms, the application of which is to be varied; and</w:t>
      </w:r>
    </w:p>
    <w:p w:rsidR="003027CD" w:rsidRPr="00E01939" w:rsidRDefault="003027CD" w:rsidP="003027CD">
      <w:pPr>
        <w:pStyle w:val="Level3"/>
      </w:pPr>
      <w:r w:rsidRPr="00E01939">
        <w:t>set out how the application of the award term, or each award term, is varied; and</w:t>
      </w:r>
    </w:p>
    <w:p w:rsidR="003027CD" w:rsidRPr="00E01939" w:rsidRDefault="003027CD" w:rsidP="003027CD">
      <w:pPr>
        <w:pStyle w:val="Level3"/>
      </w:pPr>
      <w:r w:rsidRPr="00E01939">
        <w:t>set out how the agreement results in the employee being better off overall at the time the agreement is made than if the agreement had not been made; and</w:t>
      </w:r>
    </w:p>
    <w:p w:rsidR="003027CD" w:rsidRPr="00E01939" w:rsidRDefault="003027CD" w:rsidP="003027CD">
      <w:pPr>
        <w:pStyle w:val="Level3"/>
      </w:pPr>
      <w:r>
        <w:t>s</w:t>
      </w:r>
      <w:r w:rsidRPr="00E01939">
        <w:t>tate the date the agreement is to start.</w:t>
      </w:r>
    </w:p>
    <w:p w:rsidR="003027CD" w:rsidRPr="00E01939" w:rsidRDefault="003027CD" w:rsidP="003027CD">
      <w:pPr>
        <w:pStyle w:val="Level2"/>
      </w:pPr>
      <w:r w:rsidRPr="00E01939">
        <w:t>An agreement must be:</w:t>
      </w:r>
    </w:p>
    <w:p w:rsidR="003027CD" w:rsidRPr="00E01939" w:rsidRDefault="003027CD" w:rsidP="003027CD">
      <w:pPr>
        <w:pStyle w:val="Level3"/>
      </w:pPr>
      <w:r w:rsidRPr="00E01939">
        <w:t>in writing; and</w:t>
      </w:r>
    </w:p>
    <w:p w:rsidR="003027CD" w:rsidRPr="00E01939" w:rsidRDefault="003027CD" w:rsidP="003027CD">
      <w:pPr>
        <w:pStyle w:val="Level3"/>
      </w:pPr>
      <w:bookmarkStart w:id="34" w:name="_Ref527718808"/>
      <w:r w:rsidRPr="00E01939">
        <w:lastRenderedPageBreak/>
        <w:t>signed by the employer and the employee and, if the employee is under 18 years of age, by the employee’s parent or guardian.</w:t>
      </w:r>
      <w:bookmarkEnd w:id="34"/>
    </w:p>
    <w:p w:rsidR="003027CD" w:rsidRPr="00E01939" w:rsidRDefault="003027CD" w:rsidP="003027CD">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652623">
        <w:t>7.7(b)</w:t>
      </w:r>
      <w:r>
        <w:rPr>
          <w:noProof/>
        </w:rPr>
        <w:fldChar w:fldCharType="end"/>
      </w:r>
      <w:r w:rsidRPr="00E01939">
        <w:t>, an agreement must not require the approval or consent of a person other than the employer and the employee.</w:t>
      </w:r>
    </w:p>
    <w:p w:rsidR="003027CD" w:rsidRPr="00E01939" w:rsidRDefault="003027CD" w:rsidP="003027CD">
      <w:pPr>
        <w:pStyle w:val="Level2"/>
      </w:pPr>
      <w:r>
        <w:t>T</w:t>
      </w:r>
      <w:r w:rsidRPr="00E01939">
        <w:t>he employer must keep the agreement as a time and wages record and give a copy to the employee.</w:t>
      </w:r>
    </w:p>
    <w:p w:rsidR="003027CD" w:rsidRPr="00E01939" w:rsidRDefault="003027CD" w:rsidP="003027CD">
      <w:pPr>
        <w:pStyle w:val="Level2"/>
      </w:pPr>
      <w:r w:rsidRPr="00E01939">
        <w:t>The employer and the employee must genuinely agree, without duress or coercion to any variation of an award provided for by an agreement.</w:t>
      </w:r>
    </w:p>
    <w:p w:rsidR="003027CD" w:rsidRPr="00E01939" w:rsidRDefault="003027CD" w:rsidP="003027CD">
      <w:pPr>
        <w:pStyle w:val="Level2"/>
      </w:pPr>
      <w:r w:rsidRPr="00E01939">
        <w:t>An agreement may be terminated:</w:t>
      </w:r>
    </w:p>
    <w:p w:rsidR="003027CD" w:rsidRPr="00E01939" w:rsidRDefault="003027CD" w:rsidP="003027CD">
      <w:pPr>
        <w:pStyle w:val="Level3"/>
      </w:pPr>
      <w:r w:rsidRPr="00E01939">
        <w:t>at any time, by written agreement between the employer and the employee; or</w:t>
      </w:r>
    </w:p>
    <w:p w:rsidR="003027CD" w:rsidRPr="00E01939" w:rsidRDefault="003027CD" w:rsidP="003027CD">
      <w:pPr>
        <w:pStyle w:val="Level3"/>
      </w:pPr>
      <w:bookmarkStart w:id="35" w:name="_Ref527718825"/>
      <w:r>
        <w:t>b</w:t>
      </w:r>
      <w:r w:rsidRPr="00E01939">
        <w:t xml:space="preserve">y the employer or employee giving 13 weeks’ written notice to the other party (reduced to 4 weeks if the agreement was </w:t>
      </w:r>
      <w:proofErr w:type="gramStart"/>
      <w:r w:rsidRPr="00E01939">
        <w:t>entered into</w:t>
      </w:r>
      <w:proofErr w:type="gramEnd"/>
      <w:r w:rsidRPr="00E01939">
        <w:t xml:space="preserve"> before the first full pay period starting on or after 4 December 2013).</w:t>
      </w:r>
      <w:bookmarkEnd w:id="35"/>
    </w:p>
    <w:p w:rsidR="003027CD" w:rsidRPr="00E01939" w:rsidRDefault="003027CD" w:rsidP="003027CD">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82" w:history="1">
        <w:r w:rsidRPr="00E01939">
          <w:rPr>
            <w:rStyle w:val="Hyperlink"/>
          </w:rPr>
          <w:t>Act</w:t>
        </w:r>
      </w:hyperlink>
      <w:r w:rsidRPr="00E01939">
        <w:t>).</w:t>
      </w:r>
    </w:p>
    <w:p w:rsidR="003027CD" w:rsidRPr="00E01939" w:rsidRDefault="003027CD" w:rsidP="003027CD">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652623">
        <w:t>7.11(b)</w:t>
      </w:r>
      <w:r>
        <w:rPr>
          <w:noProof/>
        </w:rPr>
        <w:fldChar w:fldCharType="end"/>
      </w:r>
      <w:r w:rsidRPr="00E01939">
        <w:t xml:space="preserve"> ceases to have effect at the end of the period of notice required under that clause.</w:t>
      </w:r>
    </w:p>
    <w:p w:rsidR="003027CD" w:rsidRPr="003027CD" w:rsidRDefault="003027CD" w:rsidP="003027CD">
      <w:pPr>
        <w:pStyle w:val="Level2"/>
      </w:pPr>
      <w:r w:rsidRPr="00E01939">
        <w:t>The right to make an agreement under clause</w:t>
      </w:r>
      <w:r w:rsidR="005B3282">
        <w:t xml:space="preserve"> </w:t>
      </w:r>
      <w:r w:rsidR="006C6E88">
        <w:fldChar w:fldCharType="begin"/>
      </w:r>
      <w:r w:rsidR="006C6E88">
        <w:instrText xml:space="preserve"> REF _Ref527718838 \r \h </w:instrText>
      </w:r>
      <w:r w:rsidR="006C6E88">
        <w:fldChar w:fldCharType="separate"/>
      </w:r>
      <w:r w:rsidR="00652623">
        <w:t>7</w:t>
      </w:r>
      <w:r w:rsidR="006C6E88">
        <w:fldChar w:fldCharType="end"/>
      </w:r>
      <w:r w:rsidR="006C6E88">
        <w:t xml:space="preserve"> </w:t>
      </w:r>
      <w:r w:rsidRPr="00E01939">
        <w:t>is additional to, and does not affect, any other term of this award that provides for an agreement between an employer and an individual employee.</w:t>
      </w:r>
    </w:p>
    <w:p w:rsidR="0061623E" w:rsidRDefault="0061623E" w:rsidP="00FD4008">
      <w:pPr>
        <w:pStyle w:val="Partheading"/>
        <w:keepLines/>
      </w:pPr>
      <w:bookmarkStart w:id="36" w:name="_Toc41649879"/>
      <w:bookmarkStart w:id="37" w:name="Part2"/>
      <w:bookmarkEnd w:id="4"/>
      <w:r w:rsidRPr="00747C67">
        <w:t>Consultation and Dispute Resolution</w:t>
      </w:r>
      <w:bookmarkEnd w:id="36"/>
    </w:p>
    <w:p w:rsidR="003C29DE" w:rsidRDefault="00D638CD" w:rsidP="00D638CD">
      <w:pPr>
        <w:pStyle w:val="Level1"/>
      </w:pPr>
      <w:bookmarkStart w:id="38" w:name="_Ref527718899"/>
      <w:bookmarkStart w:id="39" w:name="_Toc41649880"/>
      <w:bookmarkStart w:id="40" w:name="_Toc208885986"/>
      <w:bookmarkStart w:id="41" w:name="_Toc208886074"/>
      <w:bookmarkStart w:id="42" w:name="_Toc208902564"/>
      <w:bookmarkStart w:id="43" w:name="_Toc208932469"/>
      <w:bookmarkStart w:id="44" w:name="_Toc208932554"/>
      <w:bookmarkStart w:id="45" w:name="_Toc208979909"/>
      <w:r w:rsidRPr="00E01939">
        <w:t>Consultation about major workplace change</w:t>
      </w:r>
      <w:bookmarkEnd w:id="38"/>
      <w:bookmarkEnd w:id="39"/>
    </w:p>
    <w:p w:rsidR="003C29DE" w:rsidRDefault="003C29DE" w:rsidP="003C29DE">
      <w:pPr>
        <w:pStyle w:val="History"/>
      </w:pPr>
      <w:r w:rsidRPr="00D638CD">
        <w:t xml:space="preserve">[8—Consultation regarding major workplace change renamed and substituted by </w:t>
      </w:r>
      <w:hyperlink r:id="rId83" w:history="1">
        <w:r w:rsidRPr="00D638CD">
          <w:rPr>
            <w:rStyle w:val="Hyperlink"/>
          </w:rPr>
          <w:t>PR546288</w:t>
        </w:r>
      </w:hyperlink>
      <w:r w:rsidR="006E76F9" w:rsidRPr="006E76F9">
        <w:rPr>
          <w:rStyle w:val="Hyperlink"/>
          <w:color w:val="auto"/>
          <w:u w:val="none"/>
        </w:rPr>
        <w:t>,</w:t>
      </w:r>
      <w:r w:rsidR="00D638CD" w:rsidRPr="00D638CD">
        <w:t xml:space="preserve"> 8—Consultation renamed and substituted by </w:t>
      </w:r>
      <w:hyperlink r:id="rId84" w:history="1">
        <w:r w:rsidR="00D638CD" w:rsidRPr="00D638CD">
          <w:rPr>
            <w:rStyle w:val="Hyperlink"/>
          </w:rPr>
          <w:t>PR610166</w:t>
        </w:r>
      </w:hyperlink>
      <w:r w:rsidR="00D638CD" w:rsidRPr="00D638CD">
        <w:rPr>
          <w:rStyle w:val="Hyperlink"/>
          <w:color w:val="auto"/>
          <w:u w:val="none"/>
        </w:rPr>
        <w:t xml:space="preserve"> </w:t>
      </w:r>
      <w:proofErr w:type="spellStart"/>
      <w:r w:rsidR="00D638CD" w:rsidRPr="00D638CD">
        <w:rPr>
          <w:rStyle w:val="Hyperlink"/>
          <w:color w:val="auto"/>
          <w:u w:val="none"/>
        </w:rPr>
        <w:t>ppc</w:t>
      </w:r>
      <w:proofErr w:type="spellEnd"/>
      <w:r w:rsidR="00D638CD" w:rsidRPr="00D638CD">
        <w:rPr>
          <w:rStyle w:val="Hyperlink"/>
          <w:color w:val="auto"/>
          <w:u w:val="none"/>
        </w:rPr>
        <w:t xml:space="preserve"> 01Nov18</w:t>
      </w:r>
      <w:r w:rsidR="00D638CD" w:rsidRPr="00D638CD">
        <w:t>]</w:t>
      </w:r>
    </w:p>
    <w:p w:rsidR="00D638CD" w:rsidRPr="00E01939" w:rsidRDefault="00D638CD" w:rsidP="00D638CD">
      <w:pPr>
        <w:pStyle w:val="Level2"/>
      </w:pPr>
      <w:r w:rsidRPr="00E01939">
        <w:t>If an employer makes a definite decision to make major changes in production, program, organisation, structure or technology that are likely to have significant effects on employees, the employer must:</w:t>
      </w:r>
    </w:p>
    <w:p w:rsidR="00D638CD" w:rsidRPr="00E01939" w:rsidRDefault="00D638CD" w:rsidP="00D638CD">
      <w:pPr>
        <w:pStyle w:val="Level3"/>
      </w:pPr>
      <w:r w:rsidRPr="00E01939">
        <w:t>give notice of the changes to all employees who may be affected by them and their representatives (if any); and</w:t>
      </w:r>
    </w:p>
    <w:p w:rsidR="00D638CD" w:rsidRPr="00E01939" w:rsidRDefault="00D638CD" w:rsidP="00D638CD">
      <w:pPr>
        <w:pStyle w:val="Level3"/>
      </w:pPr>
      <w:bookmarkStart w:id="46" w:name="_Ref527718853"/>
      <w:r w:rsidRPr="00E01939">
        <w:t>discuss with affected employees and their representatives (if any):</w:t>
      </w:r>
      <w:bookmarkEnd w:id="46"/>
    </w:p>
    <w:p w:rsidR="00D638CD" w:rsidRPr="00E01939" w:rsidRDefault="00D638CD" w:rsidP="00D638CD">
      <w:pPr>
        <w:pStyle w:val="Level4"/>
      </w:pPr>
      <w:r w:rsidRPr="00E01939">
        <w:t>the introduction of the changes; and</w:t>
      </w:r>
    </w:p>
    <w:p w:rsidR="00D638CD" w:rsidRPr="00E01939" w:rsidRDefault="00D638CD" w:rsidP="00D638CD">
      <w:pPr>
        <w:pStyle w:val="Level4"/>
      </w:pPr>
      <w:r w:rsidRPr="00E01939">
        <w:t>their likely effect on employees; and</w:t>
      </w:r>
    </w:p>
    <w:p w:rsidR="00D638CD" w:rsidRPr="00E01939" w:rsidRDefault="00D638CD" w:rsidP="00D638CD">
      <w:pPr>
        <w:pStyle w:val="Level4"/>
      </w:pPr>
      <w:r w:rsidRPr="00E01939">
        <w:lastRenderedPageBreak/>
        <w:t>measures to avoid or reduce the adverse effects of the changes on employees; and</w:t>
      </w:r>
    </w:p>
    <w:p w:rsidR="00D638CD" w:rsidRPr="00E01939" w:rsidRDefault="00D638CD" w:rsidP="00D638CD">
      <w:pPr>
        <w:pStyle w:val="Level3"/>
      </w:pPr>
      <w:r w:rsidRPr="00E01939">
        <w:t xml:space="preserve">commence </w:t>
      </w:r>
      <w:r w:rsidRPr="00FE0B4B">
        <w:t>discussions</w:t>
      </w:r>
      <w:r w:rsidRPr="00E01939">
        <w:t xml:space="preserve"> as soon as practicable after a definite decision has been made.</w:t>
      </w:r>
    </w:p>
    <w:p w:rsidR="00D638CD" w:rsidRPr="00E01939" w:rsidRDefault="00D638CD" w:rsidP="00D638CD">
      <w:pPr>
        <w:pStyle w:val="Level2"/>
      </w:pPr>
      <w:bookmarkStart w:id="47"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652623">
        <w:t>8.1(b)</w:t>
      </w:r>
      <w:r>
        <w:rPr>
          <w:noProof/>
        </w:rPr>
        <w:fldChar w:fldCharType="end"/>
      </w:r>
      <w:r w:rsidRPr="00E01939">
        <w:t>, the employer must give in writing to the affected employees and their representatives (if any) all relevant information about the changes including:</w:t>
      </w:r>
      <w:bookmarkEnd w:id="47"/>
    </w:p>
    <w:p w:rsidR="00D638CD" w:rsidRPr="00E01939" w:rsidRDefault="00D638CD" w:rsidP="00D638CD">
      <w:pPr>
        <w:pStyle w:val="Level3"/>
      </w:pPr>
      <w:r w:rsidRPr="00E01939">
        <w:t>their nature; and</w:t>
      </w:r>
    </w:p>
    <w:p w:rsidR="00D638CD" w:rsidRPr="00E01939" w:rsidRDefault="00D638CD" w:rsidP="00D638CD">
      <w:pPr>
        <w:pStyle w:val="Level3"/>
      </w:pPr>
      <w:r w:rsidRPr="00E01939">
        <w:t>their expected effect on employees; and</w:t>
      </w:r>
    </w:p>
    <w:p w:rsidR="00D638CD" w:rsidRPr="00E01939" w:rsidRDefault="00D638CD" w:rsidP="00D638CD">
      <w:pPr>
        <w:pStyle w:val="Level3"/>
      </w:pPr>
      <w:r>
        <w:t>a</w:t>
      </w:r>
      <w:r w:rsidRPr="00E01939">
        <w:t>ny other matters likely to affect employees.</w:t>
      </w:r>
    </w:p>
    <w:p w:rsidR="00D638CD" w:rsidRPr="00E01939" w:rsidRDefault="00D638CD" w:rsidP="00D638CD">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652623">
        <w:t>8.2</w:t>
      </w:r>
      <w:r>
        <w:rPr>
          <w:noProof/>
        </w:rPr>
        <w:fldChar w:fldCharType="end"/>
      </w:r>
      <w:r w:rsidRPr="00E01939">
        <w:t xml:space="preserve"> does not require an employer to disclose any confidential information if its disclosure would be contrary to the employer’s interests.</w:t>
      </w:r>
    </w:p>
    <w:p w:rsidR="00D638CD" w:rsidRPr="00E01939" w:rsidRDefault="00D638CD" w:rsidP="00D638CD">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652623">
        <w:t>8.1(b)</w:t>
      </w:r>
      <w:r>
        <w:rPr>
          <w:noProof/>
        </w:rPr>
        <w:fldChar w:fldCharType="end"/>
      </w:r>
      <w:r w:rsidRPr="00E01939">
        <w:t>.</w:t>
      </w:r>
    </w:p>
    <w:p w:rsidR="00D638CD" w:rsidRPr="00E01939" w:rsidRDefault="00D638CD" w:rsidP="00D638CD">
      <w:pPr>
        <w:pStyle w:val="Level2"/>
      </w:pPr>
      <w:bookmarkStart w:id="48"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652623">
        <w:t>8</w:t>
      </w:r>
      <w:r>
        <w:rPr>
          <w:noProof/>
        </w:rPr>
        <w:fldChar w:fldCharType="end"/>
      </w:r>
      <w:r w:rsidRPr="00E01939">
        <w:t>:</w:t>
      </w:r>
      <w:bookmarkEnd w:id="48"/>
    </w:p>
    <w:p w:rsidR="00D638CD" w:rsidRPr="00E01939" w:rsidRDefault="00D638CD" w:rsidP="00D638CD">
      <w:pPr>
        <w:pStyle w:val="Block1"/>
      </w:pPr>
      <w:r w:rsidRPr="00E01939">
        <w:rPr>
          <w:b/>
        </w:rPr>
        <w:t>significant effects</w:t>
      </w:r>
      <w:r w:rsidRPr="00E01939">
        <w:t>, on employees, includes any of the following:</w:t>
      </w:r>
    </w:p>
    <w:p w:rsidR="00D638CD" w:rsidRPr="00E01939" w:rsidRDefault="00D638CD" w:rsidP="00D638CD">
      <w:pPr>
        <w:pStyle w:val="Level3"/>
      </w:pPr>
      <w:r w:rsidRPr="00E01939">
        <w:t xml:space="preserve">termination of </w:t>
      </w:r>
      <w:r w:rsidRPr="00FE0B4B">
        <w:t>employment</w:t>
      </w:r>
      <w:r w:rsidRPr="00E01939">
        <w:t>; or</w:t>
      </w:r>
    </w:p>
    <w:p w:rsidR="00D638CD" w:rsidRPr="00E01939" w:rsidRDefault="00D638CD" w:rsidP="00D638CD">
      <w:pPr>
        <w:pStyle w:val="Level3"/>
      </w:pPr>
      <w:r w:rsidRPr="00E01939">
        <w:t>major changes in the composition, operation or size of the employer’s workforce or in the skills required; or</w:t>
      </w:r>
    </w:p>
    <w:p w:rsidR="00D638CD" w:rsidRPr="00E01939" w:rsidRDefault="00D638CD" w:rsidP="00D638CD">
      <w:pPr>
        <w:pStyle w:val="Level3"/>
      </w:pPr>
      <w:r w:rsidRPr="00E01939">
        <w:t>loss of, or reduction in, job or promotion opportunities; or</w:t>
      </w:r>
    </w:p>
    <w:p w:rsidR="00D638CD" w:rsidRPr="00E01939" w:rsidRDefault="00D638CD" w:rsidP="00D638CD">
      <w:pPr>
        <w:pStyle w:val="Level3"/>
      </w:pPr>
      <w:r w:rsidRPr="00E01939">
        <w:t>loss of, or reduction in, job tenure; or</w:t>
      </w:r>
    </w:p>
    <w:p w:rsidR="00D638CD" w:rsidRPr="00E01939" w:rsidRDefault="00D638CD" w:rsidP="00D638CD">
      <w:pPr>
        <w:pStyle w:val="Level3"/>
      </w:pPr>
      <w:r w:rsidRPr="00E01939">
        <w:t>alteration of hours of work; or</w:t>
      </w:r>
    </w:p>
    <w:p w:rsidR="00D638CD" w:rsidRPr="00E01939" w:rsidRDefault="00D638CD" w:rsidP="00D638CD">
      <w:pPr>
        <w:pStyle w:val="Level3"/>
      </w:pPr>
      <w:r w:rsidRPr="00E01939">
        <w:t>the need for employees to be retrained or transferred to other work or locations; or</w:t>
      </w:r>
    </w:p>
    <w:p w:rsidR="00D638CD" w:rsidRPr="00E01939" w:rsidRDefault="00D638CD" w:rsidP="00D638CD">
      <w:pPr>
        <w:pStyle w:val="Level3"/>
      </w:pPr>
      <w:r w:rsidRPr="00E01939">
        <w:t>job restructuring.</w:t>
      </w:r>
    </w:p>
    <w:p w:rsidR="00D638CD" w:rsidRDefault="00D638CD" w:rsidP="00D638CD">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652623">
        <w:t>8.5</w:t>
      </w:r>
      <w:r>
        <w:rPr>
          <w:noProof/>
        </w:rPr>
        <w:fldChar w:fldCharType="end"/>
      </w:r>
      <w:r w:rsidRPr="00E01939">
        <w:t>, such alteration is taken not to have significant effect.</w:t>
      </w:r>
    </w:p>
    <w:p w:rsidR="00C17014" w:rsidRDefault="00C17014" w:rsidP="00C17014">
      <w:pPr>
        <w:pStyle w:val="Level1"/>
        <w:numPr>
          <w:ilvl w:val="0"/>
          <w:numId w:val="0"/>
        </w:numPr>
        <w:ind w:left="851" w:hanging="851"/>
      </w:pPr>
      <w:bookmarkStart w:id="49" w:name="_Toc41649881"/>
      <w:r w:rsidRPr="00E01939">
        <w:rPr>
          <w:noProof/>
        </w:rPr>
        <w:t>8A</w:t>
      </w:r>
      <w:r>
        <w:rPr>
          <w:noProof/>
        </w:rPr>
        <w:t>.</w:t>
      </w:r>
      <w:r w:rsidRPr="00E01939">
        <w:tab/>
        <w:t>Consultation about changes to rosters or hours of work</w:t>
      </w:r>
      <w:bookmarkEnd w:id="49"/>
    </w:p>
    <w:p w:rsidR="00445644" w:rsidRPr="00445644" w:rsidRDefault="00445644" w:rsidP="00445644">
      <w:pPr>
        <w:pStyle w:val="History"/>
      </w:pPr>
      <w:r w:rsidRPr="00445644">
        <w:t xml:space="preserve">[8A inserted by </w:t>
      </w:r>
      <w:hyperlink r:id="rId85" w:history="1">
        <w:r w:rsidRPr="00445644">
          <w:rPr>
            <w:rStyle w:val="Hyperlink"/>
          </w:rPr>
          <w:t>PR610166</w:t>
        </w:r>
      </w:hyperlink>
      <w:r w:rsidRPr="00445644">
        <w:rPr>
          <w:rStyle w:val="Hyperlink"/>
          <w:color w:val="auto"/>
          <w:u w:val="none"/>
        </w:rPr>
        <w:t xml:space="preserve"> </w:t>
      </w:r>
      <w:proofErr w:type="spellStart"/>
      <w:r w:rsidRPr="00445644">
        <w:rPr>
          <w:rStyle w:val="Hyperlink"/>
          <w:color w:val="auto"/>
          <w:u w:val="none"/>
        </w:rPr>
        <w:t>ppc</w:t>
      </w:r>
      <w:proofErr w:type="spellEnd"/>
      <w:r w:rsidRPr="00445644">
        <w:rPr>
          <w:rStyle w:val="Hyperlink"/>
          <w:color w:val="auto"/>
          <w:u w:val="none"/>
        </w:rPr>
        <w:t xml:space="preserve"> 01Nov18</w:t>
      </w:r>
      <w:r w:rsidRPr="00445644">
        <w:t>]</w:t>
      </w:r>
    </w:p>
    <w:p w:rsidR="00C17014" w:rsidRPr="00E01939" w:rsidRDefault="00C17014" w:rsidP="00C17014">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C17014" w:rsidRPr="00E01939" w:rsidRDefault="00C17014" w:rsidP="00C17014">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C17014" w:rsidRPr="00E01939" w:rsidRDefault="00C17014" w:rsidP="00C17014">
      <w:pPr>
        <w:pStyle w:val="Level2"/>
        <w:numPr>
          <w:ilvl w:val="0"/>
          <w:numId w:val="0"/>
        </w:numPr>
        <w:ind w:left="851" w:hanging="851"/>
      </w:pPr>
      <w:r w:rsidRPr="00E01939">
        <w:rPr>
          <w:b/>
          <w:noProof/>
        </w:rPr>
        <w:lastRenderedPageBreak/>
        <w:t>8A</w:t>
      </w:r>
      <w:r w:rsidRPr="00E01939">
        <w:rPr>
          <w:b/>
        </w:rPr>
        <w:t>.3</w:t>
      </w:r>
      <w:r w:rsidRPr="00E01939">
        <w:tab/>
        <w:t>For the purpose of the consultation, the employer must:</w:t>
      </w:r>
    </w:p>
    <w:p w:rsidR="00C17014" w:rsidRPr="00E01939" w:rsidRDefault="00C17014" w:rsidP="00C17014">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C17014" w:rsidRPr="00E01939" w:rsidRDefault="00C17014" w:rsidP="00C17014">
      <w:pPr>
        <w:pStyle w:val="Level3"/>
      </w:pPr>
      <w:r w:rsidRPr="00E01939">
        <w:t xml:space="preserve">invite the employees to give their views about the impact of the proposed change on them (including any impact on their family or caring responsibilities) </w:t>
      </w:r>
      <w:proofErr w:type="gramStart"/>
      <w:r w:rsidRPr="00E01939">
        <w:t>and also</w:t>
      </w:r>
      <w:proofErr w:type="gramEnd"/>
      <w:r w:rsidRPr="00E01939">
        <w:t xml:space="preserve"> invite their representative (if any) to give their views about that impact.</w:t>
      </w:r>
    </w:p>
    <w:p w:rsidR="00C17014" w:rsidRPr="00E01939" w:rsidRDefault="00C17014" w:rsidP="00C17014">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C17014" w:rsidRPr="00E01939" w:rsidRDefault="00C17014" w:rsidP="00C17014">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61623E" w:rsidRDefault="0061623E" w:rsidP="003A67E1">
      <w:pPr>
        <w:pStyle w:val="Level1"/>
      </w:pPr>
      <w:bookmarkStart w:id="50" w:name="_Toc215485833"/>
      <w:bookmarkStart w:id="51" w:name="_Ref250728105"/>
      <w:bookmarkStart w:id="52" w:name="_Ref527991469"/>
      <w:bookmarkStart w:id="53" w:name="_Ref527991577"/>
      <w:bookmarkStart w:id="54" w:name="_Ref527991581"/>
      <w:bookmarkStart w:id="55" w:name="_Ref530580702"/>
      <w:bookmarkStart w:id="56" w:name="_Ref530580705"/>
      <w:bookmarkStart w:id="57" w:name="_Toc41649882"/>
      <w:bookmarkStart w:id="58" w:name="_Ref208670118"/>
      <w:r w:rsidRPr="00EE5B54">
        <w:t>Dispute resolution</w:t>
      </w:r>
      <w:bookmarkEnd w:id="50"/>
      <w:bookmarkEnd w:id="51"/>
      <w:bookmarkEnd w:id="52"/>
      <w:bookmarkEnd w:id="53"/>
      <w:bookmarkEnd w:id="54"/>
      <w:bookmarkEnd w:id="55"/>
      <w:bookmarkEnd w:id="56"/>
      <w:bookmarkEnd w:id="57"/>
    </w:p>
    <w:p w:rsidR="00AE1002" w:rsidRDefault="00AE1002" w:rsidP="0052115F">
      <w:pPr>
        <w:pStyle w:val="History"/>
      </w:pPr>
      <w:r w:rsidRPr="00F54D4D">
        <w:t xml:space="preserve">[Varied by </w:t>
      </w:r>
      <w:hyperlink r:id="rId86" w:history="1">
        <w:r w:rsidR="002A6BDF" w:rsidRPr="00F54D4D">
          <w:rPr>
            <w:rStyle w:val="Hyperlink"/>
          </w:rPr>
          <w:t>PR994304</w:t>
        </w:r>
      </w:hyperlink>
      <w:r w:rsidR="001A7DEB" w:rsidRPr="00F54D4D">
        <w:t xml:space="preserve">, </w:t>
      </w:r>
      <w:hyperlink r:id="rId87" w:history="1">
        <w:r w:rsidR="001A7DEB" w:rsidRPr="00F54D4D">
          <w:rPr>
            <w:rStyle w:val="Hyperlink"/>
          </w:rPr>
          <w:t>PR542128</w:t>
        </w:r>
      </w:hyperlink>
      <w:r w:rsidR="00F54D4D" w:rsidRPr="00F54D4D">
        <w:t xml:space="preserve">; substituted by </w:t>
      </w:r>
      <w:hyperlink r:id="rId88" w:history="1">
        <w:r w:rsidR="00F54D4D" w:rsidRPr="00F54D4D">
          <w:rPr>
            <w:rStyle w:val="Hyperlink"/>
          </w:rPr>
          <w:t>PR610166</w:t>
        </w:r>
      </w:hyperlink>
      <w:r w:rsidR="00F54D4D" w:rsidRPr="00F54D4D">
        <w:t xml:space="preserve"> </w:t>
      </w:r>
      <w:proofErr w:type="spellStart"/>
      <w:r w:rsidR="00F54D4D" w:rsidRPr="00F54D4D">
        <w:t>ppc</w:t>
      </w:r>
      <w:proofErr w:type="spellEnd"/>
      <w:r w:rsidR="00F54D4D" w:rsidRPr="00F54D4D">
        <w:t xml:space="preserve"> 01Nov18]</w:t>
      </w:r>
    </w:p>
    <w:p w:rsidR="00F54D4D" w:rsidRPr="00FE0B4B" w:rsidRDefault="00F54D4D" w:rsidP="00F54D4D">
      <w:pPr>
        <w:pStyle w:val="Level2"/>
        <w:rPr>
          <w:sz w:val="22"/>
          <w:szCs w:val="22"/>
        </w:rPr>
      </w:pPr>
      <w:r w:rsidRPr="00E01939">
        <w:t>Clause</w:t>
      </w:r>
      <w:r w:rsidR="000D56D9">
        <w:t xml:space="preserve"> </w:t>
      </w:r>
      <w:r w:rsidR="000D56D9">
        <w:fldChar w:fldCharType="begin"/>
      </w:r>
      <w:r w:rsidR="000D56D9">
        <w:instrText xml:space="preserve"> REF _Ref527991469 \w \h </w:instrText>
      </w:r>
      <w:r w:rsidR="000D56D9">
        <w:fldChar w:fldCharType="separate"/>
      </w:r>
      <w:r w:rsidR="00652623">
        <w:t>9</w:t>
      </w:r>
      <w:r w:rsidR="000D56D9">
        <w:fldChar w:fldCharType="end"/>
      </w:r>
      <w:r w:rsidR="000D56D9">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89" w:history="1">
        <w:r w:rsidRPr="00E01939">
          <w:rPr>
            <w:rStyle w:val="Hyperlink"/>
          </w:rPr>
          <w:t>NES</w:t>
        </w:r>
      </w:hyperlink>
      <w:r w:rsidRPr="00FE0B4B">
        <w:rPr>
          <w:sz w:val="22"/>
          <w:szCs w:val="22"/>
        </w:rPr>
        <w:t>.</w:t>
      </w:r>
    </w:p>
    <w:p w:rsidR="00F54D4D" w:rsidRPr="00E01939" w:rsidRDefault="00F54D4D" w:rsidP="00F54D4D">
      <w:pPr>
        <w:pStyle w:val="Level2"/>
      </w:pPr>
      <w:bookmarkStart w:id="59" w:name="_Ref527719033"/>
      <w:r>
        <w:t>T</w:t>
      </w:r>
      <w:r w:rsidRPr="00E01939">
        <w:t>he parties to the dispute must first try to resolve the dispute at the workplace through discussion between the employee or employees concerned and the relevant supervisor.</w:t>
      </w:r>
      <w:bookmarkEnd w:id="59"/>
    </w:p>
    <w:p w:rsidR="00F54D4D" w:rsidRPr="00E01939" w:rsidRDefault="00F54D4D" w:rsidP="00F54D4D">
      <w:pPr>
        <w:pStyle w:val="Level2"/>
      </w:pPr>
      <w:bookmarkStart w:id="60"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652623">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60"/>
    </w:p>
    <w:p w:rsidR="00F54D4D" w:rsidRPr="00E01939" w:rsidRDefault="00F54D4D" w:rsidP="00F54D4D">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652623">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652623">
        <w:t>9.3</w:t>
      </w:r>
      <w:r>
        <w:rPr>
          <w:noProof/>
        </w:rPr>
        <w:fldChar w:fldCharType="end"/>
      </w:r>
      <w:r w:rsidRPr="00E01939">
        <w:t>, a party to the dispute may refer it to the Fair Work Commission.</w:t>
      </w:r>
    </w:p>
    <w:p w:rsidR="00F54D4D" w:rsidRPr="00E01939" w:rsidRDefault="00F54D4D" w:rsidP="00F54D4D">
      <w:pPr>
        <w:pStyle w:val="Level2"/>
      </w:pPr>
      <w:r w:rsidRPr="00E01939">
        <w:t>The parties may agree on the process to be followed by the Fair Work Commission in dealing with the dispute, including mediation, conciliation and consent arbitration.</w:t>
      </w:r>
    </w:p>
    <w:p w:rsidR="00F54D4D" w:rsidRPr="00E01939" w:rsidRDefault="00F54D4D" w:rsidP="00F54D4D">
      <w:pPr>
        <w:pStyle w:val="Level2"/>
      </w:pPr>
      <w:r w:rsidRPr="00E01939">
        <w:t xml:space="preserve">If the dispute remains unresolved, the Fair Work Commission may use any method of dispute resolution that it is permitted by the </w:t>
      </w:r>
      <w:hyperlink r:id="rId90" w:history="1">
        <w:r w:rsidRPr="00E01939">
          <w:rPr>
            <w:rStyle w:val="Hyperlink"/>
          </w:rPr>
          <w:t>Act</w:t>
        </w:r>
      </w:hyperlink>
      <w:r w:rsidRPr="00E01939">
        <w:t xml:space="preserve"> to use and that it considers appropriate for resolving the dispute.</w:t>
      </w:r>
    </w:p>
    <w:p w:rsidR="00F54D4D" w:rsidRPr="00E01939" w:rsidRDefault="00F54D4D" w:rsidP="00F54D4D">
      <w:pPr>
        <w:pStyle w:val="Level2"/>
      </w:pPr>
      <w:r w:rsidRPr="00E01939">
        <w:t xml:space="preserve">A party to the dispute may appoint a person, organisation or association to support and/or represent them in any discussion or process under clause </w:t>
      </w:r>
      <w:r w:rsidR="00432101">
        <w:fldChar w:fldCharType="begin"/>
      </w:r>
      <w:r w:rsidR="00432101">
        <w:instrText xml:space="preserve"> REF _Ref527991469 \w \h </w:instrText>
      </w:r>
      <w:r w:rsidR="00432101">
        <w:fldChar w:fldCharType="separate"/>
      </w:r>
      <w:r w:rsidR="00652623">
        <w:t>9</w:t>
      </w:r>
      <w:r w:rsidR="00432101">
        <w:fldChar w:fldCharType="end"/>
      </w:r>
      <w:r w:rsidRPr="00E01939">
        <w:t>.</w:t>
      </w:r>
    </w:p>
    <w:p w:rsidR="00F54D4D" w:rsidRPr="00E01939" w:rsidRDefault="00F54D4D" w:rsidP="00F54D4D">
      <w:pPr>
        <w:pStyle w:val="Level2"/>
      </w:pPr>
      <w:bookmarkStart w:id="61" w:name="_Ref527719077"/>
      <w:r w:rsidRPr="00E01939">
        <w:t xml:space="preserve">While </w:t>
      </w:r>
      <w:r w:rsidRPr="00FE0B4B">
        <w:rPr>
          <w:color w:val="000000"/>
        </w:rPr>
        <w:t>procedures</w:t>
      </w:r>
      <w:r w:rsidRPr="00E01939">
        <w:t xml:space="preserve"> are being followed under clause </w:t>
      </w:r>
      <w:r w:rsidR="00432101">
        <w:fldChar w:fldCharType="begin"/>
      </w:r>
      <w:r w:rsidR="00432101">
        <w:instrText xml:space="preserve"> REF _Ref527991469 \w \h </w:instrText>
      </w:r>
      <w:r w:rsidR="00432101">
        <w:fldChar w:fldCharType="separate"/>
      </w:r>
      <w:r w:rsidR="00652623">
        <w:t>9</w:t>
      </w:r>
      <w:r w:rsidR="00432101">
        <w:fldChar w:fldCharType="end"/>
      </w:r>
      <w:r w:rsidR="00432101">
        <w:t xml:space="preserve"> </w:t>
      </w:r>
      <w:r w:rsidRPr="00E01939">
        <w:t>in relation to a dispute:</w:t>
      </w:r>
      <w:bookmarkEnd w:id="61"/>
    </w:p>
    <w:p w:rsidR="00F54D4D" w:rsidRPr="00E01939" w:rsidRDefault="00F54D4D" w:rsidP="00F54D4D">
      <w:pPr>
        <w:pStyle w:val="Level3"/>
      </w:pPr>
      <w:r w:rsidRPr="00E01939">
        <w:t xml:space="preserve">work must continue in accordance with this award and the </w:t>
      </w:r>
      <w:hyperlink r:id="rId91" w:history="1">
        <w:r w:rsidRPr="00E01939">
          <w:rPr>
            <w:rStyle w:val="Hyperlink"/>
          </w:rPr>
          <w:t>Act</w:t>
        </w:r>
      </w:hyperlink>
      <w:r w:rsidRPr="00E01939">
        <w:t>; and</w:t>
      </w:r>
    </w:p>
    <w:p w:rsidR="00F54D4D" w:rsidRPr="00E01939" w:rsidRDefault="00F54D4D" w:rsidP="00F54D4D">
      <w:pPr>
        <w:pStyle w:val="Level3"/>
      </w:pPr>
      <w:r w:rsidRPr="00E01939">
        <w:t xml:space="preserve">an employee must not unreasonably fail to comply with any direction given by the employer about performing work, whether at the same or another </w:t>
      </w:r>
      <w:proofErr w:type="gramStart"/>
      <w:r w:rsidRPr="00E01939">
        <w:t>workplace,  that</w:t>
      </w:r>
      <w:proofErr w:type="gramEnd"/>
      <w:r w:rsidRPr="00E01939">
        <w:t xml:space="preserve"> is safe and appropriate for the employee to perform.</w:t>
      </w:r>
    </w:p>
    <w:p w:rsidR="00F54D4D" w:rsidRPr="00E01939" w:rsidRDefault="00F54D4D" w:rsidP="00F54D4D">
      <w:pPr>
        <w:pStyle w:val="Level2"/>
      </w:pPr>
      <w:r>
        <w:lastRenderedPageBreak/>
        <w:t>C</w:t>
      </w:r>
      <w:r w:rsidRPr="00E01939">
        <w:t xml:space="preserve">lause </w:t>
      </w:r>
      <w:r>
        <w:rPr>
          <w:noProof/>
        </w:rPr>
        <w:fldChar w:fldCharType="begin"/>
      </w:r>
      <w:r>
        <w:instrText xml:space="preserve"> REF _Ref527719077 \w \h </w:instrText>
      </w:r>
      <w:r>
        <w:rPr>
          <w:noProof/>
        </w:rPr>
      </w:r>
      <w:r>
        <w:rPr>
          <w:noProof/>
        </w:rPr>
        <w:fldChar w:fldCharType="separate"/>
      </w:r>
      <w:r w:rsidR="00652623">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61623E" w:rsidRPr="00747C67" w:rsidRDefault="0061623E" w:rsidP="003A67E1">
      <w:pPr>
        <w:pStyle w:val="Partheading"/>
      </w:pPr>
      <w:bookmarkStart w:id="62" w:name="_Toc217122691"/>
      <w:bookmarkStart w:id="63" w:name="_Toc217122692"/>
      <w:bookmarkStart w:id="64" w:name="_Toc217122693"/>
      <w:bookmarkStart w:id="65" w:name="_Toc217122694"/>
      <w:bookmarkStart w:id="66" w:name="_Toc217122699"/>
      <w:bookmarkStart w:id="67" w:name="_Toc217122700"/>
      <w:bookmarkStart w:id="68" w:name="_Toc217122701"/>
      <w:bookmarkStart w:id="69" w:name="_Toc217122702"/>
      <w:bookmarkStart w:id="70" w:name="_Toc217122703"/>
      <w:bookmarkStart w:id="71" w:name="_Toc217122704"/>
      <w:bookmarkStart w:id="72" w:name="_Toc41649883"/>
      <w:bookmarkStart w:id="73" w:name="Part3"/>
      <w:bookmarkEnd w:id="58"/>
      <w:bookmarkEnd w:id="37"/>
      <w:bookmarkEnd w:id="40"/>
      <w:bookmarkEnd w:id="41"/>
      <w:bookmarkEnd w:id="42"/>
      <w:bookmarkEnd w:id="43"/>
      <w:bookmarkEnd w:id="44"/>
      <w:bookmarkEnd w:id="45"/>
      <w:bookmarkEnd w:id="62"/>
      <w:bookmarkEnd w:id="63"/>
      <w:bookmarkEnd w:id="64"/>
      <w:bookmarkEnd w:id="65"/>
      <w:bookmarkEnd w:id="66"/>
      <w:bookmarkEnd w:id="67"/>
      <w:bookmarkEnd w:id="68"/>
      <w:bookmarkEnd w:id="69"/>
      <w:bookmarkEnd w:id="70"/>
      <w:bookmarkEnd w:id="71"/>
      <w:r>
        <w:t>Types of Employment and Termination of Employment</w:t>
      </w:r>
      <w:bookmarkEnd w:id="72"/>
    </w:p>
    <w:p w:rsidR="0061623E" w:rsidRDefault="0061623E" w:rsidP="003A67E1">
      <w:pPr>
        <w:pStyle w:val="Level1"/>
      </w:pPr>
      <w:bookmarkStart w:id="74" w:name="_Toc208885989"/>
      <w:bookmarkStart w:id="75" w:name="_Toc208886077"/>
      <w:bookmarkStart w:id="76" w:name="_Toc208902567"/>
      <w:bookmarkStart w:id="77" w:name="_Toc208932472"/>
      <w:bookmarkStart w:id="78" w:name="_Toc208932557"/>
      <w:bookmarkStart w:id="79" w:name="_Toc208979912"/>
      <w:bookmarkStart w:id="80" w:name="_Ref433719509"/>
      <w:bookmarkStart w:id="81" w:name="_Ref433719517"/>
      <w:bookmarkStart w:id="82" w:name="_Ref41649594"/>
      <w:bookmarkStart w:id="83" w:name="_Ref41649600"/>
      <w:bookmarkStart w:id="84" w:name="_Ref41649618"/>
      <w:bookmarkStart w:id="85" w:name="_Ref41649625"/>
      <w:bookmarkStart w:id="86" w:name="_Ref41649626"/>
      <w:bookmarkStart w:id="87" w:name="_Ref41649791"/>
      <w:bookmarkStart w:id="88" w:name="_Ref41649824"/>
      <w:bookmarkStart w:id="89" w:name="_Toc41649884"/>
      <w:r>
        <w:t>Types of employment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36552E" w:rsidRPr="0036552E" w:rsidRDefault="0036552E" w:rsidP="0036552E">
      <w:pPr>
        <w:pStyle w:val="History"/>
        <w:rPr>
          <w:b/>
        </w:rPr>
      </w:pPr>
      <w:r>
        <w:t xml:space="preserve">[Varied by </w:t>
      </w:r>
      <w:hyperlink r:id="rId92" w:history="1">
        <w:r>
          <w:rPr>
            <w:rStyle w:val="Hyperlink"/>
          </w:rPr>
          <w:t>PR567221</w:t>
        </w:r>
      </w:hyperlink>
      <w:r w:rsidR="000C3354">
        <w:t>,</w:t>
      </w:r>
      <w:r w:rsidR="000C3354" w:rsidRPr="000C3354">
        <w:t xml:space="preserve"> </w:t>
      </w:r>
      <w:hyperlink r:id="rId93" w:history="1">
        <w:r w:rsidR="000C3354">
          <w:rPr>
            <w:rStyle w:val="Hyperlink"/>
          </w:rPr>
          <w:t>PR719717</w:t>
        </w:r>
      </w:hyperlink>
      <w:r w:rsidR="000C3354">
        <w:t>]</w:t>
      </w:r>
    </w:p>
    <w:p w:rsidR="0061623E" w:rsidRDefault="0061623E" w:rsidP="0046458A">
      <w:pPr>
        <w:pStyle w:val="Level2"/>
      </w:pPr>
      <w:r>
        <w:t xml:space="preserve">Subject to clause </w:t>
      </w:r>
      <w:r w:rsidR="00453EBE">
        <w:fldChar w:fldCharType="begin"/>
      </w:r>
      <w:r>
        <w:instrText xml:space="preserve"> REF _Ref208670145 \w \h </w:instrText>
      </w:r>
      <w:r w:rsidR="00453EBE">
        <w:fldChar w:fldCharType="separate"/>
      </w:r>
      <w:r w:rsidR="00652623">
        <w:t>10.4</w:t>
      </w:r>
      <w:r w:rsidR="00453EBE">
        <w:fldChar w:fldCharType="end"/>
      </w:r>
      <w:r>
        <w:t xml:space="preserve"> and except as hereinafter provided employment must be by the week. It must be clearly indicated by the employer whether the employee is engaged on a full-time, part-time or casual basis.</w:t>
      </w:r>
    </w:p>
    <w:p w:rsidR="0061623E" w:rsidRPr="00CE2A95" w:rsidRDefault="002B57BB" w:rsidP="0046458A">
      <w:pPr>
        <w:pStyle w:val="Level2Bold"/>
        <w:keepLines/>
      </w:pPr>
      <w:r>
        <w:t>Probationary employment</w:t>
      </w:r>
    </w:p>
    <w:p w:rsidR="0061623E" w:rsidRDefault="0061623E" w:rsidP="003A67E1">
      <w:pPr>
        <w:pStyle w:val="Level3"/>
      </w:pPr>
      <w:r>
        <w:t>An employer may initially engage a full-time or part-time employee for a period of probationary employment for the purpose of determining the employee’s suitability for ongoing employment. The employee must be advised in advance that the employment is probationary and of the duration of the probation which can be up to but not exceed four weeks.</w:t>
      </w:r>
    </w:p>
    <w:p w:rsidR="0061623E" w:rsidRDefault="0061623E" w:rsidP="0046458A">
      <w:pPr>
        <w:pStyle w:val="Level3"/>
      </w:pPr>
      <w:r>
        <w:t>A probationary employee is for all purposes o</w:t>
      </w:r>
      <w:r w:rsidR="00E97619">
        <w:t>f the award a full-time or part</w:t>
      </w:r>
      <w:r w:rsidR="00E97619">
        <w:noBreakHyphen/>
      </w:r>
      <w:r>
        <w:t>time employee.</w:t>
      </w:r>
    </w:p>
    <w:p w:rsidR="0061623E" w:rsidRDefault="0061623E" w:rsidP="0046458A">
      <w:pPr>
        <w:pStyle w:val="Level3"/>
      </w:pPr>
      <w:r>
        <w:t>Probationary employment forms part of an employee’s period of continuous service for all purposes of the award, except where otherwise specified in the award.</w:t>
      </w:r>
    </w:p>
    <w:p w:rsidR="0036552E" w:rsidRDefault="0036552E" w:rsidP="0036552E">
      <w:pPr>
        <w:pStyle w:val="History"/>
      </w:pPr>
      <w:r>
        <w:t xml:space="preserve">[10.2(d) deleted by </w:t>
      </w:r>
      <w:hyperlink r:id="rId94" w:history="1">
        <w:r>
          <w:rPr>
            <w:rStyle w:val="Hyperlink"/>
          </w:rPr>
          <w:t>PR567221</w:t>
        </w:r>
      </w:hyperlink>
      <w:r>
        <w:t xml:space="preserve"> </w:t>
      </w:r>
      <w:proofErr w:type="spellStart"/>
      <w:r>
        <w:t>ppc</w:t>
      </w:r>
      <w:proofErr w:type="spellEnd"/>
      <w:r>
        <w:t xml:space="preserve"> 16Oct15]</w:t>
      </w:r>
    </w:p>
    <w:p w:rsidR="0036552E" w:rsidRDefault="0036552E" w:rsidP="0036552E">
      <w:pPr>
        <w:pStyle w:val="History"/>
      </w:pPr>
      <w:r>
        <w:t xml:space="preserve">[10.2(e) renumbered as 10.2(d) and substituted by </w:t>
      </w:r>
      <w:hyperlink r:id="rId95" w:history="1">
        <w:r>
          <w:rPr>
            <w:rStyle w:val="Hyperlink"/>
          </w:rPr>
          <w:t>PR567221</w:t>
        </w:r>
      </w:hyperlink>
      <w:r>
        <w:t xml:space="preserve"> </w:t>
      </w:r>
      <w:proofErr w:type="spellStart"/>
      <w:r>
        <w:t>ppc</w:t>
      </w:r>
      <w:proofErr w:type="spellEnd"/>
      <w:r>
        <w:t xml:space="preserve"> 16Oct15]</w:t>
      </w:r>
    </w:p>
    <w:p w:rsidR="0036552E" w:rsidRDefault="0036552E" w:rsidP="0036552E">
      <w:pPr>
        <w:pStyle w:val="Level3"/>
      </w:pPr>
      <w:r w:rsidRPr="00D822BD">
        <w:t>Where an employee has given or been given notice, the employee will continue in the employment until the date of expiration of such notice. Any employee who, having given or been given notice, is absent from work without reasonable cause (proof of which will lie on the employee) during such period will be deemed to have abandoned the employment and will not be entitled to payment for work done by the employee within that period.</w:t>
      </w:r>
    </w:p>
    <w:p w:rsidR="002B57BB" w:rsidRDefault="002B57BB" w:rsidP="002B57BB">
      <w:pPr>
        <w:pStyle w:val="Level2Bold"/>
      </w:pPr>
      <w:bookmarkStart w:id="90" w:name="_Toc217122708"/>
      <w:bookmarkStart w:id="91" w:name="_Toc217122709"/>
      <w:bookmarkStart w:id="92" w:name="_Toc217122710"/>
      <w:bookmarkStart w:id="93" w:name="_Toc217122711"/>
      <w:bookmarkStart w:id="94" w:name="_Toc217122712"/>
      <w:bookmarkStart w:id="95" w:name="_Toc208885990"/>
      <w:bookmarkStart w:id="96" w:name="_Toc208886078"/>
      <w:bookmarkStart w:id="97" w:name="_Toc208902568"/>
      <w:bookmarkStart w:id="98" w:name="_Toc208932473"/>
      <w:bookmarkStart w:id="99" w:name="_Toc208932558"/>
      <w:bookmarkStart w:id="100" w:name="_Toc208979913"/>
      <w:bookmarkStart w:id="101" w:name="_Toc215485834"/>
      <w:bookmarkStart w:id="102" w:name="_Toc208389975"/>
      <w:bookmarkStart w:id="103" w:name="_Toc208671349"/>
      <w:bookmarkStart w:id="104" w:name="_Toc208740278"/>
      <w:bookmarkStart w:id="105" w:name="_Toc209833200"/>
      <w:bookmarkStart w:id="106" w:name="_Toc207691385"/>
      <w:bookmarkStart w:id="107" w:name="_Toc207693803"/>
      <w:bookmarkStart w:id="108" w:name="_Toc208885991"/>
      <w:bookmarkStart w:id="109" w:name="_Toc208886079"/>
      <w:bookmarkStart w:id="110" w:name="_Toc208902569"/>
      <w:bookmarkStart w:id="111" w:name="_Toc208932474"/>
      <w:bookmarkStart w:id="112" w:name="_Toc208932559"/>
      <w:bookmarkStart w:id="113" w:name="_Toc208979914"/>
      <w:bookmarkEnd w:id="90"/>
      <w:bookmarkEnd w:id="91"/>
      <w:bookmarkEnd w:id="92"/>
      <w:bookmarkEnd w:id="93"/>
      <w:bookmarkEnd w:id="94"/>
      <w:r w:rsidRPr="00D73810">
        <w:t>Part-time employment</w:t>
      </w:r>
    </w:p>
    <w:p w:rsidR="000C3354" w:rsidRPr="000C3354" w:rsidRDefault="000C3354" w:rsidP="000C3354">
      <w:pPr>
        <w:pStyle w:val="History"/>
      </w:pPr>
      <w:r>
        <w:t xml:space="preserve">[10.3 substituted by </w:t>
      </w:r>
      <w:hyperlink r:id="rId96" w:history="1">
        <w:r>
          <w:rPr>
            <w:rStyle w:val="Hyperlink"/>
          </w:rPr>
          <w:t>PR719717</w:t>
        </w:r>
      </w:hyperlink>
      <w:r>
        <w:t xml:space="preserve"> </w:t>
      </w:r>
      <w:proofErr w:type="spellStart"/>
      <w:r>
        <w:t>ppc</w:t>
      </w:r>
      <w:proofErr w:type="spellEnd"/>
      <w:r>
        <w:t xml:space="preserve"> 29May20]</w:t>
      </w:r>
    </w:p>
    <w:p w:rsidR="002B57BB" w:rsidRDefault="000C3354" w:rsidP="002B57BB">
      <w:pPr>
        <w:pStyle w:val="Block1"/>
      </w:pPr>
      <w:r w:rsidRPr="000A1F6E">
        <w:t>A part-time employee means an employee who works a regular pattern of hours from week to week which is less than the standard ordinary hours in any week.</w:t>
      </w:r>
    </w:p>
    <w:p w:rsidR="002B57BB" w:rsidRPr="00D73810" w:rsidRDefault="002B57BB" w:rsidP="002B57BB">
      <w:pPr>
        <w:pStyle w:val="Level2Bold"/>
      </w:pPr>
      <w:bookmarkStart w:id="114" w:name="_Ref208670145"/>
      <w:r w:rsidRPr="00D73810">
        <w:t>Casual employment</w:t>
      </w:r>
      <w:bookmarkEnd w:id="114"/>
    </w:p>
    <w:p w:rsidR="002B57BB" w:rsidRDefault="002B57BB" w:rsidP="002B57BB">
      <w:pPr>
        <w:pStyle w:val="Level3"/>
      </w:pPr>
      <w:r>
        <w:t xml:space="preserve">A casual employee is to be employed by the hour and the employment of a casual employee may be terminated at any time. </w:t>
      </w:r>
    </w:p>
    <w:p w:rsidR="002B57BB" w:rsidRDefault="002B57BB" w:rsidP="002B57BB">
      <w:pPr>
        <w:pStyle w:val="Level3"/>
      </w:pPr>
      <w:r>
        <w:t>Casual employees may only be engaged in the following circumstances:</w:t>
      </w:r>
    </w:p>
    <w:p w:rsidR="002B57BB" w:rsidRDefault="002B57BB" w:rsidP="002B57BB">
      <w:pPr>
        <w:pStyle w:val="Level4"/>
      </w:pPr>
      <w:r>
        <w:t>to meet short term work needs; or</w:t>
      </w:r>
    </w:p>
    <w:p w:rsidR="002B57BB" w:rsidRDefault="002B57BB" w:rsidP="002B57BB">
      <w:pPr>
        <w:pStyle w:val="Level4"/>
      </w:pPr>
      <w:r>
        <w:lastRenderedPageBreak/>
        <w:t>to carry out work in emergency circumstances; or</w:t>
      </w:r>
    </w:p>
    <w:p w:rsidR="002B57BB" w:rsidRDefault="002B57BB" w:rsidP="002B57BB">
      <w:pPr>
        <w:pStyle w:val="Level4"/>
      </w:pPr>
      <w:r>
        <w:t>to perform work unable to be practicably rostered to a permanent employee.</w:t>
      </w:r>
    </w:p>
    <w:p w:rsidR="002B57BB" w:rsidRDefault="002B57BB" w:rsidP="002B57BB">
      <w:pPr>
        <w:pStyle w:val="Level3"/>
      </w:pPr>
      <w:r>
        <w:t xml:space="preserve">A casual employee working ordinary time must be paid the appropriate minimum wage prescribed in clause </w:t>
      </w:r>
      <w:r w:rsidR="00453EBE">
        <w:fldChar w:fldCharType="begin"/>
      </w:r>
      <w:r>
        <w:instrText xml:space="preserve"> REF _Ref213669135 \r \h </w:instrText>
      </w:r>
      <w:r w:rsidR="00453EBE">
        <w:fldChar w:fldCharType="separate"/>
      </w:r>
      <w:r w:rsidR="00652623">
        <w:t>13</w:t>
      </w:r>
      <w:r w:rsidR="00453EBE">
        <w:fldChar w:fldCharType="end"/>
      </w:r>
      <w:r>
        <w:t>—</w:t>
      </w:r>
      <w:r w:rsidR="00453EBE">
        <w:fldChar w:fldCharType="begin"/>
      </w:r>
      <w:r>
        <w:instrText xml:space="preserve"> REF _Ref213669135 \h </w:instrText>
      </w:r>
      <w:r w:rsidR="00453EBE">
        <w:fldChar w:fldCharType="separate"/>
      </w:r>
      <w:r w:rsidR="00652623" w:rsidRPr="00C47704">
        <w:t>Classifications</w:t>
      </w:r>
      <w:r w:rsidR="00652623">
        <w:t xml:space="preserve"> and minimum wages</w:t>
      </w:r>
      <w:r w:rsidR="00453EBE">
        <w:fldChar w:fldCharType="end"/>
      </w:r>
      <w:r>
        <w:t>, calculated hourly plus a loading of 25% but will not be entitled to any of the leave or public holiday benefits applying to full-time employees. The loading constitutes part of the casual employee’s all-purpose rate.</w:t>
      </w:r>
    </w:p>
    <w:p w:rsidR="002B57BB" w:rsidRDefault="002B57BB" w:rsidP="002B57BB">
      <w:pPr>
        <w:pStyle w:val="Level3"/>
      </w:pPr>
      <w:r>
        <w:t xml:space="preserve">A casual employee who has been employed on a regular pattern of hours in 12 consecutive weeks must after that time have the right to elect to be engaged as a permanent employee if the employment on a regular pattern of hours continues into the next consecutive week. Any eligible employee that elects to convert must thereafter be treated for all purposes of this award as a full-time or part-time </w:t>
      </w:r>
      <w:proofErr w:type="gramStart"/>
      <w:r>
        <w:t>employee, as the case may be</w:t>
      </w:r>
      <w:proofErr w:type="gramEnd"/>
      <w:r>
        <w:t>.</w:t>
      </w:r>
    </w:p>
    <w:p w:rsidR="002B57BB" w:rsidRDefault="002B57BB" w:rsidP="002B57BB">
      <w:pPr>
        <w:pStyle w:val="Level3"/>
      </w:pPr>
      <w:r>
        <w:t>An employee must not be engaged or re-engaged as a casual employee under this clause to avoid any obligation under this award.</w:t>
      </w:r>
    </w:p>
    <w:p w:rsidR="002B57BB" w:rsidRDefault="002B57BB" w:rsidP="002B57BB">
      <w:pPr>
        <w:pStyle w:val="Level3"/>
      </w:pPr>
      <w:r>
        <w:t>A casual employee must be engaged:</w:t>
      </w:r>
    </w:p>
    <w:p w:rsidR="002B57BB" w:rsidRDefault="002B57BB" w:rsidP="002B57BB">
      <w:pPr>
        <w:pStyle w:val="Level4"/>
      </w:pPr>
      <w:r>
        <w:t>for a minimum daily period of three hours; and</w:t>
      </w:r>
    </w:p>
    <w:p w:rsidR="002B57BB" w:rsidRDefault="002B57BB" w:rsidP="002B57BB">
      <w:pPr>
        <w:pStyle w:val="Level4"/>
      </w:pPr>
      <w:r>
        <w:t>not more than once on each day.</w:t>
      </w:r>
    </w:p>
    <w:p w:rsidR="002B57BB" w:rsidRDefault="002B57BB" w:rsidP="002B57BB">
      <w:pPr>
        <w:pStyle w:val="Level3"/>
      </w:pPr>
      <w:r>
        <w:t>If a casual employee is given notice or dismissed at other than the normal place of employment the employee must be entitled to transport or return fares to the usual place of employment.</w:t>
      </w:r>
      <w:bookmarkEnd w:id="95"/>
      <w:bookmarkEnd w:id="96"/>
      <w:bookmarkEnd w:id="97"/>
      <w:bookmarkEnd w:id="98"/>
      <w:bookmarkEnd w:id="99"/>
      <w:bookmarkEnd w:id="100"/>
    </w:p>
    <w:p w:rsidR="0061623E" w:rsidRDefault="0061623E" w:rsidP="003A67E1">
      <w:pPr>
        <w:pStyle w:val="Level1"/>
      </w:pPr>
      <w:bookmarkStart w:id="115" w:name="_Ref527991637"/>
      <w:bookmarkStart w:id="116" w:name="_Ref527991641"/>
      <w:bookmarkStart w:id="117" w:name="_Toc41649885"/>
      <w:r>
        <w:t>Termination of employment</w:t>
      </w:r>
      <w:bookmarkEnd w:id="101"/>
      <w:bookmarkEnd w:id="102"/>
      <w:bookmarkEnd w:id="103"/>
      <w:bookmarkEnd w:id="104"/>
      <w:bookmarkEnd w:id="105"/>
      <w:bookmarkEnd w:id="115"/>
      <w:bookmarkEnd w:id="116"/>
      <w:bookmarkEnd w:id="117"/>
    </w:p>
    <w:p w:rsidR="00C11946" w:rsidRPr="00C11946" w:rsidRDefault="00C11946" w:rsidP="007939D3">
      <w:pPr>
        <w:pStyle w:val="History"/>
      </w:pPr>
      <w:r>
        <w:t xml:space="preserve">[11 substituted by </w:t>
      </w:r>
      <w:hyperlink r:id="rId97" w:history="1">
        <w:r>
          <w:rPr>
            <w:rStyle w:val="Hyperlink"/>
          </w:rPr>
          <w:t>PR610166</w:t>
        </w:r>
      </w:hyperlink>
      <w:r>
        <w:t xml:space="preserve"> </w:t>
      </w:r>
      <w:proofErr w:type="spellStart"/>
      <w:r>
        <w:t>ppc</w:t>
      </w:r>
      <w:proofErr w:type="spellEnd"/>
      <w:r>
        <w:t xml:space="preserve"> 01Nov18]</w:t>
      </w:r>
    </w:p>
    <w:p w:rsidR="00C11946" w:rsidRPr="00E01939" w:rsidRDefault="00C11946" w:rsidP="00C11946">
      <w:pPr>
        <w:keepNext/>
      </w:pPr>
      <w:r w:rsidRPr="00E01939">
        <w:t xml:space="preserve">Note: The </w:t>
      </w:r>
      <w:hyperlink r:id="rId98" w:history="1">
        <w:r w:rsidRPr="00E01939">
          <w:rPr>
            <w:rStyle w:val="Hyperlink"/>
          </w:rPr>
          <w:t>NES</w:t>
        </w:r>
      </w:hyperlink>
      <w:r w:rsidRPr="00E01939">
        <w:t xml:space="preserve"> sets out requirements for notice of termination by an employer. See ss.117 and 123 of the </w:t>
      </w:r>
      <w:hyperlink r:id="rId99" w:history="1">
        <w:r w:rsidRPr="00E01939">
          <w:rPr>
            <w:rStyle w:val="Hyperlink"/>
          </w:rPr>
          <w:t>Act</w:t>
        </w:r>
      </w:hyperlink>
      <w:r w:rsidRPr="00E01939">
        <w:t xml:space="preserve">. </w:t>
      </w:r>
    </w:p>
    <w:p w:rsidR="00C11946" w:rsidRPr="00E01939" w:rsidRDefault="00C11946" w:rsidP="00C11946">
      <w:pPr>
        <w:pStyle w:val="Level2Bold"/>
      </w:pPr>
      <w:r w:rsidRPr="00E01939">
        <w:t>Notice of termination by an employee</w:t>
      </w:r>
    </w:p>
    <w:p w:rsidR="00C11946" w:rsidRPr="00E01939" w:rsidRDefault="00C11946" w:rsidP="00C11946">
      <w:pPr>
        <w:pStyle w:val="Level3"/>
      </w:pPr>
      <w:r w:rsidRPr="00E01939">
        <w:t xml:space="preserve">This clause applies to all employees except those identified in ss.123(1) and 123(3) of the </w:t>
      </w:r>
      <w:hyperlink r:id="rId100" w:history="1">
        <w:r w:rsidRPr="00E01939">
          <w:rPr>
            <w:rStyle w:val="Hyperlink"/>
          </w:rPr>
          <w:t>Act</w:t>
        </w:r>
      </w:hyperlink>
      <w:r w:rsidRPr="00E01939">
        <w:t>.</w:t>
      </w:r>
    </w:p>
    <w:p w:rsidR="00C11946" w:rsidRPr="00E01939" w:rsidRDefault="00C11946" w:rsidP="00C11946">
      <w:pPr>
        <w:pStyle w:val="Level3"/>
      </w:pPr>
      <w:bookmarkStart w:id="118"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652623"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118"/>
    </w:p>
    <w:p w:rsidR="00C11946" w:rsidRPr="002B7105" w:rsidRDefault="00C11946" w:rsidP="00A269BB">
      <w:pPr>
        <w:pStyle w:val="Block2"/>
        <w:keepNext/>
        <w:rPr>
          <w:b/>
        </w:rPr>
      </w:pPr>
      <w:bookmarkStart w:id="119" w:name="Table_1"/>
      <w:r w:rsidRPr="002B7105">
        <w:rPr>
          <w:b/>
        </w:rPr>
        <w:lastRenderedPageBreak/>
        <w:t>Table 1—Period of notice</w:t>
      </w:r>
      <w:bookmarkEnd w:id="119"/>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C11946" w:rsidRPr="00E01939" w:rsidTr="00E44944">
        <w:trPr>
          <w:tblHeader/>
          <w:tblCellSpacing w:w="0" w:type="dxa"/>
        </w:trPr>
        <w:tc>
          <w:tcPr>
            <w:tcW w:w="3707" w:type="pct"/>
            <w:hideMark/>
          </w:tcPr>
          <w:p w:rsidR="00C11946" w:rsidRPr="002B7105" w:rsidRDefault="00C11946" w:rsidP="00A269BB">
            <w:pPr>
              <w:pStyle w:val="AMODTable"/>
              <w:keepNext/>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C11946" w:rsidRPr="002B7105" w:rsidRDefault="00C11946" w:rsidP="00A269BB">
            <w:pPr>
              <w:pStyle w:val="AMODTable"/>
              <w:keepNext/>
              <w:rPr>
                <w:b/>
              </w:rPr>
            </w:pPr>
            <w:r w:rsidRPr="002B7105">
              <w:rPr>
                <w:b/>
              </w:rPr>
              <w:t>Column 2</w:t>
            </w:r>
            <w:r>
              <w:rPr>
                <w:b/>
              </w:rPr>
              <w:br/>
            </w:r>
            <w:r w:rsidRPr="002B7105">
              <w:rPr>
                <w:b/>
              </w:rPr>
              <w:t>Period of notice</w:t>
            </w:r>
          </w:p>
        </w:tc>
      </w:tr>
      <w:tr w:rsidR="00C11946" w:rsidRPr="00E01939" w:rsidTr="00E44944">
        <w:trPr>
          <w:tblCellSpacing w:w="0" w:type="dxa"/>
        </w:trPr>
        <w:tc>
          <w:tcPr>
            <w:tcW w:w="3707" w:type="pct"/>
            <w:hideMark/>
          </w:tcPr>
          <w:p w:rsidR="00C11946" w:rsidRPr="00E01939" w:rsidRDefault="00C11946" w:rsidP="00A269BB">
            <w:pPr>
              <w:pStyle w:val="AMODTable"/>
              <w:keepNext/>
            </w:pPr>
            <w:r w:rsidRPr="00E01939">
              <w:t>Not more than 1 year</w:t>
            </w:r>
          </w:p>
        </w:tc>
        <w:tc>
          <w:tcPr>
            <w:tcW w:w="1293" w:type="pct"/>
            <w:hideMark/>
          </w:tcPr>
          <w:p w:rsidR="00C11946" w:rsidRPr="00E01939" w:rsidRDefault="00C11946" w:rsidP="00A269BB">
            <w:pPr>
              <w:pStyle w:val="AMODTable"/>
              <w:keepNext/>
            </w:pPr>
            <w:r w:rsidRPr="00E01939">
              <w:t>1 week</w:t>
            </w:r>
          </w:p>
        </w:tc>
      </w:tr>
      <w:tr w:rsidR="00C11946" w:rsidRPr="00E01939" w:rsidTr="00E44944">
        <w:trPr>
          <w:tblCellSpacing w:w="0" w:type="dxa"/>
        </w:trPr>
        <w:tc>
          <w:tcPr>
            <w:tcW w:w="3707" w:type="pct"/>
            <w:hideMark/>
          </w:tcPr>
          <w:p w:rsidR="00C11946" w:rsidRPr="00E01939" w:rsidRDefault="00C11946" w:rsidP="00A269BB">
            <w:pPr>
              <w:pStyle w:val="AMODTable"/>
              <w:keepNext/>
            </w:pPr>
            <w:r w:rsidRPr="00E01939">
              <w:t>More than 1 year but not more than 3 years</w:t>
            </w:r>
          </w:p>
        </w:tc>
        <w:tc>
          <w:tcPr>
            <w:tcW w:w="1293" w:type="pct"/>
            <w:hideMark/>
          </w:tcPr>
          <w:p w:rsidR="00C11946" w:rsidRPr="00E01939" w:rsidRDefault="00C11946" w:rsidP="00A269BB">
            <w:pPr>
              <w:pStyle w:val="AMODTable"/>
              <w:keepNext/>
            </w:pPr>
            <w:r w:rsidRPr="00E01939">
              <w:t>2 weeks</w:t>
            </w:r>
          </w:p>
        </w:tc>
      </w:tr>
      <w:tr w:rsidR="00C11946" w:rsidRPr="00E01939" w:rsidTr="00E44944">
        <w:trPr>
          <w:tblCellSpacing w:w="0" w:type="dxa"/>
        </w:trPr>
        <w:tc>
          <w:tcPr>
            <w:tcW w:w="3707" w:type="pct"/>
            <w:hideMark/>
          </w:tcPr>
          <w:p w:rsidR="00C11946" w:rsidRPr="00E01939" w:rsidRDefault="00C11946" w:rsidP="00A269BB">
            <w:pPr>
              <w:pStyle w:val="AMODTable"/>
              <w:keepNext/>
            </w:pPr>
            <w:r w:rsidRPr="00E01939">
              <w:t>More than 3 years but not more than 5 years</w:t>
            </w:r>
          </w:p>
        </w:tc>
        <w:tc>
          <w:tcPr>
            <w:tcW w:w="1293" w:type="pct"/>
            <w:hideMark/>
          </w:tcPr>
          <w:p w:rsidR="00C11946" w:rsidRPr="00E01939" w:rsidRDefault="00C11946" w:rsidP="00A269BB">
            <w:pPr>
              <w:pStyle w:val="AMODTable"/>
              <w:keepNext/>
            </w:pPr>
            <w:r w:rsidRPr="00E01939">
              <w:t>3 weeks</w:t>
            </w:r>
          </w:p>
        </w:tc>
      </w:tr>
      <w:tr w:rsidR="00C11946" w:rsidRPr="00E01939" w:rsidTr="00E44944">
        <w:trPr>
          <w:tblCellSpacing w:w="0" w:type="dxa"/>
        </w:trPr>
        <w:tc>
          <w:tcPr>
            <w:tcW w:w="3707" w:type="pct"/>
            <w:hideMark/>
          </w:tcPr>
          <w:p w:rsidR="00C11946" w:rsidRPr="00E01939" w:rsidRDefault="00C11946" w:rsidP="00A269BB">
            <w:pPr>
              <w:pStyle w:val="AMODTable"/>
              <w:keepNext/>
            </w:pPr>
            <w:r w:rsidRPr="00E01939">
              <w:t>More than 5 years</w:t>
            </w:r>
          </w:p>
        </w:tc>
        <w:tc>
          <w:tcPr>
            <w:tcW w:w="1293" w:type="pct"/>
            <w:hideMark/>
          </w:tcPr>
          <w:p w:rsidR="00C11946" w:rsidRPr="00E01939" w:rsidRDefault="00C11946" w:rsidP="00A269BB">
            <w:pPr>
              <w:pStyle w:val="AMODTable"/>
              <w:keepNext/>
            </w:pPr>
            <w:r w:rsidRPr="00E01939">
              <w:t>4 weeks</w:t>
            </w:r>
          </w:p>
        </w:tc>
      </w:tr>
    </w:tbl>
    <w:p w:rsidR="00C11946" w:rsidRPr="00E01939" w:rsidRDefault="00C11946" w:rsidP="00A269BB">
      <w:pPr>
        <w:pStyle w:val="Block2"/>
        <w:keepNext/>
      </w:pPr>
      <w:r w:rsidRPr="00E01939">
        <w:t>Note: The notice of termination required to be given by an employee is the same as that required of an employer except that the employee does not have to give additional notice based on the age of the employee.</w:t>
      </w:r>
    </w:p>
    <w:p w:rsidR="00C11946" w:rsidRPr="00E01939" w:rsidRDefault="00C11946" w:rsidP="00C11946">
      <w:pPr>
        <w:pStyle w:val="Level3"/>
      </w:pPr>
      <w:r w:rsidRPr="00E01939">
        <w:t xml:space="preserve">In </w:t>
      </w:r>
      <w:r>
        <w:t xml:space="preserve">paragraph </w:t>
      </w:r>
      <w:r>
        <w:fldChar w:fldCharType="begin"/>
      </w:r>
      <w:r>
        <w:instrText xml:space="preserve"> REF _Ref527719172 \n \h </w:instrText>
      </w:r>
      <w:r>
        <w:fldChar w:fldCharType="separate"/>
      </w:r>
      <w:r w:rsidR="00652623">
        <w:t>(b)</w:t>
      </w:r>
      <w:r>
        <w:fldChar w:fldCharType="end"/>
      </w:r>
      <w:r w:rsidRPr="00E01939">
        <w:t xml:space="preserve"> </w:t>
      </w:r>
      <w:r w:rsidRPr="00FE0B4B">
        <w:rPr>
          <w:b/>
          <w:bCs/>
        </w:rPr>
        <w:t>continuous service</w:t>
      </w:r>
      <w:r w:rsidRPr="00E01939">
        <w:t xml:space="preserve"> has the same meaning as in s.117 of the </w:t>
      </w:r>
      <w:hyperlink r:id="rId101" w:history="1">
        <w:r w:rsidRPr="00E01939">
          <w:rPr>
            <w:rStyle w:val="Hyperlink"/>
          </w:rPr>
          <w:t>Act</w:t>
        </w:r>
      </w:hyperlink>
      <w:r w:rsidRPr="00E01939">
        <w:t>.</w:t>
      </w:r>
    </w:p>
    <w:p w:rsidR="00C11946" w:rsidRPr="00E01939" w:rsidRDefault="00C11946" w:rsidP="00C11946">
      <w:pPr>
        <w:pStyle w:val="Level3"/>
      </w:pPr>
      <w:bookmarkStart w:id="120"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652623">
        <w:t>(b)</w:t>
      </w:r>
      <w:r>
        <w:fldChar w:fldCharType="end"/>
      </w:r>
      <w:r w:rsidRPr="00E01939">
        <w:t>, then the employer may deduct from wages due to the employee under this award an amount that is no more than one week’s wages for the employee.</w:t>
      </w:r>
      <w:bookmarkEnd w:id="120"/>
    </w:p>
    <w:p w:rsidR="00C11946" w:rsidRPr="00E01939" w:rsidRDefault="00C11946" w:rsidP="00C11946">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652623">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652623">
        <w:t>(d)</w:t>
      </w:r>
      <w:r>
        <w:fldChar w:fldCharType="end"/>
      </w:r>
      <w:r>
        <w:t>.</w:t>
      </w:r>
    </w:p>
    <w:p w:rsidR="00C11946" w:rsidRPr="00E01939" w:rsidRDefault="00C11946" w:rsidP="00C11946">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652623">
        <w:t>(d)</w:t>
      </w:r>
      <w:r>
        <w:fldChar w:fldCharType="end"/>
      </w:r>
      <w:r w:rsidRPr="00E01939">
        <w:t xml:space="preserve"> must not be unreasonable in the circumstances.</w:t>
      </w:r>
    </w:p>
    <w:p w:rsidR="00C11946" w:rsidRPr="00E01939" w:rsidRDefault="00C11946" w:rsidP="00C11946">
      <w:pPr>
        <w:pStyle w:val="Level2Bold"/>
      </w:pPr>
      <w:bookmarkStart w:id="121" w:name="_Ref527719241"/>
      <w:r w:rsidRPr="00E01939">
        <w:t>Job search entitlement</w:t>
      </w:r>
      <w:bookmarkEnd w:id="121"/>
    </w:p>
    <w:p w:rsidR="00C11946" w:rsidRPr="00E01939" w:rsidRDefault="00C11946" w:rsidP="00C11946">
      <w:pPr>
        <w:pStyle w:val="Block1"/>
      </w:pPr>
      <w:r w:rsidRPr="00E01939">
        <w:t>Where an employer has given notice of termination to an employee, the employee must be allowed time off without loss of pay of up to one day for the purpose of seeking other employment.</w:t>
      </w:r>
    </w:p>
    <w:p w:rsidR="00C11946" w:rsidRPr="00E01939" w:rsidRDefault="00C11946" w:rsidP="00C11946">
      <w:pPr>
        <w:pStyle w:val="Level2"/>
      </w:pPr>
      <w:bookmarkStart w:id="122" w:name="_Ref7187155"/>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652623">
        <w:t>11.2</w:t>
      </w:r>
      <w:r>
        <w:rPr>
          <w:noProof/>
        </w:rPr>
        <w:fldChar w:fldCharType="end"/>
      </w:r>
      <w:r w:rsidRPr="00E01939">
        <w:t xml:space="preserve"> is to be taken at times that are convenient to the employee after consultation with the employer.</w:t>
      </w:r>
      <w:bookmarkEnd w:id="122"/>
    </w:p>
    <w:p w:rsidR="0061623E" w:rsidRDefault="0061623E" w:rsidP="003A67E1">
      <w:pPr>
        <w:pStyle w:val="Level1"/>
      </w:pPr>
      <w:bookmarkStart w:id="123" w:name="_Toc215485835"/>
      <w:bookmarkStart w:id="124" w:name="_Ref413847276"/>
      <w:bookmarkStart w:id="125" w:name="_Ref413847278"/>
      <w:bookmarkStart w:id="126" w:name="_Ref7186888"/>
      <w:bookmarkStart w:id="127" w:name="_Ref7186900"/>
      <w:bookmarkStart w:id="128" w:name="_Ref7187004"/>
      <w:bookmarkStart w:id="129" w:name="_Toc41649886"/>
      <w:r w:rsidRPr="003854DE">
        <w:t>Redundancy</w:t>
      </w:r>
      <w:bookmarkEnd w:id="123"/>
      <w:bookmarkEnd w:id="124"/>
      <w:bookmarkEnd w:id="125"/>
      <w:bookmarkEnd w:id="126"/>
      <w:bookmarkEnd w:id="127"/>
      <w:bookmarkEnd w:id="128"/>
      <w:bookmarkEnd w:id="129"/>
    </w:p>
    <w:p w:rsidR="00F64F06" w:rsidRDefault="00F64F06" w:rsidP="0052115F">
      <w:pPr>
        <w:pStyle w:val="History"/>
      </w:pPr>
      <w:r>
        <w:t>[Varied</w:t>
      </w:r>
      <w:r w:rsidRPr="00B62173">
        <w:t xml:space="preserve"> by </w:t>
      </w:r>
      <w:hyperlink r:id="rId102" w:history="1">
        <w:r w:rsidR="002A6BDF" w:rsidRPr="00A14A07">
          <w:rPr>
            <w:rStyle w:val="Hyperlink"/>
          </w:rPr>
          <w:t>PR994304</w:t>
        </w:r>
      </w:hyperlink>
      <w:r w:rsidR="009D570A">
        <w:t xml:space="preserve">, </w:t>
      </w:r>
      <w:hyperlink r:id="rId103" w:history="1">
        <w:r w:rsidR="009D570A">
          <w:rPr>
            <w:rStyle w:val="Hyperlink"/>
          </w:rPr>
          <w:t>PR503610</w:t>
        </w:r>
      </w:hyperlink>
      <w:r w:rsidR="00A1171E">
        <w:t xml:space="preserve">, </w:t>
      </w:r>
      <w:hyperlink r:id="rId104" w:history="1">
        <w:r w:rsidR="00A1171E">
          <w:rPr>
            <w:rStyle w:val="Hyperlink"/>
          </w:rPr>
          <w:t>PR561478</w:t>
        </w:r>
      </w:hyperlink>
      <w:r w:rsidR="00C44737">
        <w:t xml:space="preserve">; substituted by </w:t>
      </w:r>
      <w:hyperlink r:id="rId105" w:history="1">
        <w:r w:rsidR="00C44737" w:rsidRPr="00E871B5">
          <w:rPr>
            <w:rStyle w:val="Hyperlink"/>
          </w:rPr>
          <w:t>PR706968</w:t>
        </w:r>
      </w:hyperlink>
      <w:r w:rsidR="00C44737">
        <w:t xml:space="preserve"> </w:t>
      </w:r>
      <w:proofErr w:type="spellStart"/>
      <w:r w:rsidR="00C44737">
        <w:t>ppc</w:t>
      </w:r>
      <w:proofErr w:type="spellEnd"/>
      <w:r w:rsidR="00C44737">
        <w:t xml:space="preserve"> 03May19]</w:t>
      </w:r>
    </w:p>
    <w:p w:rsidR="00DB69E7" w:rsidRPr="00E7145A" w:rsidRDefault="00DB69E7" w:rsidP="00DB69E7">
      <w:pPr>
        <w:keepNext/>
      </w:pPr>
      <w:bookmarkStart w:id="130" w:name="_Ref528226910"/>
      <w:r w:rsidRPr="00E7145A">
        <w:t xml:space="preserve">NOTE: Redundancy pay is provided for in the </w:t>
      </w:r>
      <w:hyperlink r:id="rId106" w:history="1">
        <w:r w:rsidRPr="00E7145A">
          <w:rPr>
            <w:rStyle w:val="Hyperlink"/>
          </w:rPr>
          <w:t>NES</w:t>
        </w:r>
      </w:hyperlink>
      <w:r w:rsidRPr="00E7145A">
        <w:t xml:space="preserve">. See sections 119–123 of the </w:t>
      </w:r>
      <w:hyperlink r:id="rId107" w:history="1">
        <w:r w:rsidRPr="00E7145A">
          <w:rPr>
            <w:rStyle w:val="Hyperlink"/>
          </w:rPr>
          <w:t>Act</w:t>
        </w:r>
      </w:hyperlink>
      <w:r w:rsidRPr="00E7145A">
        <w:t>.</w:t>
      </w:r>
    </w:p>
    <w:p w:rsidR="00DB69E7" w:rsidRPr="00E7145A" w:rsidRDefault="00DB69E7" w:rsidP="00DB69E7">
      <w:pPr>
        <w:pStyle w:val="Level2Bold"/>
      </w:pPr>
      <w:bookmarkStart w:id="131" w:name="_Ref6919596"/>
      <w:r w:rsidRPr="00E7145A">
        <w:t>Transfer to lower paid duties on redundancy</w:t>
      </w:r>
      <w:bookmarkEnd w:id="130"/>
      <w:bookmarkEnd w:id="131"/>
    </w:p>
    <w:p w:rsidR="00DB69E7" w:rsidRPr="008764CF" w:rsidRDefault="00DB69E7" w:rsidP="00DB69E7">
      <w:pPr>
        <w:pStyle w:val="Level3"/>
      </w:pPr>
      <w:r w:rsidRPr="008764CF">
        <w:t xml:space="preserve">Clause </w:t>
      </w:r>
      <w:r>
        <w:fldChar w:fldCharType="begin"/>
      </w:r>
      <w:r>
        <w:instrText xml:space="preserve"> REF _Ref6919596 \w \h </w:instrText>
      </w:r>
      <w:r>
        <w:fldChar w:fldCharType="separate"/>
      </w:r>
      <w:r w:rsidR="00652623">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DB69E7" w:rsidRPr="008764CF" w:rsidRDefault="00DB69E7" w:rsidP="00DB69E7">
      <w:pPr>
        <w:pStyle w:val="Level3"/>
      </w:pPr>
      <w:r w:rsidRPr="008764CF">
        <w:t>The employer may:</w:t>
      </w:r>
    </w:p>
    <w:p w:rsidR="00DB69E7" w:rsidRPr="008764CF" w:rsidRDefault="00DB69E7" w:rsidP="00DB69E7">
      <w:pPr>
        <w:pStyle w:val="Level4"/>
      </w:pPr>
      <w:r w:rsidRPr="008764CF">
        <w:lastRenderedPageBreak/>
        <w:t xml:space="preserve">give the employee notice of the transfer of at least the same length as the employee would be entitled to under section 117 of the </w:t>
      </w:r>
      <w:hyperlink r:id="rId108" w:history="1">
        <w:r w:rsidRPr="008764CF">
          <w:rPr>
            <w:rStyle w:val="Hyperlink"/>
          </w:rPr>
          <w:t>Act</w:t>
        </w:r>
      </w:hyperlink>
      <w:r w:rsidRPr="008764CF">
        <w:t xml:space="preserve"> as if it were a notice of termin</w:t>
      </w:r>
      <w:bookmarkStart w:id="132" w:name="_Ref499548098"/>
      <w:r>
        <w:t>ation given by the employer; or</w:t>
      </w:r>
    </w:p>
    <w:p w:rsidR="00DB69E7" w:rsidRPr="008764CF" w:rsidRDefault="00DB69E7" w:rsidP="00DB69E7">
      <w:pPr>
        <w:pStyle w:val="Level4"/>
      </w:pPr>
      <w:bookmarkStart w:id="133"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652623">
        <w:t>(c)</w:t>
      </w:r>
      <w:r>
        <w:fldChar w:fldCharType="end"/>
      </w:r>
      <w:r w:rsidRPr="008764CF">
        <w:t>.</w:t>
      </w:r>
      <w:bookmarkEnd w:id="132"/>
      <w:bookmarkEnd w:id="133"/>
    </w:p>
    <w:p w:rsidR="00DB69E7" w:rsidRDefault="00DB69E7" w:rsidP="00DB69E7">
      <w:pPr>
        <w:pStyle w:val="Level3"/>
      </w:pPr>
      <w:bookmarkStart w:id="134" w:name="_Ref6919631"/>
      <w:r w:rsidRPr="008764CF">
        <w:t>If the employer acts as mentioned in paragraph</w:t>
      </w:r>
      <w:r>
        <w:t xml:space="preserve"> </w:t>
      </w:r>
      <w:r>
        <w:fldChar w:fldCharType="begin"/>
      </w:r>
      <w:r>
        <w:instrText xml:space="preserve"> REF _Ref528226924 \r \h </w:instrText>
      </w:r>
      <w:r>
        <w:fldChar w:fldCharType="separate"/>
      </w:r>
      <w:r w:rsidR="00652623">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134"/>
    </w:p>
    <w:p w:rsidR="00DB69E7" w:rsidRPr="008764CF" w:rsidRDefault="00DB69E7" w:rsidP="00DB69E7">
      <w:pPr>
        <w:pStyle w:val="Level2Bold"/>
      </w:pPr>
      <w:r w:rsidRPr="002232A4">
        <w:t>Employee leaving during redundancy notice period</w:t>
      </w:r>
    </w:p>
    <w:p w:rsidR="00DB69E7" w:rsidRPr="008764CF" w:rsidRDefault="00DB69E7" w:rsidP="00DB69E7">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09" w:history="1">
        <w:r w:rsidRPr="008764CF">
          <w:rPr>
            <w:rStyle w:val="Hyperlink"/>
          </w:rPr>
          <w:t>Act</w:t>
        </w:r>
      </w:hyperlink>
      <w:r w:rsidRPr="008764CF">
        <w:t>.</w:t>
      </w:r>
    </w:p>
    <w:p w:rsidR="00DB69E7" w:rsidRPr="008764CF" w:rsidRDefault="00DB69E7" w:rsidP="00DB69E7">
      <w:pPr>
        <w:pStyle w:val="Level3"/>
      </w:pPr>
      <w:r w:rsidRPr="008764CF">
        <w:t xml:space="preserve">The employee is entitled to receive the benefits and payments they would have received under clause </w:t>
      </w:r>
      <w:r w:rsidR="00790704">
        <w:fldChar w:fldCharType="begin"/>
      </w:r>
      <w:r w:rsidR="00790704">
        <w:instrText xml:space="preserve"> REF _Ref7187004 \n \h </w:instrText>
      </w:r>
      <w:r w:rsidR="00790704">
        <w:fldChar w:fldCharType="separate"/>
      </w:r>
      <w:r w:rsidR="00652623">
        <w:t>12</w:t>
      </w:r>
      <w:r w:rsidR="00790704">
        <w:fldChar w:fldCharType="end"/>
      </w:r>
      <w:r>
        <w:t xml:space="preserve"> </w:t>
      </w:r>
      <w:r w:rsidRPr="008764CF">
        <w:t xml:space="preserve">or under </w:t>
      </w:r>
      <w:r>
        <w:t xml:space="preserve">sections 119–123 </w:t>
      </w:r>
      <w:r w:rsidRPr="008764CF">
        <w:t xml:space="preserve">of the </w:t>
      </w:r>
      <w:hyperlink r:id="rId110" w:history="1">
        <w:r w:rsidRPr="008764CF">
          <w:rPr>
            <w:rStyle w:val="Hyperlink"/>
          </w:rPr>
          <w:t>Act</w:t>
        </w:r>
      </w:hyperlink>
      <w:r w:rsidRPr="008764CF">
        <w:t xml:space="preserve"> had they remained in employment until the expiry of the notice.</w:t>
      </w:r>
    </w:p>
    <w:p w:rsidR="00DB69E7" w:rsidRPr="008764CF" w:rsidRDefault="00DB69E7" w:rsidP="00DB69E7">
      <w:pPr>
        <w:pStyle w:val="Level3"/>
      </w:pPr>
      <w:r w:rsidRPr="008764CF">
        <w:t>However, the employee is not entitled to be paid for any part of the period of notice remaining after the employee ceased to be employed.</w:t>
      </w:r>
    </w:p>
    <w:p w:rsidR="00DB69E7" w:rsidRPr="00260D37" w:rsidRDefault="00DB69E7" w:rsidP="00DB69E7">
      <w:pPr>
        <w:pStyle w:val="Level2Bold"/>
      </w:pPr>
      <w:r w:rsidRPr="00260D37">
        <w:t>Job search entitlement</w:t>
      </w:r>
    </w:p>
    <w:p w:rsidR="00DB69E7" w:rsidRPr="008764CF" w:rsidRDefault="00DB69E7" w:rsidP="00DB69E7">
      <w:pPr>
        <w:pStyle w:val="Level3"/>
      </w:pPr>
      <w:bookmarkStart w:id="135"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11" w:history="1">
        <w:r w:rsidRPr="008764CF">
          <w:rPr>
            <w:rStyle w:val="Hyperlink"/>
          </w:rPr>
          <w:t>Act</w:t>
        </w:r>
      </w:hyperlink>
      <w:r w:rsidRPr="00CE7BF6">
        <w:t xml:space="preserve"> </w:t>
      </w:r>
      <w:r w:rsidRPr="008764CF">
        <w:t>for the purpose of seeking other employment.</w:t>
      </w:r>
      <w:bookmarkEnd w:id="135"/>
    </w:p>
    <w:p w:rsidR="00DB69E7" w:rsidRPr="008764CF" w:rsidRDefault="00DB69E7" w:rsidP="00DB69E7">
      <w:pPr>
        <w:pStyle w:val="Level3"/>
      </w:pPr>
      <w:bookmarkStart w:id="136"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652623">
        <w:t>(a)</w:t>
      </w:r>
      <w:r>
        <w:fldChar w:fldCharType="end"/>
      </w:r>
      <w:r w:rsidRPr="008764CF">
        <w:t>, the employee must, at the request of the employer, produce proof of attendance at an interview.</w:t>
      </w:r>
      <w:bookmarkEnd w:id="136"/>
    </w:p>
    <w:p w:rsidR="00DB69E7" w:rsidRPr="008764CF" w:rsidRDefault="00DB69E7" w:rsidP="00DB69E7">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652623">
        <w:t>(b)</w:t>
      </w:r>
      <w:r>
        <w:fldChar w:fldCharType="end"/>
      </w:r>
      <w:r>
        <w:t>.</w:t>
      </w:r>
    </w:p>
    <w:p w:rsidR="00DB69E7" w:rsidRPr="008764CF" w:rsidRDefault="00DB69E7" w:rsidP="00DB69E7">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652623">
        <w:t>(b)</w:t>
      </w:r>
      <w:r>
        <w:fldChar w:fldCharType="end"/>
      </w:r>
      <w:r w:rsidRPr="008764CF">
        <w:t xml:space="preserve"> is not entitl</w:t>
      </w:r>
      <w:r>
        <w:t>ed to be paid for the time off.</w:t>
      </w:r>
    </w:p>
    <w:p w:rsidR="00DB69E7" w:rsidRDefault="00DB69E7" w:rsidP="00DB69E7">
      <w:pPr>
        <w:pStyle w:val="Level3"/>
      </w:pPr>
      <w:r>
        <w:t>T</w:t>
      </w:r>
      <w:r w:rsidRPr="008764CF">
        <w:t>his entitlement applies instead of clause</w:t>
      </w:r>
      <w:r w:rsidR="00346EE3">
        <w:t>s</w:t>
      </w:r>
      <w:r>
        <w:t xml:space="preserve"> </w:t>
      </w:r>
      <w:r w:rsidR="00D911BD">
        <w:fldChar w:fldCharType="begin"/>
      </w:r>
      <w:r w:rsidR="00D911BD">
        <w:instrText xml:space="preserve"> REF _Ref527719241 \n \h </w:instrText>
      </w:r>
      <w:r w:rsidR="00D911BD">
        <w:fldChar w:fldCharType="separate"/>
      </w:r>
      <w:r w:rsidR="00652623">
        <w:t>11.2</w:t>
      </w:r>
      <w:r w:rsidR="00D911BD">
        <w:fldChar w:fldCharType="end"/>
      </w:r>
      <w:r w:rsidR="00346EE3">
        <w:t xml:space="preserve"> and </w:t>
      </w:r>
      <w:r w:rsidR="003D3317">
        <w:fldChar w:fldCharType="begin"/>
      </w:r>
      <w:r w:rsidR="003D3317">
        <w:instrText xml:space="preserve"> REF _Ref7187155 \n \h </w:instrText>
      </w:r>
      <w:r w:rsidR="003D3317">
        <w:fldChar w:fldCharType="separate"/>
      </w:r>
      <w:r w:rsidR="00652623">
        <w:t>11.3</w:t>
      </w:r>
      <w:r w:rsidR="003D3317">
        <w:fldChar w:fldCharType="end"/>
      </w:r>
      <w:r>
        <w:t>.</w:t>
      </w:r>
    </w:p>
    <w:p w:rsidR="0061623E" w:rsidRDefault="0061623E" w:rsidP="0046458A">
      <w:pPr>
        <w:pStyle w:val="Partheading"/>
      </w:pPr>
      <w:bookmarkStart w:id="137" w:name="_Toc217122714"/>
      <w:bookmarkStart w:id="138" w:name="_Toc217122715"/>
      <w:bookmarkStart w:id="139" w:name="_Toc217122716"/>
      <w:bookmarkStart w:id="140" w:name="_Toc217122717"/>
      <w:bookmarkStart w:id="141" w:name="_Toc217122718"/>
      <w:bookmarkStart w:id="142" w:name="_Toc217122738"/>
      <w:bookmarkStart w:id="143" w:name="_Toc217122739"/>
      <w:bookmarkStart w:id="144" w:name="_Toc217122740"/>
      <w:bookmarkStart w:id="145" w:name="_Toc217122741"/>
      <w:bookmarkStart w:id="146" w:name="_Toc217122742"/>
      <w:bookmarkStart w:id="147" w:name="_Toc217122743"/>
      <w:bookmarkStart w:id="148" w:name="_Toc217122744"/>
      <w:bookmarkStart w:id="149" w:name="_Toc41649887"/>
      <w:bookmarkStart w:id="150" w:name="Part4"/>
      <w:bookmarkEnd w:id="106"/>
      <w:bookmarkEnd w:id="107"/>
      <w:bookmarkEnd w:id="108"/>
      <w:bookmarkEnd w:id="109"/>
      <w:bookmarkEnd w:id="110"/>
      <w:bookmarkEnd w:id="111"/>
      <w:bookmarkEnd w:id="112"/>
      <w:bookmarkEnd w:id="113"/>
      <w:bookmarkEnd w:id="73"/>
      <w:bookmarkEnd w:id="137"/>
      <w:bookmarkEnd w:id="138"/>
      <w:bookmarkEnd w:id="139"/>
      <w:bookmarkEnd w:id="140"/>
      <w:bookmarkEnd w:id="141"/>
      <w:bookmarkEnd w:id="142"/>
      <w:bookmarkEnd w:id="143"/>
      <w:bookmarkEnd w:id="144"/>
      <w:bookmarkEnd w:id="145"/>
      <w:bookmarkEnd w:id="146"/>
      <w:bookmarkEnd w:id="147"/>
      <w:bookmarkEnd w:id="148"/>
      <w:r>
        <w:lastRenderedPageBreak/>
        <w:t>Minimum Wages and Related Matters</w:t>
      </w:r>
      <w:bookmarkEnd w:id="149"/>
    </w:p>
    <w:p w:rsidR="0061623E" w:rsidRDefault="0061623E" w:rsidP="0046458A">
      <w:pPr>
        <w:pStyle w:val="Level1"/>
      </w:pPr>
      <w:bookmarkStart w:id="151" w:name="_Ref208802445"/>
      <w:bookmarkStart w:id="152" w:name="_Toc208885993"/>
      <w:bookmarkStart w:id="153" w:name="_Toc208886081"/>
      <w:bookmarkStart w:id="154" w:name="_Toc208902571"/>
      <w:bookmarkStart w:id="155" w:name="_Toc208932476"/>
      <w:bookmarkStart w:id="156" w:name="_Toc208932561"/>
      <w:bookmarkStart w:id="157" w:name="_Toc208979916"/>
      <w:bookmarkStart w:id="158" w:name="_Ref213669135"/>
      <w:bookmarkStart w:id="159" w:name="_Toc41649888"/>
      <w:r w:rsidRPr="00C47704">
        <w:t>Classifications</w:t>
      </w:r>
      <w:bookmarkEnd w:id="151"/>
      <w:bookmarkEnd w:id="152"/>
      <w:bookmarkEnd w:id="153"/>
      <w:bookmarkEnd w:id="154"/>
      <w:bookmarkEnd w:id="155"/>
      <w:bookmarkEnd w:id="156"/>
      <w:bookmarkEnd w:id="157"/>
      <w:r>
        <w:t xml:space="preserve"> and minimum wages</w:t>
      </w:r>
      <w:bookmarkEnd w:id="158"/>
      <w:bookmarkEnd w:id="159"/>
    </w:p>
    <w:p w:rsidR="007368BE" w:rsidRPr="007368BE" w:rsidRDefault="007368BE" w:rsidP="007368BE">
      <w:pPr>
        <w:pStyle w:val="History"/>
      </w:pPr>
      <w:r>
        <w:t xml:space="preserve">[Varied by </w:t>
      </w:r>
      <w:hyperlink r:id="rId112" w:history="1">
        <w:r w:rsidR="00E528D3" w:rsidRPr="005F0393">
          <w:rPr>
            <w:rStyle w:val="Hyperlink"/>
          </w:rPr>
          <w:t>PR988388</w:t>
        </w:r>
      </w:hyperlink>
      <w:r w:rsidR="00E528D3">
        <w:t xml:space="preserve">, </w:t>
      </w:r>
      <w:hyperlink r:id="rId113" w:history="1">
        <w:r w:rsidRPr="007368BE">
          <w:rPr>
            <w:rStyle w:val="Hyperlink"/>
          </w:rPr>
          <w:t>PR997887</w:t>
        </w:r>
      </w:hyperlink>
      <w:r w:rsidR="00116543">
        <w:t xml:space="preserve">, </w:t>
      </w:r>
      <w:hyperlink r:id="rId114" w:history="1">
        <w:r w:rsidR="00116543">
          <w:rPr>
            <w:rStyle w:val="Hyperlink"/>
          </w:rPr>
          <w:t>PR509039</w:t>
        </w:r>
      </w:hyperlink>
      <w:r w:rsidR="001A69AF">
        <w:t xml:space="preserve">, </w:t>
      </w:r>
      <w:hyperlink r:id="rId115" w:history="1">
        <w:r w:rsidR="001A69AF">
          <w:rPr>
            <w:rStyle w:val="Hyperlink"/>
            <w:lang w:val="en-US"/>
          </w:rPr>
          <w:t>PR522870</w:t>
        </w:r>
      </w:hyperlink>
      <w:r w:rsidR="0048316F">
        <w:rPr>
          <w:lang w:val="en-US"/>
        </w:rPr>
        <w:t xml:space="preserve">, </w:t>
      </w:r>
      <w:hyperlink r:id="rId116" w:history="1">
        <w:r w:rsidR="0048316F">
          <w:rPr>
            <w:rStyle w:val="Hyperlink"/>
          </w:rPr>
          <w:t>PR536673</w:t>
        </w:r>
      </w:hyperlink>
      <w:r w:rsidR="002734B6">
        <w:t xml:space="preserve">, </w:t>
      </w:r>
      <w:hyperlink r:id="rId117" w:history="1">
        <w:r w:rsidR="002734B6" w:rsidRPr="002734B6">
          <w:rPr>
            <w:rStyle w:val="Hyperlink"/>
          </w:rPr>
          <w:t>PR551596</w:t>
        </w:r>
      </w:hyperlink>
      <w:r w:rsidR="00BA2AD5">
        <w:t xml:space="preserve">, </w:t>
      </w:r>
      <w:hyperlink r:id="rId118" w:history="1">
        <w:r w:rsidR="00BA2AD5" w:rsidRPr="000C3326">
          <w:rPr>
            <w:rStyle w:val="Hyperlink"/>
          </w:rPr>
          <w:t>PR557536</w:t>
        </w:r>
      </w:hyperlink>
      <w:r w:rsidR="004A0391">
        <w:t xml:space="preserve">, </w:t>
      </w:r>
      <w:hyperlink r:id="rId119" w:history="1">
        <w:r w:rsidR="004A0391" w:rsidRPr="00EC6E19">
          <w:rPr>
            <w:rStyle w:val="Hyperlink"/>
          </w:rPr>
          <w:t>PR566675</w:t>
        </w:r>
      </w:hyperlink>
      <w:r w:rsidR="00692D5F" w:rsidRPr="00692D5F">
        <w:rPr>
          <w:rStyle w:val="Hyperlink"/>
          <w:u w:val="none"/>
        </w:rPr>
        <w:t xml:space="preserve">, </w:t>
      </w:r>
      <w:hyperlink r:id="rId120" w:history="1">
        <w:r w:rsidR="003B3BB5" w:rsidRPr="003B3BB5">
          <w:rPr>
            <w:rStyle w:val="Hyperlink"/>
          </w:rPr>
          <w:t>PR579758</w:t>
        </w:r>
      </w:hyperlink>
      <w:r w:rsidR="00FA00DA" w:rsidRPr="00FA00DA">
        <w:rPr>
          <w:rStyle w:val="Hyperlink"/>
          <w:color w:val="000000" w:themeColor="text1"/>
          <w:u w:val="none"/>
        </w:rPr>
        <w:t xml:space="preserve">, </w:t>
      </w:r>
      <w:hyperlink r:id="rId121" w:history="1">
        <w:r w:rsidR="00FA00DA" w:rsidRPr="00FA00DA">
          <w:rPr>
            <w:rStyle w:val="Hyperlink"/>
            <w:noProof/>
          </w:rPr>
          <w:t>PR592103</w:t>
        </w:r>
      </w:hyperlink>
      <w:r w:rsidR="00E33C31">
        <w:t xml:space="preserve">, </w:t>
      </w:r>
      <w:hyperlink r:id="rId122" w:history="1">
        <w:r w:rsidR="00E33C31" w:rsidRPr="00E33C31">
          <w:rPr>
            <w:rStyle w:val="Hyperlink"/>
            <w:lang w:val="en-US"/>
          </w:rPr>
          <w:t>PR593805</w:t>
        </w:r>
      </w:hyperlink>
      <w:r w:rsidR="00DD23FC" w:rsidRPr="00DD23FC">
        <w:rPr>
          <w:rStyle w:val="Hyperlink"/>
          <w:color w:val="auto"/>
          <w:u w:val="none"/>
        </w:rPr>
        <w:t xml:space="preserve">, </w:t>
      </w:r>
      <w:hyperlink r:id="rId123" w:history="1">
        <w:r w:rsidR="00DD23FC">
          <w:rPr>
            <w:rStyle w:val="Hyperlink"/>
          </w:rPr>
          <w:t>PR606332</w:t>
        </w:r>
      </w:hyperlink>
      <w:r w:rsidR="00B255BA">
        <w:rPr>
          <w:lang w:val="en-US"/>
        </w:rPr>
        <w:t xml:space="preserve">, </w:t>
      </w:r>
      <w:hyperlink r:id="rId124" w:history="1">
        <w:r w:rsidR="00B255BA" w:rsidRPr="00C5792C">
          <w:rPr>
            <w:rStyle w:val="Hyperlink"/>
          </w:rPr>
          <w:t>PR707418</w:t>
        </w:r>
      </w:hyperlink>
      <w:r w:rsidR="00B255BA">
        <w:t>]</w:t>
      </w:r>
    </w:p>
    <w:p w:rsidR="0061623E" w:rsidRDefault="0061623E" w:rsidP="0046458A">
      <w:pPr>
        <w:pStyle w:val="Level2"/>
        <w:keepNext/>
        <w:keepLines/>
        <w:widowControl w:val="0"/>
      </w:pPr>
      <w:bookmarkStart w:id="160" w:name="_Ref208670639"/>
      <w:r>
        <w:t>The minimum weekly wages for adults will be the following:</w:t>
      </w:r>
      <w:bookmarkEnd w:id="160"/>
    </w:p>
    <w:p w:rsidR="007368BE" w:rsidRPr="007368BE" w:rsidRDefault="007368BE" w:rsidP="007368BE">
      <w:pPr>
        <w:pStyle w:val="History"/>
      </w:pPr>
      <w:r>
        <w:t xml:space="preserve">[13.1 varied by </w:t>
      </w:r>
      <w:hyperlink r:id="rId125" w:history="1">
        <w:r w:rsidRPr="007368BE">
          <w:rPr>
            <w:rStyle w:val="Hyperlink"/>
          </w:rPr>
          <w:t>PR997887</w:t>
        </w:r>
      </w:hyperlink>
      <w:r w:rsidR="00116543">
        <w:t xml:space="preserve">, </w:t>
      </w:r>
      <w:hyperlink r:id="rId126" w:history="1">
        <w:r w:rsidR="00116543">
          <w:rPr>
            <w:rStyle w:val="Hyperlink"/>
          </w:rPr>
          <w:t>PR509039</w:t>
        </w:r>
      </w:hyperlink>
      <w:r w:rsidR="001A69AF">
        <w:t xml:space="preserve">, </w:t>
      </w:r>
      <w:hyperlink r:id="rId127" w:history="1">
        <w:r w:rsidR="001A69AF">
          <w:rPr>
            <w:rStyle w:val="Hyperlink"/>
            <w:lang w:val="en-US"/>
          </w:rPr>
          <w:t>PR522870</w:t>
        </w:r>
      </w:hyperlink>
      <w:r w:rsidR="0048316F">
        <w:rPr>
          <w:lang w:val="en-US"/>
        </w:rPr>
        <w:t xml:space="preserve">, </w:t>
      </w:r>
      <w:hyperlink r:id="rId128" w:history="1">
        <w:r w:rsidR="0048316F">
          <w:rPr>
            <w:rStyle w:val="Hyperlink"/>
          </w:rPr>
          <w:t>PR536673</w:t>
        </w:r>
      </w:hyperlink>
      <w:r w:rsidR="002734B6">
        <w:t xml:space="preserve">, </w:t>
      </w:r>
      <w:hyperlink r:id="rId129" w:history="1">
        <w:r w:rsidR="002734B6" w:rsidRPr="002734B6">
          <w:rPr>
            <w:rStyle w:val="Hyperlink"/>
          </w:rPr>
          <w:t>PR551596</w:t>
        </w:r>
      </w:hyperlink>
      <w:r w:rsidR="007869A9">
        <w:t>,</w:t>
      </w:r>
      <w:r w:rsidR="00BA2AD5">
        <w:t xml:space="preserve"> </w:t>
      </w:r>
      <w:hyperlink r:id="rId130" w:history="1">
        <w:r w:rsidR="00BA2AD5" w:rsidRPr="000C3326">
          <w:rPr>
            <w:rStyle w:val="Hyperlink"/>
          </w:rPr>
          <w:t>PR557536</w:t>
        </w:r>
      </w:hyperlink>
      <w:r w:rsidR="00BA2AD5">
        <w:t xml:space="preserve"> </w:t>
      </w:r>
      <w:proofErr w:type="spellStart"/>
      <w:r w:rsidR="00BA2AD5">
        <w:t>ppc</w:t>
      </w:r>
      <w:proofErr w:type="spellEnd"/>
      <w:r w:rsidR="00BA2AD5">
        <w:t xml:space="preserve"> 10Nov1</w:t>
      </w:r>
      <w:r w:rsidR="002734B6">
        <w:t>4</w:t>
      </w:r>
      <w:r w:rsidR="004A0391">
        <w:t xml:space="preserve">, </w:t>
      </w:r>
      <w:hyperlink r:id="rId131" w:history="1">
        <w:r w:rsidR="004A0391" w:rsidRPr="00EC6E19">
          <w:rPr>
            <w:rStyle w:val="Hyperlink"/>
          </w:rPr>
          <w:t>PR566675</w:t>
        </w:r>
      </w:hyperlink>
      <w:r w:rsidR="00692D5F" w:rsidRPr="00692D5F">
        <w:rPr>
          <w:rStyle w:val="Hyperlink"/>
          <w:u w:val="none"/>
        </w:rPr>
        <w:t xml:space="preserve">, </w:t>
      </w:r>
      <w:hyperlink r:id="rId132" w:history="1">
        <w:r w:rsidR="003B3BB5" w:rsidRPr="003B3BB5">
          <w:rPr>
            <w:rStyle w:val="Hyperlink"/>
          </w:rPr>
          <w:t>PR579758</w:t>
        </w:r>
      </w:hyperlink>
      <w:r w:rsidR="00FA00DA">
        <w:t xml:space="preserve">, </w:t>
      </w:r>
      <w:hyperlink r:id="rId133" w:history="1">
        <w:r w:rsidR="00FA00DA" w:rsidRPr="00FA00DA">
          <w:rPr>
            <w:rStyle w:val="Hyperlink"/>
            <w:noProof/>
          </w:rPr>
          <w:t>PR59210</w:t>
        </w:r>
        <w:r w:rsidR="00354BCC">
          <w:rPr>
            <w:rStyle w:val="Hyperlink"/>
            <w:noProof/>
          </w:rPr>
          <w:t>0</w:t>
        </w:r>
        <w:r w:rsidR="00FA00DA" w:rsidRPr="00FA00DA">
          <w:rPr>
            <w:rStyle w:val="Hyperlink"/>
            <w:noProof/>
          </w:rPr>
          <w:t>3</w:t>
        </w:r>
      </w:hyperlink>
      <w:r w:rsidR="00354BCC" w:rsidRPr="00354BCC">
        <w:rPr>
          <w:rStyle w:val="Hyperlink"/>
          <w:color w:val="auto"/>
          <w:u w:val="none"/>
        </w:rPr>
        <w:t xml:space="preserve">, </w:t>
      </w:r>
      <w:hyperlink r:id="rId134" w:history="1">
        <w:r w:rsidR="00354BCC">
          <w:rPr>
            <w:rStyle w:val="Hyperlink"/>
          </w:rPr>
          <w:t>PR606332</w:t>
        </w:r>
      </w:hyperlink>
      <w:r w:rsidR="00B255BA">
        <w:t xml:space="preserve">, </w:t>
      </w:r>
      <w:hyperlink r:id="rId135" w:history="1">
        <w:r w:rsidR="00B255BA" w:rsidRPr="00C5792C">
          <w:rPr>
            <w:rStyle w:val="Hyperlink"/>
          </w:rPr>
          <w:t>PR707418</w:t>
        </w:r>
      </w:hyperlink>
      <w:r w:rsidR="00B255BA">
        <w:t xml:space="preserve"> </w:t>
      </w:r>
      <w:proofErr w:type="spellStart"/>
      <w:r w:rsidR="00FA00DA">
        <w:t>ppc</w:t>
      </w:r>
      <w:proofErr w:type="spellEnd"/>
      <w:r w:rsidR="007905A3">
        <w:t xml:space="preserve"> </w:t>
      </w:r>
      <w:r w:rsidR="00B255BA">
        <w:t>01Jul19</w:t>
      </w:r>
      <w:r>
        <w:t>]</w:t>
      </w:r>
    </w:p>
    <w:tbl>
      <w:tblPr>
        <w:tblW w:w="0" w:type="auto"/>
        <w:tblInd w:w="828" w:type="dxa"/>
        <w:tblCellMar>
          <w:left w:w="0" w:type="dxa"/>
          <w:right w:w="170" w:type="dxa"/>
        </w:tblCellMar>
        <w:tblLook w:val="01E0" w:firstRow="1" w:lastRow="1" w:firstColumn="1" w:lastColumn="1" w:noHBand="0" w:noVBand="0"/>
      </w:tblPr>
      <w:tblGrid>
        <w:gridCol w:w="5667"/>
        <w:gridCol w:w="2612"/>
      </w:tblGrid>
      <w:tr w:rsidR="0061623E" w:rsidRPr="00AB2298" w:rsidTr="003C100A">
        <w:trPr>
          <w:cantSplit/>
          <w:tblHeader/>
        </w:trPr>
        <w:tc>
          <w:tcPr>
            <w:tcW w:w="5667" w:type="dxa"/>
          </w:tcPr>
          <w:p w:rsidR="0061623E" w:rsidRPr="00AB2298" w:rsidRDefault="0061623E" w:rsidP="000E1A20">
            <w:pPr>
              <w:pStyle w:val="AMODTable"/>
              <w:rPr>
                <w:b/>
              </w:rPr>
            </w:pPr>
            <w:r w:rsidRPr="00AB2298">
              <w:rPr>
                <w:b/>
              </w:rPr>
              <w:t>Classification</w:t>
            </w:r>
          </w:p>
        </w:tc>
        <w:tc>
          <w:tcPr>
            <w:tcW w:w="2612" w:type="dxa"/>
          </w:tcPr>
          <w:p w:rsidR="0061623E" w:rsidRPr="00AB2298" w:rsidRDefault="0061623E" w:rsidP="000E1A20">
            <w:pPr>
              <w:pStyle w:val="AMODTable"/>
              <w:jc w:val="center"/>
              <w:rPr>
                <w:b/>
              </w:rPr>
            </w:pPr>
            <w:r w:rsidRPr="00AB2298">
              <w:rPr>
                <w:b/>
              </w:rPr>
              <w:t>Minimum weekly wage</w:t>
            </w:r>
            <w:r w:rsidR="00D24771">
              <w:rPr>
                <w:b/>
              </w:rPr>
              <w:br/>
            </w:r>
            <w:r w:rsidR="00D24771" w:rsidRPr="00AB2298">
              <w:rPr>
                <w:b/>
              </w:rPr>
              <w:t>$</w:t>
            </w:r>
          </w:p>
        </w:tc>
      </w:tr>
      <w:tr w:rsidR="00A90B3A" w:rsidRPr="00AB2298" w:rsidTr="003E5BAB">
        <w:tc>
          <w:tcPr>
            <w:tcW w:w="5667" w:type="dxa"/>
          </w:tcPr>
          <w:p w:rsidR="00A90B3A" w:rsidRPr="00AB2298" w:rsidRDefault="00A90B3A" w:rsidP="000E1A20">
            <w:pPr>
              <w:pStyle w:val="AMODTable"/>
            </w:pPr>
            <w:r w:rsidRPr="00AB2298">
              <w:t>Stable employee (on commencement with employer)</w:t>
            </w:r>
          </w:p>
        </w:tc>
        <w:tc>
          <w:tcPr>
            <w:tcW w:w="2612" w:type="dxa"/>
            <w:vAlign w:val="center"/>
          </w:tcPr>
          <w:p w:rsidR="00A90B3A" w:rsidRPr="008606F4" w:rsidRDefault="00A90B3A" w:rsidP="003E5BAB">
            <w:pPr>
              <w:pStyle w:val="AMODTable"/>
              <w:jc w:val="center"/>
            </w:pPr>
            <w:r w:rsidRPr="008606F4">
              <w:t>740.80</w:t>
            </w:r>
          </w:p>
        </w:tc>
      </w:tr>
      <w:tr w:rsidR="00A90B3A" w:rsidRPr="00AB2298" w:rsidTr="003E5BAB">
        <w:tc>
          <w:tcPr>
            <w:tcW w:w="5667" w:type="dxa"/>
          </w:tcPr>
          <w:p w:rsidR="00A90B3A" w:rsidRPr="00AB2298" w:rsidRDefault="00A90B3A" w:rsidP="000E1A20">
            <w:pPr>
              <w:pStyle w:val="AMODTable"/>
            </w:pPr>
            <w:proofErr w:type="spellStart"/>
            <w:r w:rsidRPr="00AB2298">
              <w:t>Stablehand</w:t>
            </w:r>
            <w:proofErr w:type="spellEnd"/>
            <w:r w:rsidRPr="00AB2298">
              <w:t xml:space="preserve"> Grade 1 (after three months’ continuous employment with the employer)</w:t>
            </w:r>
          </w:p>
        </w:tc>
        <w:tc>
          <w:tcPr>
            <w:tcW w:w="2612" w:type="dxa"/>
            <w:vAlign w:val="center"/>
          </w:tcPr>
          <w:p w:rsidR="00A90B3A" w:rsidRPr="008606F4" w:rsidRDefault="00A90B3A" w:rsidP="003E5BAB">
            <w:pPr>
              <w:pStyle w:val="AMODTable"/>
              <w:jc w:val="center"/>
            </w:pPr>
            <w:r w:rsidRPr="008606F4">
              <w:t>762.10</w:t>
            </w:r>
          </w:p>
        </w:tc>
      </w:tr>
      <w:tr w:rsidR="00A90B3A" w:rsidRPr="00AB2298" w:rsidTr="003E5BAB">
        <w:tc>
          <w:tcPr>
            <w:tcW w:w="5667" w:type="dxa"/>
          </w:tcPr>
          <w:p w:rsidR="00A90B3A" w:rsidRPr="00AB2298" w:rsidRDefault="00A90B3A" w:rsidP="000E1A20">
            <w:pPr>
              <w:pStyle w:val="AMODTable"/>
            </w:pPr>
            <w:proofErr w:type="spellStart"/>
            <w:r w:rsidRPr="00AB2298">
              <w:t>Stablehand</w:t>
            </w:r>
            <w:proofErr w:type="spellEnd"/>
            <w:r w:rsidRPr="00AB2298">
              <w:t xml:space="preserve"> Grade 2 (who has at least two years in the industry and whose duties are above those required of a Grade 1 employee)</w:t>
            </w:r>
          </w:p>
        </w:tc>
        <w:tc>
          <w:tcPr>
            <w:tcW w:w="2612" w:type="dxa"/>
            <w:vAlign w:val="center"/>
          </w:tcPr>
          <w:p w:rsidR="00A90B3A" w:rsidRPr="008606F4" w:rsidRDefault="00A90B3A" w:rsidP="003E5BAB">
            <w:pPr>
              <w:pStyle w:val="AMODTable"/>
              <w:jc w:val="center"/>
            </w:pPr>
            <w:r w:rsidRPr="008606F4">
              <w:t>791.30</w:t>
            </w:r>
          </w:p>
        </w:tc>
      </w:tr>
      <w:tr w:rsidR="00A90B3A" w:rsidRPr="00AB2298" w:rsidTr="003E5BAB">
        <w:trPr>
          <w:cantSplit/>
        </w:trPr>
        <w:tc>
          <w:tcPr>
            <w:tcW w:w="5667" w:type="dxa"/>
          </w:tcPr>
          <w:p w:rsidR="00A90B3A" w:rsidRPr="00AB2298" w:rsidRDefault="00A90B3A" w:rsidP="000E1A20">
            <w:pPr>
              <w:pStyle w:val="AMODTable"/>
            </w:pPr>
            <w:r w:rsidRPr="00AB2298">
              <w:t>Track rider</w:t>
            </w:r>
          </w:p>
        </w:tc>
        <w:tc>
          <w:tcPr>
            <w:tcW w:w="2612" w:type="dxa"/>
            <w:vAlign w:val="center"/>
          </w:tcPr>
          <w:p w:rsidR="00A90B3A" w:rsidRPr="008606F4" w:rsidRDefault="00A90B3A" w:rsidP="003E5BAB">
            <w:pPr>
              <w:pStyle w:val="AMODTable"/>
              <w:jc w:val="center"/>
            </w:pPr>
            <w:r w:rsidRPr="008606F4">
              <w:t>791.30</w:t>
            </w:r>
          </w:p>
        </w:tc>
      </w:tr>
      <w:tr w:rsidR="00A90B3A" w:rsidRPr="00AB2298" w:rsidTr="003E5BAB">
        <w:tc>
          <w:tcPr>
            <w:tcW w:w="5667" w:type="dxa"/>
          </w:tcPr>
          <w:p w:rsidR="00A90B3A" w:rsidRPr="00AB2298" w:rsidRDefault="00A90B3A" w:rsidP="000E1A20">
            <w:pPr>
              <w:pStyle w:val="AMODTable"/>
            </w:pPr>
            <w:r w:rsidRPr="00AB2298">
              <w:t>Stable foreman</w:t>
            </w:r>
          </w:p>
        </w:tc>
        <w:tc>
          <w:tcPr>
            <w:tcW w:w="2612" w:type="dxa"/>
            <w:vAlign w:val="center"/>
          </w:tcPr>
          <w:p w:rsidR="00A90B3A" w:rsidRPr="008606F4" w:rsidRDefault="00A90B3A" w:rsidP="003E5BAB">
            <w:pPr>
              <w:pStyle w:val="AMODTable"/>
              <w:jc w:val="center"/>
            </w:pPr>
            <w:r w:rsidRPr="008606F4">
              <w:t>862.50</w:t>
            </w:r>
          </w:p>
        </w:tc>
      </w:tr>
      <w:tr w:rsidR="00A90B3A" w:rsidRPr="00AB2298" w:rsidTr="003E5BAB">
        <w:tc>
          <w:tcPr>
            <w:tcW w:w="5667" w:type="dxa"/>
          </w:tcPr>
          <w:p w:rsidR="00A90B3A" w:rsidRPr="00AB2298" w:rsidRDefault="00A90B3A" w:rsidP="000E1A20">
            <w:pPr>
              <w:pStyle w:val="AMODTable"/>
            </w:pPr>
            <w:r w:rsidRPr="00AB2298">
              <w:t>Training assistant</w:t>
            </w:r>
          </w:p>
        </w:tc>
        <w:tc>
          <w:tcPr>
            <w:tcW w:w="2612" w:type="dxa"/>
            <w:vAlign w:val="center"/>
          </w:tcPr>
          <w:p w:rsidR="00A90B3A" w:rsidRPr="008606F4" w:rsidRDefault="00A90B3A" w:rsidP="003E5BAB">
            <w:pPr>
              <w:pStyle w:val="AMODTable"/>
              <w:jc w:val="center"/>
            </w:pPr>
            <w:r w:rsidRPr="008606F4">
              <w:t>889.50</w:t>
            </w:r>
          </w:p>
        </w:tc>
      </w:tr>
      <w:tr w:rsidR="00A90B3A" w:rsidRPr="00AB2298" w:rsidTr="003E5BAB">
        <w:tc>
          <w:tcPr>
            <w:tcW w:w="5667" w:type="dxa"/>
          </w:tcPr>
          <w:p w:rsidR="00A90B3A" w:rsidRPr="00AB2298" w:rsidRDefault="00A90B3A" w:rsidP="005377F3">
            <w:pPr>
              <w:pStyle w:val="AMODTable"/>
              <w:keepNext/>
            </w:pPr>
            <w:r w:rsidRPr="00AB2298">
              <w:t>Trainer</w:t>
            </w:r>
          </w:p>
        </w:tc>
        <w:tc>
          <w:tcPr>
            <w:tcW w:w="2612" w:type="dxa"/>
            <w:vAlign w:val="center"/>
          </w:tcPr>
          <w:p w:rsidR="00A90B3A" w:rsidRPr="008606F4" w:rsidRDefault="00A90B3A" w:rsidP="003E5BAB">
            <w:pPr>
              <w:pStyle w:val="AMODTable"/>
              <w:jc w:val="center"/>
            </w:pPr>
            <w:r w:rsidRPr="008606F4">
              <w:t>941.10</w:t>
            </w:r>
          </w:p>
        </w:tc>
      </w:tr>
      <w:tr w:rsidR="00354BCC" w:rsidRPr="00AB2298" w:rsidTr="00B23457">
        <w:trPr>
          <w:cantSplit/>
        </w:trPr>
        <w:tc>
          <w:tcPr>
            <w:tcW w:w="5667" w:type="dxa"/>
          </w:tcPr>
          <w:p w:rsidR="00354BCC" w:rsidRPr="00AB2298" w:rsidRDefault="00354BCC" w:rsidP="000E1A20">
            <w:pPr>
              <w:pStyle w:val="AMODTable"/>
            </w:pPr>
            <w:r w:rsidRPr="000C3326">
              <w:rPr>
                <w:bCs/>
                <w:lang w:val="en-GB"/>
              </w:rPr>
              <w:t xml:space="preserve">Apprentice jockey (minimum wage payable to an apprentice jockey is to be calculated by applying the relevant percentage </w:t>
            </w:r>
            <w:r>
              <w:rPr>
                <w:bCs/>
                <w:lang w:val="en-GB"/>
              </w:rPr>
              <w:t xml:space="preserve">in clause </w:t>
            </w:r>
            <w:r>
              <w:rPr>
                <w:bCs/>
                <w:lang w:val="en-GB"/>
              </w:rPr>
              <w:fldChar w:fldCharType="begin"/>
            </w:r>
            <w:r>
              <w:rPr>
                <w:bCs/>
                <w:lang w:val="en-GB"/>
              </w:rPr>
              <w:instrText xml:space="preserve"> REF _Ref403728085 \w \h  \* MERGEFORMAT </w:instrText>
            </w:r>
            <w:r>
              <w:rPr>
                <w:bCs/>
                <w:lang w:val="en-GB"/>
              </w:rPr>
            </w:r>
            <w:r>
              <w:rPr>
                <w:bCs/>
                <w:lang w:val="en-GB"/>
              </w:rPr>
              <w:fldChar w:fldCharType="separate"/>
            </w:r>
            <w:r w:rsidR="00652623">
              <w:rPr>
                <w:bCs/>
                <w:lang w:val="en-GB"/>
              </w:rPr>
              <w:t>13.6(a)</w:t>
            </w:r>
            <w:r>
              <w:rPr>
                <w:bCs/>
                <w:lang w:val="en-GB"/>
              </w:rPr>
              <w:fldChar w:fldCharType="end"/>
            </w:r>
            <w:r w:rsidRPr="000C3326">
              <w:rPr>
                <w:bCs/>
                <w:lang w:val="en-GB"/>
              </w:rPr>
              <w:t xml:space="preserve">, </w:t>
            </w:r>
            <w:r>
              <w:rPr>
                <w:bCs/>
                <w:lang w:val="en-GB"/>
              </w:rPr>
              <w:fldChar w:fldCharType="begin"/>
            </w:r>
            <w:r>
              <w:rPr>
                <w:bCs/>
                <w:lang w:val="en-GB"/>
              </w:rPr>
              <w:instrText xml:space="preserve"> REF _Ref403728017 \n \h  \* MERGEFORMAT </w:instrText>
            </w:r>
            <w:r>
              <w:rPr>
                <w:bCs/>
                <w:lang w:val="en-GB"/>
              </w:rPr>
            </w:r>
            <w:r>
              <w:rPr>
                <w:bCs/>
                <w:lang w:val="en-GB"/>
              </w:rPr>
              <w:fldChar w:fldCharType="separate"/>
            </w:r>
            <w:r w:rsidR="00652623">
              <w:rPr>
                <w:bCs/>
                <w:lang w:val="en-GB"/>
              </w:rPr>
              <w:t>(b)</w:t>
            </w:r>
            <w:r>
              <w:rPr>
                <w:bCs/>
                <w:lang w:val="en-GB"/>
              </w:rPr>
              <w:fldChar w:fldCharType="end"/>
            </w:r>
            <w:r>
              <w:rPr>
                <w:bCs/>
                <w:lang w:val="en-GB"/>
              </w:rPr>
              <w:t xml:space="preserve"> </w:t>
            </w:r>
            <w:r w:rsidRPr="000C3326">
              <w:rPr>
                <w:bCs/>
                <w:lang w:val="en-GB"/>
              </w:rPr>
              <w:t xml:space="preserve">&amp; </w:t>
            </w:r>
            <w:r>
              <w:rPr>
                <w:bCs/>
                <w:lang w:val="en-GB"/>
              </w:rPr>
              <w:fldChar w:fldCharType="begin"/>
            </w:r>
            <w:r>
              <w:rPr>
                <w:bCs/>
                <w:lang w:val="en-GB"/>
              </w:rPr>
              <w:instrText xml:space="preserve"> REF _Ref403728027 \n \h  \* MERGEFORMAT </w:instrText>
            </w:r>
            <w:r>
              <w:rPr>
                <w:bCs/>
                <w:lang w:val="en-GB"/>
              </w:rPr>
            </w:r>
            <w:r>
              <w:rPr>
                <w:bCs/>
                <w:lang w:val="en-GB"/>
              </w:rPr>
              <w:fldChar w:fldCharType="separate"/>
            </w:r>
            <w:r w:rsidR="00652623">
              <w:rPr>
                <w:bCs/>
                <w:lang w:val="en-GB"/>
              </w:rPr>
              <w:t>(c)</w:t>
            </w:r>
            <w:r>
              <w:rPr>
                <w:bCs/>
                <w:lang w:val="en-GB"/>
              </w:rPr>
              <w:fldChar w:fldCharType="end"/>
            </w:r>
            <w:r w:rsidRPr="000C3326">
              <w:rPr>
                <w:bCs/>
                <w:lang w:val="en-GB"/>
              </w:rPr>
              <w:t xml:space="preserve"> to the track rider minimum weekly wage)</w:t>
            </w:r>
          </w:p>
        </w:tc>
        <w:tc>
          <w:tcPr>
            <w:tcW w:w="2612" w:type="dxa"/>
            <w:vAlign w:val="center"/>
          </w:tcPr>
          <w:p w:rsidR="00354BCC" w:rsidRPr="005976E0" w:rsidRDefault="00354BCC" w:rsidP="00B23457">
            <w:pPr>
              <w:pStyle w:val="AMODTable"/>
              <w:jc w:val="center"/>
            </w:pPr>
          </w:p>
        </w:tc>
      </w:tr>
    </w:tbl>
    <w:p w:rsidR="0061623E" w:rsidRPr="00732288" w:rsidRDefault="0061623E" w:rsidP="003A67E1">
      <w:pPr>
        <w:pStyle w:val="Level2Bold"/>
      </w:pPr>
      <w:r w:rsidRPr="00732288">
        <w:t>Deductions from wages</w:t>
      </w:r>
    </w:p>
    <w:p w:rsidR="0061623E" w:rsidRDefault="0061623E" w:rsidP="0046458A">
      <w:pPr>
        <w:pStyle w:val="Block1"/>
      </w:pPr>
      <w:r>
        <w:t>Where board and lodging are provided for permanent employees on or adjacent to the employer’s property the employer may deduct from the employee’s earnings a reasonable amount to be mutually agreed upon as the charge for such board and lodging.</w:t>
      </w:r>
    </w:p>
    <w:p w:rsidR="0061623E" w:rsidRPr="00732288" w:rsidRDefault="0061623E" w:rsidP="003A67E1">
      <w:pPr>
        <w:pStyle w:val="Level2Bold"/>
      </w:pPr>
      <w:r w:rsidRPr="00732288">
        <w:t>Junior employees</w:t>
      </w:r>
    </w:p>
    <w:p w:rsidR="0061623E" w:rsidRDefault="0061623E" w:rsidP="0046458A">
      <w:pPr>
        <w:pStyle w:val="Level3"/>
      </w:pPr>
      <w:r>
        <w:t xml:space="preserve">The minimum weekly wage to be paid to any unapprenticed employee, including any probationary apprentice, under 21 years of age, is a percentage of the relevant minimum wage in clause </w:t>
      </w:r>
      <w:r w:rsidR="00453EBE">
        <w:fldChar w:fldCharType="begin"/>
      </w:r>
      <w:r>
        <w:instrText xml:space="preserve"> REF _Ref208670639 \w \h </w:instrText>
      </w:r>
      <w:r w:rsidR="00453EBE">
        <w:fldChar w:fldCharType="separate"/>
      </w:r>
      <w:r w:rsidR="00652623">
        <w:t>13.1</w:t>
      </w:r>
      <w:r w:rsidR="00453EBE">
        <w:fldChar w:fldCharType="end"/>
      </w:r>
      <w:r>
        <w:t xml:space="preserve"> determined in accordance with the following table:</w:t>
      </w:r>
    </w:p>
    <w:tbl>
      <w:tblPr>
        <w:tblW w:w="0" w:type="auto"/>
        <w:tblInd w:w="1418" w:type="dxa"/>
        <w:tblCellMar>
          <w:left w:w="0" w:type="dxa"/>
          <w:right w:w="170" w:type="dxa"/>
        </w:tblCellMar>
        <w:tblLook w:val="01E0" w:firstRow="1" w:lastRow="1" w:firstColumn="1" w:lastColumn="1" w:noHBand="0" w:noVBand="0"/>
      </w:tblPr>
      <w:tblGrid>
        <w:gridCol w:w="4428"/>
        <w:gridCol w:w="2519"/>
      </w:tblGrid>
      <w:tr w:rsidR="0061623E" w:rsidRPr="00AB2298" w:rsidTr="003C100A">
        <w:trPr>
          <w:cantSplit/>
          <w:tblHeader/>
        </w:trPr>
        <w:tc>
          <w:tcPr>
            <w:tcW w:w="4428" w:type="dxa"/>
          </w:tcPr>
          <w:p w:rsidR="0061623E" w:rsidRPr="00AB2298" w:rsidRDefault="0061623E" w:rsidP="00383ABE">
            <w:pPr>
              <w:pStyle w:val="AMODTable"/>
              <w:rPr>
                <w:b/>
              </w:rPr>
            </w:pPr>
            <w:r w:rsidRPr="00AB2298">
              <w:rPr>
                <w:b/>
              </w:rPr>
              <w:t>Age</w:t>
            </w:r>
          </w:p>
        </w:tc>
        <w:tc>
          <w:tcPr>
            <w:tcW w:w="2519" w:type="dxa"/>
          </w:tcPr>
          <w:p w:rsidR="0061623E" w:rsidRPr="00AB2298" w:rsidRDefault="0061623E" w:rsidP="00383ABE">
            <w:pPr>
              <w:pStyle w:val="AMODTable"/>
              <w:jc w:val="center"/>
              <w:rPr>
                <w:b/>
              </w:rPr>
            </w:pPr>
            <w:r w:rsidRPr="00AB2298">
              <w:rPr>
                <w:b/>
              </w:rPr>
              <w:t>Percentage</w:t>
            </w:r>
          </w:p>
        </w:tc>
      </w:tr>
      <w:tr w:rsidR="0061623E" w:rsidRPr="00AB2298" w:rsidTr="003C100A">
        <w:tc>
          <w:tcPr>
            <w:tcW w:w="4428" w:type="dxa"/>
          </w:tcPr>
          <w:p w:rsidR="0061623E" w:rsidRPr="00AB2298" w:rsidRDefault="0061623E" w:rsidP="00383ABE">
            <w:pPr>
              <w:pStyle w:val="AMODTable"/>
            </w:pPr>
            <w:r w:rsidRPr="00AB2298">
              <w:t>15 and under 16 years</w:t>
            </w:r>
          </w:p>
        </w:tc>
        <w:tc>
          <w:tcPr>
            <w:tcW w:w="2519" w:type="dxa"/>
          </w:tcPr>
          <w:p w:rsidR="0061623E" w:rsidRPr="00AB2298" w:rsidRDefault="0061623E" w:rsidP="00383ABE">
            <w:pPr>
              <w:pStyle w:val="AMODTable"/>
              <w:jc w:val="center"/>
            </w:pPr>
            <w:r w:rsidRPr="00AB2298">
              <w:t>55</w:t>
            </w:r>
          </w:p>
        </w:tc>
      </w:tr>
      <w:tr w:rsidR="0061623E" w:rsidRPr="00AB2298" w:rsidTr="003C100A">
        <w:tc>
          <w:tcPr>
            <w:tcW w:w="4428" w:type="dxa"/>
          </w:tcPr>
          <w:p w:rsidR="0061623E" w:rsidRPr="00AB2298" w:rsidRDefault="0061623E" w:rsidP="00383ABE">
            <w:pPr>
              <w:pStyle w:val="AMODTable"/>
            </w:pPr>
            <w:r w:rsidRPr="00AB2298">
              <w:t>16 and under 17 years</w:t>
            </w:r>
          </w:p>
        </w:tc>
        <w:tc>
          <w:tcPr>
            <w:tcW w:w="2519" w:type="dxa"/>
          </w:tcPr>
          <w:p w:rsidR="0061623E" w:rsidRPr="00AB2298" w:rsidRDefault="0061623E" w:rsidP="00383ABE">
            <w:pPr>
              <w:pStyle w:val="AMODTable"/>
              <w:jc w:val="center"/>
            </w:pPr>
            <w:r w:rsidRPr="00AB2298">
              <w:t>60</w:t>
            </w:r>
          </w:p>
        </w:tc>
      </w:tr>
      <w:tr w:rsidR="0061623E" w:rsidRPr="00AB2298" w:rsidTr="003C100A">
        <w:tc>
          <w:tcPr>
            <w:tcW w:w="4428" w:type="dxa"/>
          </w:tcPr>
          <w:p w:rsidR="0061623E" w:rsidRPr="00AB2298" w:rsidRDefault="0061623E" w:rsidP="00383ABE">
            <w:pPr>
              <w:pStyle w:val="AMODTable"/>
            </w:pPr>
            <w:r w:rsidRPr="00AB2298">
              <w:t>17 and under 18 years</w:t>
            </w:r>
          </w:p>
        </w:tc>
        <w:tc>
          <w:tcPr>
            <w:tcW w:w="2519" w:type="dxa"/>
          </w:tcPr>
          <w:p w:rsidR="0061623E" w:rsidRPr="00AB2298" w:rsidRDefault="0061623E" w:rsidP="00383ABE">
            <w:pPr>
              <w:pStyle w:val="AMODTable"/>
              <w:jc w:val="center"/>
            </w:pPr>
            <w:r w:rsidRPr="00AB2298">
              <w:t>65</w:t>
            </w:r>
          </w:p>
        </w:tc>
      </w:tr>
      <w:tr w:rsidR="0061623E" w:rsidRPr="00AB2298" w:rsidTr="003C100A">
        <w:tc>
          <w:tcPr>
            <w:tcW w:w="4428" w:type="dxa"/>
          </w:tcPr>
          <w:p w:rsidR="0061623E" w:rsidRPr="00AB2298" w:rsidRDefault="0061623E" w:rsidP="00383ABE">
            <w:pPr>
              <w:pStyle w:val="AMODTable"/>
            </w:pPr>
            <w:r w:rsidRPr="00AB2298">
              <w:lastRenderedPageBreak/>
              <w:t>18 and under 19 years</w:t>
            </w:r>
          </w:p>
        </w:tc>
        <w:tc>
          <w:tcPr>
            <w:tcW w:w="2519" w:type="dxa"/>
          </w:tcPr>
          <w:p w:rsidR="0061623E" w:rsidRPr="00AB2298" w:rsidRDefault="0061623E" w:rsidP="00383ABE">
            <w:pPr>
              <w:pStyle w:val="AMODTable"/>
              <w:jc w:val="center"/>
            </w:pPr>
            <w:r w:rsidRPr="00AB2298">
              <w:t>70</w:t>
            </w:r>
          </w:p>
        </w:tc>
      </w:tr>
      <w:tr w:rsidR="0061623E" w:rsidRPr="00AB2298" w:rsidTr="003C100A">
        <w:tc>
          <w:tcPr>
            <w:tcW w:w="4428" w:type="dxa"/>
          </w:tcPr>
          <w:p w:rsidR="0061623E" w:rsidRPr="00AB2298" w:rsidRDefault="0061623E" w:rsidP="00383ABE">
            <w:pPr>
              <w:pStyle w:val="AMODTable"/>
            </w:pPr>
            <w:r w:rsidRPr="00AB2298">
              <w:t>19 and under 20 years</w:t>
            </w:r>
          </w:p>
        </w:tc>
        <w:tc>
          <w:tcPr>
            <w:tcW w:w="2519" w:type="dxa"/>
          </w:tcPr>
          <w:p w:rsidR="0061623E" w:rsidRPr="00AB2298" w:rsidRDefault="0061623E" w:rsidP="00383ABE">
            <w:pPr>
              <w:pStyle w:val="AMODTable"/>
              <w:jc w:val="center"/>
            </w:pPr>
            <w:r w:rsidRPr="00AB2298">
              <w:t>80</w:t>
            </w:r>
          </w:p>
        </w:tc>
      </w:tr>
      <w:tr w:rsidR="0061623E" w:rsidRPr="00AB2298" w:rsidTr="003C100A">
        <w:tc>
          <w:tcPr>
            <w:tcW w:w="4428" w:type="dxa"/>
          </w:tcPr>
          <w:p w:rsidR="0061623E" w:rsidRPr="00AB2298" w:rsidRDefault="0061623E" w:rsidP="00383ABE">
            <w:pPr>
              <w:pStyle w:val="AMODTable"/>
            </w:pPr>
            <w:r w:rsidRPr="00AB2298">
              <w:t>20 years of age</w:t>
            </w:r>
          </w:p>
        </w:tc>
        <w:tc>
          <w:tcPr>
            <w:tcW w:w="2519" w:type="dxa"/>
          </w:tcPr>
          <w:p w:rsidR="0061623E" w:rsidRPr="00AB2298" w:rsidRDefault="0061623E" w:rsidP="00383ABE">
            <w:pPr>
              <w:pStyle w:val="AMODTable"/>
              <w:jc w:val="center"/>
            </w:pPr>
            <w:r w:rsidRPr="00AB2298">
              <w:t>95</w:t>
            </w:r>
          </w:p>
        </w:tc>
      </w:tr>
    </w:tbl>
    <w:p w:rsidR="0061623E" w:rsidRDefault="0061623E" w:rsidP="0046458A">
      <w:pPr>
        <w:pStyle w:val="Level3"/>
        <w:keepNext/>
        <w:keepLines/>
      </w:pPr>
      <w:r>
        <w:t>Such percentage is to be rounded to the nearest 10 cents.</w:t>
      </w:r>
    </w:p>
    <w:p w:rsidR="0061623E" w:rsidRDefault="0061623E" w:rsidP="0046458A">
      <w:pPr>
        <w:pStyle w:val="Level3"/>
        <w:keepNext/>
        <w:keepLines/>
      </w:pPr>
      <w:r>
        <w:t>If required by the employer an employee must produce either a birth certificate or a statutory declaration as to the employee’s age.</w:t>
      </w:r>
    </w:p>
    <w:p w:rsidR="0061623E" w:rsidRDefault="0061623E" w:rsidP="003A67E1">
      <w:pPr>
        <w:pStyle w:val="Level2Bold"/>
      </w:pPr>
      <w:r w:rsidRPr="00FB3F26">
        <w:t>Supported wage system</w:t>
      </w:r>
    </w:p>
    <w:p w:rsidR="0061623E" w:rsidRDefault="0061623E" w:rsidP="0046458A">
      <w:pPr>
        <w:pStyle w:val="Block1"/>
      </w:pPr>
      <w:r>
        <w:t xml:space="preserve">See </w:t>
      </w:r>
      <w:r w:rsidR="00453EBE">
        <w:fldChar w:fldCharType="begin"/>
      </w:r>
      <w:r w:rsidR="00A06ED8">
        <w:instrText xml:space="preserve"> REF _Ref240345761 \w \h </w:instrText>
      </w:r>
      <w:r w:rsidR="00453EBE">
        <w:fldChar w:fldCharType="separate"/>
      </w:r>
      <w:r w:rsidR="00652623">
        <w:t>Schedule B</w:t>
      </w:r>
      <w:r w:rsidR="00453EBE">
        <w:fldChar w:fldCharType="end"/>
      </w:r>
    </w:p>
    <w:p w:rsidR="0061623E" w:rsidRDefault="0061623E" w:rsidP="003A67E1">
      <w:pPr>
        <w:pStyle w:val="Level2Bold"/>
      </w:pPr>
      <w:r w:rsidRPr="004C5944">
        <w:t xml:space="preserve">National </w:t>
      </w:r>
      <w:r>
        <w:t>t</w:t>
      </w:r>
      <w:r w:rsidRPr="004C5944">
        <w:t xml:space="preserve">raining </w:t>
      </w:r>
      <w:r>
        <w:t>w</w:t>
      </w:r>
      <w:r w:rsidRPr="004C5944">
        <w:t>age</w:t>
      </w:r>
    </w:p>
    <w:p w:rsidR="00E33C31" w:rsidRPr="00E33C31" w:rsidRDefault="00740A8C" w:rsidP="00E33C31">
      <w:pPr>
        <w:pStyle w:val="History"/>
      </w:pPr>
      <w:r>
        <w:t>[</w:t>
      </w:r>
      <w:r w:rsidR="00E33C31">
        <w:t xml:space="preserve">13.5 substituted by </w:t>
      </w:r>
      <w:hyperlink r:id="rId136" w:history="1">
        <w:r w:rsidR="00E33C31" w:rsidRPr="00E33C31">
          <w:rPr>
            <w:rStyle w:val="Hyperlink"/>
            <w:lang w:val="en-US"/>
          </w:rPr>
          <w:t>PR593805</w:t>
        </w:r>
      </w:hyperlink>
      <w:r w:rsidR="00E33C31">
        <w:rPr>
          <w:lang w:val="en-US"/>
        </w:rPr>
        <w:t xml:space="preserve"> </w:t>
      </w:r>
      <w:proofErr w:type="spellStart"/>
      <w:r w:rsidR="00E33C31">
        <w:rPr>
          <w:lang w:val="en-US"/>
        </w:rPr>
        <w:t>ppc</w:t>
      </w:r>
      <w:proofErr w:type="spellEnd"/>
      <w:r w:rsidR="00E33C31">
        <w:rPr>
          <w:lang w:val="en-US"/>
        </w:rPr>
        <w:t xml:space="preserve"> 01Jul17]</w:t>
      </w:r>
    </w:p>
    <w:p w:rsidR="00E33C31" w:rsidRDefault="00E33C31" w:rsidP="00E33C31">
      <w:pPr>
        <w:pStyle w:val="Level3"/>
      </w:pPr>
      <w:r>
        <w:t xml:space="preserve">Schedule E to the </w:t>
      </w:r>
      <w:r>
        <w:rPr>
          <w:i/>
          <w:iCs/>
        </w:rPr>
        <w:t>Miscellaneous Award 2010</w:t>
      </w:r>
      <w:r>
        <w:t xml:space="preserve"> sets out minimum wage rates and conditions for employees undertaking traineeships.</w:t>
      </w:r>
    </w:p>
    <w:p w:rsidR="00354BCC" w:rsidRPr="00354BCC" w:rsidRDefault="00354BCC" w:rsidP="00354BCC">
      <w:pPr>
        <w:pStyle w:val="History"/>
      </w:pPr>
      <w:r>
        <w:t xml:space="preserve">[13.5(b) varied by </w:t>
      </w:r>
      <w:hyperlink r:id="rId137" w:history="1">
        <w:r>
          <w:rPr>
            <w:rStyle w:val="Hyperlink"/>
          </w:rPr>
          <w:t>PR606332</w:t>
        </w:r>
      </w:hyperlink>
      <w:r w:rsidR="00836ECC">
        <w:t xml:space="preserve">, </w:t>
      </w:r>
      <w:hyperlink r:id="rId138" w:history="1">
        <w:r w:rsidR="00836ECC" w:rsidRPr="00C5792C">
          <w:rPr>
            <w:rStyle w:val="Hyperlink"/>
          </w:rPr>
          <w:t>PR707418</w:t>
        </w:r>
      </w:hyperlink>
      <w:r w:rsidR="00836ECC">
        <w:t xml:space="preserve"> </w:t>
      </w:r>
      <w:proofErr w:type="spellStart"/>
      <w:r w:rsidR="00836ECC">
        <w:t>ppc</w:t>
      </w:r>
      <w:proofErr w:type="spellEnd"/>
      <w:r w:rsidR="00836ECC">
        <w:t xml:space="preserve"> 01Jul19</w:t>
      </w:r>
      <w:r>
        <w:t>]</w:t>
      </w:r>
    </w:p>
    <w:p w:rsidR="00E33C31" w:rsidRDefault="00E33C31" w:rsidP="00E33C31">
      <w:pPr>
        <w:pStyle w:val="Level3"/>
        <w:rPr>
          <w:i/>
        </w:rPr>
      </w:pPr>
      <w:r>
        <w:t xml:space="preserve">This award incorporates the terms of Schedule E to the </w:t>
      </w:r>
      <w:r w:rsidRPr="006528D4">
        <w:rPr>
          <w:i/>
        </w:rPr>
        <w:t xml:space="preserve">Miscellaneous Award 2010 </w:t>
      </w:r>
      <w:r>
        <w:t>as at 1 July 201</w:t>
      </w:r>
      <w:r w:rsidR="005D4469">
        <w:t>9</w:t>
      </w:r>
      <w:r>
        <w:t>.</w:t>
      </w:r>
      <w:r w:rsidRPr="00BA3D21">
        <w:t xml:space="preserve"> Provided that any refere</w:t>
      </w:r>
      <w:r>
        <w:t>nce to “this award” in Schedule </w:t>
      </w:r>
      <w:r w:rsidRPr="00BA3D21">
        <w:t xml:space="preserve">E to the </w:t>
      </w:r>
      <w:r w:rsidRPr="00BA3D21">
        <w:rPr>
          <w:i/>
        </w:rPr>
        <w:t>Miscellaneous Award</w:t>
      </w:r>
      <w:r>
        <w:rPr>
          <w:i/>
        </w:rPr>
        <w:t xml:space="preserve"> 2010</w:t>
      </w:r>
      <w:r w:rsidRPr="00BA3D21">
        <w:t xml:space="preserve"> is to be read as referring to the </w:t>
      </w:r>
      <w:r w:rsidRPr="00E00F9D">
        <w:rPr>
          <w:i/>
          <w:noProof/>
        </w:rPr>
        <w:t>Horse and Greyhound Training Award 2010</w:t>
      </w:r>
      <w:r w:rsidRPr="006528D4">
        <w:rPr>
          <w:i/>
        </w:rPr>
        <w:t xml:space="preserve"> </w:t>
      </w:r>
      <w:r w:rsidRPr="00BA3D21">
        <w:t xml:space="preserve">and not the </w:t>
      </w:r>
      <w:r w:rsidRPr="00BA3D21">
        <w:rPr>
          <w:i/>
        </w:rPr>
        <w:t>Miscellaneous Award</w:t>
      </w:r>
      <w:r>
        <w:rPr>
          <w:i/>
        </w:rPr>
        <w:t xml:space="preserve"> 2010.</w:t>
      </w:r>
    </w:p>
    <w:p w:rsidR="00C35C2F" w:rsidRDefault="00C35C2F" w:rsidP="00C35C2F">
      <w:pPr>
        <w:pStyle w:val="Level2Bold"/>
      </w:pPr>
      <w:r>
        <w:t>Apprentice minimum wages</w:t>
      </w:r>
    </w:p>
    <w:p w:rsidR="00C35C2F" w:rsidRPr="000C3326" w:rsidRDefault="00C35C2F" w:rsidP="00C35C2F">
      <w:pPr>
        <w:pStyle w:val="History"/>
        <w:rPr>
          <w:lang w:val="en-GB" w:eastAsia="en-US"/>
        </w:rPr>
      </w:pPr>
      <w:r>
        <w:t xml:space="preserve">[13.6 inserted by </w:t>
      </w:r>
      <w:hyperlink r:id="rId139" w:history="1">
        <w:r w:rsidRPr="000C3326">
          <w:rPr>
            <w:rStyle w:val="Hyperlink"/>
          </w:rPr>
          <w:t>PR557536</w:t>
        </w:r>
      </w:hyperlink>
      <w:r>
        <w:t xml:space="preserve"> </w:t>
      </w:r>
      <w:proofErr w:type="spellStart"/>
      <w:r>
        <w:t>ppc</w:t>
      </w:r>
      <w:proofErr w:type="spellEnd"/>
      <w:r>
        <w:t xml:space="preserve"> 10Nov14]</w:t>
      </w:r>
    </w:p>
    <w:p w:rsidR="00C35C2F" w:rsidRDefault="00C35C2F" w:rsidP="00C35C2F">
      <w:pPr>
        <w:pStyle w:val="Level3"/>
      </w:pPr>
      <w:bookmarkStart w:id="161" w:name="_Ref403728085"/>
      <w:r>
        <w:t xml:space="preserve">An apprentice except as provided for in clause </w:t>
      </w:r>
      <w:r w:rsidR="00453EBE">
        <w:fldChar w:fldCharType="begin"/>
      </w:r>
      <w:r>
        <w:instrText xml:space="preserve"> REF _Ref403728017 \w \h </w:instrText>
      </w:r>
      <w:r w:rsidR="00453EBE">
        <w:fldChar w:fldCharType="separate"/>
      </w:r>
      <w:r w:rsidR="00652623">
        <w:t>13.6(b)</w:t>
      </w:r>
      <w:r w:rsidR="00453EBE">
        <w:fldChar w:fldCharType="end"/>
      </w:r>
      <w:r>
        <w:t xml:space="preserve"> and </w:t>
      </w:r>
      <w:r w:rsidR="00453EBE">
        <w:fldChar w:fldCharType="begin"/>
      </w:r>
      <w:r>
        <w:instrText xml:space="preserve"> REF _Ref403728027 \r \h </w:instrText>
      </w:r>
      <w:r w:rsidR="00453EBE">
        <w:fldChar w:fldCharType="separate"/>
      </w:r>
      <w:r w:rsidR="00652623">
        <w:t>(c)</w:t>
      </w:r>
      <w:r w:rsidR="00453EBE">
        <w:fldChar w:fldCharType="end"/>
      </w:r>
      <w:r>
        <w:t xml:space="preserve"> must be paid a minimum of the following percentage of the minimum wage of the relevant classification in clause </w:t>
      </w:r>
      <w:r w:rsidR="00453EBE">
        <w:fldChar w:fldCharType="begin"/>
      </w:r>
      <w:r>
        <w:instrText xml:space="preserve"> REF _Ref208670639 \r \h </w:instrText>
      </w:r>
      <w:r w:rsidR="00453EBE">
        <w:fldChar w:fldCharType="separate"/>
      </w:r>
      <w:r w:rsidR="00652623">
        <w:t>13.1</w:t>
      </w:r>
      <w:r w:rsidR="00453EBE">
        <w:fldChar w:fldCharType="end"/>
      </w:r>
      <w:r>
        <w:t xml:space="preserve"> determined in accordance with the following table:</w:t>
      </w:r>
      <w:bookmarkEnd w:id="161"/>
      <w:r>
        <w:t xml:space="preserve"> </w:t>
      </w:r>
    </w:p>
    <w:p w:rsidR="00C35C2F" w:rsidRPr="00062A8C" w:rsidRDefault="00C35C2F" w:rsidP="00C35C2F">
      <w:pPr>
        <w:pStyle w:val="Block2"/>
        <w:rPr>
          <w:b/>
        </w:rPr>
      </w:pPr>
      <w:r w:rsidRPr="00062A8C">
        <w:rPr>
          <w:b/>
        </w:rPr>
        <w:t>Relevant attribute of the person at the time of entering into a training agreement as an apprentice</w:t>
      </w:r>
    </w:p>
    <w:tbl>
      <w:tblPr>
        <w:tblW w:w="0" w:type="auto"/>
        <w:tblInd w:w="1418" w:type="dxa"/>
        <w:tblCellMar>
          <w:left w:w="0" w:type="dxa"/>
          <w:right w:w="170" w:type="dxa"/>
        </w:tblCellMar>
        <w:tblLook w:val="01E0" w:firstRow="1" w:lastRow="1" w:firstColumn="1" w:lastColumn="1" w:noHBand="0" w:noVBand="0"/>
      </w:tblPr>
      <w:tblGrid>
        <w:gridCol w:w="2551"/>
        <w:gridCol w:w="2694"/>
        <w:gridCol w:w="2409"/>
      </w:tblGrid>
      <w:tr w:rsidR="00C35C2F" w:rsidRPr="00062A8C" w:rsidTr="00C35C2F">
        <w:trPr>
          <w:cantSplit/>
          <w:tblHeader/>
        </w:trPr>
        <w:tc>
          <w:tcPr>
            <w:tcW w:w="2551" w:type="dxa"/>
          </w:tcPr>
          <w:p w:rsidR="00C35C2F" w:rsidRPr="00062A8C" w:rsidRDefault="00C35C2F" w:rsidP="00C35C2F">
            <w:pPr>
              <w:pStyle w:val="AMODTable"/>
              <w:rPr>
                <w:b/>
              </w:rPr>
            </w:pPr>
            <w:r w:rsidRPr="00062A8C">
              <w:rPr>
                <w:b/>
              </w:rPr>
              <w:t>Year of apprenticeship</w:t>
            </w:r>
          </w:p>
        </w:tc>
        <w:tc>
          <w:tcPr>
            <w:tcW w:w="2694" w:type="dxa"/>
          </w:tcPr>
          <w:p w:rsidR="00C35C2F" w:rsidRPr="00062A8C" w:rsidRDefault="00C35C2F" w:rsidP="00C35C2F">
            <w:pPr>
              <w:pStyle w:val="AMODTable"/>
              <w:jc w:val="center"/>
              <w:rPr>
                <w:b/>
              </w:rPr>
            </w:pPr>
            <w:r w:rsidRPr="00062A8C">
              <w:rPr>
                <w:b/>
              </w:rPr>
              <w:t>Percentage for apprentices who have not completed year 12</w:t>
            </w:r>
          </w:p>
        </w:tc>
        <w:tc>
          <w:tcPr>
            <w:tcW w:w="2409" w:type="dxa"/>
          </w:tcPr>
          <w:p w:rsidR="00C35C2F" w:rsidRPr="00062A8C" w:rsidRDefault="00C35C2F" w:rsidP="00C35C2F">
            <w:pPr>
              <w:pStyle w:val="AMODTable"/>
              <w:jc w:val="center"/>
              <w:rPr>
                <w:b/>
              </w:rPr>
            </w:pPr>
            <w:r w:rsidRPr="00062A8C">
              <w:rPr>
                <w:b/>
              </w:rPr>
              <w:t>Percentage for apprentices who have completed year 12</w:t>
            </w:r>
          </w:p>
        </w:tc>
      </w:tr>
      <w:tr w:rsidR="00C35C2F" w:rsidRPr="002E49E0" w:rsidTr="00C35C2F">
        <w:tc>
          <w:tcPr>
            <w:tcW w:w="2551" w:type="dxa"/>
          </w:tcPr>
          <w:p w:rsidR="00C35C2F" w:rsidRPr="002E49E0" w:rsidRDefault="00C35C2F" w:rsidP="00C35C2F">
            <w:pPr>
              <w:pStyle w:val="AMODTable"/>
            </w:pPr>
            <w:r>
              <w:t>1st year</w:t>
            </w:r>
          </w:p>
        </w:tc>
        <w:tc>
          <w:tcPr>
            <w:tcW w:w="2694" w:type="dxa"/>
          </w:tcPr>
          <w:p w:rsidR="00C35C2F" w:rsidRPr="002E49E0" w:rsidRDefault="00C35C2F" w:rsidP="00C35C2F">
            <w:pPr>
              <w:pStyle w:val="AMODTable"/>
              <w:jc w:val="center"/>
            </w:pPr>
            <w:r>
              <w:t>50</w:t>
            </w:r>
          </w:p>
        </w:tc>
        <w:tc>
          <w:tcPr>
            <w:tcW w:w="2409" w:type="dxa"/>
          </w:tcPr>
          <w:p w:rsidR="00C35C2F" w:rsidRPr="002E49E0" w:rsidRDefault="00C35C2F" w:rsidP="00C35C2F">
            <w:pPr>
              <w:pStyle w:val="AMODTable"/>
              <w:jc w:val="center"/>
            </w:pPr>
            <w:r>
              <w:t>55</w:t>
            </w:r>
          </w:p>
        </w:tc>
      </w:tr>
      <w:tr w:rsidR="00C35C2F" w:rsidRPr="002E49E0" w:rsidTr="00C35C2F">
        <w:tc>
          <w:tcPr>
            <w:tcW w:w="2551" w:type="dxa"/>
          </w:tcPr>
          <w:p w:rsidR="00C35C2F" w:rsidRPr="002E49E0" w:rsidRDefault="00C35C2F" w:rsidP="00C35C2F">
            <w:pPr>
              <w:pStyle w:val="AMODTable"/>
            </w:pPr>
            <w:r>
              <w:t>2nd year</w:t>
            </w:r>
          </w:p>
        </w:tc>
        <w:tc>
          <w:tcPr>
            <w:tcW w:w="2694" w:type="dxa"/>
          </w:tcPr>
          <w:p w:rsidR="00C35C2F" w:rsidRPr="002E49E0" w:rsidRDefault="00C35C2F" w:rsidP="00C35C2F">
            <w:pPr>
              <w:pStyle w:val="AMODTable"/>
              <w:jc w:val="center"/>
            </w:pPr>
            <w:r w:rsidRPr="002E49E0">
              <w:t>60</w:t>
            </w:r>
          </w:p>
        </w:tc>
        <w:tc>
          <w:tcPr>
            <w:tcW w:w="2409" w:type="dxa"/>
          </w:tcPr>
          <w:p w:rsidR="00C35C2F" w:rsidRPr="002E49E0" w:rsidRDefault="00C35C2F" w:rsidP="00C35C2F">
            <w:pPr>
              <w:pStyle w:val="AMODTable"/>
              <w:jc w:val="center"/>
            </w:pPr>
            <w:r>
              <w:t>65</w:t>
            </w:r>
          </w:p>
        </w:tc>
      </w:tr>
      <w:tr w:rsidR="00C35C2F" w:rsidRPr="002E49E0" w:rsidTr="00C35C2F">
        <w:tc>
          <w:tcPr>
            <w:tcW w:w="2551" w:type="dxa"/>
          </w:tcPr>
          <w:p w:rsidR="00C35C2F" w:rsidRPr="002E49E0" w:rsidRDefault="00C35C2F" w:rsidP="00C35C2F">
            <w:pPr>
              <w:pStyle w:val="AMODTable"/>
            </w:pPr>
            <w:r>
              <w:t>3rd year</w:t>
            </w:r>
          </w:p>
        </w:tc>
        <w:tc>
          <w:tcPr>
            <w:tcW w:w="2694" w:type="dxa"/>
          </w:tcPr>
          <w:p w:rsidR="00C35C2F" w:rsidRPr="002E49E0" w:rsidRDefault="00C35C2F" w:rsidP="00C35C2F">
            <w:pPr>
              <w:pStyle w:val="AMODTable"/>
              <w:jc w:val="center"/>
            </w:pPr>
            <w:r>
              <w:t>7</w:t>
            </w:r>
            <w:r w:rsidRPr="002E49E0">
              <w:t>5</w:t>
            </w:r>
          </w:p>
        </w:tc>
        <w:tc>
          <w:tcPr>
            <w:tcW w:w="2409" w:type="dxa"/>
          </w:tcPr>
          <w:p w:rsidR="00C35C2F" w:rsidRPr="002E49E0" w:rsidRDefault="00C35C2F" w:rsidP="00C35C2F">
            <w:pPr>
              <w:pStyle w:val="AMODTable"/>
              <w:jc w:val="center"/>
            </w:pPr>
            <w:r>
              <w:t>75</w:t>
            </w:r>
          </w:p>
        </w:tc>
      </w:tr>
      <w:tr w:rsidR="00C35C2F" w:rsidRPr="002E49E0" w:rsidTr="00C35C2F">
        <w:tc>
          <w:tcPr>
            <w:tcW w:w="2551" w:type="dxa"/>
          </w:tcPr>
          <w:p w:rsidR="00C35C2F" w:rsidRPr="002E49E0" w:rsidRDefault="00C35C2F" w:rsidP="00C35C2F">
            <w:pPr>
              <w:pStyle w:val="AMODTable"/>
            </w:pPr>
            <w:r>
              <w:t>4th year</w:t>
            </w:r>
          </w:p>
        </w:tc>
        <w:tc>
          <w:tcPr>
            <w:tcW w:w="2694" w:type="dxa"/>
          </w:tcPr>
          <w:p w:rsidR="00C35C2F" w:rsidRPr="002E49E0" w:rsidRDefault="00C35C2F" w:rsidP="00C35C2F">
            <w:pPr>
              <w:pStyle w:val="AMODTable"/>
              <w:jc w:val="center"/>
            </w:pPr>
            <w:r>
              <w:t>90</w:t>
            </w:r>
          </w:p>
        </w:tc>
        <w:tc>
          <w:tcPr>
            <w:tcW w:w="2409" w:type="dxa"/>
          </w:tcPr>
          <w:p w:rsidR="00C35C2F" w:rsidRPr="002E49E0" w:rsidRDefault="00C35C2F" w:rsidP="00C35C2F">
            <w:pPr>
              <w:pStyle w:val="AMODTable"/>
              <w:jc w:val="center"/>
            </w:pPr>
            <w:r>
              <w:t>95</w:t>
            </w:r>
          </w:p>
        </w:tc>
      </w:tr>
    </w:tbl>
    <w:p w:rsidR="00C35C2F" w:rsidRDefault="00C35C2F" w:rsidP="00C35C2F">
      <w:pPr>
        <w:pStyle w:val="Level3"/>
      </w:pPr>
      <w:bookmarkStart w:id="162" w:name="_Ref403728017"/>
      <w:r>
        <w:t xml:space="preserve">An adult apprentice who commenced on or after 1 January 2014 and is in the first year of their apprenticeship must be paid 80% of the minimum wage of the </w:t>
      </w:r>
      <w:r>
        <w:lastRenderedPageBreak/>
        <w:t xml:space="preserve">relevant classification in clause </w:t>
      </w:r>
      <w:r w:rsidR="00453EBE">
        <w:fldChar w:fldCharType="begin"/>
      </w:r>
      <w:r>
        <w:instrText xml:space="preserve"> REF _Ref208670639 \r \h </w:instrText>
      </w:r>
      <w:r w:rsidR="00453EBE">
        <w:fldChar w:fldCharType="separate"/>
      </w:r>
      <w:r w:rsidR="00652623">
        <w:t>13.1</w:t>
      </w:r>
      <w:r w:rsidR="00453EBE">
        <w:fldChar w:fldCharType="end"/>
      </w:r>
      <w:r>
        <w:t xml:space="preserve">, or the rate prescribed by clause </w:t>
      </w:r>
      <w:r w:rsidR="00453EBE">
        <w:fldChar w:fldCharType="begin"/>
      </w:r>
      <w:r>
        <w:instrText xml:space="preserve"> REF _Ref403728085 \w \h </w:instrText>
      </w:r>
      <w:r w:rsidR="00453EBE">
        <w:fldChar w:fldCharType="separate"/>
      </w:r>
      <w:r w:rsidR="00652623">
        <w:t>13.6(a)</w:t>
      </w:r>
      <w:r w:rsidR="00453EBE">
        <w:fldChar w:fldCharType="end"/>
      </w:r>
      <w:r>
        <w:t xml:space="preserve"> for the relevant year of the apprenticeship, whichever is the greater.</w:t>
      </w:r>
      <w:bookmarkEnd w:id="162"/>
      <w:r>
        <w:t xml:space="preserve"> </w:t>
      </w:r>
    </w:p>
    <w:p w:rsidR="00C35C2F" w:rsidRDefault="00C35C2F" w:rsidP="00C35C2F">
      <w:pPr>
        <w:pStyle w:val="Level3"/>
      </w:pPr>
      <w:bookmarkStart w:id="163" w:name="_Ref403728027"/>
      <w:r>
        <w:t xml:space="preserve">An adult apprentice who commenced on or after 1 January 2014 and is in the second and subsequent years of their apprenticeship must be paid the rate for the lowest adult classification in clause </w:t>
      </w:r>
      <w:r w:rsidR="00453EBE">
        <w:fldChar w:fldCharType="begin"/>
      </w:r>
      <w:r>
        <w:instrText xml:space="preserve"> REF _Ref208670639 \w \h </w:instrText>
      </w:r>
      <w:r w:rsidR="00453EBE">
        <w:fldChar w:fldCharType="separate"/>
      </w:r>
      <w:r w:rsidR="00652623">
        <w:t>13.1</w:t>
      </w:r>
      <w:r w:rsidR="00453EBE">
        <w:fldChar w:fldCharType="end"/>
      </w:r>
      <w:r>
        <w:t xml:space="preserve">, or the rate prescribed by clause </w:t>
      </w:r>
      <w:r w:rsidR="00453EBE">
        <w:fldChar w:fldCharType="begin"/>
      </w:r>
      <w:r>
        <w:instrText xml:space="preserve"> REF _Ref403728085 \w \h </w:instrText>
      </w:r>
      <w:r w:rsidR="00453EBE">
        <w:fldChar w:fldCharType="separate"/>
      </w:r>
      <w:r w:rsidR="00652623">
        <w:t>13.6(a)</w:t>
      </w:r>
      <w:r w:rsidR="00453EBE">
        <w:fldChar w:fldCharType="end"/>
      </w:r>
      <w:r>
        <w:t xml:space="preserve"> for the relevant year of the apprenticeship, whichever is the greater.</w:t>
      </w:r>
      <w:bookmarkEnd w:id="163"/>
      <w:r>
        <w:t xml:space="preserve"> </w:t>
      </w:r>
    </w:p>
    <w:p w:rsidR="00C35C2F" w:rsidRDefault="00C35C2F" w:rsidP="00C35C2F">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453EBE">
        <w:fldChar w:fldCharType="begin"/>
      </w:r>
      <w:r>
        <w:instrText xml:space="preserve"> REF _Ref208670639 \w \h </w:instrText>
      </w:r>
      <w:r w:rsidR="00453EBE">
        <w:fldChar w:fldCharType="separate"/>
      </w:r>
      <w:r w:rsidR="00652623">
        <w:t>13.1</w:t>
      </w:r>
      <w:r w:rsidR="00453EBE">
        <w:fldChar w:fldCharType="end"/>
      </w:r>
      <w:r>
        <w:t xml:space="preserve"> in which the adult apprentice was engaged immediately prior to entering into the training agreement. </w:t>
      </w:r>
    </w:p>
    <w:p w:rsidR="00C35C2F" w:rsidRDefault="00C35C2F" w:rsidP="00C35C2F">
      <w:pPr>
        <w:pStyle w:val="Level3"/>
      </w:pPr>
      <w:r>
        <w:rPr>
          <w:bCs/>
        </w:rPr>
        <w:t xml:space="preserve">Clause </w:t>
      </w:r>
      <w:r w:rsidR="00453EBE">
        <w:rPr>
          <w:bCs/>
        </w:rPr>
        <w:fldChar w:fldCharType="begin"/>
      </w:r>
      <w:r>
        <w:rPr>
          <w:bCs/>
        </w:rPr>
        <w:instrText xml:space="preserve"> REF _Ref403728085 \w \h </w:instrText>
      </w:r>
      <w:r w:rsidR="00453EBE">
        <w:rPr>
          <w:bCs/>
        </w:rPr>
      </w:r>
      <w:r w:rsidR="00453EBE">
        <w:rPr>
          <w:bCs/>
        </w:rPr>
        <w:fldChar w:fldCharType="separate"/>
      </w:r>
      <w:r w:rsidR="00652623">
        <w:rPr>
          <w:bCs/>
        </w:rPr>
        <w:t>13.6(a)</w:t>
      </w:r>
      <w:r w:rsidR="00453EBE">
        <w:rPr>
          <w:bCs/>
        </w:rPr>
        <w:fldChar w:fldCharType="end"/>
      </w:r>
      <w:r>
        <w:rPr>
          <w:bCs/>
        </w:rPr>
        <w:t xml:space="preserve"> will </w:t>
      </w:r>
      <w:r w:rsidRPr="004B2C5C">
        <w:t>be effective from 1 January 2010.</w:t>
      </w:r>
      <w:r>
        <w:t xml:space="preserve"> </w:t>
      </w:r>
      <w:r w:rsidRPr="004B2C5C">
        <w:rPr>
          <w:lang w:val="en-US"/>
        </w:rPr>
        <w:t>The retrospective application of this clause is not to</w:t>
      </w:r>
      <w:r>
        <w:rPr>
          <w:lang w:val="en-US"/>
        </w:rPr>
        <w:t xml:space="preserve"> result in a reduction in the take-home pay that has been paid by the employer to any apprentice who may have been covered by this award at the relevant time.</w:t>
      </w:r>
    </w:p>
    <w:p w:rsidR="00C35C2F" w:rsidRDefault="00C35C2F" w:rsidP="00C35C2F">
      <w:pPr>
        <w:pStyle w:val="Level2Bold"/>
      </w:pPr>
      <w:r>
        <w:t>Apprentice conditions of employment</w:t>
      </w:r>
    </w:p>
    <w:p w:rsidR="00C35C2F" w:rsidRPr="000C3326" w:rsidRDefault="00C35C2F" w:rsidP="00C35C2F">
      <w:pPr>
        <w:pStyle w:val="History"/>
        <w:rPr>
          <w:lang w:val="en-GB" w:eastAsia="en-US"/>
        </w:rPr>
      </w:pPr>
      <w:r>
        <w:t xml:space="preserve">[13.7 inserted by </w:t>
      </w:r>
      <w:hyperlink r:id="rId140" w:history="1">
        <w:r w:rsidRPr="000C3326">
          <w:rPr>
            <w:rStyle w:val="Hyperlink"/>
          </w:rPr>
          <w:t>PR557536</w:t>
        </w:r>
      </w:hyperlink>
      <w:r>
        <w:t xml:space="preserve"> </w:t>
      </w:r>
      <w:proofErr w:type="spellStart"/>
      <w:r>
        <w:t>ppc</w:t>
      </w:r>
      <w:proofErr w:type="spellEnd"/>
      <w:r>
        <w:t xml:space="preserve"> 10Nov14]</w:t>
      </w:r>
    </w:p>
    <w:p w:rsidR="00C35C2F" w:rsidRDefault="00C35C2F" w:rsidP="00C35C2F">
      <w:pPr>
        <w:pStyle w:val="Level3"/>
      </w:pPr>
      <w:r w:rsidRPr="00F217B6">
        <w:t>Except where otherwise stated, all conditions of employment specified in this award apply to apprentices.</w:t>
      </w:r>
    </w:p>
    <w:p w:rsidR="00C35C2F" w:rsidRDefault="00C35C2F" w:rsidP="00C35C2F">
      <w:pPr>
        <w:pStyle w:val="Level3"/>
      </w:pPr>
      <w:bookmarkStart w:id="164" w:name="_Ref403728181"/>
      <w:r w:rsidRPr="00F217B6">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164"/>
    </w:p>
    <w:p w:rsidR="00C35C2F" w:rsidRDefault="00C35C2F" w:rsidP="00C35C2F">
      <w:pPr>
        <w:pStyle w:val="Level3"/>
      </w:pPr>
      <w:r>
        <w:t xml:space="preserve">For the purposes of </w:t>
      </w:r>
      <w:r w:rsidR="00453EBE">
        <w:fldChar w:fldCharType="begin"/>
      </w:r>
      <w:r>
        <w:instrText xml:space="preserve"> REF _Ref403728181 \r \h </w:instrText>
      </w:r>
      <w:r w:rsidR="00453EBE">
        <w:fldChar w:fldCharType="separate"/>
      </w:r>
      <w:r w:rsidR="00652623">
        <w:t>(b)</w:t>
      </w:r>
      <w:r w:rsidR="00453EBE">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C35C2F" w:rsidRPr="00F217B6" w:rsidRDefault="00C35C2F" w:rsidP="00C35C2F">
      <w:pPr>
        <w:pStyle w:val="Level3"/>
      </w:pPr>
      <w:r>
        <w:t xml:space="preserve">The amount payable by an employer under </w:t>
      </w:r>
      <w:r w:rsidR="00453EBE">
        <w:fldChar w:fldCharType="begin"/>
      </w:r>
      <w:r>
        <w:instrText xml:space="preserve"> REF _Ref403728181 \r \h </w:instrText>
      </w:r>
      <w:r w:rsidR="00453EBE">
        <w:fldChar w:fldCharType="separate"/>
      </w:r>
      <w:r w:rsidR="00652623">
        <w:t>(b)</w:t>
      </w:r>
      <w:r w:rsidR="00453EBE">
        <w:fldChar w:fldCharType="end"/>
      </w:r>
      <w:r>
        <w:t xml:space="preserve"> may be reduced by an amount the apprentice is eligible to receive for travel costs to attend block release training under a Government apprentice assistance scheme. This will only </w:t>
      </w:r>
      <w:r>
        <w:lastRenderedPageBreak/>
        <w:t>apply if an apprentice has either received such assistance or their employer has advised them in writing of the availability of such assistance.</w:t>
      </w:r>
    </w:p>
    <w:p w:rsidR="00C35C2F" w:rsidRDefault="00C35C2F" w:rsidP="00C35C2F">
      <w:pPr>
        <w:pStyle w:val="Level3"/>
      </w:pPr>
      <w:bookmarkStart w:id="165" w:name="_Ref403728250"/>
      <w:r>
        <w:t>All fees charged by an RTO and the cost of all prescribed textbooks for the apprenticeship, which are paid by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165"/>
      <w:r>
        <w:t xml:space="preserve"> </w:t>
      </w:r>
    </w:p>
    <w:p w:rsidR="00C35C2F" w:rsidRDefault="00C35C2F" w:rsidP="00C35C2F">
      <w:pPr>
        <w:pStyle w:val="Level3"/>
      </w:pPr>
      <w:r>
        <w:t xml:space="preserve">An employer may meet its obligations under </w:t>
      </w:r>
      <w:r w:rsidR="00453EBE">
        <w:fldChar w:fldCharType="begin"/>
      </w:r>
      <w:r>
        <w:instrText xml:space="preserve"> REF _Ref403728250 \r \h </w:instrText>
      </w:r>
      <w:r w:rsidR="00453EBE">
        <w:fldChar w:fldCharType="separate"/>
      </w:r>
      <w:r w:rsidR="00652623">
        <w:t>(e)</w:t>
      </w:r>
      <w:r w:rsidR="00453EBE">
        <w:fldChar w:fldCharType="end"/>
      </w:r>
      <w:r>
        <w:t xml:space="preserve"> by paying any fees and/or cost of textbooks directly to the RTO. </w:t>
      </w:r>
    </w:p>
    <w:p w:rsidR="00C35C2F" w:rsidRDefault="00C35C2F" w:rsidP="00C35C2F">
      <w:pPr>
        <w:pStyle w:val="Level3"/>
      </w:pPr>
      <w:r>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 </w:t>
      </w:r>
      <w:r w:rsidR="00453EBE">
        <w:fldChar w:fldCharType="begin"/>
      </w:r>
      <w:r>
        <w:instrText xml:space="preserve"> REF _Ref403731302 \w \h </w:instrText>
      </w:r>
      <w:r w:rsidR="00453EBE">
        <w:fldChar w:fldCharType="separate"/>
      </w:r>
      <w:r w:rsidR="00652623">
        <w:t>Schedule E</w:t>
      </w:r>
      <w:r w:rsidR="00453EBE">
        <w:fldChar w:fldCharType="end"/>
      </w:r>
      <w:r w:rsidR="00453EBE">
        <w:fldChar w:fldCharType="begin"/>
      </w:r>
      <w:r>
        <w:instrText xml:space="preserve"> REF _Ref403731312 \h </w:instrText>
      </w:r>
      <w:r w:rsidR="00453EBE">
        <w:fldChar w:fldCharType="separate"/>
      </w:r>
      <w:r w:rsidR="00652623">
        <w:t>—School-based apprentices</w:t>
      </w:r>
      <w:r w:rsidR="00453EBE">
        <w:fldChar w:fldCharType="end"/>
      </w:r>
      <w:r>
        <w:t xml:space="preserve">. </w:t>
      </w:r>
    </w:p>
    <w:p w:rsidR="00C35C2F" w:rsidRDefault="00C35C2F" w:rsidP="00C35C2F">
      <w:pPr>
        <w:pStyle w:val="Level3"/>
      </w:pPr>
      <w:r>
        <w:t>No apprentice will, except in an emergency, work or be required to work overtime or shift work at times which would prevent their attendance at the RTO, as required by any statute, award, regulation or the contract of training applicable to them.</w:t>
      </w:r>
    </w:p>
    <w:p w:rsidR="00C35C2F" w:rsidRDefault="00C35C2F" w:rsidP="00C35C2F">
      <w:pPr>
        <w:pStyle w:val="Level3"/>
      </w:pPr>
      <w:r>
        <w:t xml:space="preserve">The notice of termination provisions of the NES </w:t>
      </w:r>
      <w:proofErr w:type="gramStart"/>
      <w:r>
        <w:t>apply</w:t>
      </w:r>
      <w:proofErr w:type="gramEnd"/>
      <w:r>
        <w:t xml:space="preserve"> to apprentices.</w:t>
      </w:r>
    </w:p>
    <w:p w:rsidR="00EB2FAA" w:rsidRDefault="0061623E" w:rsidP="00EB2FAA">
      <w:pPr>
        <w:pStyle w:val="Level1"/>
      </w:pPr>
      <w:bookmarkStart w:id="166" w:name="_Ref418519944"/>
      <w:bookmarkStart w:id="167" w:name="_Ref418519952"/>
      <w:bookmarkStart w:id="168" w:name="_Ref418519961"/>
      <w:bookmarkStart w:id="169" w:name="_Toc41649889"/>
      <w:r>
        <w:t>Allowances</w:t>
      </w:r>
      <w:bookmarkEnd w:id="166"/>
      <w:bookmarkEnd w:id="167"/>
      <w:bookmarkEnd w:id="168"/>
      <w:bookmarkEnd w:id="169"/>
    </w:p>
    <w:p w:rsidR="00F53CC7" w:rsidRPr="006C7CDF" w:rsidRDefault="00F53CC7" w:rsidP="00F53CC7">
      <w:pPr>
        <w:pStyle w:val="note"/>
        <w:rPr>
          <w:lang w:val="en-US" w:eastAsia="en-US"/>
        </w:rPr>
      </w:pPr>
      <w:r w:rsidRPr="006C7CDF">
        <w:rPr>
          <w:lang w:val="en-US" w:eastAsia="en-US"/>
        </w:rPr>
        <w:t xml:space="preserve">To view the current monetary amounts of work-related allowances refer to the </w:t>
      </w:r>
      <w:hyperlink r:id="rId141" w:history="1">
        <w:r w:rsidRPr="006C7CDF">
          <w:rPr>
            <w:rStyle w:val="Hyperlink"/>
            <w:lang w:val="en-US" w:eastAsia="en-US"/>
          </w:rPr>
          <w:t>Allowances Sheet</w:t>
        </w:r>
      </w:hyperlink>
      <w:r w:rsidRPr="006C7CDF">
        <w:rPr>
          <w:lang w:val="en-US" w:eastAsia="en-US"/>
        </w:rPr>
        <w:t>.</w:t>
      </w:r>
    </w:p>
    <w:p w:rsidR="007A0577" w:rsidRPr="007A0577" w:rsidRDefault="007A0577" w:rsidP="007A0577">
      <w:pPr>
        <w:pStyle w:val="History"/>
      </w:pPr>
      <w:r>
        <w:t xml:space="preserve">[Varied by </w:t>
      </w:r>
      <w:hyperlink r:id="rId142" w:history="1">
        <w:r w:rsidRPr="007A0577">
          <w:rPr>
            <w:rStyle w:val="Hyperlink"/>
          </w:rPr>
          <w:t>PR998045</w:t>
        </w:r>
      </w:hyperlink>
      <w:r w:rsidR="005105D2">
        <w:t xml:space="preserve">, </w:t>
      </w:r>
      <w:hyperlink r:id="rId143" w:history="1">
        <w:r w:rsidR="005105D2">
          <w:rPr>
            <w:rStyle w:val="Hyperlink"/>
          </w:rPr>
          <w:t>PR509161</w:t>
        </w:r>
      </w:hyperlink>
      <w:r w:rsidR="007D5473">
        <w:t>,</w:t>
      </w:r>
      <w:r w:rsidR="007D5473" w:rsidRPr="007D5473">
        <w:rPr>
          <w:lang w:val="en-US"/>
        </w:rPr>
        <w:t xml:space="preserve"> </w:t>
      </w:r>
      <w:hyperlink r:id="rId144" w:history="1">
        <w:r w:rsidR="007D5473">
          <w:rPr>
            <w:rStyle w:val="Hyperlink"/>
            <w:lang w:val="en-US"/>
          </w:rPr>
          <w:t>PR522991</w:t>
        </w:r>
      </w:hyperlink>
      <w:r w:rsidR="00197E6E">
        <w:t xml:space="preserve">, </w:t>
      </w:r>
      <w:hyperlink r:id="rId145" w:history="1">
        <w:r w:rsidR="00197E6E">
          <w:rPr>
            <w:rStyle w:val="Hyperlink"/>
          </w:rPr>
          <w:t>PR536794</w:t>
        </w:r>
      </w:hyperlink>
      <w:r w:rsidR="00D21556">
        <w:t xml:space="preserve">, </w:t>
      </w:r>
      <w:hyperlink r:id="rId146" w:history="1">
        <w:r w:rsidR="002734B6" w:rsidRPr="002734B6">
          <w:rPr>
            <w:rStyle w:val="Hyperlink"/>
          </w:rPr>
          <w:t>PR551717</w:t>
        </w:r>
      </w:hyperlink>
      <w:r w:rsidR="00250D26">
        <w:t xml:space="preserve">, </w:t>
      </w:r>
      <w:hyperlink r:id="rId147" w:history="1">
        <w:r w:rsidR="00250D26">
          <w:rPr>
            <w:rStyle w:val="Hyperlink"/>
          </w:rPr>
          <w:t>PR566816</w:t>
        </w:r>
      </w:hyperlink>
      <w:r w:rsidR="00AA4D86" w:rsidRPr="00AA4D86">
        <w:rPr>
          <w:rStyle w:val="Hyperlink"/>
          <w:u w:val="none"/>
        </w:rPr>
        <w:t xml:space="preserve">, </w:t>
      </w:r>
      <w:hyperlink r:id="rId148" w:history="1">
        <w:r w:rsidR="00AA4D86">
          <w:rPr>
            <w:rStyle w:val="Hyperlink"/>
          </w:rPr>
          <w:t>PR579512</w:t>
        </w:r>
      </w:hyperlink>
      <w:r w:rsidR="00CD48D0">
        <w:t xml:space="preserve">, </w:t>
      </w:r>
      <w:hyperlink r:id="rId149" w:history="1">
        <w:r w:rsidR="00CD48D0" w:rsidRPr="00CD48D0">
          <w:rPr>
            <w:rStyle w:val="Hyperlink"/>
            <w:lang w:val="en-US"/>
          </w:rPr>
          <w:t>PR</w:t>
        </w:r>
        <w:r w:rsidR="00CD48D0" w:rsidRPr="00CD48D0">
          <w:rPr>
            <w:rStyle w:val="Hyperlink"/>
            <w:noProof/>
            <w:lang w:val="en-US"/>
          </w:rPr>
          <w:t>592265</w:t>
        </w:r>
      </w:hyperlink>
      <w:r w:rsidR="000E3711">
        <w:t xml:space="preserve">, </w:t>
      </w:r>
      <w:hyperlink r:id="rId150" w:history="1">
        <w:r w:rsidR="000E3711" w:rsidRPr="00CD48D0">
          <w:rPr>
            <w:rStyle w:val="Hyperlink"/>
            <w:lang w:val="en-US"/>
          </w:rPr>
          <w:t>PR</w:t>
        </w:r>
        <w:r w:rsidR="000E3711">
          <w:rPr>
            <w:rStyle w:val="Hyperlink"/>
            <w:lang w:val="en-US"/>
          </w:rPr>
          <w:t>606488</w:t>
        </w:r>
      </w:hyperlink>
      <w:r w:rsidR="007B20D5">
        <w:rPr>
          <w:lang w:val="en-US"/>
        </w:rPr>
        <w:t xml:space="preserve">, </w:t>
      </w:r>
      <w:hyperlink r:id="rId151" w:history="1">
        <w:r w:rsidR="007B20D5">
          <w:rPr>
            <w:rStyle w:val="Hyperlink"/>
          </w:rPr>
          <w:t>PR704154</w:t>
        </w:r>
      </w:hyperlink>
      <w:r w:rsidR="007B20D5">
        <w:rPr>
          <w:lang w:val="en-US"/>
        </w:rPr>
        <w:t xml:space="preserve">, </w:t>
      </w:r>
      <w:hyperlink r:id="rId152" w:history="1">
        <w:r w:rsidR="007B20D5">
          <w:rPr>
            <w:rStyle w:val="Hyperlink"/>
          </w:rPr>
          <w:t>PR707613</w:t>
        </w:r>
      </w:hyperlink>
      <w:r w:rsidR="007B20D5">
        <w:rPr>
          <w:lang w:val="en-US"/>
        </w:rPr>
        <w:t>]</w:t>
      </w:r>
    </w:p>
    <w:p w:rsidR="0061623E" w:rsidRDefault="0061623E" w:rsidP="003A67E1">
      <w:pPr>
        <w:pStyle w:val="Level2Bold"/>
      </w:pPr>
      <w:bookmarkStart w:id="170" w:name="_Ref208670795"/>
      <w:r w:rsidRPr="00FB3F26">
        <w:t>Racecourse attendance allowance</w:t>
      </w:r>
      <w:bookmarkEnd w:id="170"/>
    </w:p>
    <w:p w:rsidR="005105D2" w:rsidRDefault="0061623E" w:rsidP="005105D2">
      <w:pPr>
        <w:pStyle w:val="Block1"/>
      </w:pPr>
      <w:r>
        <w:t>Every employee who is required to attend a race meeting must be paid a racecourse attendance allowance calculated as follows:</w:t>
      </w:r>
    </w:p>
    <w:p w:rsidR="003D7F43" w:rsidRPr="007A0577" w:rsidRDefault="003D7F43" w:rsidP="003D7F43">
      <w:pPr>
        <w:pStyle w:val="History"/>
      </w:pPr>
      <w:r>
        <w:t xml:space="preserve">[14.1(a) varied by </w:t>
      </w:r>
      <w:hyperlink r:id="rId153" w:history="1">
        <w:r w:rsidRPr="00E622D9">
          <w:rPr>
            <w:rStyle w:val="Hyperlink"/>
            <w:lang w:val="en-US"/>
          </w:rPr>
          <w:t>PR522991</w:t>
        </w:r>
      </w:hyperlink>
      <w:r w:rsidR="00197E6E">
        <w:rPr>
          <w:lang w:val="en-US"/>
        </w:rPr>
        <w:t xml:space="preserve">, </w:t>
      </w:r>
      <w:hyperlink r:id="rId154" w:history="1">
        <w:r w:rsidR="00197E6E">
          <w:rPr>
            <w:rStyle w:val="Hyperlink"/>
          </w:rPr>
          <w:t>PR536794</w:t>
        </w:r>
      </w:hyperlink>
      <w:r w:rsidR="00D21556">
        <w:t xml:space="preserve">, </w:t>
      </w:r>
      <w:hyperlink r:id="rId155" w:history="1">
        <w:r w:rsidR="002734B6" w:rsidRPr="002734B6">
          <w:rPr>
            <w:rStyle w:val="Hyperlink"/>
          </w:rPr>
          <w:t>PR551717</w:t>
        </w:r>
      </w:hyperlink>
      <w:r w:rsidRPr="00E622D9">
        <w:rPr>
          <w:lang w:val="en-US"/>
        </w:rPr>
        <w:t xml:space="preserve"> </w:t>
      </w:r>
      <w:proofErr w:type="spellStart"/>
      <w:r w:rsidRPr="00E622D9">
        <w:rPr>
          <w:lang w:val="en-US"/>
        </w:rPr>
        <w:t>ppc</w:t>
      </w:r>
      <w:proofErr w:type="spellEnd"/>
      <w:r w:rsidRPr="00E622D9">
        <w:rPr>
          <w:lang w:val="en-US"/>
        </w:rPr>
        <w:t xml:space="preserve"> </w:t>
      </w:r>
      <w:r w:rsidR="0016755D">
        <w:rPr>
          <w:lang w:val="en-US"/>
        </w:rPr>
        <w:t>01</w:t>
      </w:r>
      <w:r w:rsidRPr="00E622D9">
        <w:rPr>
          <w:lang w:val="en-US"/>
        </w:rPr>
        <w:t>Ju</w:t>
      </w:r>
      <w:r w:rsidR="0016755D">
        <w:rPr>
          <w:lang w:val="en-US"/>
        </w:rPr>
        <w:t>l</w:t>
      </w:r>
      <w:r w:rsidRPr="00E622D9">
        <w:rPr>
          <w:lang w:val="en-US"/>
        </w:rPr>
        <w:t>1</w:t>
      </w:r>
      <w:r w:rsidR="00D21556">
        <w:rPr>
          <w:lang w:val="en-US"/>
        </w:rPr>
        <w:t>4</w:t>
      </w:r>
      <w:r>
        <w:t>]</w:t>
      </w:r>
    </w:p>
    <w:p w:rsidR="0061623E" w:rsidRDefault="0061623E" w:rsidP="0046458A">
      <w:pPr>
        <w:pStyle w:val="Level3"/>
      </w:pPr>
      <w:bookmarkStart w:id="171" w:name="_Ref217365301"/>
      <w:r>
        <w:t>where the racecourse is situated within 75 kilometres of the employ</w:t>
      </w:r>
      <w:r w:rsidR="005105D2">
        <w:t xml:space="preserve">ee’s place of employment: </w:t>
      </w:r>
      <w:proofErr w:type="gramStart"/>
      <w:r w:rsidR="005105D2">
        <w:t>$</w:t>
      </w:r>
      <w:r w:rsidR="00D21556">
        <w:t>23.70</w:t>
      </w:r>
      <w:r>
        <w:t>;</w:t>
      </w:r>
      <w:bookmarkEnd w:id="171"/>
      <w:proofErr w:type="gramEnd"/>
    </w:p>
    <w:p w:rsidR="003D7F43" w:rsidRPr="007A0577" w:rsidRDefault="003D7F43" w:rsidP="003D7F43">
      <w:pPr>
        <w:pStyle w:val="History"/>
      </w:pPr>
      <w:r>
        <w:t xml:space="preserve">[14.1(b) varied by </w:t>
      </w:r>
      <w:hyperlink r:id="rId156" w:history="1">
        <w:r w:rsidRPr="003D7F43">
          <w:rPr>
            <w:rStyle w:val="Hyperlink"/>
            <w:lang w:val="en-US"/>
          </w:rPr>
          <w:t>PR522991</w:t>
        </w:r>
      </w:hyperlink>
      <w:r w:rsidR="00197E6E">
        <w:rPr>
          <w:lang w:val="en-US"/>
        </w:rPr>
        <w:t xml:space="preserve">, </w:t>
      </w:r>
      <w:hyperlink r:id="rId157" w:history="1">
        <w:r w:rsidR="00197E6E">
          <w:rPr>
            <w:rStyle w:val="Hyperlink"/>
          </w:rPr>
          <w:t>PR536794</w:t>
        </w:r>
      </w:hyperlink>
      <w:r w:rsidR="00D21556">
        <w:t xml:space="preserve">, </w:t>
      </w:r>
      <w:hyperlink r:id="rId158" w:history="1">
        <w:r w:rsidR="002734B6" w:rsidRPr="002734B6">
          <w:rPr>
            <w:rStyle w:val="Hyperlink"/>
          </w:rPr>
          <w:t>PR551717</w:t>
        </w:r>
      </w:hyperlink>
      <w:r w:rsidRPr="003D7F43">
        <w:rPr>
          <w:lang w:val="en-US"/>
        </w:rPr>
        <w:t xml:space="preserve"> </w:t>
      </w:r>
      <w:proofErr w:type="spellStart"/>
      <w:r w:rsidRPr="003D7F43">
        <w:rPr>
          <w:lang w:val="en-US"/>
        </w:rPr>
        <w:t>ppc</w:t>
      </w:r>
      <w:proofErr w:type="spellEnd"/>
      <w:r w:rsidRPr="003D7F43">
        <w:rPr>
          <w:lang w:val="en-US"/>
        </w:rPr>
        <w:t xml:space="preserve"> </w:t>
      </w:r>
      <w:r w:rsidR="0016755D">
        <w:rPr>
          <w:lang w:val="en-US"/>
        </w:rPr>
        <w:t>01</w:t>
      </w:r>
      <w:r w:rsidRPr="003D7F43">
        <w:rPr>
          <w:lang w:val="en-US"/>
        </w:rPr>
        <w:t>Ju</w:t>
      </w:r>
      <w:r w:rsidR="0016755D">
        <w:rPr>
          <w:lang w:val="en-US"/>
        </w:rPr>
        <w:t>l</w:t>
      </w:r>
      <w:r w:rsidRPr="003D7F43">
        <w:rPr>
          <w:lang w:val="en-US"/>
        </w:rPr>
        <w:t>1</w:t>
      </w:r>
      <w:r w:rsidR="00D21556">
        <w:rPr>
          <w:lang w:val="en-US"/>
        </w:rPr>
        <w:t>4</w:t>
      </w:r>
      <w:r>
        <w:t>]</w:t>
      </w:r>
    </w:p>
    <w:p w:rsidR="0061623E" w:rsidRDefault="0061623E" w:rsidP="0046458A">
      <w:pPr>
        <w:pStyle w:val="Level3"/>
      </w:pPr>
      <w:r>
        <w:t xml:space="preserve">where the racecourse is more than 75 kilometres from the employee’s place of employment, the allowance in clause </w:t>
      </w:r>
      <w:r w:rsidR="00453EBE">
        <w:fldChar w:fldCharType="begin"/>
      </w:r>
      <w:r>
        <w:instrText xml:space="preserve"> REF _Ref217365301 \w \h </w:instrText>
      </w:r>
      <w:r w:rsidR="00453EBE">
        <w:fldChar w:fldCharType="separate"/>
      </w:r>
      <w:r w:rsidR="00652623">
        <w:t>14.1(a)</w:t>
      </w:r>
      <w:r w:rsidR="00453EBE">
        <w:fldChar w:fldCharType="end"/>
      </w:r>
      <w:r>
        <w:t xml:space="preserve"> pl</w:t>
      </w:r>
      <w:r w:rsidR="005105D2">
        <w:t>us $</w:t>
      </w:r>
      <w:r w:rsidR="00D21556">
        <w:t>5.58</w:t>
      </w:r>
      <w:r w:rsidR="00EB309C">
        <w:t xml:space="preserve"> for each additional 50 </w:t>
      </w:r>
      <w:r>
        <w:t>kilometres or part thereof that the racecourse is situated from the place of employment.</w:t>
      </w:r>
    </w:p>
    <w:p w:rsidR="0061623E" w:rsidRPr="00732288" w:rsidRDefault="0061623E" w:rsidP="003A67E1">
      <w:pPr>
        <w:pStyle w:val="Level2Bold"/>
      </w:pPr>
      <w:r w:rsidRPr="00732288">
        <w:lastRenderedPageBreak/>
        <w:t>Transport allowance</w:t>
      </w:r>
    </w:p>
    <w:p w:rsidR="0061623E" w:rsidRDefault="0061623E" w:rsidP="0046458A">
      <w:pPr>
        <w:pStyle w:val="Block1"/>
      </w:pPr>
      <w:r>
        <w:t xml:space="preserve">In addition to the allowance in clause </w:t>
      </w:r>
      <w:r w:rsidR="00E7203C">
        <w:fldChar w:fldCharType="begin"/>
      </w:r>
      <w:r w:rsidR="00E7203C">
        <w:instrText xml:space="preserve"> REF _Ref208670795 \w \h  \* MERGEFORMAT </w:instrText>
      </w:r>
      <w:r w:rsidR="00E7203C">
        <w:fldChar w:fldCharType="separate"/>
      </w:r>
      <w:r w:rsidR="00652623">
        <w:t>14.1</w:t>
      </w:r>
      <w:r w:rsidR="00E7203C">
        <w:fldChar w:fldCharType="end"/>
      </w:r>
      <w:r>
        <w:t>, every employee who is required to attend a race meeting and perform work covered by the award must, if the horse is floated, be reimbursed an amount equal to the cost of fares reasonably spent by the employee in travelling from the employee’s usual place of work to the race meeting unless the employer supplies transport.</w:t>
      </w:r>
    </w:p>
    <w:p w:rsidR="0061623E" w:rsidRDefault="0061623E" w:rsidP="003A67E1">
      <w:pPr>
        <w:pStyle w:val="Level2Bold"/>
      </w:pPr>
      <w:r w:rsidRPr="00732288">
        <w:t>Meal allowances</w:t>
      </w:r>
    </w:p>
    <w:p w:rsidR="007A0577" w:rsidRPr="007A0577" w:rsidRDefault="005105D2" w:rsidP="003E5BAB">
      <w:pPr>
        <w:pStyle w:val="History"/>
      </w:pPr>
      <w:r>
        <w:t>[14.3</w:t>
      </w:r>
      <w:r w:rsidR="00250D26">
        <w:t>(a)</w:t>
      </w:r>
      <w:r w:rsidR="007A0577">
        <w:t xml:space="preserve"> varied by </w:t>
      </w:r>
      <w:hyperlink r:id="rId159" w:history="1">
        <w:r w:rsidR="007A0577" w:rsidRPr="007A0577">
          <w:rPr>
            <w:rStyle w:val="Hyperlink"/>
          </w:rPr>
          <w:t>PR998045</w:t>
        </w:r>
      </w:hyperlink>
      <w:r>
        <w:t xml:space="preserve">, </w:t>
      </w:r>
      <w:hyperlink r:id="rId160" w:history="1">
        <w:r>
          <w:rPr>
            <w:rStyle w:val="Hyperlink"/>
          </w:rPr>
          <w:t>PR509161</w:t>
        </w:r>
      </w:hyperlink>
      <w:r w:rsidR="00E622D9">
        <w:t xml:space="preserve">, </w:t>
      </w:r>
      <w:hyperlink r:id="rId161" w:history="1">
        <w:r w:rsidR="00E622D9">
          <w:rPr>
            <w:rStyle w:val="Hyperlink"/>
            <w:lang w:val="en-US"/>
          </w:rPr>
          <w:t>PR522991</w:t>
        </w:r>
      </w:hyperlink>
      <w:r w:rsidR="00912207">
        <w:rPr>
          <w:lang w:val="en-US"/>
        </w:rPr>
        <w:t xml:space="preserve">, </w:t>
      </w:r>
      <w:hyperlink r:id="rId162" w:history="1">
        <w:r w:rsidR="00912207">
          <w:rPr>
            <w:rStyle w:val="Hyperlink"/>
          </w:rPr>
          <w:t>PR536794</w:t>
        </w:r>
      </w:hyperlink>
      <w:r w:rsidR="00D21556">
        <w:t xml:space="preserve">, </w:t>
      </w:r>
      <w:hyperlink r:id="rId163" w:history="1">
        <w:r w:rsidR="002734B6" w:rsidRPr="002734B6">
          <w:rPr>
            <w:rStyle w:val="Hyperlink"/>
          </w:rPr>
          <w:t>PR551717</w:t>
        </w:r>
      </w:hyperlink>
      <w:r w:rsidR="00250D26">
        <w:t xml:space="preserve">, </w:t>
      </w:r>
      <w:hyperlink r:id="rId164" w:history="1">
        <w:r w:rsidR="00250D26">
          <w:rPr>
            <w:rStyle w:val="Hyperlink"/>
          </w:rPr>
          <w:t>PR566816</w:t>
        </w:r>
      </w:hyperlink>
      <w:r w:rsidR="00AA4D86" w:rsidRPr="00245180">
        <w:rPr>
          <w:rStyle w:val="Hyperlink"/>
          <w:color w:val="auto"/>
          <w:u w:val="none"/>
        </w:rPr>
        <w:t>,</w:t>
      </w:r>
      <w:r w:rsidR="00AA4D86" w:rsidRPr="00AA4D86">
        <w:rPr>
          <w:rStyle w:val="Hyperlink"/>
          <w:u w:val="none"/>
        </w:rPr>
        <w:t xml:space="preserve"> </w:t>
      </w:r>
      <w:hyperlink r:id="rId165" w:history="1">
        <w:r w:rsidR="00AA4D86">
          <w:rPr>
            <w:rStyle w:val="Hyperlink"/>
          </w:rPr>
          <w:t>PR579512</w:t>
        </w:r>
      </w:hyperlink>
      <w:r w:rsidR="00CD48D0">
        <w:t xml:space="preserve">, </w:t>
      </w:r>
      <w:hyperlink r:id="rId166" w:history="1">
        <w:r w:rsidR="00CD48D0" w:rsidRPr="00CD48D0">
          <w:rPr>
            <w:rStyle w:val="Hyperlink"/>
            <w:lang w:val="en-US"/>
          </w:rPr>
          <w:t>PR</w:t>
        </w:r>
        <w:r w:rsidR="00CD48D0" w:rsidRPr="00CD48D0">
          <w:rPr>
            <w:rStyle w:val="Hyperlink"/>
            <w:noProof/>
            <w:lang w:val="en-US"/>
          </w:rPr>
          <w:t>592265</w:t>
        </w:r>
      </w:hyperlink>
      <w:r w:rsidR="000E3711">
        <w:t xml:space="preserve">, </w:t>
      </w:r>
      <w:hyperlink r:id="rId167" w:history="1">
        <w:r w:rsidR="000E3711" w:rsidRPr="00CD48D0">
          <w:rPr>
            <w:rStyle w:val="Hyperlink"/>
            <w:lang w:val="en-US"/>
          </w:rPr>
          <w:t>PR</w:t>
        </w:r>
        <w:r w:rsidR="000E3711">
          <w:rPr>
            <w:rStyle w:val="Hyperlink"/>
            <w:lang w:val="en-US"/>
          </w:rPr>
          <w:t>606488</w:t>
        </w:r>
      </w:hyperlink>
      <w:r w:rsidR="007B20D5">
        <w:rPr>
          <w:lang w:val="en-US"/>
        </w:rPr>
        <w:t xml:space="preserve">, </w:t>
      </w:r>
      <w:hyperlink r:id="rId168" w:history="1">
        <w:r w:rsidR="007B20D5">
          <w:rPr>
            <w:rStyle w:val="Hyperlink"/>
          </w:rPr>
          <w:t>PR704154</w:t>
        </w:r>
      </w:hyperlink>
      <w:r w:rsidR="007B20D5">
        <w:rPr>
          <w:lang w:val="en-US"/>
        </w:rPr>
        <w:t xml:space="preserve">, </w:t>
      </w:r>
      <w:hyperlink r:id="rId169" w:history="1">
        <w:r w:rsidR="007B20D5">
          <w:rPr>
            <w:rStyle w:val="Hyperlink"/>
          </w:rPr>
          <w:t>PR707613</w:t>
        </w:r>
      </w:hyperlink>
      <w:r w:rsidR="00E622D9">
        <w:rPr>
          <w:lang w:val="en-US"/>
        </w:rPr>
        <w:t xml:space="preserve"> </w:t>
      </w:r>
      <w:proofErr w:type="spellStart"/>
      <w:r w:rsidR="00E622D9">
        <w:rPr>
          <w:lang w:val="en-US"/>
        </w:rPr>
        <w:t>ppc</w:t>
      </w:r>
      <w:proofErr w:type="spellEnd"/>
      <w:r w:rsidR="00084A13">
        <w:rPr>
          <w:lang w:val="en-US"/>
        </w:rPr>
        <w:t xml:space="preserve"> 01Jul1</w:t>
      </w:r>
      <w:r w:rsidR="007B20D5">
        <w:rPr>
          <w:lang w:val="en-US"/>
        </w:rPr>
        <w:t>9</w:t>
      </w:r>
      <w:r w:rsidR="00250D26">
        <w:rPr>
          <w:lang w:val="en-US"/>
        </w:rPr>
        <w:t>]</w:t>
      </w:r>
    </w:p>
    <w:p w:rsidR="0061623E" w:rsidRDefault="0061623E" w:rsidP="0046458A">
      <w:pPr>
        <w:pStyle w:val="Level3"/>
      </w:pPr>
      <w:r>
        <w:t xml:space="preserve">When required to attend a race meeting an employee must be paid an allowance of </w:t>
      </w:r>
      <w:r w:rsidR="00563901">
        <w:rPr>
          <w:szCs w:val="20"/>
        </w:rPr>
        <w:t>$</w:t>
      </w:r>
      <w:r w:rsidR="00E33E8D">
        <w:t xml:space="preserve">11.98 </w:t>
      </w:r>
      <w:r>
        <w:t>for each meal unless the employer supplies the meal.</w:t>
      </w:r>
    </w:p>
    <w:p w:rsidR="00250D26" w:rsidRPr="007A0577" w:rsidRDefault="00250D26" w:rsidP="003E5BAB">
      <w:pPr>
        <w:pStyle w:val="History"/>
      </w:pPr>
      <w:r>
        <w:t xml:space="preserve">[14.3(b) varied by </w:t>
      </w:r>
      <w:hyperlink r:id="rId170" w:history="1">
        <w:r w:rsidRPr="007A0577">
          <w:rPr>
            <w:rStyle w:val="Hyperlink"/>
          </w:rPr>
          <w:t>PR998045</w:t>
        </w:r>
      </w:hyperlink>
      <w:r>
        <w:t xml:space="preserve">, </w:t>
      </w:r>
      <w:hyperlink r:id="rId171" w:history="1">
        <w:r>
          <w:rPr>
            <w:rStyle w:val="Hyperlink"/>
          </w:rPr>
          <w:t>PR509161</w:t>
        </w:r>
      </w:hyperlink>
      <w:r>
        <w:t xml:space="preserve">, </w:t>
      </w:r>
      <w:hyperlink r:id="rId172" w:history="1">
        <w:r w:rsidRPr="00250D26">
          <w:rPr>
            <w:rStyle w:val="Hyperlink"/>
            <w:lang w:val="en-US"/>
          </w:rPr>
          <w:t>PR522991</w:t>
        </w:r>
      </w:hyperlink>
      <w:r w:rsidRPr="00250D26">
        <w:rPr>
          <w:lang w:val="en-US"/>
        </w:rPr>
        <w:t xml:space="preserve">, </w:t>
      </w:r>
      <w:hyperlink r:id="rId173" w:history="1">
        <w:r>
          <w:rPr>
            <w:rStyle w:val="Hyperlink"/>
          </w:rPr>
          <w:t>PR536794</w:t>
        </w:r>
      </w:hyperlink>
      <w:r>
        <w:t xml:space="preserve">, </w:t>
      </w:r>
      <w:hyperlink r:id="rId174" w:history="1">
        <w:r w:rsidRPr="002734B6">
          <w:rPr>
            <w:rStyle w:val="Hyperlink"/>
          </w:rPr>
          <w:t>PR551717</w:t>
        </w:r>
      </w:hyperlink>
      <w:r>
        <w:t xml:space="preserve">, </w:t>
      </w:r>
      <w:hyperlink r:id="rId175" w:history="1">
        <w:r>
          <w:rPr>
            <w:rStyle w:val="Hyperlink"/>
          </w:rPr>
          <w:t>PR566816</w:t>
        </w:r>
      </w:hyperlink>
      <w:r w:rsidR="00AA4D86" w:rsidRPr="00AA4D86">
        <w:rPr>
          <w:rStyle w:val="Hyperlink"/>
          <w:u w:val="none"/>
        </w:rPr>
        <w:t xml:space="preserve">, </w:t>
      </w:r>
      <w:hyperlink r:id="rId176" w:history="1">
        <w:r w:rsidR="00AA4D86">
          <w:rPr>
            <w:rStyle w:val="Hyperlink"/>
          </w:rPr>
          <w:t>PR579512</w:t>
        </w:r>
      </w:hyperlink>
      <w:r w:rsidR="00B3678D">
        <w:t xml:space="preserve">, </w:t>
      </w:r>
      <w:hyperlink r:id="rId177" w:history="1">
        <w:r w:rsidR="00B3678D" w:rsidRPr="00CD48D0">
          <w:rPr>
            <w:rStyle w:val="Hyperlink"/>
            <w:lang w:val="en-US"/>
          </w:rPr>
          <w:t>PR</w:t>
        </w:r>
        <w:r w:rsidR="00B3678D" w:rsidRPr="00CD48D0">
          <w:rPr>
            <w:rStyle w:val="Hyperlink"/>
            <w:noProof/>
            <w:lang w:val="en-US"/>
          </w:rPr>
          <w:t>592265</w:t>
        </w:r>
      </w:hyperlink>
      <w:r w:rsidR="000E3711">
        <w:t xml:space="preserve">, </w:t>
      </w:r>
      <w:hyperlink r:id="rId178" w:history="1">
        <w:r w:rsidR="000E3711" w:rsidRPr="00CD48D0">
          <w:rPr>
            <w:rStyle w:val="Hyperlink"/>
            <w:lang w:val="en-US"/>
          </w:rPr>
          <w:t>PR</w:t>
        </w:r>
        <w:r w:rsidR="000E3711">
          <w:rPr>
            <w:rStyle w:val="Hyperlink"/>
            <w:lang w:val="en-US"/>
          </w:rPr>
          <w:t>606488</w:t>
        </w:r>
      </w:hyperlink>
      <w:r w:rsidR="007B20D5">
        <w:rPr>
          <w:lang w:val="en-US"/>
        </w:rPr>
        <w:t xml:space="preserve">, </w:t>
      </w:r>
      <w:hyperlink r:id="rId179" w:history="1">
        <w:r w:rsidR="007B20D5">
          <w:rPr>
            <w:rStyle w:val="Hyperlink"/>
          </w:rPr>
          <w:t>PR704154</w:t>
        </w:r>
      </w:hyperlink>
      <w:r w:rsidR="007B20D5">
        <w:rPr>
          <w:lang w:val="en-US"/>
        </w:rPr>
        <w:t xml:space="preserve">, </w:t>
      </w:r>
      <w:hyperlink r:id="rId180" w:history="1">
        <w:r w:rsidR="007B20D5">
          <w:rPr>
            <w:rStyle w:val="Hyperlink"/>
          </w:rPr>
          <w:t>PR707613</w:t>
        </w:r>
      </w:hyperlink>
      <w:r w:rsidR="007B20D5">
        <w:rPr>
          <w:lang w:val="en-US"/>
        </w:rPr>
        <w:t xml:space="preserve"> </w:t>
      </w:r>
      <w:proofErr w:type="spellStart"/>
      <w:r w:rsidR="007B20D5">
        <w:rPr>
          <w:lang w:val="en-US"/>
        </w:rPr>
        <w:t>ppc</w:t>
      </w:r>
      <w:proofErr w:type="spellEnd"/>
      <w:r w:rsidR="007B20D5">
        <w:rPr>
          <w:lang w:val="en-US"/>
        </w:rPr>
        <w:t xml:space="preserve"> 01Jul19]</w:t>
      </w:r>
    </w:p>
    <w:p w:rsidR="0061623E" w:rsidRDefault="0061623E" w:rsidP="0046458A">
      <w:pPr>
        <w:pStyle w:val="Level3"/>
      </w:pPr>
      <w:r>
        <w:t xml:space="preserve">An employee required to work overtime for more than one and a half hours without being notified on the previous day or earlier must be paid an allowance of </w:t>
      </w:r>
      <w:r w:rsidR="00B3678D">
        <w:rPr>
          <w:szCs w:val="20"/>
        </w:rPr>
        <w:t>$</w:t>
      </w:r>
      <w:r w:rsidR="00E33E8D">
        <w:t xml:space="preserve">14.62 </w:t>
      </w:r>
      <w:r>
        <w:t>for each meal. If an employee is notified on the previous day or earlier of a requirement to work overtime for more than one and a half hours and provides their own meal but is subsequently not required to work overtime or is required to work less overtime than advised, the employee must be paid the allowance.</w:t>
      </w:r>
    </w:p>
    <w:p w:rsidR="0061623E" w:rsidRPr="00732288" w:rsidRDefault="0061623E" w:rsidP="0046458A">
      <w:pPr>
        <w:pStyle w:val="Level2Bold"/>
        <w:keepLines/>
      </w:pPr>
      <w:r w:rsidRPr="00732288">
        <w:t>Travel allowance</w:t>
      </w:r>
    </w:p>
    <w:p w:rsidR="0061623E" w:rsidRDefault="0061623E" w:rsidP="003A67E1">
      <w:pPr>
        <w:pStyle w:val="Block1"/>
      </w:pPr>
      <w:r>
        <w:t>Where in the course of the employment an employee is required to live and sleep at some place other than the employee’s normal place of residence or where an employee is required by the employer to travel, the employee must be paid their reasonable out-of-pocket expenses before leaving the employer’s premises.</w:t>
      </w:r>
    </w:p>
    <w:p w:rsidR="0061623E" w:rsidRPr="00732288" w:rsidRDefault="0061623E" w:rsidP="003A67E1">
      <w:pPr>
        <w:pStyle w:val="Level2Bold"/>
      </w:pPr>
      <w:r w:rsidRPr="00732288">
        <w:t>Protective clothing and footwear</w:t>
      </w:r>
    </w:p>
    <w:p w:rsidR="0061623E" w:rsidRDefault="0061623E" w:rsidP="0046458A">
      <w:pPr>
        <w:pStyle w:val="Level3"/>
      </w:pPr>
      <w:r>
        <w:t>Where it is necessary that an employee wear gumboots, waterproof coats, waterproof half-coats and waterproof trousers, the employer must reimburse the employee for the costs of purchasing such clothing not supplied by the employer.</w:t>
      </w:r>
    </w:p>
    <w:p w:rsidR="0061623E" w:rsidRDefault="0061623E" w:rsidP="0046458A">
      <w:pPr>
        <w:pStyle w:val="Level3"/>
      </w:pPr>
      <w:r>
        <w:t>Where protective clothing is supplied without cost to the employee, it will remain the property of the employer. In the event of an employee leaving, or being employed where such clothing is not required, the protective clothing must be returned to the employer in good condition, fair wear and tear excepted.</w:t>
      </w:r>
    </w:p>
    <w:p w:rsidR="0061623E" w:rsidRPr="00732288" w:rsidRDefault="0061623E" w:rsidP="003A67E1">
      <w:pPr>
        <w:pStyle w:val="Level2Bold"/>
      </w:pPr>
      <w:r w:rsidRPr="00732288">
        <w:t>Boots, cap and vest allowance</w:t>
      </w:r>
    </w:p>
    <w:p w:rsidR="0061623E" w:rsidRDefault="0061623E" w:rsidP="0046458A">
      <w:pPr>
        <w:pStyle w:val="Block1"/>
      </w:pPr>
      <w:r>
        <w:t>Track</w:t>
      </w:r>
      <w:r w:rsidR="00EB309C">
        <w:t xml:space="preserve"> </w:t>
      </w:r>
      <w:r>
        <w:t>riders (including people required to drive or ride horses) must be paid an allowance per week by way of subsidy of $5.46 instead of riding boots, skullcaps and safety vest and each employee must provide a suitable skullcap, safety vest and riding boots as required.</w:t>
      </w:r>
    </w:p>
    <w:p w:rsidR="0061623E" w:rsidRPr="00091985" w:rsidRDefault="0061623E" w:rsidP="003A67E1">
      <w:pPr>
        <w:pStyle w:val="Level2Bold"/>
      </w:pPr>
      <w:r w:rsidRPr="00091985">
        <w:lastRenderedPageBreak/>
        <w:t>Adjustment of expense-related allowances</w:t>
      </w:r>
    </w:p>
    <w:p w:rsidR="0061623E" w:rsidRPr="00732EAF" w:rsidRDefault="0061623E" w:rsidP="0046458A">
      <w:pPr>
        <w:pStyle w:val="Level3"/>
      </w:pPr>
      <w:r w:rsidRPr="00732EAF">
        <w:t xml:space="preserve">At the time of any adjustment to the </w:t>
      </w:r>
      <w:hyperlink w:anchor="standard_rate" w:history="1">
        <w:r w:rsidRPr="00BC599E">
          <w:rPr>
            <w:rStyle w:val="Hyperlink"/>
          </w:rPr>
          <w:t>standard rate</w:t>
        </w:r>
      </w:hyperlink>
      <w:r>
        <w:t>, each expense-</w:t>
      </w:r>
      <w:r w:rsidRPr="00732EAF">
        <w:t xml:space="preserve">related allowance </w:t>
      </w:r>
      <w:r>
        <w:t>will</w:t>
      </w:r>
      <w:r w:rsidRPr="00732EAF">
        <w:t xml:space="preserve"> be increased by the relevant adjustment factor. The relevant adjustm</w:t>
      </w:r>
      <w:r>
        <w:t xml:space="preserve">ent factor for this purpose is </w:t>
      </w:r>
      <w:r w:rsidRPr="00732EAF">
        <w:t>the percentage movement in the applicable index figure most recently published by the Australian Bureau of Statistics since the allowance was last adjusted.</w:t>
      </w:r>
    </w:p>
    <w:p w:rsidR="0061623E" w:rsidRDefault="0061623E" w:rsidP="0046458A">
      <w:pPr>
        <w:pStyle w:val="Level3"/>
      </w:pPr>
      <w:r w:rsidRPr="00732EAF">
        <w:t>The applicable index figure is the index figure published by the Australian Bureau of Statistics for the Eight Capital</w:t>
      </w:r>
      <w:r>
        <w:t>s</w:t>
      </w:r>
      <w:r w:rsidRPr="00732EAF">
        <w:t xml:space="preserve"> Consumer Price Index (Cat No. 6401.0), as follows:</w:t>
      </w:r>
    </w:p>
    <w:tbl>
      <w:tblPr>
        <w:tblW w:w="7812" w:type="dxa"/>
        <w:tblInd w:w="1418" w:type="dxa"/>
        <w:tblCellMar>
          <w:left w:w="0" w:type="dxa"/>
          <w:right w:w="0" w:type="dxa"/>
        </w:tblCellMar>
        <w:tblLook w:val="0000" w:firstRow="0" w:lastRow="0" w:firstColumn="0" w:lastColumn="0" w:noHBand="0" w:noVBand="0"/>
      </w:tblPr>
      <w:tblGrid>
        <w:gridCol w:w="3240"/>
        <w:gridCol w:w="4572"/>
      </w:tblGrid>
      <w:tr w:rsidR="0061623E" w:rsidRPr="00AB2298" w:rsidTr="00925301">
        <w:trPr>
          <w:cantSplit/>
          <w:tblHeader/>
        </w:trPr>
        <w:tc>
          <w:tcPr>
            <w:tcW w:w="3240" w:type="dxa"/>
            <w:tcMar>
              <w:top w:w="0" w:type="dxa"/>
              <w:left w:w="108" w:type="dxa"/>
              <w:bottom w:w="0" w:type="dxa"/>
              <w:right w:w="108" w:type="dxa"/>
            </w:tcMar>
          </w:tcPr>
          <w:p w:rsidR="0061623E" w:rsidRPr="00AB2298" w:rsidRDefault="0061623E" w:rsidP="003637E7">
            <w:pPr>
              <w:pStyle w:val="AMODTable"/>
              <w:rPr>
                <w:b/>
              </w:rPr>
            </w:pPr>
            <w:r w:rsidRPr="00AB2298">
              <w:rPr>
                <w:b/>
              </w:rPr>
              <w:t>Allowance</w:t>
            </w:r>
          </w:p>
        </w:tc>
        <w:tc>
          <w:tcPr>
            <w:tcW w:w="4572" w:type="dxa"/>
            <w:tcMar>
              <w:top w:w="0" w:type="dxa"/>
              <w:left w:w="108" w:type="dxa"/>
              <w:bottom w:w="0" w:type="dxa"/>
              <w:right w:w="108" w:type="dxa"/>
            </w:tcMar>
          </w:tcPr>
          <w:p w:rsidR="0061623E" w:rsidRPr="00AB2298" w:rsidRDefault="0061623E" w:rsidP="003637E7">
            <w:pPr>
              <w:pStyle w:val="AMODTable"/>
              <w:rPr>
                <w:b/>
              </w:rPr>
            </w:pPr>
            <w:r w:rsidRPr="00AB2298">
              <w:rPr>
                <w:b/>
              </w:rPr>
              <w:t>Applicable Consumer Price Index figure</w:t>
            </w:r>
          </w:p>
        </w:tc>
      </w:tr>
      <w:tr w:rsidR="0061623E" w:rsidRPr="00AB2298" w:rsidTr="00786AA2">
        <w:tc>
          <w:tcPr>
            <w:tcW w:w="3240" w:type="dxa"/>
            <w:tcMar>
              <w:top w:w="0" w:type="dxa"/>
              <w:left w:w="108" w:type="dxa"/>
              <w:bottom w:w="0" w:type="dxa"/>
              <w:right w:w="108" w:type="dxa"/>
            </w:tcMar>
          </w:tcPr>
          <w:p w:rsidR="0061623E" w:rsidRPr="00AB2298" w:rsidRDefault="0061623E" w:rsidP="003637E7">
            <w:pPr>
              <w:pStyle w:val="AMODTable"/>
            </w:pPr>
            <w:r w:rsidRPr="00AB2298">
              <w:t>Meal allowances</w:t>
            </w:r>
          </w:p>
        </w:tc>
        <w:tc>
          <w:tcPr>
            <w:tcW w:w="4572" w:type="dxa"/>
            <w:tcMar>
              <w:top w:w="0" w:type="dxa"/>
              <w:left w:w="108" w:type="dxa"/>
              <w:bottom w:w="0" w:type="dxa"/>
              <w:right w:w="108" w:type="dxa"/>
            </w:tcMar>
          </w:tcPr>
          <w:p w:rsidR="0061623E" w:rsidRPr="00AB2298" w:rsidRDefault="0061623E" w:rsidP="003637E7">
            <w:pPr>
              <w:pStyle w:val="AMODTable"/>
            </w:pPr>
            <w:r w:rsidRPr="00AB2298">
              <w:t>Take away and fast foods sub-group</w:t>
            </w:r>
          </w:p>
        </w:tc>
      </w:tr>
      <w:tr w:rsidR="0061623E" w:rsidRPr="00AB2298" w:rsidTr="00786AA2">
        <w:tc>
          <w:tcPr>
            <w:tcW w:w="3240" w:type="dxa"/>
            <w:tcMar>
              <w:top w:w="0" w:type="dxa"/>
              <w:left w:w="108" w:type="dxa"/>
              <w:bottom w:w="0" w:type="dxa"/>
              <w:right w:w="108" w:type="dxa"/>
            </w:tcMar>
          </w:tcPr>
          <w:p w:rsidR="0061623E" w:rsidRPr="00AB2298" w:rsidRDefault="0061623E" w:rsidP="003637E7">
            <w:pPr>
              <w:pStyle w:val="AMODTable"/>
            </w:pPr>
            <w:r w:rsidRPr="00AB2298">
              <w:t>Boots, cap and vest allowance</w:t>
            </w:r>
          </w:p>
        </w:tc>
        <w:tc>
          <w:tcPr>
            <w:tcW w:w="4572" w:type="dxa"/>
            <w:tcMar>
              <w:top w:w="0" w:type="dxa"/>
              <w:left w:w="108" w:type="dxa"/>
              <w:bottom w:w="0" w:type="dxa"/>
              <w:right w:w="108" w:type="dxa"/>
            </w:tcMar>
          </w:tcPr>
          <w:p w:rsidR="0061623E" w:rsidRPr="00AB2298" w:rsidRDefault="0061623E" w:rsidP="003637E7">
            <w:pPr>
              <w:pStyle w:val="AMODTable"/>
            </w:pPr>
            <w:r w:rsidRPr="00AB2298">
              <w:t>Clothing and footwear group</w:t>
            </w:r>
          </w:p>
        </w:tc>
      </w:tr>
      <w:tr w:rsidR="0061623E" w:rsidRPr="00AB2298" w:rsidTr="00786AA2">
        <w:tc>
          <w:tcPr>
            <w:tcW w:w="3240" w:type="dxa"/>
            <w:tcMar>
              <w:top w:w="0" w:type="dxa"/>
              <w:left w:w="108" w:type="dxa"/>
              <w:bottom w:w="0" w:type="dxa"/>
              <w:right w:w="108" w:type="dxa"/>
            </w:tcMar>
          </w:tcPr>
          <w:p w:rsidR="0061623E" w:rsidRPr="00AB2298" w:rsidRDefault="0061623E" w:rsidP="003637E7">
            <w:pPr>
              <w:pStyle w:val="AMODTable"/>
            </w:pPr>
            <w:r w:rsidRPr="00AB2298">
              <w:t>Racecourse attendance allowance</w:t>
            </w:r>
          </w:p>
        </w:tc>
        <w:tc>
          <w:tcPr>
            <w:tcW w:w="4572" w:type="dxa"/>
            <w:tcMar>
              <w:top w:w="0" w:type="dxa"/>
              <w:left w:w="108" w:type="dxa"/>
              <w:bottom w:w="0" w:type="dxa"/>
              <w:right w:w="108" w:type="dxa"/>
            </w:tcMar>
          </w:tcPr>
          <w:p w:rsidR="0061623E" w:rsidRPr="00AB2298" w:rsidRDefault="0061623E" w:rsidP="003637E7">
            <w:pPr>
              <w:pStyle w:val="AMODTable"/>
            </w:pPr>
            <w:r w:rsidRPr="00AB2298">
              <w:t>Private motoring sub-group</w:t>
            </w:r>
          </w:p>
        </w:tc>
      </w:tr>
    </w:tbl>
    <w:p w:rsidR="0061623E" w:rsidRPr="0064418A" w:rsidRDefault="0061623E" w:rsidP="001353C7">
      <w:pPr>
        <w:pStyle w:val="Level1"/>
      </w:pPr>
      <w:bookmarkStart w:id="172" w:name="_Ref250728123"/>
      <w:bookmarkStart w:id="173" w:name="_Toc41649890"/>
      <w:r w:rsidRPr="0064418A">
        <w:t>District allowances</w:t>
      </w:r>
      <w:bookmarkEnd w:id="172"/>
      <w:bookmarkEnd w:id="173"/>
      <w:r w:rsidRPr="0064418A">
        <w:t xml:space="preserve"> </w:t>
      </w:r>
    </w:p>
    <w:p w:rsidR="00A83560" w:rsidRDefault="00A83560" w:rsidP="00F67B46">
      <w:pPr>
        <w:pStyle w:val="History"/>
        <w:keepNext w:val="0"/>
      </w:pPr>
      <w:r>
        <w:t>[Vari</w:t>
      </w:r>
      <w:r w:rsidRPr="00B62173">
        <w:t xml:space="preserve">ed by </w:t>
      </w:r>
      <w:hyperlink r:id="rId181" w:history="1">
        <w:r w:rsidR="002A6BDF" w:rsidRPr="00A14A07">
          <w:rPr>
            <w:rStyle w:val="Hyperlink"/>
          </w:rPr>
          <w:t>PR994304</w:t>
        </w:r>
      </w:hyperlink>
      <w:r w:rsidR="0064418A">
        <w:t xml:space="preserve">, </w:t>
      </w:r>
      <w:hyperlink r:id="rId182" w:history="1">
        <w:r w:rsidR="0064418A">
          <w:rPr>
            <w:rStyle w:val="Hyperlink"/>
          </w:rPr>
          <w:t>PR561478</w:t>
        </w:r>
      </w:hyperlink>
      <w:r w:rsidR="00F03114">
        <w:t xml:space="preserve">; deleted by </w:t>
      </w:r>
      <w:hyperlink r:id="rId183" w:history="1">
        <w:r w:rsidR="00F03114">
          <w:rPr>
            <w:rStyle w:val="Hyperlink"/>
          </w:rPr>
          <w:t>PR561478</w:t>
        </w:r>
      </w:hyperlink>
      <w:r w:rsidR="00F03114">
        <w:t xml:space="preserve"> </w:t>
      </w:r>
      <w:proofErr w:type="spellStart"/>
      <w:r w:rsidR="00F03114">
        <w:t>ppc</w:t>
      </w:r>
      <w:proofErr w:type="spellEnd"/>
      <w:r w:rsidR="00F03114">
        <w:t xml:space="preserve"> 05Mar15</w:t>
      </w:r>
      <w:r w:rsidR="002A6BDF">
        <w:t>]</w:t>
      </w:r>
    </w:p>
    <w:p w:rsidR="001353C7" w:rsidRPr="0064418A" w:rsidRDefault="001353C7" w:rsidP="001353C7">
      <w:pPr>
        <w:pStyle w:val="Level1"/>
      </w:pPr>
      <w:bookmarkStart w:id="174" w:name="_Ref250728129"/>
      <w:bookmarkStart w:id="175" w:name="_Toc41649891"/>
      <w:r w:rsidRPr="0064418A">
        <w:t xml:space="preserve">Accident </w:t>
      </w:r>
      <w:proofErr w:type="gramStart"/>
      <w:r w:rsidRPr="0064418A">
        <w:t>pay</w:t>
      </w:r>
      <w:bookmarkEnd w:id="174"/>
      <w:bookmarkEnd w:id="175"/>
      <w:proofErr w:type="gramEnd"/>
      <w:r w:rsidRPr="0064418A">
        <w:t xml:space="preserve"> </w:t>
      </w:r>
    </w:p>
    <w:p w:rsidR="001353C7" w:rsidRDefault="001353C7" w:rsidP="00F67B46">
      <w:pPr>
        <w:pStyle w:val="History"/>
        <w:keepNext w:val="0"/>
      </w:pPr>
      <w:r>
        <w:t>[Varied</w:t>
      </w:r>
      <w:r w:rsidRPr="00B62173">
        <w:t xml:space="preserve"> by </w:t>
      </w:r>
      <w:hyperlink r:id="rId184" w:history="1">
        <w:r w:rsidRPr="00A14A07">
          <w:rPr>
            <w:rStyle w:val="Hyperlink"/>
          </w:rPr>
          <w:t>PR994304</w:t>
        </w:r>
      </w:hyperlink>
      <w:r>
        <w:t xml:space="preserve">, </w:t>
      </w:r>
      <w:hyperlink r:id="rId185" w:history="1">
        <w:r>
          <w:rPr>
            <w:rStyle w:val="Hyperlink"/>
          </w:rPr>
          <w:t>PR503610</w:t>
        </w:r>
      </w:hyperlink>
      <w:r>
        <w:t xml:space="preserve">, </w:t>
      </w:r>
      <w:hyperlink r:id="rId186" w:history="1">
        <w:r>
          <w:rPr>
            <w:rStyle w:val="Hyperlink"/>
          </w:rPr>
          <w:t>PR561478</w:t>
        </w:r>
      </w:hyperlink>
      <w:r>
        <w:t xml:space="preserve">; deleted by </w:t>
      </w:r>
      <w:hyperlink r:id="rId187" w:history="1">
        <w:r>
          <w:rPr>
            <w:rStyle w:val="Hyperlink"/>
          </w:rPr>
          <w:t>PR561478</w:t>
        </w:r>
      </w:hyperlink>
      <w:r>
        <w:t xml:space="preserve"> </w:t>
      </w:r>
      <w:proofErr w:type="spellStart"/>
      <w:r>
        <w:t>ppc</w:t>
      </w:r>
      <w:proofErr w:type="spellEnd"/>
      <w:r>
        <w:t xml:space="preserve"> 05Mar15]</w:t>
      </w:r>
    </w:p>
    <w:p w:rsidR="0061623E" w:rsidRDefault="00572682" w:rsidP="003A67E1">
      <w:pPr>
        <w:pStyle w:val="Level1"/>
      </w:pPr>
      <w:bookmarkStart w:id="176" w:name="_Ref250728053"/>
      <w:bookmarkStart w:id="177" w:name="_Toc41649892"/>
      <w:r w:rsidRPr="00E47508">
        <w:t>Higher duties</w:t>
      </w:r>
      <w:bookmarkEnd w:id="176"/>
      <w:bookmarkEnd w:id="177"/>
    </w:p>
    <w:p w:rsidR="009B4FC9" w:rsidRPr="009B4FC9" w:rsidRDefault="009B4FC9" w:rsidP="0052115F">
      <w:pPr>
        <w:pStyle w:val="History"/>
      </w:pPr>
      <w:r>
        <w:t xml:space="preserve">[17—Mixed functions renamed as Higher duties by </w:t>
      </w:r>
      <w:hyperlink r:id="rId188" w:history="1">
        <w:r w:rsidR="002A6BDF" w:rsidRPr="00A14A07">
          <w:rPr>
            <w:rStyle w:val="Hyperlink"/>
          </w:rPr>
          <w:t>PR994304</w:t>
        </w:r>
      </w:hyperlink>
      <w:r w:rsidRPr="00B62173">
        <w:t>]</w:t>
      </w:r>
      <w:r>
        <w:t xml:space="preserve"> </w:t>
      </w:r>
    </w:p>
    <w:p w:rsidR="0061623E" w:rsidRDefault="0061623E" w:rsidP="003A67E1">
      <w:pPr>
        <w:pStyle w:val="Level2"/>
      </w:pPr>
      <w:r>
        <w:t>An employee who is required to do work for which a higher rate is fixed than that provided for in their ordinary duties must, if such work exceeds a total of four hours on any day, be paid at the higher rate for all work done on such day.</w:t>
      </w:r>
    </w:p>
    <w:p w:rsidR="0061623E" w:rsidRDefault="0061623E" w:rsidP="00EC15FF">
      <w:pPr>
        <w:pStyle w:val="Level2"/>
      </w:pPr>
      <w:r>
        <w:t>In all other cases the employee must be paid the higher rate for the actual time worked.</w:t>
      </w:r>
    </w:p>
    <w:p w:rsidR="0061623E" w:rsidRDefault="0061623E" w:rsidP="00EC15FF">
      <w:pPr>
        <w:pStyle w:val="Level1"/>
      </w:pPr>
      <w:bookmarkStart w:id="178" w:name="_Toc208885997"/>
      <w:bookmarkStart w:id="179" w:name="_Toc208886085"/>
      <w:bookmarkStart w:id="180" w:name="_Toc208902575"/>
      <w:bookmarkStart w:id="181" w:name="_Toc208932480"/>
      <w:bookmarkStart w:id="182" w:name="_Toc208932565"/>
      <w:bookmarkStart w:id="183" w:name="_Toc208979920"/>
      <w:bookmarkStart w:id="184" w:name="_Ref527290655"/>
      <w:bookmarkStart w:id="185" w:name="_Ref527290659"/>
      <w:bookmarkStart w:id="186" w:name="_Toc41649893"/>
      <w:r w:rsidRPr="00082114">
        <w:t>Payment of wages</w:t>
      </w:r>
      <w:bookmarkEnd w:id="178"/>
      <w:bookmarkEnd w:id="179"/>
      <w:bookmarkEnd w:id="180"/>
      <w:bookmarkEnd w:id="181"/>
      <w:bookmarkEnd w:id="182"/>
      <w:bookmarkEnd w:id="183"/>
      <w:bookmarkEnd w:id="184"/>
      <w:bookmarkEnd w:id="185"/>
      <w:bookmarkEnd w:id="186"/>
    </w:p>
    <w:p w:rsidR="00E2422F" w:rsidRPr="00E44944" w:rsidRDefault="00E2422F" w:rsidP="00E2422F">
      <w:pPr>
        <w:pStyle w:val="History"/>
        <w:rPr>
          <w:rStyle w:val="Hyperlink"/>
          <w:color w:val="auto"/>
          <w:u w:val="none"/>
        </w:rPr>
      </w:pPr>
      <w:r>
        <w:t xml:space="preserve">[Varied by </w:t>
      </w:r>
      <w:hyperlink r:id="rId189" w:history="1">
        <w:r>
          <w:rPr>
            <w:rStyle w:val="Hyperlink"/>
          </w:rPr>
          <w:t>PR610040</w:t>
        </w:r>
      </w:hyperlink>
      <w:r>
        <w:rPr>
          <w:rStyle w:val="Hyperlink"/>
        </w:rPr>
        <w:t>]</w:t>
      </w:r>
    </w:p>
    <w:p w:rsidR="00E2422F" w:rsidRDefault="00E2422F" w:rsidP="00E2422F">
      <w:pPr>
        <w:pStyle w:val="Level2Bold"/>
      </w:pPr>
      <w:r w:rsidRPr="00C624CC">
        <w:t>Payment on termination of employment</w:t>
      </w:r>
    </w:p>
    <w:p w:rsidR="00E2422F" w:rsidRPr="00CC77C6" w:rsidRDefault="00E2422F" w:rsidP="00E2422F">
      <w:pPr>
        <w:pStyle w:val="History"/>
      </w:pPr>
      <w:r w:rsidRPr="00E2422F">
        <w:rPr>
          <w:lang w:val="en-GB" w:eastAsia="en-US"/>
        </w:rPr>
        <w:t xml:space="preserve">[18.1 substituted by </w:t>
      </w:r>
      <w:hyperlink r:id="rId190" w:history="1">
        <w:r w:rsidRPr="00E2422F">
          <w:rPr>
            <w:rStyle w:val="Hyperlink"/>
          </w:rPr>
          <w:t>PR610040</w:t>
        </w:r>
      </w:hyperlink>
      <w:r w:rsidRPr="00E2422F">
        <w:rPr>
          <w:lang w:val="en-GB" w:eastAsia="en-US"/>
        </w:rPr>
        <w:t xml:space="preserve"> </w:t>
      </w:r>
      <w:proofErr w:type="spellStart"/>
      <w:r w:rsidRPr="00E2422F">
        <w:rPr>
          <w:lang w:val="en-GB" w:eastAsia="en-US"/>
        </w:rPr>
        <w:t>ppc</w:t>
      </w:r>
      <w:proofErr w:type="spellEnd"/>
      <w:r w:rsidRPr="00E2422F">
        <w:rPr>
          <w:lang w:val="en-GB" w:eastAsia="en-US"/>
        </w:rPr>
        <w:t xml:space="preserve"> 01Nov18]</w:t>
      </w:r>
    </w:p>
    <w:p w:rsidR="00E2422F" w:rsidRPr="00C624CC" w:rsidRDefault="00E2422F" w:rsidP="00E2422F">
      <w:pPr>
        <w:pStyle w:val="Level3"/>
      </w:pPr>
      <w:bookmarkStart w:id="187" w:name="_Ref527290934"/>
      <w:r w:rsidRPr="00C624CC">
        <w:t>The employer must pay an employee no later than 7 days after the day on which the employee’s employment terminates:</w:t>
      </w:r>
      <w:bookmarkEnd w:id="187"/>
    </w:p>
    <w:p w:rsidR="00E2422F" w:rsidRPr="00C624CC" w:rsidRDefault="00E2422F" w:rsidP="00E2422F">
      <w:pPr>
        <w:pStyle w:val="Level4"/>
      </w:pPr>
      <w:r w:rsidRPr="00C624CC">
        <w:t>the employee’s wages under this award for any complete or incomplete pay period up to the end of the day of termination; and</w:t>
      </w:r>
    </w:p>
    <w:p w:rsidR="00E2422F" w:rsidRPr="00C624CC" w:rsidRDefault="00E2422F" w:rsidP="00E2422F">
      <w:pPr>
        <w:pStyle w:val="Level4"/>
      </w:pPr>
      <w:r w:rsidRPr="00C624CC">
        <w:lastRenderedPageBreak/>
        <w:t xml:space="preserve">all other amounts that are due to the employee under this award and </w:t>
      </w:r>
      <w:r w:rsidRPr="00C624CC">
        <w:rPr>
          <w:color w:val="000000"/>
        </w:rPr>
        <w:t xml:space="preserve">the </w:t>
      </w:r>
      <w:hyperlink r:id="rId191" w:history="1">
        <w:r w:rsidRPr="00C624CC">
          <w:rPr>
            <w:rStyle w:val="Hyperlink"/>
          </w:rPr>
          <w:t>NES</w:t>
        </w:r>
      </w:hyperlink>
      <w:r w:rsidRPr="00C624CC">
        <w:t>.</w:t>
      </w:r>
    </w:p>
    <w:p w:rsidR="00E2422F" w:rsidRPr="00C624CC" w:rsidRDefault="00E2422F" w:rsidP="00E2422F">
      <w:pPr>
        <w:pStyle w:val="Level3"/>
      </w:pPr>
      <w:bookmarkStart w:id="188" w:name="_Ref527290935"/>
      <w:r w:rsidRPr="00C624CC">
        <w:t>The requirement to pay wages and other amounts under paragraph </w:t>
      </w:r>
      <w:r w:rsidR="00C67EC9">
        <w:fldChar w:fldCharType="begin"/>
      </w:r>
      <w:r w:rsidR="00C67EC9">
        <w:instrText xml:space="preserve"> REF _Ref527290934 \n \h </w:instrText>
      </w:r>
      <w:r w:rsidR="00C67EC9">
        <w:fldChar w:fldCharType="separate"/>
      </w:r>
      <w:r w:rsidR="00652623">
        <w:t>(a)</w:t>
      </w:r>
      <w:r w:rsidR="00C67EC9">
        <w:fldChar w:fldCharType="end"/>
      </w:r>
      <w:r w:rsidRPr="00C624CC">
        <w:t xml:space="preserve"> is subject to further order of the Commission and the employer making deductions authorised by this award or the </w:t>
      </w:r>
      <w:hyperlink r:id="rId192" w:history="1">
        <w:r w:rsidRPr="00C624CC">
          <w:rPr>
            <w:rStyle w:val="Hyperlink"/>
          </w:rPr>
          <w:t>Act</w:t>
        </w:r>
      </w:hyperlink>
      <w:r w:rsidRPr="00C624CC">
        <w:t>.</w:t>
      </w:r>
      <w:bookmarkEnd w:id="188"/>
    </w:p>
    <w:p w:rsidR="00E2422F" w:rsidRPr="00C624CC" w:rsidRDefault="00E2422F" w:rsidP="00E2422F">
      <w:pPr>
        <w:pStyle w:val="Block1"/>
      </w:pPr>
      <w:r w:rsidRPr="00C624CC">
        <w:t xml:space="preserve">Note 1: Section 117(2) of the </w:t>
      </w:r>
      <w:hyperlink r:id="rId193"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E2422F" w:rsidRPr="00C624CC" w:rsidRDefault="00E2422F" w:rsidP="00E2422F">
      <w:pPr>
        <w:pStyle w:val="Block1"/>
      </w:pPr>
      <w:r w:rsidRPr="00C624CC">
        <w:t xml:space="preserve">Note 2: Paragraph </w:t>
      </w:r>
      <w:r w:rsidR="00C67EC9">
        <w:fldChar w:fldCharType="begin"/>
      </w:r>
      <w:r w:rsidR="00C67EC9">
        <w:instrText xml:space="preserve"> REF _Ref527290935 \n \h </w:instrText>
      </w:r>
      <w:r w:rsidR="00C67EC9">
        <w:fldChar w:fldCharType="separate"/>
      </w:r>
      <w:r w:rsidR="00652623">
        <w:t>(b)</w:t>
      </w:r>
      <w:r w:rsidR="00C67EC9">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94"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95" w:history="1">
        <w:r w:rsidR="00782832" w:rsidRPr="00C624CC">
          <w:rPr>
            <w:rStyle w:val="Hyperlink"/>
          </w:rPr>
          <w:t>NES</w:t>
        </w:r>
      </w:hyperlink>
      <w:r w:rsidRPr="00C624CC">
        <w:t>.</w:t>
      </w:r>
    </w:p>
    <w:p w:rsidR="00E2422F" w:rsidRPr="00AF51CA" w:rsidRDefault="00E2422F" w:rsidP="00E2422F">
      <w:pPr>
        <w:pStyle w:val="Block1"/>
      </w:pPr>
      <w:r w:rsidRPr="00C624CC">
        <w:t xml:space="preserve">Note 3: State and Territory long service leave laws or long service leave entitlements under s.113 of the </w:t>
      </w:r>
      <w:hyperlink r:id="rId196" w:history="1">
        <w:r w:rsidRPr="00C624CC">
          <w:rPr>
            <w:rStyle w:val="Hyperlink"/>
          </w:rPr>
          <w:t>Act</w:t>
        </w:r>
      </w:hyperlink>
      <w:r w:rsidRPr="00C624CC">
        <w:t>, may require an employer to pay an employee for accrued long service leave on the day on which the employee’s employment terminates or shortly after.</w:t>
      </w:r>
    </w:p>
    <w:p w:rsidR="0061623E" w:rsidRDefault="0061623E" w:rsidP="0046458A">
      <w:pPr>
        <w:pStyle w:val="Level2"/>
      </w:pPr>
      <w:r>
        <w:t>Wages must be paid once weekly or once fortnightly at the discretion of the employer and with the consent of the employee, provided that no employer will keep more than two days’ pay in hand, other than for casual employees, whose wages will be paid in full.</w:t>
      </w:r>
    </w:p>
    <w:p w:rsidR="0061623E" w:rsidRDefault="0061623E" w:rsidP="0046458A">
      <w:pPr>
        <w:pStyle w:val="Level2"/>
      </w:pPr>
      <w:r>
        <w:t>Wages may be paid by cash or cheque or be transferred directly to the employee’s bank account.</w:t>
      </w:r>
    </w:p>
    <w:p w:rsidR="0061623E" w:rsidRDefault="0061623E" w:rsidP="0046458A">
      <w:pPr>
        <w:pStyle w:val="Level2"/>
      </w:pPr>
      <w:r>
        <w:t>Payment is to be made on a nominated day between Monday and Friday, unless the day is a public holiday, in which case payment must be made the day before.</w:t>
      </w:r>
    </w:p>
    <w:p w:rsidR="0061623E" w:rsidRDefault="0061623E" w:rsidP="0046458A">
      <w:pPr>
        <w:pStyle w:val="Level2"/>
      </w:pPr>
      <w:r>
        <w:t>On or prior to payday, the employer must state to each employee, in writing, the total amount of wages to which the employee is entitled, the deductions and the net amount.</w:t>
      </w:r>
    </w:p>
    <w:p w:rsidR="00C87703" w:rsidRPr="00C87703" w:rsidRDefault="0061623E" w:rsidP="00C87703">
      <w:pPr>
        <w:pStyle w:val="Level1"/>
      </w:pPr>
      <w:bookmarkStart w:id="189" w:name="_Toc215485836"/>
      <w:bookmarkStart w:id="190" w:name="_Toc41649894"/>
      <w:r>
        <w:t>Superannuation</w:t>
      </w:r>
      <w:bookmarkEnd w:id="189"/>
      <w:bookmarkEnd w:id="190"/>
    </w:p>
    <w:p w:rsidR="00C87703" w:rsidRPr="00C87703" w:rsidRDefault="00BF44AF" w:rsidP="00C87703">
      <w:pPr>
        <w:pStyle w:val="History"/>
      </w:pPr>
      <w:r>
        <w:t>[Vari</w:t>
      </w:r>
      <w:r w:rsidRPr="00B62173">
        <w:t>ed by</w:t>
      </w:r>
      <w:r w:rsidR="002859B1">
        <w:t xml:space="preserve"> </w:t>
      </w:r>
      <w:hyperlink r:id="rId197" w:history="1">
        <w:r w:rsidR="002859B1" w:rsidRPr="002859B1">
          <w:rPr>
            <w:rStyle w:val="Hyperlink"/>
          </w:rPr>
          <w:t>PR989300</w:t>
        </w:r>
      </w:hyperlink>
      <w:r w:rsidR="002859B1">
        <w:t>,</w:t>
      </w:r>
      <w:r w:rsidR="009B4FC9">
        <w:t xml:space="preserve"> </w:t>
      </w:r>
      <w:hyperlink r:id="rId198" w:history="1">
        <w:r w:rsidR="002859B1" w:rsidRPr="002859B1">
          <w:rPr>
            <w:rStyle w:val="Hyperlink"/>
          </w:rPr>
          <w:t>PR990535</w:t>
        </w:r>
      </w:hyperlink>
      <w:r w:rsidR="002859B1">
        <w:t xml:space="preserve">, </w:t>
      </w:r>
      <w:hyperlink r:id="rId199" w:history="1">
        <w:r w:rsidR="002859B1" w:rsidRPr="002859B1">
          <w:rPr>
            <w:rStyle w:val="Hyperlink"/>
          </w:rPr>
          <w:t>PR990821</w:t>
        </w:r>
      </w:hyperlink>
      <w:r w:rsidR="002859B1">
        <w:t xml:space="preserve">, </w:t>
      </w:r>
      <w:hyperlink r:id="rId200" w:history="1">
        <w:r w:rsidR="002A6BDF" w:rsidRPr="00A14A07">
          <w:rPr>
            <w:rStyle w:val="Hyperlink"/>
          </w:rPr>
          <w:t>PR994304</w:t>
        </w:r>
      </w:hyperlink>
      <w:r w:rsidR="007A11B3">
        <w:t xml:space="preserve">, </w:t>
      </w:r>
      <w:hyperlink r:id="rId201" w:history="1">
        <w:r w:rsidR="007A11B3" w:rsidRPr="007A11B3">
          <w:rPr>
            <w:rStyle w:val="Hyperlink"/>
          </w:rPr>
          <w:t>PR530232</w:t>
        </w:r>
      </w:hyperlink>
      <w:r w:rsidR="003C29DE">
        <w:t xml:space="preserve">, </w:t>
      </w:r>
      <w:hyperlink r:id="rId202" w:history="1">
        <w:r w:rsidR="003C29DE">
          <w:rPr>
            <w:rStyle w:val="Hyperlink"/>
          </w:rPr>
          <w:t>PR545963</w:t>
        </w:r>
      </w:hyperlink>
      <w:r w:rsidR="00C87703">
        <w:t xml:space="preserve">, </w:t>
      </w:r>
      <w:hyperlink r:id="rId203" w:history="1">
        <w:r w:rsidR="00C87703">
          <w:rPr>
            <w:rStyle w:val="Hyperlink"/>
          </w:rPr>
          <w:t>PR561478</w:t>
        </w:r>
      </w:hyperlink>
      <w:r w:rsidR="00C87703" w:rsidRPr="00B62173">
        <w:t>]</w:t>
      </w:r>
    </w:p>
    <w:p w:rsidR="0061623E" w:rsidRPr="00091985" w:rsidRDefault="0061623E" w:rsidP="003A67E1">
      <w:pPr>
        <w:pStyle w:val="Level2Bold"/>
      </w:pPr>
      <w:r w:rsidRPr="00091985">
        <w:t>Superannuation legislation</w:t>
      </w:r>
    </w:p>
    <w:p w:rsidR="0061623E" w:rsidRPr="00197AC0" w:rsidRDefault="0061623E" w:rsidP="0046458A">
      <w:pPr>
        <w:pStyle w:val="Level3"/>
      </w:pPr>
      <w:r w:rsidRPr="00197AC0">
        <w:t xml:space="preserve">Superannuation legislation, including the </w:t>
      </w:r>
      <w:r w:rsidRPr="00091985">
        <w:rPr>
          <w:i/>
        </w:rPr>
        <w:t>Superannuation Guarantee (Administration) Act 1992</w:t>
      </w:r>
      <w:r w:rsidRPr="001C35B0">
        <w:t xml:space="preserve"> </w:t>
      </w:r>
      <w:r w:rsidRPr="00ED2EF0">
        <w:t>(</w:t>
      </w:r>
      <w:proofErr w:type="spellStart"/>
      <w:r w:rsidRPr="00ED2EF0">
        <w:t>Cth</w:t>
      </w:r>
      <w:proofErr w:type="spellEnd"/>
      <w:r w:rsidRPr="00ED2EF0">
        <w:t>),</w:t>
      </w:r>
      <w:r w:rsidRPr="008C6464">
        <w:t xml:space="preserve"> the </w:t>
      </w:r>
      <w:r w:rsidRPr="00091985">
        <w:rPr>
          <w:i/>
        </w:rPr>
        <w:t>Superannuation Guarantee Charge Act 1992</w:t>
      </w:r>
      <w:r w:rsidRPr="001C35B0">
        <w:t xml:space="preserve"> </w:t>
      </w:r>
      <w:r w:rsidRPr="00ED2EF0">
        <w:t>(</w:t>
      </w:r>
      <w:proofErr w:type="spellStart"/>
      <w:r w:rsidRPr="00ED2EF0">
        <w:t>Cth</w:t>
      </w:r>
      <w:proofErr w:type="spellEnd"/>
      <w:r w:rsidRPr="00ED2EF0">
        <w:t xml:space="preserve">), </w:t>
      </w:r>
      <w:r w:rsidRPr="008C6464">
        <w:t xml:space="preserve">the </w:t>
      </w:r>
      <w:r w:rsidRPr="00091985">
        <w:rPr>
          <w:i/>
        </w:rPr>
        <w:t>Superannuation Industry (Supervision) Act 1993</w:t>
      </w:r>
      <w:r w:rsidRPr="008C6464">
        <w:t xml:space="preserve"> </w:t>
      </w:r>
      <w:r w:rsidRPr="00ED2EF0">
        <w:t>(</w:t>
      </w:r>
      <w:proofErr w:type="spellStart"/>
      <w:r w:rsidRPr="00ED2EF0">
        <w:t>Cth</w:t>
      </w:r>
      <w:proofErr w:type="spellEnd"/>
      <w:r w:rsidRPr="00ED2EF0">
        <w:t>)</w:t>
      </w:r>
      <w:r w:rsidRPr="008C6464">
        <w:t xml:space="preserve"> </w:t>
      </w:r>
      <w:r w:rsidRPr="00ED2EF0">
        <w:t>and the</w:t>
      </w:r>
      <w:r w:rsidRPr="008C6464">
        <w:t xml:space="preserve"> </w:t>
      </w:r>
      <w:r w:rsidRPr="00091985">
        <w:rPr>
          <w:i/>
        </w:rPr>
        <w:t>Superannuation (Resolution of Complaints) Act 1993</w:t>
      </w:r>
      <w:r w:rsidRPr="008C6464">
        <w:t xml:space="preserve"> </w:t>
      </w:r>
      <w:r w:rsidRPr="00ED2EF0">
        <w:t>(</w:t>
      </w:r>
      <w:proofErr w:type="spellStart"/>
      <w:r w:rsidRPr="00ED2EF0">
        <w:t>Cth</w:t>
      </w:r>
      <w:proofErr w:type="spellEnd"/>
      <w:r w:rsidRPr="00ED2EF0">
        <w:t>),</w:t>
      </w:r>
      <w:r w:rsidRPr="008C6464">
        <w:t xml:space="preserve"> </w:t>
      </w:r>
      <w:r w:rsidRPr="00197AC0">
        <w:t xml:space="preserve">deals with the superannuation rights and obligations of employers and employees. Under superannuation legislation individual employees generally </w:t>
      </w:r>
      <w:proofErr w:type="gramStart"/>
      <w:r w:rsidRPr="00197AC0">
        <w:t>have the opportunity to</w:t>
      </w:r>
      <w:proofErr w:type="gramEnd"/>
      <w:r w:rsidRPr="00197AC0">
        <w:t xml:space="preserve"> choose their own superannuation fund. If an employee does not choose a </w:t>
      </w:r>
      <w:r w:rsidRPr="00197AC0">
        <w:lastRenderedPageBreak/>
        <w:t xml:space="preserve">superannuation fund, </w:t>
      </w:r>
      <w:r>
        <w:t>any</w:t>
      </w:r>
      <w:r w:rsidRPr="00197AC0">
        <w:t xml:space="preserve"> superannuation fund nominated in the award covering the employee applies. </w:t>
      </w:r>
    </w:p>
    <w:p w:rsidR="0061623E" w:rsidRPr="00197AC0" w:rsidRDefault="0061623E" w:rsidP="0046458A">
      <w:pPr>
        <w:pStyle w:val="Level3"/>
        <w:tabs>
          <w:tab w:val="left" w:pos="1418"/>
        </w:tabs>
      </w:pPr>
      <w:r w:rsidRPr="00197AC0">
        <w:t>The rights and obligations in these clauses supplement those in superannuation legislation.</w:t>
      </w:r>
    </w:p>
    <w:p w:rsidR="0061623E" w:rsidRPr="00091985" w:rsidRDefault="0061623E" w:rsidP="003A67E1">
      <w:pPr>
        <w:pStyle w:val="Level2Bold"/>
      </w:pPr>
      <w:bookmarkStart w:id="191" w:name="_Ref217365834"/>
      <w:r w:rsidRPr="00091985">
        <w:t>Employer contributions</w:t>
      </w:r>
      <w:bookmarkEnd w:id="191"/>
    </w:p>
    <w:p w:rsidR="0061623E" w:rsidRDefault="0061623E" w:rsidP="00BF44AF">
      <w:pPr>
        <w:pStyle w:val="Block1"/>
        <w:keepLines/>
      </w:pPr>
      <w:r w:rsidRPr="00091985">
        <w:t>An employer must make such superannuation contributions to a superannuation fund for the benefit of an employee as will avoid the employer being required to pay the superannuation guarantee charge under superannuation legislation with respect to that employee</w:t>
      </w:r>
      <w:r w:rsidRPr="00197AC0">
        <w:t>.</w:t>
      </w:r>
    </w:p>
    <w:p w:rsidR="0061623E" w:rsidRPr="00091985" w:rsidRDefault="0061623E" w:rsidP="0046458A">
      <w:pPr>
        <w:pStyle w:val="Level2"/>
        <w:keepNext/>
        <w:keepLines/>
        <w:rPr>
          <w:b/>
        </w:rPr>
      </w:pPr>
      <w:r w:rsidRPr="00091985">
        <w:rPr>
          <w:b/>
        </w:rPr>
        <w:t xml:space="preserve">Voluntary </w:t>
      </w:r>
      <w:r>
        <w:rPr>
          <w:b/>
        </w:rPr>
        <w:t>e</w:t>
      </w:r>
      <w:r w:rsidRPr="00091985">
        <w:rPr>
          <w:b/>
        </w:rPr>
        <w:t xml:space="preserve">mployee </w:t>
      </w:r>
      <w:r>
        <w:rPr>
          <w:b/>
        </w:rPr>
        <w:t>c</w:t>
      </w:r>
      <w:r w:rsidRPr="00091985">
        <w:rPr>
          <w:b/>
        </w:rPr>
        <w:t>ontributions</w:t>
      </w:r>
    </w:p>
    <w:p w:rsidR="0061623E" w:rsidRPr="00197AC0" w:rsidRDefault="0061623E" w:rsidP="003A67E1">
      <w:pPr>
        <w:pStyle w:val="Level3"/>
      </w:pPr>
      <w:bookmarkStart w:id="192" w:name="_Ref217365863"/>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453EBE">
        <w:fldChar w:fldCharType="begin"/>
      </w:r>
      <w:r>
        <w:instrText xml:space="preserve"> REF _Ref217365834 \w \h </w:instrText>
      </w:r>
      <w:r w:rsidR="00453EBE">
        <w:fldChar w:fldCharType="separate"/>
      </w:r>
      <w:r w:rsidR="00652623">
        <w:t>19.2</w:t>
      </w:r>
      <w:r w:rsidR="00453EBE">
        <w:fldChar w:fldCharType="end"/>
      </w:r>
      <w:r w:rsidRPr="000A2229">
        <w:t>.</w:t>
      </w:r>
      <w:bookmarkEnd w:id="192"/>
    </w:p>
    <w:p w:rsidR="0061623E" w:rsidRPr="00197AC0" w:rsidRDefault="0061623E" w:rsidP="003A67E1">
      <w:pPr>
        <w:pStyle w:val="Level3"/>
      </w:pPr>
      <w:bookmarkStart w:id="193" w:name="_Ref217365878"/>
      <w:r w:rsidRPr="00197AC0">
        <w:t>An employee may adjust the amount the employee has authorised their employer to pay from the wages of the employee from the first of the month following the giving of three months</w:t>
      </w:r>
      <w:r>
        <w:t>’</w:t>
      </w:r>
      <w:r w:rsidRPr="00197AC0">
        <w:t xml:space="preserve"> written notice to their employer.</w:t>
      </w:r>
      <w:bookmarkEnd w:id="193"/>
    </w:p>
    <w:p w:rsidR="0061623E" w:rsidRPr="00197AC0" w:rsidRDefault="0061623E" w:rsidP="003A67E1">
      <w:pPr>
        <w:pStyle w:val="Level3"/>
      </w:pPr>
      <w:r w:rsidRPr="00197AC0">
        <w:t xml:space="preserve">The employer must pay the amount authorised under </w:t>
      </w:r>
      <w:r>
        <w:t xml:space="preserve">clauses </w:t>
      </w:r>
      <w:r w:rsidR="00453EBE">
        <w:fldChar w:fldCharType="begin"/>
      </w:r>
      <w:r>
        <w:instrText xml:space="preserve"> REF _Ref217365863 \w \h </w:instrText>
      </w:r>
      <w:r w:rsidR="00453EBE">
        <w:fldChar w:fldCharType="separate"/>
      </w:r>
      <w:r w:rsidR="00652623">
        <w:t>19.3(a)</w:t>
      </w:r>
      <w:r w:rsidR="00453EBE">
        <w:fldChar w:fldCharType="end"/>
      </w:r>
      <w:r>
        <w:t xml:space="preserve"> or </w:t>
      </w:r>
      <w:r w:rsidR="00453EBE">
        <w:fldChar w:fldCharType="begin"/>
      </w:r>
      <w:r>
        <w:instrText xml:space="preserve"> REF _Ref217365878 \n \h </w:instrText>
      </w:r>
      <w:r w:rsidR="00453EBE">
        <w:fldChar w:fldCharType="separate"/>
      </w:r>
      <w:r w:rsidR="00652623">
        <w:t>(b)</w:t>
      </w:r>
      <w:r w:rsidR="00453EBE">
        <w:fldChar w:fldCharType="end"/>
      </w:r>
      <w:r>
        <w:t xml:space="preserve"> no later than 28 days after the end of the month in which the deduction authorised under clauses </w:t>
      </w:r>
      <w:r w:rsidR="00453EBE">
        <w:fldChar w:fldCharType="begin"/>
      </w:r>
      <w:r>
        <w:instrText xml:space="preserve"> REF _Ref217365863 \w \h </w:instrText>
      </w:r>
      <w:r w:rsidR="00453EBE">
        <w:fldChar w:fldCharType="separate"/>
      </w:r>
      <w:r w:rsidR="00652623">
        <w:t>19.3(a)</w:t>
      </w:r>
      <w:r w:rsidR="00453EBE">
        <w:fldChar w:fldCharType="end"/>
      </w:r>
      <w:r>
        <w:t xml:space="preserve"> or </w:t>
      </w:r>
      <w:r w:rsidR="00453EBE">
        <w:fldChar w:fldCharType="begin"/>
      </w:r>
      <w:r>
        <w:instrText xml:space="preserve"> REF _Ref217365878 \n \h </w:instrText>
      </w:r>
      <w:r w:rsidR="00453EBE">
        <w:fldChar w:fldCharType="separate"/>
      </w:r>
      <w:r w:rsidR="00652623">
        <w:t>(b)</w:t>
      </w:r>
      <w:r w:rsidR="00453EBE">
        <w:fldChar w:fldCharType="end"/>
      </w:r>
      <w:r>
        <w:t xml:space="preserve"> was made. </w:t>
      </w:r>
    </w:p>
    <w:p w:rsidR="0061623E" w:rsidRDefault="0061623E" w:rsidP="003A67E1">
      <w:pPr>
        <w:pStyle w:val="Level2Bold"/>
      </w:pPr>
      <w:bookmarkStart w:id="194" w:name="_Ref250728320"/>
      <w:r w:rsidRPr="00A93854">
        <w:t>Superannuation fund</w:t>
      </w:r>
      <w:bookmarkEnd w:id="194"/>
    </w:p>
    <w:p w:rsidR="0024180C" w:rsidRPr="0024180C" w:rsidRDefault="0024180C" w:rsidP="0052115F">
      <w:pPr>
        <w:pStyle w:val="History"/>
      </w:pPr>
      <w:r>
        <w:t xml:space="preserve">[19.4 </w:t>
      </w:r>
      <w:r w:rsidR="00BE6002">
        <w:t>var</w:t>
      </w:r>
      <w:r w:rsidR="00BE6002" w:rsidRPr="0052115F">
        <w:t>i</w:t>
      </w:r>
      <w:r w:rsidR="00BE6002">
        <w:t>ed</w:t>
      </w:r>
      <w:r w:rsidRPr="00B62173">
        <w:t xml:space="preserve"> </w:t>
      </w:r>
      <w:r>
        <w:t xml:space="preserve">by </w:t>
      </w:r>
      <w:hyperlink r:id="rId204" w:history="1">
        <w:r w:rsidR="002A6BDF" w:rsidRPr="00A14A07">
          <w:rPr>
            <w:rStyle w:val="Hyperlink"/>
          </w:rPr>
          <w:t>PR994304</w:t>
        </w:r>
      </w:hyperlink>
      <w:r w:rsidR="002A6BDF">
        <w:t xml:space="preserve"> </w:t>
      </w:r>
      <w:r>
        <w:t>from 01Jan10</w:t>
      </w:r>
      <w:r w:rsidRPr="00B62173">
        <w:t>]</w:t>
      </w:r>
    </w:p>
    <w:p w:rsidR="0061623E" w:rsidRDefault="0061623E" w:rsidP="0046458A">
      <w:pPr>
        <w:pStyle w:val="Block1"/>
      </w:pPr>
      <w:r>
        <w:t xml:space="preserve">Unless, to comply with superannuation legislation, the employer is required to make the superannuation contributions provided for in clause </w:t>
      </w:r>
      <w:r w:rsidR="00453EBE">
        <w:fldChar w:fldCharType="begin"/>
      </w:r>
      <w:r>
        <w:instrText xml:space="preserve"> REF _Ref217365834 \w \h </w:instrText>
      </w:r>
      <w:r w:rsidR="00453EBE">
        <w:fldChar w:fldCharType="separate"/>
      </w:r>
      <w:r w:rsidR="00652623">
        <w:t>19.2</w:t>
      </w:r>
      <w:r w:rsidR="00453EBE">
        <w:fldChar w:fldCharType="end"/>
      </w:r>
      <w:r>
        <w:t xml:space="preserve"> to another superannuation fund that is chosen by the employee, the employer must make the superannuation contributions provided for in clause </w:t>
      </w:r>
      <w:r w:rsidR="00453EBE">
        <w:fldChar w:fldCharType="begin"/>
      </w:r>
      <w:r>
        <w:instrText xml:space="preserve"> REF _Ref217365834 \w \h </w:instrText>
      </w:r>
      <w:r w:rsidR="00453EBE">
        <w:fldChar w:fldCharType="separate"/>
      </w:r>
      <w:r w:rsidR="00652623">
        <w:t>19.2</w:t>
      </w:r>
      <w:r w:rsidR="00453EBE">
        <w:fldChar w:fldCharType="end"/>
      </w:r>
      <w:r>
        <w:t xml:space="preserve"> and pay the amount authorised under clauses </w:t>
      </w:r>
      <w:r w:rsidR="00453EBE">
        <w:fldChar w:fldCharType="begin"/>
      </w:r>
      <w:r>
        <w:instrText xml:space="preserve"> REF _Ref217365863 \w \h </w:instrText>
      </w:r>
      <w:r w:rsidR="00453EBE">
        <w:fldChar w:fldCharType="separate"/>
      </w:r>
      <w:r w:rsidR="00652623">
        <w:t>19.3(a)</w:t>
      </w:r>
      <w:r w:rsidR="00453EBE">
        <w:fldChar w:fldCharType="end"/>
      </w:r>
      <w:r>
        <w:t xml:space="preserve"> or </w:t>
      </w:r>
      <w:r w:rsidR="00453EBE">
        <w:fldChar w:fldCharType="begin"/>
      </w:r>
      <w:r>
        <w:instrText xml:space="preserve"> REF _Ref217365878 \n \h </w:instrText>
      </w:r>
      <w:r w:rsidR="00453EBE">
        <w:fldChar w:fldCharType="separate"/>
      </w:r>
      <w:r w:rsidR="00652623">
        <w:t>(b)</w:t>
      </w:r>
      <w:r w:rsidR="00453EBE">
        <w:fldChar w:fldCharType="end"/>
      </w:r>
      <w:r>
        <w:t xml:space="preserve"> to one of the following superannuation funds</w:t>
      </w:r>
      <w:r w:rsidR="00572682">
        <w:t xml:space="preserve"> or its successor</w:t>
      </w:r>
      <w:r>
        <w:t>:</w:t>
      </w:r>
    </w:p>
    <w:p w:rsidR="0061623E" w:rsidRPr="00E75EDA" w:rsidRDefault="0061623E" w:rsidP="0046458A">
      <w:pPr>
        <w:pStyle w:val="Level3"/>
      </w:pPr>
      <w:proofErr w:type="spellStart"/>
      <w:proofErr w:type="gramStart"/>
      <w:r>
        <w:t>AustralianSuper</w:t>
      </w:r>
      <w:proofErr w:type="spellEnd"/>
      <w:r>
        <w:t>;</w:t>
      </w:r>
      <w:proofErr w:type="gramEnd"/>
    </w:p>
    <w:p w:rsidR="0061623E" w:rsidRDefault="0061623E" w:rsidP="0046458A">
      <w:pPr>
        <w:pStyle w:val="Level3"/>
      </w:pPr>
      <w:proofErr w:type="gramStart"/>
      <w:r>
        <w:t>HOSTPLUS;</w:t>
      </w:r>
      <w:proofErr w:type="gramEnd"/>
    </w:p>
    <w:p w:rsidR="0061623E" w:rsidRPr="00E75EDA" w:rsidRDefault="0061623E" w:rsidP="0046458A">
      <w:pPr>
        <w:pStyle w:val="Level3"/>
      </w:pPr>
      <w:proofErr w:type="spellStart"/>
      <w:proofErr w:type="gramStart"/>
      <w:r>
        <w:t>SunSuper</w:t>
      </w:r>
      <w:proofErr w:type="spellEnd"/>
      <w:r>
        <w:t>;</w:t>
      </w:r>
      <w:proofErr w:type="gramEnd"/>
    </w:p>
    <w:p w:rsidR="0061623E" w:rsidRDefault="007F1BF9" w:rsidP="0046458A">
      <w:pPr>
        <w:pStyle w:val="Level3"/>
      </w:pPr>
      <w:r>
        <w:t xml:space="preserve">AMP Superannuation Savings </w:t>
      </w:r>
      <w:proofErr w:type="gramStart"/>
      <w:r>
        <w:t>Trust</w:t>
      </w:r>
      <w:r w:rsidR="00BF44AF">
        <w:t>;</w:t>
      </w:r>
      <w:proofErr w:type="gramEnd"/>
      <w:r w:rsidR="00BF44AF">
        <w:t xml:space="preserve"> </w:t>
      </w:r>
    </w:p>
    <w:p w:rsidR="00BF44AF" w:rsidRDefault="00BF44AF" w:rsidP="00BF44AF">
      <w:pPr>
        <w:pStyle w:val="Level3"/>
      </w:pPr>
      <w:r>
        <w:t xml:space="preserve">Nationwide Superannuation </w:t>
      </w:r>
      <w:proofErr w:type="gramStart"/>
      <w:r>
        <w:t>Fund;</w:t>
      </w:r>
      <w:proofErr w:type="gramEnd"/>
      <w:r>
        <w:t xml:space="preserve"> </w:t>
      </w:r>
    </w:p>
    <w:p w:rsidR="007A11B3" w:rsidRPr="007A11B3" w:rsidRDefault="007A11B3" w:rsidP="007869A9">
      <w:pPr>
        <w:pStyle w:val="History"/>
      </w:pPr>
      <w:r>
        <w:t xml:space="preserve">[19.4(f) substituted by </w:t>
      </w:r>
      <w:hyperlink r:id="rId205" w:history="1">
        <w:r w:rsidRPr="007A11B3">
          <w:rPr>
            <w:rStyle w:val="Hyperlink"/>
          </w:rPr>
          <w:t>PR530232</w:t>
        </w:r>
      </w:hyperlink>
      <w:r>
        <w:t xml:space="preserve"> </w:t>
      </w:r>
      <w:proofErr w:type="spellStart"/>
      <w:r>
        <w:t>ppc</w:t>
      </w:r>
      <w:proofErr w:type="spellEnd"/>
      <w:r>
        <w:t xml:space="preserve"> 26Oct12]</w:t>
      </w:r>
    </w:p>
    <w:p w:rsidR="00B5584E" w:rsidRDefault="007A11B3" w:rsidP="008343E5">
      <w:pPr>
        <w:pStyle w:val="Level3"/>
      </w:pPr>
      <w:proofErr w:type="spellStart"/>
      <w:proofErr w:type="gramStart"/>
      <w:r>
        <w:t>CareSuper</w:t>
      </w:r>
      <w:proofErr w:type="spellEnd"/>
      <w:r w:rsidR="003C29DE">
        <w:t>;</w:t>
      </w:r>
      <w:proofErr w:type="gramEnd"/>
    </w:p>
    <w:p w:rsidR="003C29DE" w:rsidRPr="003C29DE" w:rsidRDefault="003C29DE" w:rsidP="007869A9">
      <w:pPr>
        <w:pStyle w:val="History"/>
      </w:pPr>
      <w:r>
        <w:lastRenderedPageBreak/>
        <w:t xml:space="preserve">[19.4(g) varied by </w:t>
      </w:r>
      <w:hyperlink r:id="rId206" w:history="1">
        <w:r>
          <w:rPr>
            <w:rStyle w:val="Hyperlink"/>
          </w:rPr>
          <w:t>PR545963</w:t>
        </w:r>
      </w:hyperlink>
      <w:r>
        <w:t xml:space="preserve"> </w:t>
      </w:r>
      <w:proofErr w:type="spellStart"/>
      <w:r>
        <w:t>ppc</w:t>
      </w:r>
      <w:proofErr w:type="spellEnd"/>
      <w:r>
        <w:t xml:space="preserve"> 01Jan14]</w:t>
      </w:r>
    </w:p>
    <w:p w:rsidR="0061623E" w:rsidRDefault="0061623E" w:rsidP="003C29DE">
      <w:pPr>
        <w:pStyle w:val="Level3"/>
      </w:pPr>
      <w:r>
        <w:t>any superannuation fund, to which the employer was making superannuation contributions for the benefit of its employees before 12 September 2008, provided the superannuation fund is an eligible choice fund</w:t>
      </w:r>
      <w:r w:rsidR="003C29DE" w:rsidRPr="003C29DE">
        <w:t xml:space="preserve"> </w:t>
      </w:r>
      <w:r w:rsidR="003C29DE" w:rsidRPr="00B74D2E">
        <w:t xml:space="preserve">and </w:t>
      </w:r>
      <w:r w:rsidR="003C29DE">
        <w:t xml:space="preserve">is a fund that </w:t>
      </w:r>
      <w:r w:rsidR="003C29DE" w:rsidRPr="00B74D2E">
        <w:t xml:space="preserve">offers a </w:t>
      </w:r>
      <w:proofErr w:type="spellStart"/>
      <w:r w:rsidR="003C29DE" w:rsidRPr="00B74D2E">
        <w:t>MySuper</w:t>
      </w:r>
      <w:proofErr w:type="spellEnd"/>
      <w:r w:rsidR="003C29DE" w:rsidRPr="00B74D2E">
        <w:t xml:space="preserve"> product or is an exempt public sector scheme</w:t>
      </w:r>
      <w:r w:rsidR="003C29DE">
        <w:t>; or</w:t>
      </w:r>
    </w:p>
    <w:p w:rsidR="003C29DE" w:rsidRDefault="003C29DE" w:rsidP="007869A9">
      <w:pPr>
        <w:pStyle w:val="History"/>
      </w:pPr>
      <w:r>
        <w:t xml:space="preserve">[19.4(h) inserted by </w:t>
      </w:r>
      <w:hyperlink r:id="rId207" w:history="1">
        <w:r>
          <w:rPr>
            <w:rStyle w:val="Hyperlink"/>
          </w:rPr>
          <w:t>PR545963</w:t>
        </w:r>
      </w:hyperlink>
      <w:r>
        <w:t xml:space="preserve"> </w:t>
      </w:r>
      <w:proofErr w:type="spellStart"/>
      <w:r>
        <w:t>ppc</w:t>
      </w:r>
      <w:proofErr w:type="spellEnd"/>
      <w:r>
        <w:t xml:space="preserve"> 01Jan14]</w:t>
      </w:r>
    </w:p>
    <w:p w:rsidR="003C29DE" w:rsidRPr="003C29DE" w:rsidRDefault="003C29DE" w:rsidP="003C29DE">
      <w:pPr>
        <w:pStyle w:val="Level3"/>
      </w:pPr>
      <w:r w:rsidRPr="00B74D2E">
        <w:t>a superannuation fund or scheme which the employee is a defined benefit member of.</w:t>
      </w:r>
    </w:p>
    <w:p w:rsidR="0061623E" w:rsidRDefault="0061623E" w:rsidP="003A67E1">
      <w:pPr>
        <w:pStyle w:val="Partheading"/>
      </w:pPr>
      <w:bookmarkStart w:id="195" w:name="_Toc217122751"/>
      <w:bookmarkStart w:id="196" w:name="_Toc217122752"/>
      <w:bookmarkStart w:id="197" w:name="_Toc217122753"/>
      <w:bookmarkStart w:id="198" w:name="_Toc217122754"/>
      <w:bookmarkStart w:id="199" w:name="_Toc217122755"/>
      <w:bookmarkStart w:id="200" w:name="_Toc217122758"/>
      <w:bookmarkStart w:id="201" w:name="_Toc217122761"/>
      <w:bookmarkStart w:id="202" w:name="_Toc41649895"/>
      <w:bookmarkStart w:id="203" w:name="Part5"/>
      <w:bookmarkEnd w:id="150"/>
      <w:bookmarkEnd w:id="195"/>
      <w:bookmarkEnd w:id="196"/>
      <w:bookmarkEnd w:id="197"/>
      <w:bookmarkEnd w:id="198"/>
      <w:bookmarkEnd w:id="199"/>
      <w:bookmarkEnd w:id="200"/>
      <w:bookmarkEnd w:id="201"/>
      <w:r>
        <w:t>Hours of Work and Related M</w:t>
      </w:r>
      <w:r w:rsidRPr="00082114">
        <w:t>atters</w:t>
      </w:r>
      <w:bookmarkEnd w:id="202"/>
    </w:p>
    <w:p w:rsidR="0061623E" w:rsidRDefault="0061623E" w:rsidP="003A67E1">
      <w:pPr>
        <w:pStyle w:val="Level1"/>
      </w:pPr>
      <w:bookmarkStart w:id="204" w:name="_Ref208803338"/>
      <w:bookmarkStart w:id="205" w:name="_Toc208886000"/>
      <w:bookmarkStart w:id="206" w:name="_Toc208886088"/>
      <w:bookmarkStart w:id="207" w:name="_Toc208902578"/>
      <w:bookmarkStart w:id="208" w:name="_Toc208932483"/>
      <w:bookmarkStart w:id="209" w:name="_Toc208932568"/>
      <w:bookmarkStart w:id="210" w:name="_Toc208979923"/>
      <w:bookmarkStart w:id="211" w:name="_Toc41649896"/>
      <w:r w:rsidRPr="00082114">
        <w:t>Ordinary hours of work and rostering</w:t>
      </w:r>
      <w:bookmarkEnd w:id="204"/>
      <w:bookmarkEnd w:id="205"/>
      <w:bookmarkEnd w:id="206"/>
      <w:bookmarkEnd w:id="207"/>
      <w:bookmarkEnd w:id="208"/>
      <w:bookmarkEnd w:id="209"/>
      <w:bookmarkEnd w:id="210"/>
      <w:bookmarkEnd w:id="211"/>
    </w:p>
    <w:p w:rsidR="0061623E" w:rsidRDefault="0061623E" w:rsidP="0046458A">
      <w:pPr>
        <w:pStyle w:val="Level2"/>
      </w:pPr>
      <w:r>
        <w:t>The ordinary hours of work are 38 hours per week to be worked within rostered hours in five full days, or four full days and two half days, Monday to Saturday.</w:t>
      </w:r>
    </w:p>
    <w:p w:rsidR="0061623E" w:rsidRDefault="0061623E" w:rsidP="0046458A">
      <w:pPr>
        <w:pStyle w:val="Level2"/>
      </w:pPr>
      <w:r>
        <w:t xml:space="preserve">No employee will be required to work after </w:t>
      </w:r>
      <w:r w:rsidR="00627105">
        <w:t>12</w:t>
      </w:r>
      <w:r>
        <w:t xml:space="preserve"> noon as part of the ordinary hours in any week on the two days rostered as the employee’s two half days off.</w:t>
      </w:r>
    </w:p>
    <w:p w:rsidR="0061623E" w:rsidRDefault="0061623E" w:rsidP="0046458A">
      <w:pPr>
        <w:pStyle w:val="Level2"/>
      </w:pPr>
      <w:r>
        <w:t>A roster setting out the five days or the four days and two half days to be worked in any one week, Monday to Saturday, by each employee must be posted up on Monday of the preceding week.</w:t>
      </w:r>
    </w:p>
    <w:p w:rsidR="0061623E" w:rsidRDefault="0061623E" w:rsidP="0046458A">
      <w:pPr>
        <w:pStyle w:val="Level2"/>
      </w:pPr>
      <w:r>
        <w:t xml:space="preserve">By arrangement with the employer, </w:t>
      </w:r>
      <w:proofErr w:type="spellStart"/>
      <w:r>
        <w:t>stablehands</w:t>
      </w:r>
      <w:proofErr w:type="spellEnd"/>
      <w:r>
        <w:t xml:space="preserve"> may agree to change their rostered half days off in any week; this must be in writing.</w:t>
      </w:r>
    </w:p>
    <w:p w:rsidR="0061623E" w:rsidRDefault="0061623E" w:rsidP="00015D16">
      <w:pPr>
        <w:pStyle w:val="Level1"/>
      </w:pPr>
      <w:bookmarkStart w:id="212" w:name="_Toc208886001"/>
      <w:bookmarkStart w:id="213" w:name="_Toc208886089"/>
      <w:bookmarkStart w:id="214" w:name="_Toc208902579"/>
      <w:bookmarkStart w:id="215" w:name="_Toc208932484"/>
      <w:bookmarkStart w:id="216" w:name="_Toc208932569"/>
      <w:bookmarkStart w:id="217" w:name="_Toc208979924"/>
      <w:bookmarkStart w:id="218" w:name="_Toc41649897"/>
      <w:r w:rsidRPr="00082114">
        <w:t>Breaks</w:t>
      </w:r>
      <w:bookmarkEnd w:id="212"/>
      <w:bookmarkEnd w:id="213"/>
      <w:bookmarkEnd w:id="214"/>
      <w:bookmarkEnd w:id="215"/>
      <w:bookmarkEnd w:id="216"/>
      <w:bookmarkEnd w:id="217"/>
      <w:bookmarkEnd w:id="218"/>
    </w:p>
    <w:p w:rsidR="00C87703" w:rsidRPr="00C87703" w:rsidRDefault="00C87703" w:rsidP="00C87703">
      <w:pPr>
        <w:pStyle w:val="History"/>
      </w:pPr>
      <w:r>
        <w:t xml:space="preserve">[21 renumbered as 19 by </w:t>
      </w:r>
      <w:hyperlink r:id="rId208" w:history="1">
        <w:r>
          <w:rPr>
            <w:rStyle w:val="Hyperlink"/>
          </w:rPr>
          <w:t>PR561478</w:t>
        </w:r>
      </w:hyperlink>
      <w:r>
        <w:t xml:space="preserve"> </w:t>
      </w:r>
      <w:proofErr w:type="spellStart"/>
      <w:r>
        <w:t>ppc</w:t>
      </w:r>
      <w:proofErr w:type="spellEnd"/>
      <w:r>
        <w:t xml:space="preserve"> 05Mar15]</w:t>
      </w:r>
    </w:p>
    <w:p w:rsidR="0061623E" w:rsidRDefault="0061623E" w:rsidP="0046458A">
      <w:pPr>
        <w:pStyle w:val="Level2"/>
      </w:pPr>
      <w:r>
        <w:t xml:space="preserve">One </w:t>
      </w:r>
      <w:proofErr w:type="gramStart"/>
      <w:r>
        <w:t>15 minute</w:t>
      </w:r>
      <w:proofErr w:type="gramEnd"/>
      <w:r>
        <w:t xml:space="preserve"> break, to be counted as time worked, must be allowed during the morning period of each working day to each individual employee at a time to be arranged by the employer in consultation with the employees. </w:t>
      </w:r>
    </w:p>
    <w:p w:rsidR="0061623E" w:rsidRDefault="0061623E" w:rsidP="0046458A">
      <w:pPr>
        <w:pStyle w:val="Level2"/>
      </w:pPr>
      <w:r>
        <w:t>For all employees rostered to work mor</w:t>
      </w:r>
      <w:r w:rsidR="00627105">
        <w:t xml:space="preserve">e than six hours, one </w:t>
      </w:r>
      <w:proofErr w:type="gramStart"/>
      <w:r w:rsidR="00627105">
        <w:t>30 minute</w:t>
      </w:r>
      <w:proofErr w:type="gramEnd"/>
      <w:r>
        <w:t xml:space="preserve"> unpaid meal break is to be taken between hour five and hour six of the shift at a time arranged by the employer following consultation with employees.</w:t>
      </w:r>
    </w:p>
    <w:p w:rsidR="0061623E" w:rsidRDefault="0061623E" w:rsidP="003A67E1">
      <w:pPr>
        <w:pStyle w:val="Level1"/>
      </w:pPr>
      <w:bookmarkStart w:id="219" w:name="_Ref208803257"/>
      <w:bookmarkStart w:id="220" w:name="_Ref208803353"/>
      <w:bookmarkStart w:id="221" w:name="_Toc208886002"/>
      <w:bookmarkStart w:id="222" w:name="_Toc208886090"/>
      <w:bookmarkStart w:id="223" w:name="_Toc208902580"/>
      <w:bookmarkStart w:id="224" w:name="_Toc208932485"/>
      <w:bookmarkStart w:id="225" w:name="_Toc208932570"/>
      <w:bookmarkStart w:id="226" w:name="_Toc208979925"/>
      <w:bookmarkStart w:id="227" w:name="_Toc41649898"/>
      <w:r w:rsidRPr="00082114">
        <w:t>Overtime and penalty rates</w:t>
      </w:r>
      <w:bookmarkEnd w:id="219"/>
      <w:bookmarkEnd w:id="220"/>
      <w:bookmarkEnd w:id="221"/>
      <w:bookmarkEnd w:id="222"/>
      <w:bookmarkEnd w:id="223"/>
      <w:bookmarkEnd w:id="224"/>
      <w:bookmarkEnd w:id="225"/>
      <w:bookmarkEnd w:id="226"/>
      <w:bookmarkEnd w:id="227"/>
    </w:p>
    <w:p w:rsidR="003A455C" w:rsidRPr="003A455C" w:rsidRDefault="003A455C" w:rsidP="007869A9">
      <w:pPr>
        <w:pStyle w:val="History"/>
      </w:pPr>
      <w:r>
        <w:t xml:space="preserve">[22 varied by </w:t>
      </w:r>
      <w:hyperlink r:id="rId209" w:history="1">
        <w:r w:rsidR="00F61704">
          <w:rPr>
            <w:rStyle w:val="Hyperlink"/>
          </w:rPr>
          <w:t>PR585798</w:t>
        </w:r>
      </w:hyperlink>
      <w:r w:rsidR="00DD15AC" w:rsidRPr="007869A9">
        <w:rPr>
          <w:rStyle w:val="Hyperlink"/>
          <w:color w:val="auto"/>
          <w:u w:val="none"/>
        </w:rPr>
        <w:t xml:space="preserve">, </w:t>
      </w:r>
      <w:hyperlink r:id="rId210" w:history="1">
        <w:r w:rsidR="00DD15AC">
          <w:rPr>
            <w:rStyle w:val="Hyperlink"/>
          </w:rPr>
          <w:t>PR585798</w:t>
        </w:r>
      </w:hyperlink>
      <w:r w:rsidRPr="003A455C">
        <w:t>]</w:t>
      </w:r>
    </w:p>
    <w:p w:rsidR="0061623E" w:rsidRDefault="0061623E" w:rsidP="0046458A">
      <w:pPr>
        <w:pStyle w:val="Level2"/>
      </w:pPr>
      <w:r>
        <w:t>All work performed in excess of or outside the ordinary hours prescribed by clause </w:t>
      </w:r>
      <w:r w:rsidR="00453EBE">
        <w:fldChar w:fldCharType="begin"/>
      </w:r>
      <w:r>
        <w:instrText xml:space="preserve"> REF _Ref208803338 \w \h </w:instrText>
      </w:r>
      <w:r w:rsidR="00453EBE">
        <w:fldChar w:fldCharType="separate"/>
      </w:r>
      <w:r w:rsidR="00652623">
        <w:t>20</w:t>
      </w:r>
      <w:r w:rsidR="00453EBE">
        <w:fldChar w:fldCharType="end"/>
      </w:r>
      <w:r>
        <w:t>—</w:t>
      </w:r>
      <w:r w:rsidR="00453EBE">
        <w:fldChar w:fldCharType="begin"/>
      </w:r>
      <w:r>
        <w:instrText xml:space="preserve"> REF _Ref208803338 \h </w:instrText>
      </w:r>
      <w:r w:rsidR="00453EBE">
        <w:fldChar w:fldCharType="separate"/>
      </w:r>
      <w:r w:rsidR="00652623" w:rsidRPr="00082114">
        <w:t>Ordinary hours of work and rostering</w:t>
      </w:r>
      <w:r w:rsidR="00453EBE">
        <w:fldChar w:fldCharType="end"/>
      </w:r>
      <w:r>
        <w:t>, of this award must be paid at 150% of the relevant minimum wage calculated hourly for the first three hours and 200% for the rest of the overtime.</w:t>
      </w:r>
    </w:p>
    <w:p w:rsidR="0061623E" w:rsidRDefault="0061623E" w:rsidP="0046458A">
      <w:pPr>
        <w:pStyle w:val="Level2"/>
      </w:pPr>
      <w:r>
        <w:lastRenderedPageBreak/>
        <w:t>An employee required to work on a Sunday must be paid for all such work at 200% of the relevant minimum wage per hour for a minimum of three hours.</w:t>
      </w:r>
    </w:p>
    <w:p w:rsidR="002E350A" w:rsidRDefault="002E350A" w:rsidP="002E350A">
      <w:pPr>
        <w:pStyle w:val="Level2Bold"/>
      </w:pPr>
      <w:bookmarkStart w:id="228" w:name="_Ref469664037"/>
      <w:r>
        <w:t>Time off instead of payment for overtime</w:t>
      </w:r>
      <w:bookmarkEnd w:id="228"/>
    </w:p>
    <w:p w:rsidR="00AE1ED3" w:rsidRPr="002E350A" w:rsidRDefault="00AE1ED3" w:rsidP="00AE1ED3">
      <w:pPr>
        <w:pStyle w:val="History"/>
      </w:pPr>
      <w:r>
        <w:t xml:space="preserve">[22.3 substituted by </w:t>
      </w:r>
      <w:hyperlink r:id="rId211" w:history="1">
        <w:r w:rsidR="00DD15AC">
          <w:rPr>
            <w:rStyle w:val="Hyperlink"/>
          </w:rPr>
          <w:t>PR585798</w:t>
        </w:r>
      </w:hyperlink>
      <w:r w:rsidRPr="004F5E07">
        <w:t xml:space="preserve"> </w:t>
      </w:r>
      <w:proofErr w:type="spellStart"/>
      <w:r w:rsidRPr="004F5E07">
        <w:t>ppc</w:t>
      </w:r>
      <w:proofErr w:type="spellEnd"/>
      <w:r w:rsidRPr="004F5E07">
        <w:t xml:space="preserve"> 14Dec16]</w:t>
      </w:r>
    </w:p>
    <w:p w:rsidR="00123B84" w:rsidRDefault="00123B84" w:rsidP="00123B84">
      <w:pPr>
        <w:pStyle w:val="Level3"/>
      </w:pPr>
      <w:r>
        <w:t xml:space="preserve">An employee and employer may agree to the employee taking time off instead of being paid for a </w:t>
      </w:r>
      <w:proofErr w:type="gramStart"/>
      <w:r>
        <w:t>particular amount</w:t>
      </w:r>
      <w:proofErr w:type="gramEnd"/>
      <w:r>
        <w:t xml:space="preserve"> of overtime that has been worked by the employee.</w:t>
      </w:r>
    </w:p>
    <w:p w:rsidR="002E350A" w:rsidRPr="002E350A" w:rsidRDefault="002E350A" w:rsidP="002E350A">
      <w:pPr>
        <w:pStyle w:val="Level3"/>
      </w:pPr>
      <w:r w:rsidRPr="002E350A">
        <w:t xml:space="preserve">The </w:t>
      </w:r>
      <w:proofErr w:type="gramStart"/>
      <w:r w:rsidRPr="002E350A">
        <w:t>period of time</w:t>
      </w:r>
      <w:proofErr w:type="gramEnd"/>
      <w:r w:rsidRPr="002E350A">
        <w:t xml:space="preserve"> off that an employee is entitled to take is equivalent to the overtime payment that would have been made.</w:t>
      </w:r>
    </w:p>
    <w:p w:rsidR="002E350A" w:rsidRPr="002E350A" w:rsidRDefault="002E350A" w:rsidP="002E350A">
      <w:pPr>
        <w:pStyle w:val="Block2"/>
      </w:pPr>
      <w:r w:rsidRPr="002E350A">
        <w:t xml:space="preserve">EXAMPLE 1: By making an agreement under clause </w:t>
      </w:r>
      <w:r w:rsidR="00FD6E32">
        <w:fldChar w:fldCharType="begin"/>
      </w:r>
      <w:r w:rsidR="00FD6E32">
        <w:instrText xml:space="preserve"> REF _Ref469664037 \r \h </w:instrText>
      </w:r>
      <w:r w:rsidR="00FD6E32">
        <w:fldChar w:fldCharType="separate"/>
      </w:r>
      <w:r w:rsidR="00652623">
        <w:t>22.3</w:t>
      </w:r>
      <w:r w:rsidR="00FD6E32">
        <w:fldChar w:fldCharType="end"/>
      </w:r>
      <w:r w:rsidRPr="002E350A">
        <w:t xml:space="preserve"> an employee who worked 2 overtime hours at the rate of time and a half is entitled to 3 hours’ time off. </w:t>
      </w:r>
    </w:p>
    <w:p w:rsidR="002E350A" w:rsidRPr="002E350A" w:rsidRDefault="002E350A" w:rsidP="002E350A">
      <w:pPr>
        <w:pStyle w:val="Block2"/>
      </w:pPr>
      <w:r w:rsidRPr="002E350A">
        <w:t xml:space="preserve">EXAMPLE 2: By making an agreement under clause </w:t>
      </w:r>
      <w:r w:rsidR="00FD6E32">
        <w:fldChar w:fldCharType="begin"/>
      </w:r>
      <w:r w:rsidR="00FD6E32">
        <w:instrText xml:space="preserve"> REF _Ref469664037 \r \h </w:instrText>
      </w:r>
      <w:r w:rsidR="00FD6E32">
        <w:fldChar w:fldCharType="separate"/>
      </w:r>
      <w:r w:rsidR="00652623">
        <w:t>22.3</w:t>
      </w:r>
      <w:r w:rsidR="00FD6E32">
        <w:fldChar w:fldCharType="end"/>
      </w:r>
      <w:r w:rsidRPr="002E350A">
        <w:t xml:space="preserve"> an employee who worked 2 overtime hours at the rate of time and a half is entitled to 1.5 hours’ time off and payment of 1 hour at time and half. </w:t>
      </w:r>
    </w:p>
    <w:p w:rsidR="002E350A" w:rsidRPr="002E350A" w:rsidRDefault="002E350A" w:rsidP="002E350A">
      <w:pPr>
        <w:pStyle w:val="Level3"/>
      </w:pPr>
      <w:bookmarkStart w:id="229" w:name="_Ref469664059"/>
      <w:r w:rsidRPr="002E350A">
        <w:t>Time off must be taken:</w:t>
      </w:r>
      <w:bookmarkEnd w:id="229"/>
    </w:p>
    <w:p w:rsidR="002E350A" w:rsidRPr="002E350A" w:rsidRDefault="002E350A" w:rsidP="002E350A">
      <w:pPr>
        <w:pStyle w:val="Level4"/>
      </w:pPr>
      <w:r w:rsidRPr="002E350A">
        <w:t>within the period of 6 months after the overtime is worked; and</w:t>
      </w:r>
    </w:p>
    <w:p w:rsidR="002E350A" w:rsidRPr="002E350A" w:rsidRDefault="002E350A" w:rsidP="002E350A">
      <w:pPr>
        <w:pStyle w:val="Level4"/>
      </w:pPr>
      <w:r w:rsidRPr="002E350A">
        <w:t>at a time or times within that period of 6 months agreed by the employee and employer.</w:t>
      </w:r>
    </w:p>
    <w:p w:rsidR="002E350A" w:rsidRPr="002E350A" w:rsidRDefault="002E350A" w:rsidP="002E350A">
      <w:pPr>
        <w:pStyle w:val="Level3"/>
      </w:pPr>
      <w:r w:rsidRPr="002E350A">
        <w:t xml:space="preserve">If the employee requests at any time, to be paid for overtime covered by an agreement under clause </w:t>
      </w:r>
      <w:r w:rsidR="00FD6E32">
        <w:fldChar w:fldCharType="begin"/>
      </w:r>
      <w:r w:rsidR="00FD6E32">
        <w:instrText xml:space="preserve"> REF _Ref469664037 \r \h </w:instrText>
      </w:r>
      <w:r w:rsidR="00FD6E32">
        <w:fldChar w:fldCharType="separate"/>
      </w:r>
      <w:r w:rsidR="00652623">
        <w:t>22.3</w:t>
      </w:r>
      <w:r w:rsidR="00FD6E32">
        <w:fldChar w:fldCharType="end"/>
      </w:r>
      <w:r w:rsidRPr="002E350A">
        <w:t xml:space="preserve"> but not taken as time off, the employer must pay the employee for the overtime, in the next pay period following the request, at the overtime rate applicable to the overtime when worked.</w:t>
      </w:r>
    </w:p>
    <w:p w:rsidR="002E350A" w:rsidRPr="002E350A" w:rsidRDefault="002E350A" w:rsidP="002E350A">
      <w:pPr>
        <w:pStyle w:val="Level3"/>
      </w:pPr>
      <w:r w:rsidRPr="002E350A">
        <w:t xml:space="preserve">If time off for overtime that has been worked is not taken within the period of 6 months mentioned in paragraph </w:t>
      </w:r>
      <w:r w:rsidR="00FD6E32">
        <w:fldChar w:fldCharType="begin"/>
      </w:r>
      <w:r w:rsidR="00FD6E32">
        <w:instrText xml:space="preserve"> REF _Ref469664059 \r \h </w:instrText>
      </w:r>
      <w:r w:rsidR="00FD6E32">
        <w:fldChar w:fldCharType="separate"/>
      </w:r>
      <w:r w:rsidR="00652623">
        <w:t>(c)</w:t>
      </w:r>
      <w:r w:rsidR="00FD6E32">
        <w:fldChar w:fldCharType="end"/>
      </w:r>
      <w:r w:rsidRPr="002E350A">
        <w:t>, the employer must pay the employee for the overtime, in the next pay period following those 6 months, at the overtime rate applicable to the overtime when worked.</w:t>
      </w:r>
    </w:p>
    <w:p w:rsidR="002E350A" w:rsidRPr="002E350A" w:rsidRDefault="002E350A" w:rsidP="002E350A">
      <w:pPr>
        <w:pStyle w:val="Level3"/>
      </w:pPr>
      <w:r w:rsidRPr="002E350A">
        <w:t>An employer must not exert undue influence or undue pressure on an employee in relation to a decision by the employee to make, or not make, an agreement to take time off instead of payment for overtime.</w:t>
      </w:r>
    </w:p>
    <w:p w:rsidR="002E350A" w:rsidRPr="002E350A" w:rsidRDefault="002E350A" w:rsidP="002E350A">
      <w:pPr>
        <w:pStyle w:val="Level3"/>
      </w:pPr>
      <w:r w:rsidRPr="002E350A">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w:t>
      </w:r>
      <w:proofErr w:type="gramStart"/>
      <w:r w:rsidRPr="002E350A">
        <w:t>request</w:t>
      </w:r>
      <w:proofErr w:type="gramEnd"/>
      <w:r w:rsidRPr="002E350A">
        <w:t xml:space="preserve"> then clause </w:t>
      </w:r>
      <w:r w:rsidR="00FD6E32">
        <w:fldChar w:fldCharType="begin"/>
      </w:r>
      <w:r w:rsidR="00FD6E32">
        <w:instrText xml:space="preserve"> REF _Ref469664037 \r \h </w:instrText>
      </w:r>
      <w:r w:rsidR="00FD6E32">
        <w:fldChar w:fldCharType="separate"/>
      </w:r>
      <w:r w:rsidR="00652623">
        <w:t>22.3</w:t>
      </w:r>
      <w:r w:rsidR="00FD6E32">
        <w:fldChar w:fldCharType="end"/>
      </w:r>
      <w:r w:rsidRPr="002E350A">
        <w:t xml:space="preserve"> will apply for overtime that has been worked.</w:t>
      </w:r>
    </w:p>
    <w:p w:rsidR="002E350A" w:rsidRPr="002E350A" w:rsidRDefault="002E350A" w:rsidP="002E350A">
      <w:pPr>
        <w:pStyle w:val="Block2"/>
      </w:pPr>
      <w:r w:rsidRPr="002E350A">
        <w:t>Note: If an employee makes a request under section 65 of the Act for a change in working arrangements, the employer may only refuse that request on reasonable business grounds (see section 65(5) of the Act).</w:t>
      </w:r>
    </w:p>
    <w:p w:rsidR="002E350A" w:rsidRPr="002E350A" w:rsidRDefault="002E350A" w:rsidP="002E350A">
      <w:pPr>
        <w:pStyle w:val="Level3"/>
      </w:pPr>
      <w:r w:rsidRPr="002E350A">
        <w:lastRenderedPageBreak/>
        <w:t xml:space="preserve">If, on the termination of the employee’s employment, time off for overtime worked by the employee to which clause </w:t>
      </w:r>
      <w:r w:rsidR="00FD6E32">
        <w:fldChar w:fldCharType="begin"/>
      </w:r>
      <w:r w:rsidR="00FD6E32">
        <w:instrText xml:space="preserve"> REF _Ref469664037 \r \h </w:instrText>
      </w:r>
      <w:r w:rsidR="00FD6E32">
        <w:fldChar w:fldCharType="separate"/>
      </w:r>
      <w:r w:rsidR="00652623">
        <w:t>22.3</w:t>
      </w:r>
      <w:r w:rsidR="00FD6E32">
        <w:fldChar w:fldCharType="end"/>
      </w:r>
      <w:r w:rsidRPr="002E350A">
        <w:t xml:space="preserve"> applies has not been taken, the employer must pay the employee for the overtime at the overtime rate applicable to the overtime when worked.</w:t>
      </w:r>
    </w:p>
    <w:p w:rsidR="002E350A" w:rsidRDefault="002E350A" w:rsidP="002E350A">
      <w:pPr>
        <w:pStyle w:val="Block2"/>
      </w:pPr>
      <w:r w:rsidRPr="002E350A">
        <w:t xml:space="preserve">Note: Under section 345(1) of the Act, a person must not knowingly or recklessly make a false or misleading representation about the workplace rights of another person under clause </w:t>
      </w:r>
      <w:r w:rsidR="00FD6E32">
        <w:fldChar w:fldCharType="begin"/>
      </w:r>
      <w:r w:rsidR="00FD6E32">
        <w:instrText xml:space="preserve"> REF _Ref469664037 \r \h </w:instrText>
      </w:r>
      <w:r w:rsidR="00FD6E32">
        <w:fldChar w:fldCharType="separate"/>
      </w:r>
      <w:r w:rsidR="00652623">
        <w:t>22.3</w:t>
      </w:r>
      <w:r w:rsidR="00FD6E32">
        <w:fldChar w:fldCharType="end"/>
      </w:r>
      <w:r w:rsidRPr="002E350A">
        <w:t>.</w:t>
      </w:r>
    </w:p>
    <w:p w:rsidR="00F76788" w:rsidRDefault="00211D4D" w:rsidP="00F76788">
      <w:pPr>
        <w:pStyle w:val="Level2"/>
      </w:pPr>
      <w:r>
        <w:t>An employee directed to stand by in readiness to work outside the ordinary hours or to do watch keeping or guard duties outside the ordinary working hours will, until released, be paid at overtime rates for all time so engaged.</w:t>
      </w:r>
      <w:bookmarkEnd w:id="203"/>
    </w:p>
    <w:p w:rsidR="00F76788" w:rsidRDefault="00F76788" w:rsidP="00F76788">
      <w:pPr>
        <w:pStyle w:val="Level1"/>
        <w:numPr>
          <w:ilvl w:val="0"/>
          <w:numId w:val="0"/>
        </w:numPr>
        <w:ind w:left="851" w:hanging="851"/>
      </w:pPr>
      <w:bookmarkStart w:id="230" w:name="_Toc41649899"/>
      <w:r>
        <w:rPr>
          <w:noProof/>
        </w:rPr>
        <w:t>22A.</w:t>
      </w:r>
      <w:r w:rsidRPr="00E01939">
        <w:tab/>
      </w:r>
      <w:r>
        <w:t>Requests for flexible working arrangements</w:t>
      </w:r>
      <w:bookmarkEnd w:id="230"/>
    </w:p>
    <w:p w:rsidR="00F76788" w:rsidRPr="00870405" w:rsidRDefault="00F76788" w:rsidP="00F76788">
      <w:pPr>
        <w:pStyle w:val="History"/>
      </w:pPr>
      <w:r w:rsidRPr="00A64BA5">
        <w:t>[</w:t>
      </w:r>
      <w:r>
        <w:t>22A</w:t>
      </w:r>
      <w:r w:rsidRPr="00A64BA5">
        <w:t xml:space="preserve"> inserted by </w:t>
      </w:r>
      <w:hyperlink r:id="rId212" w:history="1">
        <w:r w:rsidRPr="00F76788">
          <w:rPr>
            <w:rStyle w:val="Hyperlink"/>
          </w:rPr>
          <w:t>PR701400</w:t>
        </w:r>
      </w:hyperlink>
      <w:r>
        <w:rPr>
          <w:rStyle w:val="Hyperlink"/>
          <w:color w:val="auto"/>
          <w:u w:val="none"/>
        </w:rPr>
        <w:t xml:space="preserve"> </w:t>
      </w:r>
      <w:proofErr w:type="spellStart"/>
      <w:r>
        <w:rPr>
          <w:rStyle w:val="Hyperlink"/>
          <w:color w:val="auto"/>
          <w:u w:val="none"/>
        </w:rPr>
        <w:t>pp</w:t>
      </w:r>
      <w:r w:rsidRPr="00A64BA5">
        <w:rPr>
          <w:rStyle w:val="Hyperlink"/>
          <w:color w:val="auto"/>
          <w:u w:val="none"/>
        </w:rPr>
        <w:t>c</w:t>
      </w:r>
      <w:proofErr w:type="spellEnd"/>
      <w:r w:rsidRPr="00A64BA5">
        <w:rPr>
          <w:rStyle w:val="Hyperlink"/>
          <w:color w:val="auto"/>
          <w:u w:val="none"/>
        </w:rPr>
        <w:t xml:space="preserve"> 01</w:t>
      </w:r>
      <w:r>
        <w:rPr>
          <w:rStyle w:val="Hyperlink"/>
          <w:color w:val="auto"/>
          <w:u w:val="none"/>
        </w:rPr>
        <w:t>Dec</w:t>
      </w:r>
      <w:r w:rsidRPr="00A64BA5">
        <w:rPr>
          <w:rStyle w:val="Hyperlink"/>
          <w:color w:val="auto"/>
          <w:u w:val="none"/>
        </w:rPr>
        <w:t>18</w:t>
      </w:r>
      <w:r w:rsidRPr="00A64BA5">
        <w:t>]</w:t>
      </w:r>
    </w:p>
    <w:p w:rsidR="00F76788" w:rsidRDefault="00F76788" w:rsidP="00F76788">
      <w:pPr>
        <w:pStyle w:val="Level2Bold"/>
        <w:numPr>
          <w:ilvl w:val="0"/>
          <w:numId w:val="0"/>
        </w:numPr>
        <w:ind w:left="851" w:hanging="851"/>
      </w:pPr>
      <w:r>
        <w:t>22A</w:t>
      </w:r>
      <w:r w:rsidRPr="005556B7">
        <w:t>.1</w:t>
      </w:r>
      <w:r w:rsidRPr="005556B7">
        <w:tab/>
        <w:t>Employee may request change in working arrangements</w:t>
      </w:r>
    </w:p>
    <w:p w:rsidR="00F76788" w:rsidRDefault="00F76788" w:rsidP="00F76788">
      <w:pPr>
        <w:pStyle w:val="Block1"/>
      </w:pPr>
      <w:r>
        <w:t xml:space="preserve">Clause 22A applies where an employee has made a request for a change in working arrangements under s.65 of the </w:t>
      </w:r>
      <w:hyperlink r:id="rId213" w:history="1">
        <w:r w:rsidRPr="00B25797">
          <w:rPr>
            <w:rStyle w:val="Hyperlink"/>
          </w:rPr>
          <w:t>Act</w:t>
        </w:r>
      </w:hyperlink>
      <w:r>
        <w:t>.</w:t>
      </w:r>
    </w:p>
    <w:p w:rsidR="00F76788" w:rsidRDefault="00F76788" w:rsidP="00F76788">
      <w:pPr>
        <w:pStyle w:val="Block1"/>
      </w:pPr>
      <w:r>
        <w:t xml:space="preserve">Note 1: Section 65 of the </w:t>
      </w:r>
      <w:hyperlink r:id="rId214" w:history="1">
        <w:r w:rsidRPr="00B25797">
          <w:rPr>
            <w:rStyle w:val="Hyperlink"/>
          </w:rPr>
          <w:t>Act</w:t>
        </w:r>
      </w:hyperlink>
      <w:r>
        <w:t xml:space="preserve"> provides for certain employees to request a change in their working arrangements because of their circumstances, as set out in s.65(1A).</w:t>
      </w:r>
    </w:p>
    <w:p w:rsidR="00F76788" w:rsidRDefault="00F76788" w:rsidP="00F76788">
      <w:pPr>
        <w:pStyle w:val="Block1"/>
      </w:pPr>
      <w:r>
        <w:t>Note 2: An employer may only refuse a s.65 request for a change in working arrangements on ‘reasonable business grounds’ (see s.65(5) and (5A)).</w:t>
      </w:r>
    </w:p>
    <w:p w:rsidR="00F76788" w:rsidRDefault="00F76788" w:rsidP="00F76788">
      <w:pPr>
        <w:pStyle w:val="Block1"/>
      </w:pPr>
      <w:r>
        <w:t>Note 3: Clause 22A is an addition to s.65.</w:t>
      </w:r>
    </w:p>
    <w:p w:rsidR="00F76788" w:rsidRDefault="00F76788" w:rsidP="00F76788">
      <w:pPr>
        <w:pStyle w:val="Level2Bold"/>
        <w:numPr>
          <w:ilvl w:val="0"/>
          <w:numId w:val="0"/>
        </w:numPr>
        <w:ind w:left="851" w:hanging="851"/>
      </w:pPr>
      <w:r>
        <w:t>22A.2</w:t>
      </w:r>
      <w:r>
        <w:tab/>
        <w:t>Responding to the request</w:t>
      </w:r>
    </w:p>
    <w:p w:rsidR="00F76788" w:rsidRDefault="00F76788" w:rsidP="00F76788">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F76788" w:rsidRDefault="00F76788" w:rsidP="00F76788">
      <w:pPr>
        <w:pStyle w:val="Level3"/>
      </w:pPr>
      <w:r>
        <w:t xml:space="preserve">the needs of the employee arising from their </w:t>
      </w:r>
      <w:proofErr w:type="gramStart"/>
      <w:r>
        <w:t>circumstances;</w:t>
      </w:r>
      <w:proofErr w:type="gramEnd"/>
      <w:r>
        <w:t xml:space="preserve"> </w:t>
      </w:r>
    </w:p>
    <w:p w:rsidR="00F76788" w:rsidRDefault="00F76788" w:rsidP="00F76788">
      <w:pPr>
        <w:pStyle w:val="Level3"/>
      </w:pPr>
      <w:r>
        <w:t>the consequences for the employee if changes in working arrangements are not made; and</w:t>
      </w:r>
    </w:p>
    <w:p w:rsidR="00F76788" w:rsidRDefault="00F76788" w:rsidP="00F76788">
      <w:pPr>
        <w:pStyle w:val="Level3"/>
      </w:pPr>
      <w:r>
        <w:t>any reasonable business grounds for refusing the request.</w:t>
      </w:r>
    </w:p>
    <w:p w:rsidR="00F76788" w:rsidRDefault="00F76788" w:rsidP="00F76788">
      <w:pPr>
        <w:pStyle w:val="Block1"/>
      </w:pPr>
      <w:r>
        <w:t>Note 1: The employer must give the employee a written response to an employee’s s.65 request within 21 days, stating whether the employer grants or refuses the request (s.65(4)).</w:t>
      </w:r>
    </w:p>
    <w:p w:rsidR="00F76788" w:rsidRDefault="00F76788" w:rsidP="00F76788">
      <w:pPr>
        <w:pStyle w:val="Block1"/>
      </w:pPr>
      <w:r>
        <w:t>Note 2: If the employer refuses the request, the written response must include details of the reasons for the refusal (s.65(6)).</w:t>
      </w:r>
    </w:p>
    <w:p w:rsidR="00F76788" w:rsidRDefault="00F76788" w:rsidP="00F76788">
      <w:pPr>
        <w:pStyle w:val="Level2Bold"/>
        <w:numPr>
          <w:ilvl w:val="0"/>
          <w:numId w:val="0"/>
        </w:numPr>
        <w:ind w:left="851" w:hanging="851"/>
      </w:pPr>
      <w:r>
        <w:lastRenderedPageBreak/>
        <w:t>22A.3</w:t>
      </w:r>
      <w:r>
        <w:tab/>
        <w:t>What the written response must include if the employer refuses the request</w:t>
      </w:r>
    </w:p>
    <w:p w:rsidR="00F76788" w:rsidRDefault="00F76788" w:rsidP="00F76788">
      <w:pPr>
        <w:pStyle w:val="Block1"/>
      </w:pPr>
      <w:r>
        <w:t>Clause 22A.3 applies if the employer refuses the request and has not reached an agreement with the employee under clause 22A.2.</w:t>
      </w:r>
    </w:p>
    <w:p w:rsidR="00F76788" w:rsidRDefault="00F76788" w:rsidP="0049501E">
      <w:pPr>
        <w:pStyle w:val="Level3"/>
        <w:numPr>
          <w:ilvl w:val="2"/>
          <w:numId w:val="47"/>
        </w:numPr>
      </w:pPr>
      <w:r>
        <w:t>The written response under s.65(4) must include details of the reasons for the refusal, including the business ground or grounds for the refusal and how the ground or grounds apply.</w:t>
      </w:r>
    </w:p>
    <w:p w:rsidR="00F76788" w:rsidRDefault="00F76788" w:rsidP="00F76788">
      <w:pPr>
        <w:pStyle w:val="Level3"/>
      </w:pPr>
      <w:r>
        <w:t>If the employer and employee could not agree on a change in working arrangements under clause 22A.2, the written response under s.65(4) must:</w:t>
      </w:r>
    </w:p>
    <w:p w:rsidR="00F76788" w:rsidRDefault="00F76788" w:rsidP="00F76788">
      <w:pPr>
        <w:pStyle w:val="Level4"/>
      </w:pPr>
      <w:r>
        <w:t xml:space="preserve">state </w:t>
      </w:r>
      <w:proofErr w:type="gramStart"/>
      <w:r>
        <w:t>whether or not</w:t>
      </w:r>
      <w:proofErr w:type="gramEnd"/>
      <w:r>
        <w:t xml:space="preserve"> there are any changes in working arrangements that the employer can offer the employee so as to better accommodate the employee’s circumstances; and</w:t>
      </w:r>
    </w:p>
    <w:p w:rsidR="00F76788" w:rsidRDefault="00F76788" w:rsidP="00F76788">
      <w:pPr>
        <w:pStyle w:val="Level4"/>
      </w:pPr>
      <w:r>
        <w:t>if the employer can offer the employee such changes in working arrangements, set out those changes in working arrangements.</w:t>
      </w:r>
    </w:p>
    <w:p w:rsidR="00F76788" w:rsidRDefault="00F76788" w:rsidP="00F76788">
      <w:pPr>
        <w:pStyle w:val="Level2Bold"/>
        <w:numPr>
          <w:ilvl w:val="0"/>
          <w:numId w:val="0"/>
        </w:numPr>
        <w:ind w:left="851" w:hanging="851"/>
      </w:pPr>
      <w:r>
        <w:t>22A.4</w:t>
      </w:r>
      <w:r>
        <w:tab/>
        <w:t>What the written response must include if a different change in working arrangements is agreed</w:t>
      </w:r>
    </w:p>
    <w:p w:rsidR="00F76788" w:rsidRDefault="00F76788" w:rsidP="00F76788">
      <w:pPr>
        <w:pStyle w:val="Block1"/>
      </w:pPr>
      <w:r>
        <w:t>If the employer and the employee reached an agreement under clause 22A.2 on a change in working arrangements that differs from that initially requested by the employee, the employer must provide the employee with a written response to their request setting out the agreed change(s) in working arrangements.</w:t>
      </w:r>
    </w:p>
    <w:p w:rsidR="00F76788" w:rsidRDefault="00F76788" w:rsidP="00F76788">
      <w:pPr>
        <w:pStyle w:val="Level2Bold"/>
        <w:numPr>
          <w:ilvl w:val="0"/>
          <w:numId w:val="0"/>
        </w:numPr>
        <w:ind w:left="851" w:hanging="851"/>
      </w:pPr>
      <w:r>
        <w:t>22A.5</w:t>
      </w:r>
      <w:r>
        <w:tab/>
        <w:t>Dispute resolution</w:t>
      </w:r>
    </w:p>
    <w:p w:rsidR="00F76788" w:rsidRDefault="00F76788" w:rsidP="00F76788">
      <w:pPr>
        <w:pStyle w:val="Block1"/>
      </w:pPr>
      <w:r>
        <w:t xml:space="preserve">Disputes about whether the employer has discussed the request with the employee and responded to the request in the way required by clause 22A, can be dealt with </w:t>
      </w:r>
      <w:r w:rsidRPr="00793336">
        <w:t xml:space="preserve">under clause </w:t>
      </w:r>
      <w:r>
        <w:fldChar w:fldCharType="begin"/>
      </w:r>
      <w:r>
        <w:instrText xml:space="preserve"> REF _Ref530580702 \r \h </w:instrText>
      </w:r>
      <w:r>
        <w:fldChar w:fldCharType="separate"/>
      </w:r>
      <w:r w:rsidR="00652623">
        <w:t>9</w:t>
      </w:r>
      <w:r>
        <w:fldChar w:fldCharType="end"/>
      </w:r>
      <w:r>
        <w:t>—</w:t>
      </w:r>
      <w:r>
        <w:fldChar w:fldCharType="begin"/>
      </w:r>
      <w:r>
        <w:instrText xml:space="preserve"> REF _Ref530580705 \h </w:instrText>
      </w:r>
      <w:r>
        <w:fldChar w:fldCharType="separate"/>
      </w:r>
      <w:r w:rsidR="00652623" w:rsidRPr="00EE5B54">
        <w:t>Dispute resolution</w:t>
      </w:r>
      <w:r>
        <w:fldChar w:fldCharType="end"/>
      </w:r>
      <w:r w:rsidRPr="00793336">
        <w:t>.</w:t>
      </w:r>
    </w:p>
    <w:p w:rsidR="0061623E" w:rsidRDefault="0061623E" w:rsidP="003A67E1">
      <w:pPr>
        <w:pStyle w:val="Partheading"/>
      </w:pPr>
      <w:bookmarkStart w:id="231" w:name="_Toc41649900"/>
      <w:bookmarkStart w:id="232" w:name="Part6"/>
      <w:r w:rsidRPr="00082114">
        <w:t>Leave and Public Holidays</w:t>
      </w:r>
      <w:bookmarkEnd w:id="231"/>
    </w:p>
    <w:p w:rsidR="0061623E" w:rsidRDefault="0061623E" w:rsidP="003A67E1">
      <w:pPr>
        <w:pStyle w:val="Level1"/>
      </w:pPr>
      <w:bookmarkStart w:id="233" w:name="_Toc208886004"/>
      <w:bookmarkStart w:id="234" w:name="_Toc208886092"/>
      <w:bookmarkStart w:id="235" w:name="_Toc208902582"/>
      <w:bookmarkStart w:id="236" w:name="_Toc208932487"/>
      <w:bookmarkStart w:id="237" w:name="_Toc208932572"/>
      <w:bookmarkStart w:id="238" w:name="_Toc208979927"/>
      <w:bookmarkStart w:id="239" w:name="_Ref458160144"/>
      <w:bookmarkStart w:id="240" w:name="_Ref458160147"/>
      <w:bookmarkStart w:id="241" w:name="_Ref470093716"/>
      <w:bookmarkStart w:id="242" w:name="_Ref470093725"/>
      <w:bookmarkStart w:id="243" w:name="_Ref509224406"/>
      <w:bookmarkStart w:id="244" w:name="_Ref509224410"/>
      <w:bookmarkStart w:id="245" w:name="_Toc41649901"/>
      <w:r w:rsidRPr="004F0637">
        <w:t>Annual leave</w:t>
      </w:r>
      <w:bookmarkEnd w:id="233"/>
      <w:bookmarkEnd w:id="234"/>
      <w:bookmarkEnd w:id="235"/>
      <w:bookmarkEnd w:id="236"/>
      <w:bookmarkEnd w:id="237"/>
      <w:bookmarkEnd w:id="238"/>
      <w:bookmarkEnd w:id="239"/>
      <w:bookmarkEnd w:id="240"/>
      <w:bookmarkEnd w:id="241"/>
      <w:bookmarkEnd w:id="242"/>
      <w:bookmarkEnd w:id="243"/>
      <w:bookmarkEnd w:id="244"/>
      <w:bookmarkEnd w:id="245"/>
    </w:p>
    <w:p w:rsidR="00693280" w:rsidRPr="00693280" w:rsidRDefault="0024180C" w:rsidP="00693280">
      <w:pPr>
        <w:pStyle w:val="History"/>
      </w:pPr>
      <w:r>
        <w:t>[Vari</w:t>
      </w:r>
      <w:r w:rsidRPr="00B62173">
        <w:t>ed by</w:t>
      </w:r>
      <w:r>
        <w:t xml:space="preserve"> </w:t>
      </w:r>
      <w:hyperlink r:id="rId215" w:history="1">
        <w:r w:rsidR="002A6BDF" w:rsidRPr="00A14A07">
          <w:rPr>
            <w:rStyle w:val="Hyperlink"/>
          </w:rPr>
          <w:t>PR994304</w:t>
        </w:r>
      </w:hyperlink>
      <w:r w:rsidR="004F6522">
        <w:t xml:space="preserve">, </w:t>
      </w:r>
      <w:hyperlink r:id="rId216" w:history="1">
        <w:r w:rsidR="004F6522" w:rsidRPr="004F6522">
          <w:rPr>
            <w:rStyle w:val="Hyperlink"/>
          </w:rPr>
          <w:t>PR546339</w:t>
        </w:r>
      </w:hyperlink>
      <w:r w:rsidR="00693280">
        <w:t xml:space="preserve">, </w:t>
      </w:r>
      <w:hyperlink r:id="rId217" w:history="1">
        <w:r w:rsidR="00693280">
          <w:rPr>
            <w:rStyle w:val="Hyperlink"/>
          </w:rPr>
          <w:t>PR561478</w:t>
        </w:r>
      </w:hyperlink>
      <w:r w:rsidR="008A0152" w:rsidRPr="007869A9">
        <w:rPr>
          <w:rStyle w:val="Hyperlink"/>
          <w:color w:val="auto"/>
          <w:u w:val="none"/>
        </w:rPr>
        <w:t xml:space="preserve">, </w:t>
      </w:r>
      <w:hyperlink r:id="rId218" w:history="1">
        <w:r w:rsidR="008A0152" w:rsidRPr="008A0152">
          <w:rPr>
            <w:rStyle w:val="Hyperlink"/>
          </w:rPr>
          <w:t>PR583016</w:t>
        </w:r>
      </w:hyperlink>
      <w:r w:rsidR="00D03802" w:rsidRPr="00FE788D">
        <w:rPr>
          <w:rStyle w:val="Hyperlink"/>
          <w:color w:val="auto"/>
          <w:u w:val="none"/>
        </w:rPr>
        <w:t xml:space="preserve">, </w:t>
      </w:r>
      <w:hyperlink r:id="rId219" w:history="1">
        <w:r w:rsidR="00D03802">
          <w:rPr>
            <w:rStyle w:val="Hyperlink"/>
          </w:rPr>
          <w:t>PR588721</w:t>
        </w:r>
      </w:hyperlink>
      <w:r w:rsidR="00693280">
        <w:t>]</w:t>
      </w:r>
    </w:p>
    <w:p w:rsidR="0061623E" w:rsidRDefault="0061623E" w:rsidP="0046458A">
      <w:pPr>
        <w:pStyle w:val="Level2"/>
      </w:pPr>
      <w:r>
        <w:t>Annual leave is provided for in the NES. Annual leave does not apply to casual employees.</w:t>
      </w:r>
    </w:p>
    <w:p w:rsidR="008A0152" w:rsidRDefault="008A0152" w:rsidP="008A0152">
      <w:pPr>
        <w:pStyle w:val="Level2Bold"/>
      </w:pPr>
      <w:bookmarkStart w:id="246" w:name="_Ref457566129"/>
      <w:bookmarkStart w:id="247" w:name="_Ref379199657"/>
      <w:r w:rsidRPr="00570F3A">
        <w:t>Annual leave in advance</w:t>
      </w:r>
      <w:bookmarkEnd w:id="246"/>
    </w:p>
    <w:p w:rsidR="008A0152" w:rsidRDefault="008A0152" w:rsidP="008A0152">
      <w:pPr>
        <w:pStyle w:val="History"/>
      </w:pPr>
      <w:r w:rsidRPr="008A0152">
        <w:t xml:space="preserve">[23.2 renamed and substituted by </w:t>
      </w:r>
      <w:hyperlink r:id="rId220" w:history="1">
        <w:r w:rsidRPr="008A0152">
          <w:rPr>
            <w:rStyle w:val="Hyperlink"/>
          </w:rPr>
          <w:t>PR583016</w:t>
        </w:r>
      </w:hyperlink>
      <w:r w:rsidRPr="008A0152">
        <w:t xml:space="preserve"> </w:t>
      </w:r>
      <w:proofErr w:type="spellStart"/>
      <w:r w:rsidRPr="008A0152">
        <w:t>ppc</w:t>
      </w:r>
      <w:proofErr w:type="spellEnd"/>
      <w:r w:rsidRPr="008A0152">
        <w:t xml:space="preserve"> 29Jul16]</w:t>
      </w:r>
    </w:p>
    <w:p w:rsidR="008A0152" w:rsidRPr="00570F3A" w:rsidRDefault="008A0152" w:rsidP="008A0152">
      <w:pPr>
        <w:pStyle w:val="Level3"/>
        <w:tabs>
          <w:tab w:val="left" w:pos="1418"/>
        </w:tabs>
      </w:pPr>
      <w:r w:rsidRPr="00570F3A">
        <w:t>An employer and employee may agree in writing to the employee taking a period of paid annual leave before the employee has accrued an entitlement to the leave.</w:t>
      </w:r>
    </w:p>
    <w:p w:rsidR="008A0152" w:rsidRPr="00570F3A" w:rsidRDefault="008A0152" w:rsidP="00015D16">
      <w:pPr>
        <w:pStyle w:val="Level3"/>
        <w:keepNext/>
        <w:tabs>
          <w:tab w:val="left" w:pos="1418"/>
        </w:tabs>
      </w:pPr>
      <w:r>
        <w:lastRenderedPageBreak/>
        <w:t>A</w:t>
      </w:r>
      <w:r w:rsidRPr="00570F3A">
        <w:t>n agreement must:</w:t>
      </w:r>
    </w:p>
    <w:p w:rsidR="008A0152" w:rsidRPr="00570F3A" w:rsidRDefault="008A0152" w:rsidP="008A0152">
      <w:pPr>
        <w:pStyle w:val="Level4"/>
        <w:tabs>
          <w:tab w:val="left" w:pos="1985"/>
        </w:tabs>
      </w:pPr>
      <w:r w:rsidRPr="00570F3A">
        <w:t>state the amount of leave to be taken in advance and the date on which leave is to commence; and</w:t>
      </w:r>
    </w:p>
    <w:p w:rsidR="008A0152" w:rsidRPr="00570F3A" w:rsidRDefault="008A0152" w:rsidP="008A0152">
      <w:pPr>
        <w:pStyle w:val="Level4"/>
        <w:tabs>
          <w:tab w:val="left" w:pos="1985"/>
        </w:tabs>
      </w:pPr>
      <w:r w:rsidRPr="00570F3A">
        <w:t>be signed by the employer and employee and, if the employee is under 18 years of age, by the employee’s parent or guardian.</w:t>
      </w:r>
    </w:p>
    <w:p w:rsidR="008A0152" w:rsidRPr="00570F3A" w:rsidRDefault="008A0152" w:rsidP="008A0152">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652623">
        <w:t>23.2</w:t>
      </w:r>
      <w:r>
        <w:fldChar w:fldCharType="end"/>
      </w:r>
      <w:r>
        <w:t xml:space="preserve"> </w:t>
      </w:r>
      <w:r w:rsidRPr="00570F3A">
        <w:t xml:space="preserve">is set out at </w:t>
      </w:r>
      <w:r>
        <w:rPr>
          <w:highlight w:val="yellow"/>
        </w:rPr>
        <w:fldChar w:fldCharType="begin"/>
      </w:r>
      <w:r>
        <w:instrText xml:space="preserve"> REF _Ref458160235 \r \h </w:instrText>
      </w:r>
      <w:r>
        <w:rPr>
          <w:highlight w:val="yellow"/>
        </w:rPr>
      </w:r>
      <w:r>
        <w:rPr>
          <w:highlight w:val="yellow"/>
        </w:rPr>
        <w:fldChar w:fldCharType="separate"/>
      </w:r>
      <w:r w:rsidR="00652623">
        <w:t>Schedule F</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_Ref458160235 \r \h </w:instrText>
      </w:r>
      <w:r>
        <w:rPr>
          <w:highlight w:val="yellow"/>
        </w:rPr>
      </w:r>
      <w:r>
        <w:rPr>
          <w:highlight w:val="yellow"/>
        </w:rPr>
        <w:fldChar w:fldCharType="separate"/>
      </w:r>
      <w:r w:rsidR="00652623">
        <w:t>Schedule F</w:t>
      </w:r>
      <w:r>
        <w:rPr>
          <w:highlight w:val="yellow"/>
        </w:rPr>
        <w:fldChar w:fldCharType="end"/>
      </w:r>
      <w:r w:rsidRPr="00570F3A">
        <w:t>.</w:t>
      </w:r>
    </w:p>
    <w:p w:rsidR="008A0152" w:rsidRPr="00570F3A" w:rsidRDefault="008A0152" w:rsidP="008A0152">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652623">
        <w:t>23.2</w:t>
      </w:r>
      <w:r>
        <w:fldChar w:fldCharType="end"/>
      </w:r>
      <w:r>
        <w:t xml:space="preserve"> </w:t>
      </w:r>
      <w:r w:rsidRPr="00570F3A">
        <w:t>as an employee record.</w:t>
      </w:r>
    </w:p>
    <w:p w:rsidR="008A0152" w:rsidRPr="00570F3A" w:rsidRDefault="008A0152" w:rsidP="008A0152">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652623">
        <w:t>23.2</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4F6522" w:rsidRDefault="0061623E" w:rsidP="0046458A">
      <w:pPr>
        <w:pStyle w:val="Level2"/>
      </w:pPr>
      <w:r>
        <w:t>Where an employer intends temporarily to close (or reduce to nucleus) the place of employment or a section of it for the purpose, amongst others, of allowing annual leave to the employees concerned or a majority of them, the employer may give those employees one month’s notice in writing of an intention to apply the provisions of this clause. In the case of any employee engaged after notice has been given, notice must be given to that employee on the date of their engagement.</w:t>
      </w:r>
      <w:bookmarkEnd w:id="247"/>
    </w:p>
    <w:p w:rsidR="0061623E" w:rsidRDefault="004F6522" w:rsidP="004F6522">
      <w:pPr>
        <w:pStyle w:val="History"/>
      </w:pPr>
      <w:r>
        <w:t xml:space="preserve">[23.3(a) substituted by </w:t>
      </w:r>
      <w:hyperlink r:id="rId221" w:history="1">
        <w:r w:rsidRPr="004F6522">
          <w:rPr>
            <w:rStyle w:val="Hyperlink"/>
          </w:rPr>
          <w:t>PR546339</w:t>
        </w:r>
      </w:hyperlink>
      <w:r>
        <w:t xml:space="preserve"> </w:t>
      </w:r>
      <w:proofErr w:type="spellStart"/>
      <w:r>
        <w:t>ppc</w:t>
      </w:r>
      <w:proofErr w:type="spellEnd"/>
      <w:r>
        <w:t xml:space="preserve"> 24Jan14]</w:t>
      </w:r>
      <w:r w:rsidR="0061623E">
        <w:t xml:space="preserve"> </w:t>
      </w:r>
    </w:p>
    <w:p w:rsidR="004F6522" w:rsidRPr="004F6522" w:rsidRDefault="004F6522" w:rsidP="004F6522">
      <w:pPr>
        <w:pStyle w:val="Level3"/>
      </w:pPr>
      <w:r w:rsidRPr="004F6522">
        <w:t xml:space="preserve">Where an employee has been given notice pursuant to clause </w:t>
      </w:r>
      <w:r w:rsidR="00453EBE">
        <w:fldChar w:fldCharType="begin"/>
      </w:r>
      <w:r w:rsidR="00C4209B">
        <w:instrText xml:space="preserve"> REF _Ref379199657 \r \h </w:instrText>
      </w:r>
      <w:r w:rsidR="00453EBE">
        <w:fldChar w:fldCharType="separate"/>
      </w:r>
      <w:r w:rsidR="00652623">
        <w:t>23.2</w:t>
      </w:r>
      <w:r w:rsidR="00453EBE">
        <w:fldChar w:fldCharType="end"/>
      </w:r>
      <w:r w:rsidRPr="004F6522">
        <w:t xml:space="preserve"> and the employee has:</w:t>
      </w:r>
    </w:p>
    <w:p w:rsidR="004F6522" w:rsidRPr="004F6522" w:rsidRDefault="004F6522" w:rsidP="004F6522">
      <w:pPr>
        <w:pStyle w:val="Level4"/>
      </w:pPr>
      <w:r w:rsidRPr="004F6522">
        <w:t xml:space="preserve">accrued sufficient annual leave to cover the full period of closing, the employee must take paid annual leave for the full period of </w:t>
      </w:r>
      <w:proofErr w:type="gramStart"/>
      <w:r w:rsidRPr="004F6522">
        <w:t>closing;</w:t>
      </w:r>
      <w:proofErr w:type="gramEnd"/>
    </w:p>
    <w:p w:rsidR="004F6522" w:rsidRPr="004F6522" w:rsidRDefault="004F6522" w:rsidP="004F6522">
      <w:pPr>
        <w:pStyle w:val="Level4"/>
      </w:pPr>
      <w:r w:rsidRPr="004F6522">
        <w:t>insufficient accrued annual leave to cover the full period of closing, the employee must take paid annual leave to the full amount accrued and leave without pay for the remaining period of the closing; or</w:t>
      </w:r>
    </w:p>
    <w:p w:rsidR="0061623E" w:rsidRDefault="004F6522" w:rsidP="004F6522">
      <w:pPr>
        <w:pStyle w:val="Level4"/>
      </w:pPr>
      <w:r w:rsidRPr="004F6522">
        <w:t>no accrued annual leave, the employee must take leave without pay for the full period of closing.</w:t>
      </w:r>
    </w:p>
    <w:p w:rsidR="004F6522" w:rsidRPr="004F6522" w:rsidRDefault="004F6522" w:rsidP="004F6522">
      <w:pPr>
        <w:pStyle w:val="History"/>
      </w:pPr>
      <w:r>
        <w:t xml:space="preserve">[23.3(b) substituted by </w:t>
      </w:r>
      <w:hyperlink r:id="rId222" w:history="1">
        <w:r w:rsidRPr="004F6522">
          <w:rPr>
            <w:rStyle w:val="Hyperlink"/>
          </w:rPr>
          <w:t>PR546339</w:t>
        </w:r>
      </w:hyperlink>
      <w:r>
        <w:t xml:space="preserve"> </w:t>
      </w:r>
      <w:proofErr w:type="spellStart"/>
      <w:r>
        <w:t>ppc</w:t>
      </w:r>
      <w:proofErr w:type="spellEnd"/>
      <w:r>
        <w:t xml:space="preserve"> 24Jan14]</w:t>
      </w:r>
    </w:p>
    <w:p w:rsidR="0061623E" w:rsidRDefault="004F6522" w:rsidP="004F6522">
      <w:pPr>
        <w:pStyle w:val="Level3"/>
      </w:pPr>
      <w:r>
        <w:t>Public holidays that fall within the period of close down will be paid as provided for in this award and will not count as a day of annual leave or leave without pay.</w:t>
      </w:r>
    </w:p>
    <w:p w:rsidR="00D13CDF" w:rsidRDefault="00D13CDF" w:rsidP="00D13CDF">
      <w:pPr>
        <w:pStyle w:val="Level2Bold"/>
      </w:pPr>
      <w:bookmarkStart w:id="248" w:name="_Ref470094452"/>
      <w:r>
        <w:lastRenderedPageBreak/>
        <w:t>Excessive leave accruals: general provision</w:t>
      </w:r>
      <w:bookmarkEnd w:id="248"/>
    </w:p>
    <w:p w:rsidR="00DD08FE" w:rsidRPr="0024180C" w:rsidRDefault="00DD08FE" w:rsidP="00DD08FE">
      <w:pPr>
        <w:pStyle w:val="History"/>
      </w:pPr>
      <w:r>
        <w:t>[23.4 substituted</w:t>
      </w:r>
      <w:r w:rsidRPr="00B62173">
        <w:t xml:space="preserve"> </w:t>
      </w:r>
      <w:r>
        <w:t xml:space="preserve">by </w:t>
      </w:r>
      <w:hyperlink r:id="rId223" w:history="1">
        <w:r w:rsidRPr="00A14A07">
          <w:rPr>
            <w:rStyle w:val="Hyperlink"/>
          </w:rPr>
          <w:t>PR994304</w:t>
        </w:r>
      </w:hyperlink>
      <w:r w:rsidRPr="00DD08FE">
        <w:rPr>
          <w:rStyle w:val="Hyperlink"/>
          <w:color w:val="auto"/>
          <w:sz w:val="24"/>
          <w:u w:val="none"/>
        </w:rPr>
        <w:t xml:space="preserve">, </w:t>
      </w:r>
      <w:hyperlink r:id="rId224" w:history="1">
        <w:r>
          <w:rPr>
            <w:rStyle w:val="Hyperlink"/>
          </w:rPr>
          <w:t>PR588721</w:t>
        </w:r>
      </w:hyperlink>
      <w:r>
        <w:t xml:space="preserve"> </w:t>
      </w:r>
      <w:proofErr w:type="spellStart"/>
      <w:r>
        <w:t>ppc</w:t>
      </w:r>
      <w:proofErr w:type="spellEnd"/>
      <w:r>
        <w:t xml:space="preserve"> 20Dec2016</w:t>
      </w:r>
      <w:r w:rsidRPr="00B62173">
        <w:t>]</w:t>
      </w:r>
    </w:p>
    <w:p w:rsidR="0061623E" w:rsidRDefault="00D13CDF" w:rsidP="00D13CDF">
      <w:pPr>
        <w:pStyle w:val="Block1"/>
      </w:pPr>
      <w:r w:rsidRPr="00D13CDF">
        <w:t xml:space="preserve">Note: Clauses </w:t>
      </w:r>
      <w:r>
        <w:fldChar w:fldCharType="begin"/>
      </w:r>
      <w:r>
        <w:instrText xml:space="preserve"> REF _Ref470094452 \r \h </w:instrText>
      </w:r>
      <w:r>
        <w:fldChar w:fldCharType="separate"/>
      </w:r>
      <w:r w:rsidR="00652623">
        <w:t>23.4</w:t>
      </w:r>
      <w:r>
        <w:fldChar w:fldCharType="end"/>
      </w:r>
      <w:r w:rsidRPr="00D13CDF">
        <w:t xml:space="preserve"> to </w:t>
      </w:r>
      <w:r w:rsidR="00CF2E03">
        <w:fldChar w:fldCharType="begin"/>
      </w:r>
      <w:r w:rsidR="00CF2E03">
        <w:instrText xml:space="preserve"> REF _Ref470095586 \r \h </w:instrText>
      </w:r>
      <w:r w:rsidR="00CF2E03">
        <w:fldChar w:fldCharType="separate"/>
      </w:r>
      <w:r w:rsidR="00652623">
        <w:t>23.6</w:t>
      </w:r>
      <w:r w:rsidR="00CF2E03">
        <w:fldChar w:fldCharType="end"/>
      </w:r>
      <w:r w:rsidRPr="00D13CDF">
        <w:t xml:space="preserve"> contain provisions, additional to the National Employment Standards, about the taking of paid annual leave as a way of dealing with the accrual of excessive paid annual leave. </w:t>
      </w:r>
      <w:r w:rsidRPr="00D13CDF">
        <w:rPr>
          <w:u w:val="single"/>
        </w:rPr>
        <w:t>See Part 2.2, Division 6 of the Fair Work Act</w:t>
      </w:r>
      <w:r>
        <w:t>.</w:t>
      </w:r>
    </w:p>
    <w:p w:rsidR="00D13CDF" w:rsidRDefault="00D13CDF" w:rsidP="00D13CDF">
      <w:pPr>
        <w:pStyle w:val="Level3"/>
      </w:pPr>
      <w:r>
        <w:t xml:space="preserve">An employee has an excessive leave accrual if the employee has accrued more than 8 </w:t>
      </w:r>
      <w:proofErr w:type="gramStart"/>
      <w:r>
        <w:t>weeks’</w:t>
      </w:r>
      <w:proofErr w:type="gramEnd"/>
      <w:r>
        <w:t xml:space="preserve"> paid annual leave.</w:t>
      </w:r>
    </w:p>
    <w:p w:rsidR="00D13CDF" w:rsidRDefault="00D13CDF" w:rsidP="00D13CDF">
      <w:pPr>
        <w:pStyle w:val="Level3"/>
      </w:pPr>
      <w:bookmarkStart w:id="249" w:name="_Ref470099324"/>
      <w:r>
        <w:t>If an employee has an excessive leave accrual, the employer or the employee may seek to confer with the other and genuinely try to reach agreement on how to reduce or eliminate the excessive leave accrual.</w:t>
      </w:r>
      <w:bookmarkEnd w:id="249"/>
    </w:p>
    <w:p w:rsidR="00D13CDF" w:rsidRDefault="00D13CDF" w:rsidP="00D13CDF">
      <w:pPr>
        <w:pStyle w:val="Level3"/>
      </w:pPr>
      <w:r>
        <w:t xml:space="preserve">Clause </w:t>
      </w:r>
      <w:r w:rsidR="00CF2E03">
        <w:fldChar w:fldCharType="begin"/>
      </w:r>
      <w:r w:rsidR="00CF2E03">
        <w:instrText xml:space="preserve"> REF _Ref470095628 \r \h </w:instrText>
      </w:r>
      <w:r w:rsidR="00CF2E03">
        <w:fldChar w:fldCharType="separate"/>
      </w:r>
      <w:r w:rsidR="00652623">
        <w:t>23.5</w:t>
      </w:r>
      <w:r w:rsidR="00CF2E03">
        <w:fldChar w:fldCharType="end"/>
      </w:r>
      <w:r>
        <w:t xml:space="preserve"> sets out how an employer may direct an employee who has an excessive leave accrual to take paid annual leave.</w:t>
      </w:r>
    </w:p>
    <w:p w:rsidR="00D13CDF" w:rsidRDefault="00D13CDF" w:rsidP="00D13CDF">
      <w:pPr>
        <w:pStyle w:val="Level3"/>
      </w:pPr>
      <w:r>
        <w:t xml:space="preserve">Clause </w:t>
      </w:r>
      <w:r w:rsidR="00CF2E03">
        <w:fldChar w:fldCharType="begin"/>
      </w:r>
      <w:r w:rsidR="00CF2E03">
        <w:instrText xml:space="preserve"> REF _Ref470095586 \r \h </w:instrText>
      </w:r>
      <w:r w:rsidR="00CF2E03">
        <w:fldChar w:fldCharType="separate"/>
      </w:r>
      <w:r w:rsidR="00652623">
        <w:t>23.6</w:t>
      </w:r>
      <w:r w:rsidR="00CF2E03">
        <w:fldChar w:fldCharType="end"/>
      </w:r>
      <w:r>
        <w:t xml:space="preserve"> sets out how an employee who has an excessive leave accrual may require an employer to grant paid annual leave requested by the employee.</w:t>
      </w:r>
    </w:p>
    <w:p w:rsidR="00DD08FE" w:rsidRDefault="00DD08FE" w:rsidP="00DD08FE">
      <w:pPr>
        <w:pStyle w:val="Level2Bold"/>
      </w:pPr>
      <w:bookmarkStart w:id="250" w:name="_Ref470095628"/>
      <w:r w:rsidRPr="00C313DD">
        <w:t>Excessive leave accruals</w:t>
      </w:r>
      <w:r>
        <w:t>: d</w:t>
      </w:r>
      <w:r w:rsidRPr="00B6305C">
        <w:t>irection by employer that leave be taken</w:t>
      </w:r>
      <w:bookmarkEnd w:id="250"/>
    </w:p>
    <w:p w:rsidR="00DD08FE" w:rsidRDefault="00DD08FE" w:rsidP="00DD08FE">
      <w:pPr>
        <w:pStyle w:val="History"/>
      </w:pPr>
      <w:r>
        <w:t>[</w:t>
      </w:r>
      <w:r w:rsidR="00CF2E03">
        <w:t>N</w:t>
      </w:r>
      <w:r>
        <w:t xml:space="preserve">ew 23.5 inserted by </w:t>
      </w:r>
      <w:hyperlink r:id="rId225" w:history="1">
        <w:r>
          <w:rPr>
            <w:rStyle w:val="Hyperlink"/>
          </w:rPr>
          <w:t>PR588721</w:t>
        </w:r>
      </w:hyperlink>
      <w:r>
        <w:t xml:space="preserve"> </w:t>
      </w:r>
      <w:proofErr w:type="spellStart"/>
      <w:r>
        <w:t>ppc</w:t>
      </w:r>
      <w:proofErr w:type="spellEnd"/>
      <w:r>
        <w:t xml:space="preserve"> 20Dec16]</w:t>
      </w:r>
    </w:p>
    <w:p w:rsidR="00DD08FE" w:rsidRDefault="00DD08FE" w:rsidP="00DD08FE">
      <w:pPr>
        <w:pStyle w:val="Level3"/>
      </w:pPr>
      <w:bookmarkStart w:id="251" w:name="_Ref470095654"/>
      <w:r w:rsidRPr="00B70567">
        <w:t>If an employer has ge</w:t>
      </w:r>
      <w:r w:rsidRPr="00B6305C">
        <w:t xml:space="preserve">nuinely tried to reach agreement </w:t>
      </w:r>
      <w:r>
        <w:t xml:space="preserve">with an employee under clause </w:t>
      </w:r>
      <w:r w:rsidR="00CF2E03">
        <w:fldChar w:fldCharType="begin"/>
      </w:r>
      <w:r w:rsidR="00CF2E03">
        <w:instrText xml:space="preserve"> REF _Ref470099324 \r \h </w:instrText>
      </w:r>
      <w:r w:rsidR="00CF2E03">
        <w:fldChar w:fldCharType="separate"/>
      </w:r>
      <w:r w:rsidR="00652623">
        <w:t>23.4(b)</w:t>
      </w:r>
      <w:r w:rsidR="00CF2E03">
        <w:fldChar w:fldCharType="end"/>
      </w:r>
      <w:r w:rsidRPr="00B6305C">
        <w:t xml:space="preserve"> but agreement is not reached</w:t>
      </w:r>
      <w:r>
        <w:t xml:space="preserve"> (including because the employee refuses to confer)</w:t>
      </w:r>
      <w:r w:rsidRPr="00B70567">
        <w:t>, the employer may direct the employee in writing to take one or more p</w:t>
      </w:r>
      <w:r w:rsidRPr="00B6305C">
        <w:t>eriods of paid annual leave.</w:t>
      </w:r>
      <w:bookmarkEnd w:id="251"/>
    </w:p>
    <w:p w:rsidR="00DD08FE" w:rsidRDefault="00DD08FE" w:rsidP="00497273">
      <w:pPr>
        <w:pStyle w:val="Level3"/>
        <w:keepNext/>
      </w:pPr>
      <w:r>
        <w:t xml:space="preserve">However, a direction by the employer under paragraph </w:t>
      </w:r>
      <w:r w:rsidR="006A21B8">
        <w:fldChar w:fldCharType="begin"/>
      </w:r>
      <w:r w:rsidR="006A21B8">
        <w:instrText xml:space="preserve"> REF _Ref470095654 \n \h </w:instrText>
      </w:r>
      <w:r w:rsidR="00497273">
        <w:instrText xml:space="preserve"> \* MERGEFORMAT </w:instrText>
      </w:r>
      <w:r w:rsidR="006A21B8">
        <w:fldChar w:fldCharType="separate"/>
      </w:r>
      <w:r w:rsidR="00652623">
        <w:t>(a)</w:t>
      </w:r>
      <w:r w:rsidR="006A21B8">
        <w:fldChar w:fldCharType="end"/>
      </w:r>
      <w:r>
        <w:t>:</w:t>
      </w:r>
    </w:p>
    <w:p w:rsidR="00DD08FE" w:rsidRDefault="00DD08FE" w:rsidP="00497273">
      <w:pPr>
        <w:pStyle w:val="Level4"/>
        <w:keepNext/>
      </w:pPr>
      <w:bookmarkStart w:id="252" w:name="_Ref470099456"/>
      <w:r>
        <w:t xml:space="preserve">is of no effect if it would result at any time in the employee’s remaining accrued entitlement to paid annual leave being less than 6 weeks when </w:t>
      </w:r>
      <w:r w:rsidRPr="00B951D9">
        <w:t xml:space="preserve">any other paid annual leave arrangements (whether made under clause </w:t>
      </w:r>
      <w:r w:rsidR="00CF2E03">
        <w:fldChar w:fldCharType="begin"/>
      </w:r>
      <w:r w:rsidR="00CF2E03">
        <w:instrText xml:space="preserve"> REF _Ref470094452 \r \h </w:instrText>
      </w:r>
      <w:r w:rsidR="00CF2E03">
        <w:fldChar w:fldCharType="separate"/>
      </w:r>
      <w:r w:rsidR="00652623">
        <w:t>23.4</w:t>
      </w:r>
      <w:r w:rsidR="00CF2E03">
        <w:fldChar w:fldCharType="end"/>
      </w:r>
      <w:r w:rsidRPr="00B951D9">
        <w:t xml:space="preserve">, </w:t>
      </w:r>
      <w:r w:rsidR="00CF2E03">
        <w:fldChar w:fldCharType="begin"/>
      </w:r>
      <w:r w:rsidR="00CF2E03">
        <w:instrText xml:space="preserve"> REF _Ref470095628 \r \h </w:instrText>
      </w:r>
      <w:r w:rsidR="00CF2E03">
        <w:fldChar w:fldCharType="separate"/>
      </w:r>
      <w:r w:rsidR="00652623">
        <w:t>23.5</w:t>
      </w:r>
      <w:r w:rsidR="00CF2E03">
        <w:fldChar w:fldCharType="end"/>
      </w:r>
      <w:r w:rsidRPr="00B951D9">
        <w:t xml:space="preserve"> or </w:t>
      </w:r>
      <w:r w:rsidR="00CF2E03">
        <w:fldChar w:fldCharType="begin"/>
      </w:r>
      <w:r w:rsidR="00CF2E03">
        <w:instrText xml:space="preserve"> REF _Ref470095586 \r \h </w:instrText>
      </w:r>
      <w:r w:rsidR="00CF2E03">
        <w:fldChar w:fldCharType="separate"/>
      </w:r>
      <w:r w:rsidR="00652623">
        <w:t>23.6</w:t>
      </w:r>
      <w:r w:rsidR="00CF2E03">
        <w:fldChar w:fldCharType="end"/>
      </w:r>
      <w:r w:rsidRPr="00B951D9">
        <w:t xml:space="preserve"> or</w:t>
      </w:r>
      <w:r>
        <w:t xml:space="preserve"> otherwise agreed by the employer and employee) are taken into account; and</w:t>
      </w:r>
      <w:bookmarkEnd w:id="252"/>
    </w:p>
    <w:p w:rsidR="00DD08FE" w:rsidRDefault="00DD08FE" w:rsidP="00DD08FE">
      <w:pPr>
        <w:pStyle w:val="Level4"/>
      </w:pPr>
      <w:r>
        <w:t>must not require the employee to take any period of paid annual leave of less than one week; and</w:t>
      </w:r>
    </w:p>
    <w:p w:rsidR="00DD08FE" w:rsidRDefault="00DD08FE" w:rsidP="00DD08FE">
      <w:pPr>
        <w:pStyle w:val="Level4"/>
      </w:pPr>
      <w:r>
        <w:t>must not require the employee to take a period of paid annual leave beginning less than 8 weeks, or more than 12 months, after the direction is given; and</w:t>
      </w:r>
    </w:p>
    <w:p w:rsidR="00DD08FE" w:rsidRDefault="00DD08FE" w:rsidP="00DD08FE">
      <w:pPr>
        <w:pStyle w:val="Level4"/>
      </w:pPr>
      <w:r>
        <w:t>must not be inconsistent with any leave arrangement agreed by the employer and employee.</w:t>
      </w:r>
    </w:p>
    <w:p w:rsidR="00DD08FE" w:rsidRDefault="00DD08FE" w:rsidP="00DD08FE">
      <w:pPr>
        <w:pStyle w:val="Level3"/>
      </w:pPr>
      <w:r>
        <w:t xml:space="preserve">The employee must take paid annual leave in accordance with a direction under paragraph </w:t>
      </w:r>
      <w:r w:rsidR="006A21B8">
        <w:fldChar w:fldCharType="begin"/>
      </w:r>
      <w:r w:rsidR="006A21B8">
        <w:instrText xml:space="preserve"> REF _Ref470095654 \n \h </w:instrText>
      </w:r>
      <w:r w:rsidR="006A21B8">
        <w:fldChar w:fldCharType="separate"/>
      </w:r>
      <w:r w:rsidR="00652623">
        <w:t>(a)</w:t>
      </w:r>
      <w:r w:rsidR="006A21B8">
        <w:fldChar w:fldCharType="end"/>
      </w:r>
      <w:r>
        <w:t xml:space="preserve"> that is in effect.</w:t>
      </w:r>
    </w:p>
    <w:p w:rsidR="00DD08FE" w:rsidRDefault="00DD08FE" w:rsidP="00DD08FE">
      <w:pPr>
        <w:pStyle w:val="Level3"/>
      </w:pPr>
      <w:bookmarkStart w:id="253" w:name="_Ref470095819"/>
      <w:r>
        <w:t xml:space="preserve">An employee to whom a direction has been given under paragraph </w:t>
      </w:r>
      <w:r w:rsidR="006A21B8">
        <w:fldChar w:fldCharType="begin"/>
      </w:r>
      <w:r w:rsidR="006A21B8">
        <w:instrText xml:space="preserve"> REF _Ref470095654 \n \h </w:instrText>
      </w:r>
      <w:r w:rsidR="006A21B8">
        <w:fldChar w:fldCharType="separate"/>
      </w:r>
      <w:r w:rsidR="00652623">
        <w:t>(a)</w:t>
      </w:r>
      <w:r w:rsidR="006A21B8">
        <w:fldChar w:fldCharType="end"/>
      </w:r>
      <w:r>
        <w:t xml:space="preserve"> may request to take a period of paid annual leave as if the direction had not been given.</w:t>
      </w:r>
      <w:bookmarkEnd w:id="253"/>
    </w:p>
    <w:p w:rsidR="00DD08FE" w:rsidRDefault="00DD08FE" w:rsidP="00DD08FE">
      <w:pPr>
        <w:pStyle w:val="Block1"/>
      </w:pPr>
      <w:r w:rsidRPr="00B238BF">
        <w:lastRenderedPageBreak/>
        <w:t>Note</w:t>
      </w:r>
      <w:r>
        <w:t xml:space="preserve"> 1</w:t>
      </w:r>
      <w:r w:rsidRPr="00B238BF">
        <w:t>:</w:t>
      </w:r>
      <w:r>
        <w:t xml:space="preserve"> Paid annual leave arising from a request mentioned in paragraph </w:t>
      </w:r>
      <w:r w:rsidR="006A21B8">
        <w:fldChar w:fldCharType="begin"/>
      </w:r>
      <w:r w:rsidR="006A21B8">
        <w:instrText xml:space="preserve"> REF _Ref470095819 \n \h </w:instrText>
      </w:r>
      <w:r w:rsidR="006A21B8">
        <w:fldChar w:fldCharType="separate"/>
      </w:r>
      <w:r w:rsidR="00652623">
        <w:t>(d)</w:t>
      </w:r>
      <w:r w:rsidR="006A21B8">
        <w:fldChar w:fldCharType="end"/>
      </w:r>
      <w:r>
        <w:t xml:space="preserve"> may result in the direction ceasing to have effect</w:t>
      </w:r>
      <w:r w:rsidRPr="00B238BF">
        <w:t>.</w:t>
      </w:r>
      <w:r>
        <w:t xml:space="preserve"> See clause </w:t>
      </w:r>
      <w:r w:rsidR="00CF2E03">
        <w:fldChar w:fldCharType="begin"/>
      </w:r>
      <w:r w:rsidR="00CF2E03">
        <w:instrText xml:space="preserve"> REF _Ref470099456 \w \h </w:instrText>
      </w:r>
      <w:r w:rsidR="00CF2E03">
        <w:fldChar w:fldCharType="separate"/>
      </w:r>
      <w:r w:rsidR="00652623">
        <w:t>23.5(b)(</w:t>
      </w:r>
      <w:proofErr w:type="spellStart"/>
      <w:r w:rsidR="00652623">
        <w:t>i</w:t>
      </w:r>
      <w:proofErr w:type="spellEnd"/>
      <w:r w:rsidR="00652623">
        <w:t>)</w:t>
      </w:r>
      <w:r w:rsidR="00CF2E03">
        <w:fldChar w:fldCharType="end"/>
      </w:r>
      <w:r>
        <w:t>.</w:t>
      </w:r>
    </w:p>
    <w:p w:rsidR="00DD08FE" w:rsidRDefault="00DD08FE" w:rsidP="00DD08FE">
      <w:pPr>
        <w:pStyle w:val="Block1"/>
      </w:pPr>
      <w:r w:rsidRPr="00B238BF">
        <w:t>Note</w:t>
      </w:r>
      <w:r>
        <w:t xml:space="preserve"> 2</w:t>
      </w:r>
      <w:r w:rsidRPr="00B238BF">
        <w:t>:</w:t>
      </w:r>
      <w:r>
        <w:t xml:space="preserve"> </w:t>
      </w:r>
      <w:r w:rsidRPr="00B238BF">
        <w:t xml:space="preserve">Under </w:t>
      </w:r>
      <w:r w:rsidRPr="00AD5DB2">
        <w:rPr>
          <w:u w:val="single"/>
        </w:rPr>
        <w:t>section 88(2) of the Fair Work Act</w:t>
      </w:r>
      <w:r w:rsidRPr="00B238BF">
        <w:t xml:space="preserve">, </w:t>
      </w:r>
      <w:r>
        <w:t>the employer must not unreasonably refuse to agree to a request by the employee to take paid annual leave</w:t>
      </w:r>
      <w:r w:rsidRPr="00B238BF">
        <w:t>.</w:t>
      </w:r>
    </w:p>
    <w:p w:rsidR="006A21B8" w:rsidRDefault="006A21B8" w:rsidP="006A21B8">
      <w:pPr>
        <w:pStyle w:val="Level2Bold"/>
      </w:pPr>
      <w:bookmarkStart w:id="254" w:name="_Ref470095586"/>
      <w:r w:rsidRPr="00C313DD">
        <w:t>Excessive leave accruals</w:t>
      </w:r>
      <w:r>
        <w:t>: r</w:t>
      </w:r>
      <w:r w:rsidRPr="00B6305C">
        <w:t>equest by employee for leave</w:t>
      </w:r>
      <w:bookmarkEnd w:id="254"/>
    </w:p>
    <w:p w:rsidR="006A21B8" w:rsidRPr="00AF79CA" w:rsidRDefault="006A21B8" w:rsidP="00AF79CA">
      <w:pPr>
        <w:pStyle w:val="History"/>
      </w:pPr>
      <w:r>
        <w:t xml:space="preserve">[New 23.6 inserted by </w:t>
      </w:r>
      <w:hyperlink r:id="rId226" w:history="1">
        <w:r>
          <w:rPr>
            <w:rStyle w:val="Hyperlink"/>
          </w:rPr>
          <w:t>PR588721</w:t>
        </w:r>
      </w:hyperlink>
      <w:r w:rsidR="00AF79CA" w:rsidRPr="00AF79CA">
        <w:t xml:space="preserve">; substituted by </w:t>
      </w:r>
      <w:hyperlink r:id="rId227" w:history="1">
        <w:r w:rsidR="00AF79CA" w:rsidRPr="00AF79CA">
          <w:rPr>
            <w:rStyle w:val="Hyperlink"/>
          </w:rPr>
          <w:t>PR588721</w:t>
        </w:r>
      </w:hyperlink>
      <w:r w:rsidR="00AF79CA">
        <w:t xml:space="preserve"> </w:t>
      </w:r>
      <w:proofErr w:type="spellStart"/>
      <w:r w:rsidR="00AF79CA">
        <w:t>ppc</w:t>
      </w:r>
      <w:proofErr w:type="spellEnd"/>
      <w:r w:rsidR="00AF79CA">
        <w:t xml:space="preserve"> 20Dec17</w:t>
      </w:r>
      <w:r>
        <w:t>]</w:t>
      </w:r>
    </w:p>
    <w:p w:rsidR="006A21B8" w:rsidRDefault="006A21B8" w:rsidP="006A21B8">
      <w:pPr>
        <w:pStyle w:val="Level3"/>
      </w:pPr>
      <w:bookmarkStart w:id="255" w:name="_Ref470095598"/>
      <w:r w:rsidRPr="00B70567">
        <w:t>If an employe</w:t>
      </w:r>
      <w:r>
        <w:t>e</w:t>
      </w:r>
      <w:r w:rsidRPr="00B70567">
        <w:t xml:space="preserve"> has ge</w:t>
      </w:r>
      <w:r w:rsidRPr="00B6305C">
        <w:t>nuinely tried to reach agreement with an employe</w:t>
      </w:r>
      <w:r>
        <w:t xml:space="preserve">r under clause </w:t>
      </w:r>
      <w:r>
        <w:fldChar w:fldCharType="begin"/>
      </w:r>
      <w:r>
        <w:instrText xml:space="preserve"> REF _Ref470095598 \w \h </w:instrText>
      </w:r>
      <w:r>
        <w:fldChar w:fldCharType="separate"/>
      </w:r>
      <w:r w:rsidR="00652623">
        <w:t>23.6(a)</w:t>
      </w:r>
      <w:r>
        <w:fldChar w:fldCharType="end"/>
      </w:r>
      <w:r w:rsidRPr="00B6305C">
        <w:t xml:space="preserve"> but agreement is not reached</w:t>
      </w:r>
      <w:r>
        <w:t xml:space="preserve"> (including because the employer refuses to confer), the employee may give a written notice to the employer requesting to take one or more periods of paid annual leave.</w:t>
      </w:r>
      <w:bookmarkEnd w:id="255"/>
    </w:p>
    <w:p w:rsidR="006A21B8" w:rsidRDefault="006A21B8" w:rsidP="006A21B8">
      <w:pPr>
        <w:pStyle w:val="Level3"/>
      </w:pPr>
      <w:r>
        <w:t>However, a</w:t>
      </w:r>
      <w:r w:rsidRPr="00B70567">
        <w:t xml:space="preserve">n employee may only give a notice to the employer under </w:t>
      </w:r>
      <w:r>
        <w:t>paragraph </w:t>
      </w:r>
      <w:r>
        <w:fldChar w:fldCharType="begin"/>
      </w:r>
      <w:r>
        <w:instrText xml:space="preserve"> REF _Ref470095598 \n \h </w:instrText>
      </w:r>
      <w:r>
        <w:fldChar w:fldCharType="separate"/>
      </w:r>
      <w:r w:rsidR="00652623">
        <w:t>(a)</w:t>
      </w:r>
      <w:r>
        <w:fldChar w:fldCharType="end"/>
      </w:r>
      <w:r w:rsidRPr="00B70567">
        <w:t xml:space="preserve"> if:</w:t>
      </w:r>
    </w:p>
    <w:p w:rsidR="006A21B8" w:rsidRDefault="006A21B8" w:rsidP="006A21B8">
      <w:pPr>
        <w:pStyle w:val="Level4"/>
      </w:pPr>
      <w:r w:rsidRPr="00D71298">
        <w:t>the employee has had an excessive leave accrual for more than 6 months at the time of giving the notice; and</w:t>
      </w:r>
    </w:p>
    <w:p w:rsidR="006A21B8" w:rsidRDefault="006A21B8" w:rsidP="006A21B8">
      <w:pPr>
        <w:pStyle w:val="Level4"/>
      </w:pPr>
      <w:r>
        <w:t xml:space="preserve">the employee has not been given a direction under clause </w:t>
      </w:r>
      <w:r>
        <w:fldChar w:fldCharType="begin"/>
      </w:r>
      <w:r>
        <w:instrText xml:space="preserve"> REF _Ref470095654 \w \h </w:instrText>
      </w:r>
      <w:r>
        <w:fldChar w:fldCharType="separate"/>
      </w:r>
      <w:r w:rsidR="00652623">
        <w:t>23.5(a)</w:t>
      </w:r>
      <w:r>
        <w:fldChar w:fldCharType="end"/>
      </w:r>
      <w:r>
        <w:t xml:space="preserve"> that, when any other paid annual leave arrangements (whether made under clause </w:t>
      </w:r>
      <w:r>
        <w:fldChar w:fldCharType="begin"/>
      </w:r>
      <w:r>
        <w:instrText xml:space="preserve"> REF _Ref470094452 \r \h </w:instrText>
      </w:r>
      <w:r>
        <w:fldChar w:fldCharType="separate"/>
      </w:r>
      <w:r w:rsidR="00652623">
        <w:t>23.4</w:t>
      </w:r>
      <w:r>
        <w:fldChar w:fldCharType="end"/>
      </w:r>
      <w:r w:rsidRPr="007F59FC">
        <w:t xml:space="preserve">, </w:t>
      </w:r>
      <w:r>
        <w:fldChar w:fldCharType="begin"/>
      </w:r>
      <w:r>
        <w:instrText xml:space="preserve"> REF _Ref470095628 \r \h </w:instrText>
      </w:r>
      <w:r>
        <w:fldChar w:fldCharType="separate"/>
      </w:r>
      <w:r w:rsidR="00652623">
        <w:t>23.5</w:t>
      </w:r>
      <w:r>
        <w:fldChar w:fldCharType="end"/>
      </w:r>
      <w:r w:rsidRPr="007F59FC">
        <w:t xml:space="preserve"> or </w:t>
      </w:r>
      <w:r>
        <w:fldChar w:fldCharType="begin"/>
      </w:r>
      <w:r>
        <w:instrText xml:space="preserve"> REF _Ref470095586 \r \h </w:instrText>
      </w:r>
      <w:r>
        <w:fldChar w:fldCharType="separate"/>
      </w:r>
      <w:r w:rsidR="00652623">
        <w:t>23.6</w:t>
      </w:r>
      <w:r>
        <w:fldChar w:fldCharType="end"/>
      </w:r>
      <w:r>
        <w:t xml:space="preserve"> or otherwise agreed by the employer and employee) are taken into account, would eliminate the employee’s excessive leave accrual.</w:t>
      </w:r>
    </w:p>
    <w:p w:rsidR="006A21B8" w:rsidRDefault="006A21B8" w:rsidP="00497273">
      <w:pPr>
        <w:pStyle w:val="Level3"/>
        <w:keepNext/>
      </w:pPr>
      <w:r>
        <w:t xml:space="preserve">A notice given by an employee under paragraph </w:t>
      </w:r>
      <w:r>
        <w:fldChar w:fldCharType="begin"/>
      </w:r>
      <w:r>
        <w:instrText xml:space="preserve"> REF _Ref470095598 \n \h </w:instrText>
      </w:r>
      <w:r w:rsidR="00497273">
        <w:instrText xml:space="preserve"> \* MERGEFORMAT </w:instrText>
      </w:r>
      <w:r>
        <w:fldChar w:fldCharType="separate"/>
      </w:r>
      <w:r w:rsidR="00652623">
        <w:t>(a)</w:t>
      </w:r>
      <w:r>
        <w:fldChar w:fldCharType="end"/>
      </w:r>
      <w:r>
        <w:t xml:space="preserve"> must not:</w:t>
      </w:r>
    </w:p>
    <w:p w:rsidR="006A21B8" w:rsidRDefault="006A21B8" w:rsidP="00497273">
      <w:pPr>
        <w:pStyle w:val="Level4"/>
        <w:keepNext/>
      </w:pPr>
      <w:r>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_Ref470094452 \r \h </w:instrText>
      </w:r>
      <w:r>
        <w:fldChar w:fldCharType="separate"/>
      </w:r>
      <w:r w:rsidR="00652623">
        <w:t>23.4</w:t>
      </w:r>
      <w:r>
        <w:fldChar w:fldCharType="end"/>
      </w:r>
      <w:r w:rsidRPr="007F59FC">
        <w:t xml:space="preserve">, </w:t>
      </w:r>
      <w:r>
        <w:fldChar w:fldCharType="begin"/>
      </w:r>
      <w:r>
        <w:instrText xml:space="preserve"> REF _Ref470095628 \r \h </w:instrText>
      </w:r>
      <w:r>
        <w:fldChar w:fldCharType="separate"/>
      </w:r>
      <w:r w:rsidR="00652623">
        <w:t>23.5</w:t>
      </w:r>
      <w:r>
        <w:fldChar w:fldCharType="end"/>
      </w:r>
      <w:r w:rsidRPr="007F59FC">
        <w:t xml:space="preserve"> or </w:t>
      </w:r>
      <w:r>
        <w:fldChar w:fldCharType="begin"/>
      </w:r>
      <w:r>
        <w:instrText xml:space="preserve"> REF _Ref470095586 \r \h </w:instrText>
      </w:r>
      <w:r>
        <w:fldChar w:fldCharType="separate"/>
      </w:r>
      <w:r w:rsidR="00652623">
        <w:t>23.6</w:t>
      </w:r>
      <w:r>
        <w:fldChar w:fldCharType="end"/>
      </w:r>
      <w:r>
        <w:t xml:space="preserve"> or otherwise agreed by the employer and employee) are taken into account; or</w:t>
      </w:r>
    </w:p>
    <w:p w:rsidR="006A21B8" w:rsidRDefault="006A21B8" w:rsidP="006A21B8">
      <w:pPr>
        <w:pStyle w:val="Level4"/>
      </w:pPr>
      <w:r>
        <w:t>provide for the employee to take any period of paid annual leave of less than one week; or</w:t>
      </w:r>
    </w:p>
    <w:p w:rsidR="006A21B8" w:rsidRDefault="006A21B8" w:rsidP="006A21B8">
      <w:pPr>
        <w:pStyle w:val="Level4"/>
      </w:pPr>
      <w:r>
        <w:t>provide for the employee to take a period of paid annual leave beginning less than 8 weeks, or more than 12 months, after the notice is given; or</w:t>
      </w:r>
    </w:p>
    <w:p w:rsidR="006A21B8" w:rsidRDefault="006A21B8" w:rsidP="006A21B8">
      <w:pPr>
        <w:pStyle w:val="Level4"/>
      </w:pPr>
      <w:r>
        <w:t>be inconsistent with any leave arrangement agreed by the employer and employee.</w:t>
      </w:r>
    </w:p>
    <w:p w:rsidR="006A21B8" w:rsidRDefault="006A21B8" w:rsidP="006A21B8">
      <w:pPr>
        <w:pStyle w:val="Level3"/>
      </w:pPr>
      <w:r>
        <w:t xml:space="preserve">An employee is not entitled to request by a notice under paragraph </w:t>
      </w:r>
      <w:r>
        <w:fldChar w:fldCharType="begin"/>
      </w:r>
      <w:r>
        <w:instrText xml:space="preserve"> REF _Ref470095598 \n \h </w:instrText>
      </w:r>
      <w:r>
        <w:fldChar w:fldCharType="separate"/>
      </w:r>
      <w:r w:rsidR="00652623">
        <w:t>(a)</w:t>
      </w:r>
      <w:r>
        <w:fldChar w:fldCharType="end"/>
      </w:r>
      <w:r>
        <w:t xml:space="preserve"> more than 4 </w:t>
      </w:r>
      <w:proofErr w:type="gramStart"/>
      <w:r>
        <w:t>weeks’</w:t>
      </w:r>
      <w:proofErr w:type="gramEnd"/>
      <w:r>
        <w:t xml:space="preserve"> paid annual leave in any period of 12 months.</w:t>
      </w:r>
    </w:p>
    <w:p w:rsidR="006A21B8" w:rsidRPr="003A5EC5" w:rsidRDefault="006A21B8" w:rsidP="006A21B8">
      <w:pPr>
        <w:pStyle w:val="Level3"/>
      </w:pPr>
      <w:r>
        <w:t xml:space="preserve">The employer must grant paid annual leave requested by a notice under </w:t>
      </w:r>
      <w:r w:rsidRPr="003A5EC5">
        <w:t xml:space="preserve">paragraph </w:t>
      </w:r>
      <w:r>
        <w:fldChar w:fldCharType="begin"/>
      </w:r>
      <w:r>
        <w:instrText xml:space="preserve"> REF _Ref470095598 \n \h </w:instrText>
      </w:r>
      <w:r>
        <w:fldChar w:fldCharType="separate"/>
      </w:r>
      <w:r w:rsidR="00652623">
        <w:t>(a)</w:t>
      </w:r>
      <w:r>
        <w:fldChar w:fldCharType="end"/>
      </w:r>
      <w:r w:rsidRPr="003A5EC5">
        <w:t>.</w:t>
      </w:r>
    </w:p>
    <w:p w:rsidR="00DD08FE" w:rsidRDefault="0061623E" w:rsidP="00015D16">
      <w:pPr>
        <w:pStyle w:val="Level2"/>
        <w:keepNext/>
      </w:pPr>
      <w:bookmarkStart w:id="256" w:name="_Ref470094489"/>
      <w:r>
        <w:lastRenderedPageBreak/>
        <w:t>Before the start of the employee’s annual leave the employer must pay the employee:</w:t>
      </w:r>
      <w:bookmarkEnd w:id="256"/>
    </w:p>
    <w:p w:rsidR="00DD08FE" w:rsidRDefault="00DD08FE" w:rsidP="0052115F">
      <w:pPr>
        <w:pStyle w:val="History"/>
      </w:pPr>
      <w:r>
        <w:t xml:space="preserve">[23.5 renumbered as 23.7 by </w:t>
      </w:r>
      <w:hyperlink r:id="rId228" w:history="1">
        <w:r>
          <w:rPr>
            <w:rStyle w:val="Hyperlink"/>
          </w:rPr>
          <w:t>PR588721</w:t>
        </w:r>
      </w:hyperlink>
      <w:r>
        <w:t xml:space="preserve"> </w:t>
      </w:r>
      <w:proofErr w:type="spellStart"/>
      <w:r>
        <w:t>ppc</w:t>
      </w:r>
      <w:proofErr w:type="spellEnd"/>
      <w:r>
        <w:t xml:space="preserve"> 20Dec16]</w:t>
      </w:r>
    </w:p>
    <w:p w:rsidR="0024180C" w:rsidRPr="0024180C" w:rsidRDefault="0024180C" w:rsidP="0052115F">
      <w:pPr>
        <w:pStyle w:val="History"/>
      </w:pPr>
      <w:r>
        <w:t>[23.5(a) substituted</w:t>
      </w:r>
      <w:r w:rsidRPr="00B62173">
        <w:t xml:space="preserve"> </w:t>
      </w:r>
      <w:r>
        <w:t xml:space="preserve">by </w:t>
      </w:r>
      <w:hyperlink r:id="rId229" w:history="1">
        <w:r w:rsidR="002A6BDF" w:rsidRPr="00A14A07">
          <w:rPr>
            <w:rStyle w:val="Hyperlink"/>
          </w:rPr>
          <w:t>PR994304</w:t>
        </w:r>
      </w:hyperlink>
      <w:r w:rsidR="002A6BDF">
        <w:t xml:space="preserve"> </w:t>
      </w:r>
      <w:r>
        <w:t>from 01Jan10</w:t>
      </w:r>
      <w:r w:rsidRPr="00B62173">
        <w:t>]</w:t>
      </w:r>
    </w:p>
    <w:p w:rsidR="0061623E" w:rsidRDefault="0061623E" w:rsidP="0046458A">
      <w:pPr>
        <w:pStyle w:val="Level3"/>
      </w:pPr>
      <w:bookmarkStart w:id="257" w:name="_Ref208671137"/>
      <w:r>
        <w:t>notwithstanding the base rate of pay referred to in s.</w:t>
      </w:r>
      <w:r w:rsidR="00572682">
        <w:t>90</w:t>
      </w:r>
      <w:r>
        <w:t xml:space="preserve">(1) of the </w:t>
      </w:r>
      <w:r w:rsidR="00572682">
        <w:t>Act</w:t>
      </w:r>
      <w:r>
        <w:t>, the amount the employee would have earned for working their normal hours, exclusive of overtime, had they not been on leave; and</w:t>
      </w:r>
      <w:bookmarkEnd w:id="257"/>
    </w:p>
    <w:p w:rsidR="0061623E" w:rsidRDefault="0061623E" w:rsidP="0046458A">
      <w:pPr>
        <w:pStyle w:val="Level3"/>
      </w:pPr>
      <w:r>
        <w:t>an additional loading of 17.5% of the relevant minimum wage for the period of leave.</w:t>
      </w:r>
    </w:p>
    <w:p w:rsidR="0024180C" w:rsidRPr="0024180C" w:rsidRDefault="0024180C" w:rsidP="0052115F">
      <w:pPr>
        <w:pStyle w:val="History"/>
      </w:pPr>
      <w:r>
        <w:t>[23.6 substituted</w:t>
      </w:r>
      <w:r w:rsidRPr="00B62173">
        <w:t xml:space="preserve"> </w:t>
      </w:r>
      <w:r>
        <w:t xml:space="preserve">by </w:t>
      </w:r>
      <w:hyperlink r:id="rId230" w:history="1">
        <w:r w:rsidR="002A6BDF" w:rsidRPr="00A14A07">
          <w:rPr>
            <w:rStyle w:val="Hyperlink"/>
          </w:rPr>
          <w:t>PR994304</w:t>
        </w:r>
      </w:hyperlink>
      <w:r w:rsidR="002A6BDF">
        <w:t xml:space="preserve"> </w:t>
      </w:r>
      <w:r>
        <w:t>from 01Jan10</w:t>
      </w:r>
      <w:r w:rsidR="00DD08FE">
        <w:t xml:space="preserve">; 23.6 renumbered as 23.8 by </w:t>
      </w:r>
      <w:hyperlink r:id="rId231" w:history="1">
        <w:r w:rsidR="00DD08FE">
          <w:rPr>
            <w:rStyle w:val="Hyperlink"/>
          </w:rPr>
          <w:t>PR588721</w:t>
        </w:r>
      </w:hyperlink>
      <w:r w:rsidR="00DD08FE">
        <w:t xml:space="preserve"> </w:t>
      </w:r>
      <w:proofErr w:type="spellStart"/>
      <w:r w:rsidR="00DD08FE">
        <w:t>ppc</w:t>
      </w:r>
      <w:proofErr w:type="spellEnd"/>
      <w:r w:rsidR="00DD08FE">
        <w:t xml:space="preserve"> 20Dec16</w:t>
      </w:r>
      <w:r w:rsidRPr="00B62173">
        <w:t>]</w:t>
      </w:r>
    </w:p>
    <w:p w:rsidR="0061623E" w:rsidRDefault="0061623E" w:rsidP="0046458A">
      <w:pPr>
        <w:pStyle w:val="Level2"/>
      </w:pPr>
      <w:bookmarkStart w:id="258" w:name="_Ref250728146"/>
      <w:r>
        <w:t>Where an employee is entitled to a payment on termination of employment pursuant to s.</w:t>
      </w:r>
      <w:r w:rsidR="00572682">
        <w:t>90(</w:t>
      </w:r>
      <w:r>
        <w:t xml:space="preserve">2) of the </w:t>
      </w:r>
      <w:r w:rsidR="00572682">
        <w:t>Act</w:t>
      </w:r>
      <w:r>
        <w:t>, the amount is to be calculated in accordance with clause </w:t>
      </w:r>
      <w:r w:rsidR="00453EBE">
        <w:fldChar w:fldCharType="begin"/>
      </w:r>
      <w:r>
        <w:instrText xml:space="preserve"> REF _Ref208671137 \w \h </w:instrText>
      </w:r>
      <w:r w:rsidR="00453EBE">
        <w:fldChar w:fldCharType="separate"/>
      </w:r>
      <w:r w:rsidR="00652623">
        <w:t>23.7(a)</w:t>
      </w:r>
      <w:r w:rsidR="00453EBE">
        <w:fldChar w:fldCharType="end"/>
      </w:r>
      <w:r>
        <w:t xml:space="preserve"> above.</w:t>
      </w:r>
      <w:bookmarkEnd w:id="258"/>
      <w:r>
        <w:t xml:space="preserve"> </w:t>
      </w:r>
    </w:p>
    <w:p w:rsidR="008A0152" w:rsidRPr="001550AC" w:rsidRDefault="008A0152" w:rsidP="008A0152">
      <w:pPr>
        <w:pStyle w:val="Level2Bold"/>
      </w:pPr>
      <w:r w:rsidRPr="001550AC">
        <w:t>Electronic funds transfer (EFT) payment of annual leave</w:t>
      </w:r>
    </w:p>
    <w:p w:rsidR="008A0152" w:rsidRPr="001550AC" w:rsidRDefault="008A0152" w:rsidP="008A0152">
      <w:pPr>
        <w:pStyle w:val="History"/>
        <w:rPr>
          <w:highlight w:val="yellow"/>
        </w:rPr>
      </w:pPr>
      <w:r w:rsidRPr="008A0152">
        <w:t xml:space="preserve">[23.7 inserted by </w:t>
      </w:r>
      <w:hyperlink r:id="rId232" w:history="1">
        <w:r w:rsidRPr="008A0152">
          <w:rPr>
            <w:rStyle w:val="Hyperlink"/>
          </w:rPr>
          <w:t>PR583016</w:t>
        </w:r>
      </w:hyperlink>
      <w:r w:rsidRPr="008A0152">
        <w:t xml:space="preserve"> </w:t>
      </w:r>
      <w:proofErr w:type="spellStart"/>
      <w:r w:rsidRPr="008A0152">
        <w:t>ppc</w:t>
      </w:r>
      <w:proofErr w:type="spellEnd"/>
      <w:r w:rsidRPr="008A0152">
        <w:t xml:space="preserve"> 29Jul16</w:t>
      </w:r>
      <w:r w:rsidR="00DD08FE">
        <w:t xml:space="preserve">; 23.7 renumbered as 23.9 by </w:t>
      </w:r>
      <w:hyperlink r:id="rId233" w:history="1">
        <w:r w:rsidR="00DD08FE">
          <w:rPr>
            <w:rStyle w:val="Hyperlink"/>
          </w:rPr>
          <w:t>PR588721</w:t>
        </w:r>
      </w:hyperlink>
      <w:r w:rsidR="00DD08FE">
        <w:t xml:space="preserve"> </w:t>
      </w:r>
      <w:proofErr w:type="spellStart"/>
      <w:r w:rsidR="00DD08FE">
        <w:t>ppc</w:t>
      </w:r>
      <w:proofErr w:type="spellEnd"/>
      <w:r w:rsidR="00DD08FE">
        <w:t xml:space="preserve"> 20Dec16</w:t>
      </w:r>
      <w:r w:rsidRPr="008A0152">
        <w:t>]</w:t>
      </w:r>
    </w:p>
    <w:p w:rsidR="008A0152" w:rsidRDefault="008A0152" w:rsidP="008A0152">
      <w:pPr>
        <w:pStyle w:val="Block1"/>
      </w:pPr>
      <w:r>
        <w:t xml:space="preserve">Despite anything else in this clause, an employee paid by electronic funds transfer (EFT) may be paid in accordance with their usual pay cycle while on paid annual leave. </w:t>
      </w:r>
    </w:p>
    <w:p w:rsidR="008A0152" w:rsidRDefault="008A0152" w:rsidP="008A0152">
      <w:pPr>
        <w:pStyle w:val="Level2Bold"/>
      </w:pPr>
      <w:bookmarkStart w:id="259" w:name="_Ref457376541"/>
      <w:r w:rsidRPr="00570F3A">
        <w:t>Cashing out of annual leave</w:t>
      </w:r>
      <w:bookmarkEnd w:id="259"/>
    </w:p>
    <w:p w:rsidR="008A0152" w:rsidRPr="001550AC" w:rsidRDefault="008A0152" w:rsidP="008A0152">
      <w:pPr>
        <w:pStyle w:val="History"/>
        <w:rPr>
          <w:highlight w:val="yellow"/>
        </w:rPr>
      </w:pPr>
      <w:r w:rsidRPr="008A0152">
        <w:t>[23.</w:t>
      </w:r>
      <w:r>
        <w:t>8</w:t>
      </w:r>
      <w:r w:rsidRPr="008A0152">
        <w:t xml:space="preserve"> inserted by </w:t>
      </w:r>
      <w:hyperlink r:id="rId234" w:history="1">
        <w:r w:rsidRPr="008A0152">
          <w:rPr>
            <w:rStyle w:val="Hyperlink"/>
          </w:rPr>
          <w:t>PR583016</w:t>
        </w:r>
      </w:hyperlink>
      <w:r w:rsidRPr="008A0152">
        <w:t xml:space="preserve"> </w:t>
      </w:r>
      <w:proofErr w:type="spellStart"/>
      <w:r w:rsidRPr="008A0152">
        <w:t>ppc</w:t>
      </w:r>
      <w:proofErr w:type="spellEnd"/>
      <w:r w:rsidRPr="008A0152">
        <w:t xml:space="preserve"> 29Jul16</w:t>
      </w:r>
      <w:r w:rsidR="00DD08FE">
        <w:t xml:space="preserve">; 23.8 renumbered as 23.10 by </w:t>
      </w:r>
      <w:hyperlink r:id="rId235" w:history="1">
        <w:r w:rsidR="00DD08FE">
          <w:rPr>
            <w:rStyle w:val="Hyperlink"/>
          </w:rPr>
          <w:t>PR588721</w:t>
        </w:r>
      </w:hyperlink>
      <w:r w:rsidR="00DD08FE">
        <w:t xml:space="preserve"> </w:t>
      </w:r>
      <w:proofErr w:type="spellStart"/>
      <w:r w:rsidR="00DD08FE">
        <w:t>ppc</w:t>
      </w:r>
      <w:proofErr w:type="spellEnd"/>
      <w:r w:rsidR="00DD08FE">
        <w:t xml:space="preserve"> 20Dec16</w:t>
      </w:r>
      <w:r w:rsidRPr="008A0152">
        <w:t>]</w:t>
      </w:r>
    </w:p>
    <w:p w:rsidR="008A0152" w:rsidRPr="00570F3A" w:rsidRDefault="008A0152" w:rsidP="008A0152">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652623">
        <w:t>23.10</w:t>
      </w:r>
      <w:r>
        <w:fldChar w:fldCharType="end"/>
      </w:r>
      <w:r w:rsidRPr="00570F3A">
        <w:t>.</w:t>
      </w:r>
    </w:p>
    <w:p w:rsidR="008A0152" w:rsidRPr="00570F3A" w:rsidRDefault="008A0152" w:rsidP="008A0152">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652623">
        <w:t>23.10</w:t>
      </w:r>
      <w:r>
        <w:fldChar w:fldCharType="end"/>
      </w:r>
      <w:r w:rsidRPr="00570F3A">
        <w:t>.</w:t>
      </w:r>
    </w:p>
    <w:p w:rsidR="008A0152" w:rsidRPr="00570F3A" w:rsidRDefault="008A0152" w:rsidP="008A0152">
      <w:pPr>
        <w:pStyle w:val="Level3"/>
        <w:tabs>
          <w:tab w:val="left" w:pos="1418"/>
        </w:tabs>
      </w:pPr>
      <w:r w:rsidRPr="00570F3A">
        <w:t xml:space="preserve">An employer and an employee may agree in writing to the cashing out of a </w:t>
      </w:r>
      <w:proofErr w:type="gramStart"/>
      <w:r w:rsidRPr="00570F3A">
        <w:t>particular amount</w:t>
      </w:r>
      <w:proofErr w:type="gramEnd"/>
      <w:r w:rsidRPr="00570F3A">
        <w:t xml:space="preserve"> of accrued paid annual leave by the employee.</w:t>
      </w:r>
    </w:p>
    <w:p w:rsidR="008A0152" w:rsidRPr="00570F3A" w:rsidRDefault="008A0152" w:rsidP="008A0152">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652623">
        <w:t>23.10</w:t>
      </w:r>
      <w:r>
        <w:fldChar w:fldCharType="end"/>
      </w:r>
      <w:r w:rsidRPr="00570F3A">
        <w:t xml:space="preserve"> must state:</w:t>
      </w:r>
    </w:p>
    <w:p w:rsidR="008A0152" w:rsidRPr="00570F3A" w:rsidRDefault="008A0152" w:rsidP="008A0152">
      <w:pPr>
        <w:pStyle w:val="Level4"/>
        <w:tabs>
          <w:tab w:val="left" w:pos="1985"/>
        </w:tabs>
      </w:pPr>
      <w:r w:rsidRPr="00570F3A">
        <w:t>the amount of leave to be cashed out and the payment to be made to the employee for it; and</w:t>
      </w:r>
    </w:p>
    <w:p w:rsidR="008A0152" w:rsidRPr="00570F3A" w:rsidRDefault="008A0152" w:rsidP="008A0152">
      <w:pPr>
        <w:pStyle w:val="Level4"/>
        <w:tabs>
          <w:tab w:val="left" w:pos="1985"/>
        </w:tabs>
      </w:pPr>
      <w:r w:rsidRPr="00570F3A">
        <w:t>the date on which the payment is to be made.</w:t>
      </w:r>
    </w:p>
    <w:p w:rsidR="008A0152" w:rsidRPr="00570F3A" w:rsidRDefault="008A0152" w:rsidP="008A0152">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652623">
        <w:t>23.10</w:t>
      </w:r>
      <w:r>
        <w:fldChar w:fldCharType="end"/>
      </w:r>
      <w:r w:rsidRPr="00570F3A">
        <w:t xml:space="preserve"> must be signed by the employer and employee and, if the employee is under 18 years of age, by the employee’s parent or guardian.</w:t>
      </w:r>
    </w:p>
    <w:p w:rsidR="008A0152" w:rsidRPr="00570F3A" w:rsidRDefault="008A0152" w:rsidP="008A0152">
      <w:pPr>
        <w:pStyle w:val="Level3"/>
        <w:tabs>
          <w:tab w:val="left" w:pos="1418"/>
        </w:tabs>
      </w:pPr>
      <w:r w:rsidRPr="00570F3A">
        <w:t>The payment must not be less than the amount that would have been payable had the employee taken the leave at the time the payment is made.</w:t>
      </w:r>
    </w:p>
    <w:p w:rsidR="008A0152" w:rsidRPr="00570F3A" w:rsidRDefault="008A0152" w:rsidP="008A0152">
      <w:pPr>
        <w:pStyle w:val="Level3"/>
        <w:tabs>
          <w:tab w:val="left" w:pos="1418"/>
        </w:tabs>
      </w:pPr>
      <w:r w:rsidRPr="00570F3A">
        <w:t>An agreement must not result in the employee’s remaining accrued entitlement to paid annual leave being less than 4 weeks.</w:t>
      </w:r>
    </w:p>
    <w:p w:rsidR="008A0152" w:rsidRPr="00570F3A" w:rsidRDefault="008A0152" w:rsidP="008A0152">
      <w:pPr>
        <w:pStyle w:val="Level3"/>
        <w:tabs>
          <w:tab w:val="left" w:pos="1418"/>
        </w:tabs>
      </w:pPr>
      <w:r w:rsidRPr="00570F3A">
        <w:lastRenderedPageBreak/>
        <w:t>The maximum amount of accrued paid annual leave that may be cashed out in any period of 12 months is 2 weeks.</w:t>
      </w:r>
    </w:p>
    <w:p w:rsidR="008A0152" w:rsidRPr="00570F3A" w:rsidRDefault="008A0152" w:rsidP="008A0152">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652623">
        <w:t>23.10</w:t>
      </w:r>
      <w:r>
        <w:fldChar w:fldCharType="end"/>
      </w:r>
      <w:r>
        <w:t xml:space="preserve"> </w:t>
      </w:r>
      <w:r w:rsidRPr="00570F3A">
        <w:t>as an employee record.</w:t>
      </w:r>
    </w:p>
    <w:p w:rsidR="008A0152" w:rsidRPr="00570F3A" w:rsidRDefault="008A0152" w:rsidP="008A0152">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652623">
        <w:t>23.10</w:t>
      </w:r>
      <w:r>
        <w:fldChar w:fldCharType="end"/>
      </w:r>
      <w:r w:rsidRPr="00570F3A">
        <w:t>.</w:t>
      </w:r>
    </w:p>
    <w:p w:rsidR="008A0152" w:rsidRPr="00570F3A" w:rsidRDefault="008A0152" w:rsidP="008A0152">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652623">
        <w:t>23.10</w:t>
      </w:r>
      <w:r>
        <w:fldChar w:fldCharType="end"/>
      </w:r>
      <w:r w:rsidRPr="00570F3A">
        <w:t>.</w:t>
      </w:r>
    </w:p>
    <w:p w:rsidR="008A0152" w:rsidRPr="008A0152" w:rsidRDefault="008A0152" w:rsidP="008A0152">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652623">
        <w:t>23.10</w:t>
      </w:r>
      <w:r>
        <w:fldChar w:fldCharType="end"/>
      </w:r>
      <w:r>
        <w:t xml:space="preserve"> </w:t>
      </w:r>
      <w:r w:rsidRPr="00570F3A">
        <w:t xml:space="preserve">is set out at </w:t>
      </w:r>
      <w:r>
        <w:rPr>
          <w:highlight w:val="yellow"/>
        </w:rPr>
        <w:fldChar w:fldCharType="begin"/>
      </w:r>
      <w:r>
        <w:instrText xml:space="preserve"> REF _Ref458160241 \r \h </w:instrText>
      </w:r>
      <w:r>
        <w:rPr>
          <w:highlight w:val="yellow"/>
        </w:rPr>
      </w:r>
      <w:r>
        <w:rPr>
          <w:highlight w:val="yellow"/>
        </w:rPr>
        <w:fldChar w:fldCharType="separate"/>
      </w:r>
      <w:r w:rsidR="00652623">
        <w:t>Schedule G</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_Ref458160241 \r \h </w:instrText>
      </w:r>
      <w:r>
        <w:rPr>
          <w:highlight w:val="yellow"/>
        </w:rPr>
      </w:r>
      <w:r>
        <w:rPr>
          <w:highlight w:val="yellow"/>
        </w:rPr>
        <w:fldChar w:fldCharType="separate"/>
      </w:r>
      <w:r w:rsidR="00652623">
        <w:t>Schedule G</w:t>
      </w:r>
      <w:r>
        <w:rPr>
          <w:highlight w:val="yellow"/>
        </w:rPr>
        <w:fldChar w:fldCharType="end"/>
      </w:r>
      <w:r w:rsidRPr="00570F3A">
        <w:t>.</w:t>
      </w:r>
    </w:p>
    <w:p w:rsidR="00044701" w:rsidRDefault="0061623E" w:rsidP="00044701">
      <w:pPr>
        <w:pStyle w:val="Level1"/>
      </w:pPr>
      <w:bookmarkStart w:id="260" w:name="_Toc208886005"/>
      <w:bookmarkStart w:id="261" w:name="_Toc208886093"/>
      <w:bookmarkStart w:id="262" w:name="_Toc208902583"/>
      <w:bookmarkStart w:id="263" w:name="_Toc208932488"/>
      <w:bookmarkStart w:id="264" w:name="_Toc208932573"/>
      <w:bookmarkStart w:id="265" w:name="_Toc208979928"/>
      <w:bookmarkStart w:id="266" w:name="_Toc41649902"/>
      <w:r w:rsidRPr="004F0637">
        <w:t>Personal/carer</w:t>
      </w:r>
      <w:r>
        <w:t>’</w:t>
      </w:r>
      <w:r w:rsidRPr="004F0637">
        <w:t>s leave and compassionate leave</w:t>
      </w:r>
      <w:bookmarkEnd w:id="260"/>
      <w:bookmarkEnd w:id="261"/>
      <w:bookmarkEnd w:id="262"/>
      <w:bookmarkEnd w:id="263"/>
      <w:bookmarkEnd w:id="264"/>
      <w:bookmarkEnd w:id="265"/>
      <w:bookmarkEnd w:id="266"/>
    </w:p>
    <w:p w:rsidR="0061623E" w:rsidRDefault="0061623E" w:rsidP="0046458A">
      <w:r w:rsidRPr="007E0369">
        <w:t>Personal/carer</w:t>
      </w:r>
      <w:r>
        <w:t>’</w:t>
      </w:r>
      <w:r w:rsidRPr="007E0369">
        <w:t>s leave and compassionate leave are provided for in the NES.</w:t>
      </w:r>
    </w:p>
    <w:p w:rsidR="0061623E" w:rsidRDefault="0061623E" w:rsidP="003A67E1">
      <w:pPr>
        <w:pStyle w:val="Level1"/>
      </w:pPr>
      <w:bookmarkStart w:id="267" w:name="_Toc208886007"/>
      <w:bookmarkStart w:id="268" w:name="_Toc208886095"/>
      <w:bookmarkStart w:id="269" w:name="_Toc208902585"/>
      <w:bookmarkStart w:id="270" w:name="_Toc208932490"/>
      <w:bookmarkStart w:id="271" w:name="_Toc208932575"/>
      <w:bookmarkStart w:id="272" w:name="_Toc208979929"/>
      <w:bookmarkStart w:id="273" w:name="_Toc41649903"/>
      <w:r w:rsidRPr="004F0637">
        <w:t>Community service leave</w:t>
      </w:r>
      <w:bookmarkEnd w:id="267"/>
      <w:bookmarkEnd w:id="268"/>
      <w:bookmarkEnd w:id="269"/>
      <w:bookmarkEnd w:id="270"/>
      <w:bookmarkEnd w:id="271"/>
      <w:bookmarkEnd w:id="272"/>
      <w:bookmarkEnd w:id="273"/>
    </w:p>
    <w:p w:rsidR="0061623E" w:rsidRPr="00166DE8" w:rsidRDefault="0061623E" w:rsidP="0046458A">
      <w:r w:rsidRPr="00166DE8">
        <w:t>Community service leave is provided for in the NES.</w:t>
      </w:r>
    </w:p>
    <w:p w:rsidR="0061623E" w:rsidRDefault="0061623E" w:rsidP="003A67E1">
      <w:pPr>
        <w:pStyle w:val="Level1"/>
      </w:pPr>
      <w:bookmarkStart w:id="274" w:name="_Toc208979930"/>
      <w:bookmarkStart w:id="275" w:name="_Ref19267702"/>
      <w:bookmarkStart w:id="276" w:name="_Ref19267710"/>
      <w:bookmarkStart w:id="277" w:name="_Ref19267714"/>
      <w:bookmarkStart w:id="278" w:name="_Toc41649904"/>
      <w:r w:rsidRPr="004D1003">
        <w:t>Public holidays</w:t>
      </w:r>
      <w:bookmarkEnd w:id="274"/>
      <w:bookmarkEnd w:id="275"/>
      <w:bookmarkEnd w:id="276"/>
      <w:bookmarkEnd w:id="277"/>
      <w:bookmarkEnd w:id="278"/>
    </w:p>
    <w:p w:rsidR="00B53553" w:rsidRPr="00B53553" w:rsidRDefault="00B53553" w:rsidP="00B53553">
      <w:pPr>
        <w:pStyle w:val="History"/>
      </w:pPr>
      <w:r>
        <w:t>[</w:t>
      </w:r>
      <w:r w:rsidR="00132622">
        <w:t>V</w:t>
      </w:r>
      <w:r>
        <w:t xml:space="preserve">aried by </w:t>
      </w:r>
      <w:hyperlink r:id="rId236" w:history="1">
        <w:r w:rsidRPr="00B53553">
          <w:rPr>
            <w:rStyle w:val="Hyperlink"/>
            <w:szCs w:val="22"/>
          </w:rPr>
          <w:t>PR712224</w:t>
        </w:r>
      </w:hyperlink>
      <w:r>
        <w:t>]</w:t>
      </w:r>
    </w:p>
    <w:p w:rsidR="0061623E" w:rsidRDefault="0061623E" w:rsidP="0046458A">
      <w:pPr>
        <w:pStyle w:val="Level2"/>
      </w:pPr>
      <w:r w:rsidRPr="00166DE8">
        <w:t xml:space="preserve">Public </w:t>
      </w:r>
      <w:r w:rsidR="00572682">
        <w:t>h</w:t>
      </w:r>
      <w:r w:rsidRPr="00166DE8">
        <w:t>olidays are provided for in the NES</w:t>
      </w:r>
      <w:r>
        <w:t>.</w:t>
      </w:r>
    </w:p>
    <w:p w:rsidR="00B53553" w:rsidRPr="00B53553" w:rsidRDefault="00B53553" w:rsidP="00B53553">
      <w:pPr>
        <w:pStyle w:val="History"/>
      </w:pPr>
      <w:r>
        <w:t xml:space="preserve">[26.2 substituted by </w:t>
      </w:r>
      <w:hyperlink r:id="rId237" w:history="1">
        <w:r w:rsidRPr="00B53553">
          <w:rPr>
            <w:rStyle w:val="Hyperlink"/>
            <w:szCs w:val="22"/>
          </w:rPr>
          <w:t>PR712224</w:t>
        </w:r>
      </w:hyperlink>
      <w:r>
        <w:t xml:space="preserve"> </w:t>
      </w:r>
      <w:proofErr w:type="spellStart"/>
      <w:r>
        <w:t>ppc</w:t>
      </w:r>
      <w:proofErr w:type="spellEnd"/>
      <w:r>
        <w:t xml:space="preserve"> 04Oct19]</w:t>
      </w:r>
    </w:p>
    <w:p w:rsidR="0061623E" w:rsidRDefault="00B53553" w:rsidP="0046458A">
      <w:pPr>
        <w:pStyle w:val="Level2"/>
        <w:rPr>
          <w:noProof/>
        </w:rPr>
      </w:pPr>
      <w:r w:rsidRPr="004B12D9">
        <w:rPr>
          <w:noProof/>
        </w:rPr>
        <w:t>An employer and employee may agree to substitute another day for a day that would otherwise be a public holiday under the NES</w:t>
      </w:r>
      <w:r>
        <w:rPr>
          <w:noProof/>
        </w:rPr>
        <w:t>.</w:t>
      </w:r>
    </w:p>
    <w:p w:rsidR="00B53553" w:rsidRDefault="00B53553" w:rsidP="00B53553">
      <w:pPr>
        <w:pStyle w:val="History"/>
      </w:pPr>
      <w:r>
        <w:t xml:space="preserve">[New 26.3 inserted by </w:t>
      </w:r>
      <w:hyperlink r:id="rId238" w:history="1">
        <w:r w:rsidRPr="00B53553">
          <w:rPr>
            <w:rStyle w:val="Hyperlink"/>
            <w:szCs w:val="22"/>
          </w:rPr>
          <w:t>PR712224</w:t>
        </w:r>
      </w:hyperlink>
      <w:r>
        <w:t xml:space="preserve"> </w:t>
      </w:r>
      <w:proofErr w:type="spellStart"/>
      <w:r>
        <w:t>ppc</w:t>
      </w:r>
      <w:proofErr w:type="spellEnd"/>
      <w:r>
        <w:t xml:space="preserve"> 04Oct19]</w:t>
      </w:r>
    </w:p>
    <w:p w:rsidR="00B53553" w:rsidRPr="004B12D9" w:rsidRDefault="00B53553" w:rsidP="00B53553">
      <w:pPr>
        <w:pStyle w:val="Level2"/>
      </w:pPr>
      <w:r w:rsidRPr="004B12D9">
        <w:t>An employer and employee may agree to substitute another part-day for a part-day that would otherwise be a part-day public holiday under the NES.</w:t>
      </w:r>
    </w:p>
    <w:p w:rsidR="00B53553" w:rsidRPr="00B53553" w:rsidRDefault="00B53553" w:rsidP="00B53553">
      <w:pPr>
        <w:pStyle w:val="History"/>
      </w:pPr>
      <w:r>
        <w:t xml:space="preserve">[26.3 renumbered as 26.4 by </w:t>
      </w:r>
      <w:hyperlink r:id="rId239" w:history="1">
        <w:r w:rsidRPr="00B53553">
          <w:rPr>
            <w:rStyle w:val="Hyperlink"/>
            <w:szCs w:val="22"/>
          </w:rPr>
          <w:t>PR712224</w:t>
        </w:r>
      </w:hyperlink>
      <w:r>
        <w:t xml:space="preserve"> </w:t>
      </w:r>
      <w:proofErr w:type="spellStart"/>
      <w:r>
        <w:t>ppc</w:t>
      </w:r>
      <w:proofErr w:type="spellEnd"/>
      <w:r>
        <w:t xml:space="preserve"> 04Oct19]</w:t>
      </w:r>
    </w:p>
    <w:p w:rsidR="0061623E" w:rsidRDefault="0061623E" w:rsidP="0046458A">
      <w:pPr>
        <w:pStyle w:val="Level2"/>
      </w:pPr>
      <w:r>
        <w:t>If an employee works on a public holiday, and another day has not been substituted pursuant to the previous clause, the employee will be paid at 200% of the employee’s minimum wage per hour for all hours worked.</w:t>
      </w:r>
    </w:p>
    <w:p w:rsidR="00B53553" w:rsidRDefault="00B53553" w:rsidP="00B53553">
      <w:pPr>
        <w:pStyle w:val="History"/>
      </w:pPr>
      <w:r>
        <w:t xml:space="preserve">[Note inserted by </w:t>
      </w:r>
      <w:hyperlink r:id="rId240" w:history="1">
        <w:r w:rsidRPr="00B53553">
          <w:rPr>
            <w:rStyle w:val="Hyperlink"/>
            <w:szCs w:val="22"/>
          </w:rPr>
          <w:t>PR712224</w:t>
        </w:r>
      </w:hyperlink>
      <w:r>
        <w:t xml:space="preserve"> </w:t>
      </w:r>
      <w:proofErr w:type="spellStart"/>
      <w:r>
        <w:t>ppc</w:t>
      </w:r>
      <w:proofErr w:type="spellEnd"/>
      <w:r>
        <w:t xml:space="preserve"> 04Oct19]</w:t>
      </w:r>
    </w:p>
    <w:p w:rsidR="00B53553" w:rsidRPr="004B12D9" w:rsidRDefault="00B53553" w:rsidP="00B53553">
      <w:r w:rsidRPr="004B12D9">
        <w:t xml:space="preserve">NOTE: For provisions relating to part-day public holidays see </w:t>
      </w:r>
      <w:r>
        <w:fldChar w:fldCharType="begin"/>
      </w:r>
      <w:r>
        <w:instrText xml:space="preserve"> REF _Ref405467591 \r \h </w:instrText>
      </w:r>
      <w:r>
        <w:fldChar w:fldCharType="separate"/>
      </w:r>
      <w:r w:rsidR="00652623">
        <w:t>Schedule D</w:t>
      </w:r>
      <w:r>
        <w:fldChar w:fldCharType="end"/>
      </w:r>
      <w:r>
        <w:fldChar w:fldCharType="begin"/>
      </w:r>
      <w:r>
        <w:instrText xml:space="preserve"> REF _Ref405467591 \h </w:instrText>
      </w:r>
      <w:r>
        <w:fldChar w:fldCharType="separate"/>
      </w:r>
      <w:r w:rsidR="00652623">
        <w:t>—Part-day Public Holidays</w:t>
      </w:r>
      <w:r>
        <w:fldChar w:fldCharType="end"/>
      </w:r>
      <w:r w:rsidRPr="004B12D9">
        <w:t>.</w:t>
      </w:r>
    </w:p>
    <w:p w:rsidR="008614B0" w:rsidRDefault="008614B0" w:rsidP="008614B0">
      <w:pPr>
        <w:pStyle w:val="Level1"/>
      </w:pPr>
      <w:bookmarkStart w:id="279" w:name="_Ref520367505"/>
      <w:bookmarkStart w:id="280" w:name="_Toc41649905"/>
      <w:r>
        <w:lastRenderedPageBreak/>
        <w:t>Leave to deal with Family and Domestic Violence</w:t>
      </w:r>
      <w:bookmarkEnd w:id="279"/>
      <w:bookmarkEnd w:id="280"/>
    </w:p>
    <w:p w:rsidR="008614B0" w:rsidRPr="00870405" w:rsidRDefault="008614B0" w:rsidP="008614B0">
      <w:pPr>
        <w:pStyle w:val="History"/>
      </w:pPr>
      <w:r>
        <w:t xml:space="preserve">[27 inserted by </w:t>
      </w:r>
      <w:hyperlink r:id="rId241" w:history="1">
        <w:r>
          <w:rPr>
            <w:rStyle w:val="Hyperlink"/>
          </w:rPr>
          <w:t>PR609322</w:t>
        </w:r>
      </w:hyperlink>
      <w:r>
        <w:t xml:space="preserve"> </w:t>
      </w:r>
      <w:proofErr w:type="spellStart"/>
      <w:r>
        <w:t>ppc</w:t>
      </w:r>
      <w:proofErr w:type="spellEnd"/>
      <w:r>
        <w:t xml:space="preserve"> 01Aug18]</w:t>
      </w:r>
    </w:p>
    <w:p w:rsidR="008614B0" w:rsidRPr="005017FB" w:rsidRDefault="008614B0" w:rsidP="008614B0">
      <w:pPr>
        <w:pStyle w:val="Level2"/>
      </w:pPr>
      <w:r w:rsidRPr="005017FB">
        <w:t>This clause applies to all employees, including casuals.</w:t>
      </w:r>
    </w:p>
    <w:p w:rsidR="008614B0" w:rsidRPr="005017FB" w:rsidRDefault="008614B0" w:rsidP="00BC0D13">
      <w:pPr>
        <w:pStyle w:val="Level2Bold"/>
      </w:pPr>
      <w:r w:rsidRPr="005017FB">
        <w:t>Definitions</w:t>
      </w:r>
    </w:p>
    <w:p w:rsidR="008614B0" w:rsidRDefault="008614B0" w:rsidP="00BC0D13">
      <w:pPr>
        <w:pStyle w:val="Level3"/>
        <w:keepNext/>
      </w:pPr>
      <w:bookmarkStart w:id="281" w:name="_Ref520367446"/>
      <w:r>
        <w:t>In this clause:</w:t>
      </w:r>
      <w:bookmarkEnd w:id="281"/>
    </w:p>
    <w:p w:rsidR="008614B0" w:rsidRDefault="008614B0" w:rsidP="00BC0D13">
      <w:pPr>
        <w:pStyle w:val="Block2"/>
        <w:keepNext/>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8614B0" w:rsidRDefault="008614B0" w:rsidP="008614B0">
      <w:pPr>
        <w:pStyle w:val="Block2"/>
      </w:pPr>
      <w:r w:rsidRPr="005017FB">
        <w:rPr>
          <w:b/>
          <w:i/>
        </w:rPr>
        <w:t>family member</w:t>
      </w:r>
      <w:r>
        <w:t xml:space="preserve"> means:</w:t>
      </w:r>
    </w:p>
    <w:p w:rsidR="008614B0" w:rsidRDefault="008614B0" w:rsidP="008614B0">
      <w:pPr>
        <w:pStyle w:val="Level4"/>
      </w:pPr>
      <w:r>
        <w:t>a spouse, de facto partner, child, parent, grandparent, grandchild or sibling of the employee; or</w:t>
      </w:r>
    </w:p>
    <w:p w:rsidR="008614B0" w:rsidRDefault="008614B0" w:rsidP="008614B0">
      <w:pPr>
        <w:pStyle w:val="Level4"/>
      </w:pPr>
      <w:r>
        <w:t>a child, parent, grandparent, grandchild or sibling of a spouse or de facto partner of the employee; or</w:t>
      </w:r>
    </w:p>
    <w:p w:rsidR="008614B0" w:rsidRDefault="008614B0" w:rsidP="008614B0">
      <w:pPr>
        <w:pStyle w:val="Level4"/>
      </w:pPr>
      <w:r>
        <w:t>a person related to the employee according to Aboriginal or Torres Strait Islander kinship rules.</w:t>
      </w:r>
    </w:p>
    <w:p w:rsidR="008614B0" w:rsidRDefault="008614B0" w:rsidP="008614B0">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652623">
        <w:t>27.2(a)</w:t>
      </w:r>
      <w:r>
        <w:fldChar w:fldCharType="end"/>
      </w:r>
      <w:r>
        <w:t xml:space="preserve"> includes a former spouse or de facto partner.</w:t>
      </w:r>
    </w:p>
    <w:p w:rsidR="008614B0" w:rsidRDefault="008614B0" w:rsidP="008614B0">
      <w:pPr>
        <w:pStyle w:val="Level2Bold"/>
      </w:pPr>
      <w:r>
        <w:t>Entitlement to unpaid leave</w:t>
      </w:r>
    </w:p>
    <w:p w:rsidR="008614B0" w:rsidRDefault="008614B0" w:rsidP="008614B0">
      <w:pPr>
        <w:pStyle w:val="Block1"/>
      </w:pPr>
      <w:r>
        <w:t xml:space="preserve">An employee is entitled to 5 days’ unpaid leave to deal with family and domestic violence, as follows: </w:t>
      </w:r>
    </w:p>
    <w:p w:rsidR="008614B0" w:rsidRDefault="008614B0" w:rsidP="008614B0">
      <w:pPr>
        <w:pStyle w:val="Level3"/>
      </w:pPr>
      <w:r>
        <w:t xml:space="preserve">the leave is available in full at the start of each </w:t>
      </w:r>
      <w:proofErr w:type="gramStart"/>
      <w:r>
        <w:t>12 month</w:t>
      </w:r>
      <w:proofErr w:type="gramEnd"/>
      <w:r>
        <w:t xml:space="preserve"> period of the employee’s employment; and</w:t>
      </w:r>
    </w:p>
    <w:p w:rsidR="008614B0" w:rsidRDefault="008614B0" w:rsidP="008614B0">
      <w:pPr>
        <w:pStyle w:val="Level3"/>
      </w:pPr>
      <w:r>
        <w:t>the leave does not accumulate from year to year; and</w:t>
      </w:r>
    </w:p>
    <w:p w:rsidR="008614B0" w:rsidRDefault="008614B0" w:rsidP="008614B0">
      <w:pPr>
        <w:pStyle w:val="Level3"/>
      </w:pPr>
      <w:r>
        <w:t xml:space="preserve">is available in full to part-time and casual employees. </w:t>
      </w:r>
    </w:p>
    <w:p w:rsidR="008614B0" w:rsidRDefault="008614B0" w:rsidP="008614B0">
      <w:pPr>
        <w:pStyle w:val="Block1"/>
        <w:ind w:left="1418" w:hanging="567"/>
      </w:pPr>
      <w:r>
        <w:t>Note:</w:t>
      </w:r>
      <w:r>
        <w:tab/>
        <w:t>1.</w:t>
      </w:r>
      <w:r>
        <w:tab/>
        <w:t>A period of leave to deal with family and domestic violence may be less than a day by agreement between the employee and the employer.</w:t>
      </w:r>
    </w:p>
    <w:p w:rsidR="008614B0" w:rsidRDefault="008614B0" w:rsidP="008614B0">
      <w:pPr>
        <w:pStyle w:val="Block2"/>
      </w:pPr>
      <w:r>
        <w:t>2.</w:t>
      </w:r>
      <w:r>
        <w:tab/>
        <w:t>The employer and employee may agree that the employee may take more than 5 days’ unpaid leave to deal with family and domestic violence.</w:t>
      </w:r>
    </w:p>
    <w:p w:rsidR="008614B0" w:rsidRDefault="008614B0" w:rsidP="008614B0">
      <w:pPr>
        <w:pStyle w:val="Level2Bold"/>
      </w:pPr>
      <w:bookmarkStart w:id="282" w:name="_Ref520367518"/>
      <w:r>
        <w:t>Taking unpaid leave</w:t>
      </w:r>
      <w:bookmarkEnd w:id="282"/>
    </w:p>
    <w:p w:rsidR="008614B0" w:rsidRDefault="008614B0" w:rsidP="008614B0">
      <w:pPr>
        <w:pStyle w:val="Block1"/>
      </w:pPr>
      <w:r>
        <w:t>An employee may take unpaid leave to deal with family and domestic violence if the employee:</w:t>
      </w:r>
    </w:p>
    <w:p w:rsidR="008614B0" w:rsidRDefault="008614B0" w:rsidP="008614B0">
      <w:pPr>
        <w:pStyle w:val="Level3"/>
      </w:pPr>
      <w:r>
        <w:t>is experiencing family and domestic violence; and</w:t>
      </w:r>
    </w:p>
    <w:p w:rsidR="008614B0" w:rsidRDefault="008614B0" w:rsidP="008614B0">
      <w:pPr>
        <w:pStyle w:val="Level3"/>
      </w:pPr>
      <w:r>
        <w:t>needs to do something to deal with the impact of the family and domestic violence and it is impractical for the employee to do that thing outside their ordinary hours of work.</w:t>
      </w:r>
    </w:p>
    <w:p w:rsidR="008614B0" w:rsidRDefault="008614B0" w:rsidP="008614B0">
      <w:pPr>
        <w:pStyle w:val="Block1"/>
      </w:pPr>
      <w:r>
        <w:lastRenderedPageBreak/>
        <w:t>Note:</w:t>
      </w:r>
      <w:r>
        <w:tab/>
        <w:t xml:space="preserve">The reasons for which an employee may take leave include </w:t>
      </w:r>
      <w:proofErr w:type="gramStart"/>
      <w:r>
        <w:t>making arrangements</w:t>
      </w:r>
      <w:proofErr w:type="gramEnd"/>
      <w:r>
        <w:t xml:space="preserve"> for their safety or the safety of a family member (including relocation), attending urgent court hearings, or accessing police services.</w:t>
      </w:r>
    </w:p>
    <w:p w:rsidR="008614B0" w:rsidRDefault="008614B0" w:rsidP="008614B0">
      <w:pPr>
        <w:pStyle w:val="Level2Bold"/>
      </w:pPr>
      <w:r>
        <w:t>Service and continuity</w:t>
      </w:r>
    </w:p>
    <w:p w:rsidR="008614B0" w:rsidRDefault="008614B0" w:rsidP="008614B0">
      <w:pPr>
        <w:pStyle w:val="Block1"/>
      </w:pPr>
      <w:r>
        <w:t>The time an employee is on unpaid leave to deal with family and domestic violence does not count as service but does not break the employee’s continuity of service.</w:t>
      </w:r>
    </w:p>
    <w:p w:rsidR="008614B0" w:rsidRDefault="008614B0" w:rsidP="008614B0">
      <w:pPr>
        <w:pStyle w:val="Level2Bold"/>
      </w:pPr>
      <w:bookmarkStart w:id="283" w:name="_Ref520367606"/>
      <w:r>
        <w:t>Notice and evidence requirements</w:t>
      </w:r>
      <w:bookmarkEnd w:id="283"/>
      <w:r>
        <w:t xml:space="preserve"> </w:t>
      </w:r>
    </w:p>
    <w:p w:rsidR="008614B0" w:rsidRDefault="008614B0" w:rsidP="008614B0">
      <w:pPr>
        <w:pStyle w:val="Level3Bold"/>
      </w:pPr>
      <w:r>
        <w:t>Notice</w:t>
      </w:r>
    </w:p>
    <w:p w:rsidR="008614B0" w:rsidRDefault="008614B0" w:rsidP="008614B0">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652623">
        <w:t>27</w:t>
      </w:r>
      <w:r>
        <w:fldChar w:fldCharType="end"/>
      </w:r>
      <w:r>
        <w:t>. The notice:</w:t>
      </w:r>
    </w:p>
    <w:p w:rsidR="008614B0" w:rsidRDefault="008614B0" w:rsidP="008614B0">
      <w:pPr>
        <w:pStyle w:val="Level4"/>
      </w:pPr>
      <w:r>
        <w:t>must be given to the employer as soon as practicable (which may be a time after the leave has started); and</w:t>
      </w:r>
    </w:p>
    <w:p w:rsidR="008614B0" w:rsidRDefault="008614B0" w:rsidP="008614B0">
      <w:pPr>
        <w:pStyle w:val="Level4"/>
      </w:pPr>
      <w:r>
        <w:t>must advise the employer of the period, or expected period, of the leave.</w:t>
      </w:r>
    </w:p>
    <w:p w:rsidR="008614B0" w:rsidRDefault="008614B0" w:rsidP="008614B0">
      <w:pPr>
        <w:pStyle w:val="Level3Bold"/>
      </w:pPr>
      <w:r>
        <w:t xml:space="preserve">Evidence </w:t>
      </w:r>
    </w:p>
    <w:p w:rsidR="008614B0" w:rsidRDefault="008614B0" w:rsidP="008614B0">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652623">
        <w:t>27</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652623">
        <w:t>27.4</w:t>
      </w:r>
      <w:r>
        <w:fldChar w:fldCharType="end"/>
      </w:r>
      <w:r>
        <w:t xml:space="preserve">. </w:t>
      </w:r>
    </w:p>
    <w:p w:rsidR="008614B0" w:rsidRDefault="008614B0" w:rsidP="008614B0">
      <w:pPr>
        <w:pStyle w:val="Block2"/>
      </w:pPr>
      <w:r>
        <w:t>Note:</w:t>
      </w:r>
      <w:r>
        <w:tab/>
        <w:t>Depending on the circumstances such evidence may include a document issued by the police service, a court or a family violence support service, or a statutory declaration.</w:t>
      </w:r>
    </w:p>
    <w:p w:rsidR="008614B0" w:rsidRDefault="008614B0" w:rsidP="008614B0">
      <w:pPr>
        <w:pStyle w:val="Level2Bold"/>
      </w:pPr>
      <w:r>
        <w:t xml:space="preserve">Confidentiality </w:t>
      </w:r>
    </w:p>
    <w:p w:rsidR="008614B0" w:rsidRDefault="008614B0" w:rsidP="008614B0">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652623">
        <w:t>27.6</w:t>
      </w:r>
      <w:r>
        <w:fldChar w:fldCharType="end"/>
      </w:r>
      <w:r>
        <w:t xml:space="preserve"> is treated confidentially, as far as it is reasonably practicable to do so.</w:t>
      </w:r>
    </w:p>
    <w:p w:rsidR="008614B0" w:rsidRDefault="008614B0" w:rsidP="008614B0">
      <w:pPr>
        <w:pStyle w:val="Level3"/>
      </w:pPr>
      <w:r>
        <w:t xml:space="preserve">Nothing in clause </w:t>
      </w:r>
      <w:r>
        <w:fldChar w:fldCharType="begin"/>
      </w:r>
      <w:r>
        <w:instrText xml:space="preserve"> REF _Ref520367505 \r \h </w:instrText>
      </w:r>
      <w:r>
        <w:fldChar w:fldCharType="separate"/>
      </w:r>
      <w:r w:rsidR="00652623">
        <w:t>27</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8614B0" w:rsidRDefault="008614B0" w:rsidP="008614B0">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8614B0" w:rsidRDefault="008614B0" w:rsidP="008614B0">
      <w:pPr>
        <w:pStyle w:val="Level2Bold"/>
      </w:pPr>
      <w:r>
        <w:t xml:space="preserve">Compliance </w:t>
      </w:r>
    </w:p>
    <w:p w:rsidR="008614B0" w:rsidRPr="008614B0" w:rsidRDefault="008614B0" w:rsidP="008614B0">
      <w:pPr>
        <w:pStyle w:val="Block1"/>
      </w:pPr>
      <w:r>
        <w:t xml:space="preserve">An employee is not entitled to take leave under clause </w:t>
      </w:r>
      <w:r>
        <w:fldChar w:fldCharType="begin"/>
      </w:r>
      <w:r>
        <w:instrText xml:space="preserve"> REF _Ref520367505 \r \h </w:instrText>
      </w:r>
      <w:r>
        <w:fldChar w:fldCharType="separate"/>
      </w:r>
      <w:r w:rsidR="00652623">
        <w:t>27</w:t>
      </w:r>
      <w:r>
        <w:fldChar w:fldCharType="end"/>
      </w:r>
      <w:r>
        <w:t xml:space="preserve"> unless the employee complies with clause </w:t>
      </w:r>
      <w:r>
        <w:fldChar w:fldCharType="begin"/>
      </w:r>
      <w:r>
        <w:instrText xml:space="preserve"> REF _Ref520367505 \r \h </w:instrText>
      </w:r>
      <w:r>
        <w:fldChar w:fldCharType="separate"/>
      </w:r>
      <w:r w:rsidR="00652623">
        <w:t>27</w:t>
      </w:r>
      <w:r>
        <w:fldChar w:fldCharType="end"/>
      </w:r>
      <w:r>
        <w:t>.</w:t>
      </w:r>
      <w:bookmarkEnd w:id="232"/>
    </w:p>
    <w:p w:rsidR="0061623E" w:rsidRDefault="0061623E" w:rsidP="0046458A">
      <w:pPr>
        <w:pStyle w:val="Subdocument"/>
        <w:spacing w:before="0"/>
      </w:pPr>
      <w:r>
        <w:br w:type="page"/>
      </w:r>
      <w:bookmarkStart w:id="284" w:name="_Toc226165479"/>
      <w:bookmarkStart w:id="285" w:name="_Toc227723958"/>
      <w:bookmarkStart w:id="286" w:name="_Ref239684986"/>
      <w:bookmarkStart w:id="287" w:name="_Toc41649906"/>
      <w:r>
        <w:lastRenderedPageBreak/>
        <w:t>—</w:t>
      </w:r>
      <w:bookmarkStart w:id="288" w:name="sched_a"/>
      <w:bookmarkEnd w:id="284"/>
      <w:bookmarkEnd w:id="285"/>
      <w:r w:rsidRPr="00A05F89">
        <w:t>Transitional Provisions</w:t>
      </w:r>
      <w:bookmarkEnd w:id="286"/>
      <w:bookmarkEnd w:id="287"/>
    </w:p>
    <w:p w:rsidR="007735D9" w:rsidRPr="007735D9" w:rsidRDefault="00C27221" w:rsidP="0052115F">
      <w:pPr>
        <w:pStyle w:val="History"/>
      </w:pPr>
      <w:r>
        <w:t xml:space="preserve">[Varied </w:t>
      </w:r>
      <w:r w:rsidRPr="00B62173">
        <w:t>by</w:t>
      </w:r>
      <w:r w:rsidR="00E528D3">
        <w:t xml:space="preserve"> </w:t>
      </w:r>
      <w:hyperlink r:id="rId242" w:history="1">
        <w:r w:rsidR="00E528D3" w:rsidRPr="005F0393">
          <w:rPr>
            <w:rStyle w:val="Hyperlink"/>
          </w:rPr>
          <w:t>PR988388</w:t>
        </w:r>
      </w:hyperlink>
      <w:r w:rsidR="00E528D3">
        <w:t>,</w:t>
      </w:r>
      <w:r w:rsidRPr="00B62173">
        <w:t xml:space="preserve"> </w:t>
      </w:r>
      <w:hyperlink r:id="rId243" w:history="1">
        <w:r w:rsidR="002A6BDF" w:rsidRPr="00A14A07">
          <w:rPr>
            <w:rStyle w:val="Hyperlink"/>
          </w:rPr>
          <w:t>PR994304</w:t>
        </w:r>
      </w:hyperlink>
      <w:r w:rsidR="00CF1B3B">
        <w:t xml:space="preserve">, </w:t>
      </w:r>
      <w:hyperlink r:id="rId244" w:history="1">
        <w:r w:rsidR="00CF1B3B">
          <w:rPr>
            <w:rStyle w:val="Hyperlink"/>
          </w:rPr>
          <w:t>PR503610</w:t>
        </w:r>
      </w:hyperlink>
      <w:r w:rsidR="002A6BDF">
        <w:t>]</w:t>
      </w:r>
    </w:p>
    <w:p w:rsidR="0061623E" w:rsidRDefault="0061623E" w:rsidP="0046458A">
      <w:pPr>
        <w:pStyle w:val="SubLevel1Bold"/>
      </w:pPr>
      <w:r w:rsidRPr="00E62F0B">
        <w:t>General</w:t>
      </w:r>
    </w:p>
    <w:p w:rsidR="00572682" w:rsidRDefault="00572682" w:rsidP="00572682">
      <w:pPr>
        <w:pStyle w:val="SubLevel2"/>
      </w:pPr>
      <w:r w:rsidRPr="00A05F89">
        <w:t>The provisions of this schedule deal with minimum obligations only.</w:t>
      </w:r>
    </w:p>
    <w:p w:rsidR="00C27221" w:rsidRPr="00C27221" w:rsidRDefault="00C27221" w:rsidP="0052115F">
      <w:pPr>
        <w:pStyle w:val="History"/>
      </w:pPr>
      <w:r>
        <w:t>[A.1.2 substituted</w:t>
      </w:r>
      <w:r w:rsidRPr="00B62173">
        <w:t xml:space="preserve"> </w:t>
      </w:r>
      <w:r>
        <w:t xml:space="preserve">by </w:t>
      </w:r>
      <w:hyperlink r:id="rId245" w:history="1">
        <w:r w:rsidR="002A6BDF" w:rsidRPr="00A14A07">
          <w:rPr>
            <w:rStyle w:val="Hyperlink"/>
          </w:rPr>
          <w:t>PR994304</w:t>
        </w:r>
      </w:hyperlink>
      <w:r w:rsidR="002A6BDF">
        <w:t xml:space="preserve"> </w:t>
      </w:r>
      <w:r>
        <w:t>from 01Jan10</w:t>
      </w:r>
      <w:r w:rsidRPr="00B62173">
        <w:t>]</w:t>
      </w:r>
    </w:p>
    <w:p w:rsidR="00572682" w:rsidRPr="0002716A" w:rsidRDefault="00572682" w:rsidP="00572682">
      <w:pPr>
        <w:pStyle w:val="SubLevel2"/>
      </w:pPr>
      <w:r w:rsidRPr="00A3240F">
        <w:t>The provisions of this schedule are to be applied:</w:t>
      </w:r>
    </w:p>
    <w:p w:rsidR="00572682" w:rsidRDefault="00572682" w:rsidP="00572682">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w:t>
      </w:r>
      <w:proofErr w:type="gramStart"/>
      <w:r>
        <w:t>other</w:t>
      </w:r>
      <w:r w:rsidRPr="00A3240F">
        <w:t>;</w:t>
      </w:r>
      <w:proofErr w:type="gramEnd"/>
    </w:p>
    <w:p w:rsidR="00572682" w:rsidRDefault="00572682" w:rsidP="00572682">
      <w:pPr>
        <w:pStyle w:val="SubLevel3"/>
      </w:pPr>
      <w:r w:rsidRPr="005650AD">
        <w:t xml:space="preserve">when a loading or penalty in a relevant transitional minimum wage instrument or award-based transitional instrument has no equivalent provision in this </w:t>
      </w:r>
      <w:proofErr w:type="gramStart"/>
      <w:r w:rsidRPr="005650AD">
        <w:t>award;</w:t>
      </w:r>
      <w:proofErr w:type="gramEnd"/>
    </w:p>
    <w:p w:rsidR="00572682" w:rsidRDefault="00572682" w:rsidP="00572682">
      <w:pPr>
        <w:pStyle w:val="SubLevel3"/>
      </w:pPr>
      <w:r w:rsidRPr="005650AD">
        <w:t>when a loading or penalty in this award has no equivalent provision in a relevant transitional minimum wage instrument or award-based transitional instrument; or</w:t>
      </w:r>
    </w:p>
    <w:p w:rsidR="00572682" w:rsidRPr="0002716A" w:rsidRDefault="00572682" w:rsidP="00572682">
      <w:pPr>
        <w:pStyle w:val="SubLevel3"/>
      </w:pPr>
      <w:r w:rsidRPr="005650AD">
        <w:t>when there is a loading or penalty in this award but there is no relevant transitional minimum wage instrument or award-based transitional instrument.</w:t>
      </w:r>
    </w:p>
    <w:p w:rsidR="00572682" w:rsidRDefault="00572682" w:rsidP="00572682">
      <w:pPr>
        <w:pStyle w:val="SubLevel1Bold"/>
      </w:pPr>
      <w:r w:rsidRPr="00E62F0B">
        <w:t>Minimum wages</w:t>
      </w:r>
      <w:r>
        <w:t xml:space="preserve"> – existing minimum wage lower</w:t>
      </w:r>
    </w:p>
    <w:p w:rsidR="00572682" w:rsidRPr="00E172EE" w:rsidRDefault="00572682" w:rsidP="00572682">
      <w:pPr>
        <w:pStyle w:val="SubLevel2"/>
      </w:pPr>
      <w:r w:rsidRPr="00E172EE">
        <w:t>The following transitional arrangements apply to an employer which, immediately prior to 1 January 2010:</w:t>
      </w:r>
    </w:p>
    <w:p w:rsidR="00572682" w:rsidRDefault="00572682" w:rsidP="00572682">
      <w:pPr>
        <w:pStyle w:val="SubLevel3"/>
      </w:pPr>
      <w:r w:rsidRPr="00656645">
        <w:t>was obliged,</w:t>
      </w:r>
    </w:p>
    <w:p w:rsidR="00C27221" w:rsidRPr="00C27221" w:rsidRDefault="00C27221" w:rsidP="0052115F">
      <w:pPr>
        <w:pStyle w:val="History"/>
      </w:pPr>
      <w:r>
        <w:t>[A.2.1(b) substituted</w:t>
      </w:r>
      <w:r w:rsidRPr="00B62173">
        <w:t xml:space="preserve"> </w:t>
      </w:r>
      <w:r>
        <w:t xml:space="preserve">by </w:t>
      </w:r>
      <w:hyperlink r:id="rId246" w:history="1">
        <w:r w:rsidR="002A6BDF" w:rsidRPr="00A14A07">
          <w:rPr>
            <w:rStyle w:val="Hyperlink"/>
          </w:rPr>
          <w:t>PR994304</w:t>
        </w:r>
      </w:hyperlink>
      <w:r w:rsidR="002A6BDF">
        <w:t xml:space="preserve"> </w:t>
      </w:r>
      <w:r>
        <w:t>from 01Jan10</w:t>
      </w:r>
      <w:r w:rsidRPr="00B62173">
        <w:t>]</w:t>
      </w:r>
    </w:p>
    <w:p w:rsidR="00572682" w:rsidRDefault="00572682" w:rsidP="00572682">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572682" w:rsidRDefault="00572682" w:rsidP="00572682">
      <w:pPr>
        <w:pStyle w:val="SubLevel3"/>
      </w:pPr>
      <w:r w:rsidRPr="00656645">
        <w:t>if it had been an employer in the industry or of the occupations covered by this award would have been obliged</w:t>
      </w:r>
    </w:p>
    <w:p w:rsidR="00572682" w:rsidRPr="00E172EE" w:rsidRDefault="00572682" w:rsidP="00572682">
      <w:pPr>
        <w:pStyle w:val="Block1"/>
      </w:pPr>
      <w:r w:rsidRPr="00E172EE">
        <w:t>by a transitional minimum wage instrument and/or an award-based transitional instrument to pay a minimum wage lower than that in this award for any classification of employee.</w:t>
      </w:r>
    </w:p>
    <w:p w:rsidR="00572682" w:rsidRDefault="00572682" w:rsidP="00572682">
      <w:pPr>
        <w:pStyle w:val="SubLevel2"/>
      </w:pPr>
      <w:r>
        <w:t>In this clause minimum wage includes:</w:t>
      </w:r>
    </w:p>
    <w:p w:rsidR="00572682" w:rsidRPr="00E172EE" w:rsidRDefault="00572682" w:rsidP="00572682">
      <w:pPr>
        <w:pStyle w:val="SubLevel3"/>
      </w:pPr>
      <w:r w:rsidRPr="00E172EE">
        <w:t xml:space="preserve">a minimum wage for a junior employee, an employee to whom training arrangements apply and an employee with a </w:t>
      </w:r>
      <w:proofErr w:type="gramStart"/>
      <w:r w:rsidRPr="00E172EE">
        <w:t>disability;</w:t>
      </w:r>
      <w:proofErr w:type="gramEnd"/>
    </w:p>
    <w:p w:rsidR="00572682" w:rsidRPr="00E172EE" w:rsidRDefault="00572682" w:rsidP="00572682">
      <w:pPr>
        <w:pStyle w:val="SubLevel3"/>
      </w:pPr>
      <w:r w:rsidRPr="00E172EE">
        <w:t>a piecework rate; and</w:t>
      </w:r>
    </w:p>
    <w:p w:rsidR="00572682" w:rsidRPr="00E172EE" w:rsidRDefault="00572682" w:rsidP="00572682">
      <w:pPr>
        <w:pStyle w:val="SubLevel3"/>
      </w:pPr>
      <w:r w:rsidRPr="00E172EE">
        <w:t xml:space="preserve">any applicable industry </w:t>
      </w:r>
      <w:proofErr w:type="gramStart"/>
      <w:r w:rsidRPr="00E172EE">
        <w:t>allowance</w:t>
      </w:r>
      <w:proofErr w:type="gramEnd"/>
      <w:r w:rsidRPr="00E172EE">
        <w:t>.</w:t>
      </w:r>
    </w:p>
    <w:p w:rsidR="00572682" w:rsidRPr="00E172EE" w:rsidRDefault="00572682" w:rsidP="00572682">
      <w:pPr>
        <w:pStyle w:val="SubLevel2"/>
      </w:pPr>
      <w:bookmarkStart w:id="289" w:name="_Ref239686718"/>
      <w:r w:rsidRPr="00E172EE">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89"/>
    </w:p>
    <w:p w:rsidR="00572682" w:rsidRPr="00E172EE" w:rsidRDefault="00572682" w:rsidP="00572682">
      <w:pPr>
        <w:pStyle w:val="SubLevel2"/>
      </w:pPr>
      <w:r w:rsidRPr="00E172EE">
        <w:t xml:space="preserve">The difference between the minimum wage for the classification in this award and the minimum wage in clause </w:t>
      </w:r>
      <w:r w:rsidR="00453EBE">
        <w:fldChar w:fldCharType="begin"/>
      </w:r>
      <w:r>
        <w:instrText xml:space="preserve"> REF _Ref239686718 \n \h </w:instrText>
      </w:r>
      <w:r w:rsidR="00453EBE">
        <w:fldChar w:fldCharType="separate"/>
      </w:r>
      <w:r w:rsidR="00652623">
        <w:t>A.2.3</w:t>
      </w:r>
      <w:r w:rsidR="00453EBE">
        <w:fldChar w:fldCharType="end"/>
      </w:r>
      <w:r w:rsidRPr="00E172EE">
        <w:t xml:space="preserve"> is referred to as the transitional amount.</w:t>
      </w:r>
    </w:p>
    <w:p w:rsidR="00572682" w:rsidRPr="00E172EE" w:rsidRDefault="00572682" w:rsidP="00015D16">
      <w:pPr>
        <w:pStyle w:val="SubLevel2"/>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72682" w:rsidRPr="00AB2298" w:rsidTr="003C100A">
        <w:trPr>
          <w:tblHeader/>
        </w:trPr>
        <w:tc>
          <w:tcPr>
            <w:tcW w:w="3469" w:type="dxa"/>
          </w:tcPr>
          <w:p w:rsidR="00572682" w:rsidRPr="00AB2298" w:rsidRDefault="00572682" w:rsidP="003C100A">
            <w:pPr>
              <w:pStyle w:val="AMODTable"/>
              <w:keepNext/>
              <w:rPr>
                <w:b/>
              </w:rPr>
            </w:pPr>
            <w:r w:rsidRPr="00AB2298">
              <w:rPr>
                <w:b/>
              </w:rPr>
              <w:t>First full pay period on or after</w:t>
            </w:r>
          </w:p>
        </w:tc>
        <w:tc>
          <w:tcPr>
            <w:tcW w:w="1620" w:type="dxa"/>
          </w:tcPr>
          <w:p w:rsidR="00572682" w:rsidRPr="00AB2298" w:rsidRDefault="00572682" w:rsidP="003C100A">
            <w:pPr>
              <w:pStyle w:val="AMODTable"/>
              <w:keepNext/>
              <w:jc w:val="center"/>
              <w:rPr>
                <w:b/>
              </w:rPr>
            </w:pPr>
          </w:p>
        </w:tc>
      </w:tr>
      <w:tr w:rsidR="00572682" w:rsidRPr="00AB2298" w:rsidTr="003C100A">
        <w:tc>
          <w:tcPr>
            <w:tcW w:w="3469" w:type="dxa"/>
          </w:tcPr>
          <w:p w:rsidR="00572682" w:rsidRPr="00AB2298" w:rsidRDefault="00572682" w:rsidP="003C100A">
            <w:pPr>
              <w:pStyle w:val="AMODTable"/>
              <w:keepNext/>
            </w:pPr>
            <w:r w:rsidRPr="00AB2298">
              <w:t>1 July 2010</w:t>
            </w:r>
          </w:p>
        </w:tc>
        <w:tc>
          <w:tcPr>
            <w:tcW w:w="1620" w:type="dxa"/>
          </w:tcPr>
          <w:p w:rsidR="00572682" w:rsidRPr="00AB2298" w:rsidRDefault="00572682" w:rsidP="003C100A">
            <w:pPr>
              <w:pStyle w:val="AMODTable"/>
              <w:keepNext/>
              <w:jc w:val="center"/>
            </w:pPr>
            <w:r w:rsidRPr="00AB2298">
              <w:t>80%</w:t>
            </w:r>
          </w:p>
        </w:tc>
      </w:tr>
      <w:tr w:rsidR="00572682" w:rsidRPr="00AB2298" w:rsidTr="003C100A">
        <w:tc>
          <w:tcPr>
            <w:tcW w:w="3469" w:type="dxa"/>
          </w:tcPr>
          <w:p w:rsidR="00572682" w:rsidRPr="00AB2298" w:rsidRDefault="00572682" w:rsidP="003C100A">
            <w:pPr>
              <w:pStyle w:val="AMODTable"/>
              <w:keepNext/>
            </w:pPr>
            <w:r w:rsidRPr="00AB2298">
              <w:t>1 July 2011</w:t>
            </w:r>
          </w:p>
        </w:tc>
        <w:tc>
          <w:tcPr>
            <w:tcW w:w="1620" w:type="dxa"/>
          </w:tcPr>
          <w:p w:rsidR="00572682" w:rsidRPr="00AB2298" w:rsidRDefault="00572682" w:rsidP="003C100A">
            <w:pPr>
              <w:pStyle w:val="AMODTable"/>
              <w:keepNext/>
              <w:jc w:val="center"/>
            </w:pPr>
            <w:r w:rsidRPr="00AB2298">
              <w:t>60%</w:t>
            </w:r>
          </w:p>
        </w:tc>
      </w:tr>
      <w:tr w:rsidR="00572682" w:rsidRPr="00AB2298" w:rsidTr="003C100A">
        <w:tc>
          <w:tcPr>
            <w:tcW w:w="3469" w:type="dxa"/>
          </w:tcPr>
          <w:p w:rsidR="00572682" w:rsidRPr="00AB2298" w:rsidRDefault="00572682" w:rsidP="003C100A">
            <w:pPr>
              <w:pStyle w:val="AMODTable"/>
              <w:keepNext/>
            </w:pPr>
            <w:r w:rsidRPr="00AB2298">
              <w:t>1 July 2012</w:t>
            </w:r>
          </w:p>
        </w:tc>
        <w:tc>
          <w:tcPr>
            <w:tcW w:w="1620" w:type="dxa"/>
          </w:tcPr>
          <w:p w:rsidR="00572682" w:rsidRPr="00AB2298" w:rsidRDefault="00572682" w:rsidP="003C100A">
            <w:pPr>
              <w:pStyle w:val="AMODTable"/>
              <w:keepNext/>
              <w:jc w:val="center"/>
            </w:pPr>
            <w:r w:rsidRPr="00AB2298">
              <w:t>40%</w:t>
            </w:r>
          </w:p>
        </w:tc>
      </w:tr>
      <w:tr w:rsidR="00572682" w:rsidRPr="00AB2298" w:rsidTr="003C100A">
        <w:tc>
          <w:tcPr>
            <w:tcW w:w="3469" w:type="dxa"/>
          </w:tcPr>
          <w:p w:rsidR="00572682" w:rsidRPr="00AB2298" w:rsidRDefault="00572682" w:rsidP="00572682">
            <w:pPr>
              <w:pStyle w:val="AMODTable"/>
            </w:pPr>
            <w:r w:rsidRPr="00AB2298">
              <w:t>1 July 2013</w:t>
            </w:r>
          </w:p>
        </w:tc>
        <w:tc>
          <w:tcPr>
            <w:tcW w:w="1620" w:type="dxa"/>
          </w:tcPr>
          <w:p w:rsidR="00572682" w:rsidRPr="00AB2298" w:rsidRDefault="00572682" w:rsidP="003C100A">
            <w:pPr>
              <w:pStyle w:val="AMODTable"/>
              <w:jc w:val="center"/>
            </w:pPr>
            <w:r w:rsidRPr="00AB2298">
              <w:t>20%</w:t>
            </w:r>
          </w:p>
        </w:tc>
      </w:tr>
    </w:tbl>
    <w:p w:rsidR="00572682" w:rsidRPr="00E172EE" w:rsidRDefault="00572682" w:rsidP="00572682">
      <w:pPr>
        <w:pStyle w:val="SubLevel2"/>
      </w:pPr>
      <w:r w:rsidRPr="00E172EE">
        <w:t>The employer must apply any increase in minimum wages in this award resulting from an annual wage review.</w:t>
      </w:r>
    </w:p>
    <w:p w:rsidR="00572682" w:rsidRPr="00E172EE" w:rsidRDefault="00572682" w:rsidP="00572682">
      <w:pPr>
        <w:pStyle w:val="SubLevel2"/>
      </w:pPr>
      <w:r w:rsidRPr="00E172EE">
        <w:t>These provisions cease to operate from the beginning of the first full pay period on or after 1 July 2014.</w:t>
      </w:r>
    </w:p>
    <w:p w:rsidR="00572682" w:rsidRDefault="00572682" w:rsidP="00572682">
      <w:pPr>
        <w:pStyle w:val="SubLevel1Bold"/>
      </w:pPr>
      <w:r w:rsidRPr="00CE64E8">
        <w:t>Minimum wages – existing minimum wage higher</w:t>
      </w:r>
    </w:p>
    <w:p w:rsidR="00572682" w:rsidRPr="00CE64E8" w:rsidRDefault="00572682" w:rsidP="00572682">
      <w:pPr>
        <w:pStyle w:val="SubLevel2"/>
      </w:pPr>
      <w:r w:rsidRPr="00CE64E8">
        <w:t>The following transitional arrangements apply to an employer which, immediately prior to 1 January 2010:</w:t>
      </w:r>
    </w:p>
    <w:p w:rsidR="00572682" w:rsidRDefault="00572682" w:rsidP="00572682">
      <w:pPr>
        <w:pStyle w:val="SubLevel3"/>
      </w:pPr>
      <w:r w:rsidRPr="00CE64E8">
        <w:t>was obliged,</w:t>
      </w:r>
    </w:p>
    <w:p w:rsidR="00C27221" w:rsidRPr="00C27221" w:rsidRDefault="00C27221" w:rsidP="0052115F">
      <w:pPr>
        <w:pStyle w:val="History"/>
      </w:pPr>
      <w:r>
        <w:t>[A.3.1(b) substituted</w:t>
      </w:r>
      <w:r w:rsidRPr="00B62173">
        <w:t xml:space="preserve"> </w:t>
      </w:r>
      <w:r>
        <w:t xml:space="preserve">by </w:t>
      </w:r>
      <w:hyperlink r:id="rId247" w:history="1">
        <w:r w:rsidR="002A6BDF" w:rsidRPr="00A14A07">
          <w:rPr>
            <w:rStyle w:val="Hyperlink"/>
          </w:rPr>
          <w:t>PR994304</w:t>
        </w:r>
      </w:hyperlink>
      <w:r w:rsidR="002A6BDF">
        <w:t xml:space="preserve"> </w:t>
      </w:r>
      <w:r>
        <w:t>from 01Jan10</w:t>
      </w:r>
      <w:r w:rsidRPr="00B62173">
        <w:t>]</w:t>
      </w:r>
    </w:p>
    <w:p w:rsidR="00572682" w:rsidRPr="00CE64E8" w:rsidRDefault="00572682" w:rsidP="00572682">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572682" w:rsidRPr="00CE64E8" w:rsidRDefault="00572682" w:rsidP="00572682">
      <w:pPr>
        <w:pStyle w:val="SubLevel3"/>
      </w:pPr>
      <w:r w:rsidRPr="00CE64E8">
        <w:t>if it had been an employer in the industry or of the occupations covered by this award would have been obliged</w:t>
      </w:r>
    </w:p>
    <w:p w:rsidR="00572682" w:rsidRPr="00CE64E8" w:rsidRDefault="00572682" w:rsidP="00572682">
      <w:pPr>
        <w:pStyle w:val="Block1"/>
      </w:pPr>
      <w:r w:rsidRPr="00CE64E8">
        <w:t>by a transitional minimum wage instrument and/or an award-based transitional instrument to pay a minimum wage higher than that in this award for any classification of employee.</w:t>
      </w:r>
    </w:p>
    <w:p w:rsidR="00572682" w:rsidRPr="00CE64E8" w:rsidRDefault="00572682" w:rsidP="00572682">
      <w:pPr>
        <w:pStyle w:val="SubLevel2"/>
      </w:pPr>
      <w:r w:rsidRPr="00CE64E8">
        <w:t>In this clause minimum wage includes:</w:t>
      </w:r>
    </w:p>
    <w:p w:rsidR="00572682" w:rsidRPr="00CE64E8" w:rsidRDefault="00572682" w:rsidP="00572682">
      <w:pPr>
        <w:pStyle w:val="SubLevel3"/>
      </w:pPr>
      <w:r w:rsidRPr="00CE64E8">
        <w:t xml:space="preserve">a minimum wage for a junior employee, an employee to whom training arrangements apply and an employee with a </w:t>
      </w:r>
      <w:proofErr w:type="gramStart"/>
      <w:r w:rsidRPr="00CE64E8">
        <w:t>disability;</w:t>
      </w:r>
      <w:proofErr w:type="gramEnd"/>
    </w:p>
    <w:p w:rsidR="00572682" w:rsidRDefault="00572682" w:rsidP="00572682">
      <w:pPr>
        <w:pStyle w:val="SubLevel3"/>
      </w:pPr>
      <w:r w:rsidRPr="00CE64E8">
        <w:t>a piecework rate; and</w:t>
      </w:r>
    </w:p>
    <w:p w:rsidR="00572682" w:rsidRPr="00CE64E8" w:rsidRDefault="00572682" w:rsidP="00572682">
      <w:pPr>
        <w:pStyle w:val="SubLevel3"/>
      </w:pPr>
      <w:r w:rsidRPr="00CE64E8">
        <w:t xml:space="preserve">any applicable industry </w:t>
      </w:r>
      <w:proofErr w:type="gramStart"/>
      <w:r w:rsidRPr="00CE64E8">
        <w:t>allowance</w:t>
      </w:r>
      <w:proofErr w:type="gramEnd"/>
      <w:r w:rsidRPr="00CE64E8">
        <w:t>.</w:t>
      </w:r>
    </w:p>
    <w:p w:rsidR="00572682" w:rsidRPr="00CE64E8" w:rsidRDefault="00572682" w:rsidP="00572682">
      <w:pPr>
        <w:pStyle w:val="SubLevel2"/>
      </w:pPr>
      <w:bookmarkStart w:id="290" w:name="_Ref239686755"/>
      <w:r w:rsidRPr="00CE64E8">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90"/>
    </w:p>
    <w:p w:rsidR="00572682" w:rsidRPr="00CE64E8" w:rsidRDefault="00572682" w:rsidP="00572682">
      <w:pPr>
        <w:pStyle w:val="SubLevel2"/>
      </w:pPr>
      <w:r w:rsidRPr="00CE64E8">
        <w:t xml:space="preserve">The difference between the minimum wage for the classification in this award and the minimum wage in clause </w:t>
      </w:r>
      <w:r w:rsidR="00453EBE">
        <w:fldChar w:fldCharType="begin"/>
      </w:r>
      <w:r>
        <w:instrText xml:space="preserve"> REF _Ref239686755 \n \h </w:instrText>
      </w:r>
      <w:r w:rsidR="00453EBE">
        <w:fldChar w:fldCharType="separate"/>
      </w:r>
      <w:r w:rsidR="00652623">
        <w:t>A.3.3</w:t>
      </w:r>
      <w:r w:rsidR="00453EBE">
        <w:fldChar w:fldCharType="end"/>
      </w:r>
      <w:r>
        <w:t xml:space="preserve"> </w:t>
      </w:r>
      <w:r w:rsidRPr="00CE64E8">
        <w:t>is referred to as the transitional amount.</w:t>
      </w:r>
    </w:p>
    <w:p w:rsidR="00572682" w:rsidRPr="00CE64E8" w:rsidRDefault="00572682" w:rsidP="00015D16">
      <w:pPr>
        <w:pStyle w:val="SubLevel2"/>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72682" w:rsidRPr="00AB2298" w:rsidTr="003C100A">
        <w:tc>
          <w:tcPr>
            <w:tcW w:w="3469" w:type="dxa"/>
          </w:tcPr>
          <w:p w:rsidR="00572682" w:rsidRPr="00AB2298" w:rsidRDefault="00572682" w:rsidP="003C100A">
            <w:pPr>
              <w:pStyle w:val="AMODTable"/>
              <w:keepNext/>
              <w:rPr>
                <w:b/>
              </w:rPr>
            </w:pPr>
            <w:r w:rsidRPr="00AB2298">
              <w:rPr>
                <w:b/>
              </w:rPr>
              <w:t>First full pay period on or after</w:t>
            </w:r>
          </w:p>
        </w:tc>
        <w:tc>
          <w:tcPr>
            <w:tcW w:w="1620" w:type="dxa"/>
          </w:tcPr>
          <w:p w:rsidR="00572682" w:rsidRPr="00AB2298" w:rsidRDefault="00572682" w:rsidP="003C100A">
            <w:pPr>
              <w:pStyle w:val="AMODTable"/>
              <w:keepNext/>
              <w:jc w:val="center"/>
            </w:pPr>
          </w:p>
        </w:tc>
      </w:tr>
      <w:tr w:rsidR="00572682" w:rsidRPr="00AB2298" w:rsidTr="003C100A">
        <w:tc>
          <w:tcPr>
            <w:tcW w:w="3469" w:type="dxa"/>
          </w:tcPr>
          <w:p w:rsidR="00572682" w:rsidRPr="00AB2298" w:rsidRDefault="00572682" w:rsidP="003C100A">
            <w:pPr>
              <w:pStyle w:val="AMODTable"/>
              <w:keepNext/>
            </w:pPr>
            <w:r w:rsidRPr="00AB2298">
              <w:t>1 July 2010</w:t>
            </w:r>
          </w:p>
        </w:tc>
        <w:tc>
          <w:tcPr>
            <w:tcW w:w="1620" w:type="dxa"/>
          </w:tcPr>
          <w:p w:rsidR="00572682" w:rsidRPr="00AB2298" w:rsidRDefault="00572682" w:rsidP="003C100A">
            <w:pPr>
              <w:pStyle w:val="AMODTable"/>
              <w:keepNext/>
              <w:jc w:val="center"/>
            </w:pPr>
            <w:r w:rsidRPr="00AB2298">
              <w:t>80%</w:t>
            </w:r>
          </w:p>
        </w:tc>
      </w:tr>
      <w:tr w:rsidR="00572682" w:rsidRPr="00AB2298" w:rsidTr="003C100A">
        <w:tc>
          <w:tcPr>
            <w:tcW w:w="3469" w:type="dxa"/>
          </w:tcPr>
          <w:p w:rsidR="00572682" w:rsidRPr="00AB2298" w:rsidRDefault="00572682" w:rsidP="003C100A">
            <w:pPr>
              <w:pStyle w:val="AMODTable"/>
              <w:keepNext/>
            </w:pPr>
            <w:r w:rsidRPr="00AB2298">
              <w:t>1 July 2011</w:t>
            </w:r>
          </w:p>
        </w:tc>
        <w:tc>
          <w:tcPr>
            <w:tcW w:w="1620" w:type="dxa"/>
          </w:tcPr>
          <w:p w:rsidR="00572682" w:rsidRPr="00AB2298" w:rsidRDefault="00572682" w:rsidP="003C100A">
            <w:pPr>
              <w:pStyle w:val="AMODTable"/>
              <w:keepNext/>
              <w:jc w:val="center"/>
            </w:pPr>
            <w:r w:rsidRPr="00AB2298">
              <w:t>60%</w:t>
            </w:r>
          </w:p>
        </w:tc>
      </w:tr>
      <w:tr w:rsidR="00572682" w:rsidRPr="00AB2298" w:rsidTr="003C100A">
        <w:tc>
          <w:tcPr>
            <w:tcW w:w="3469" w:type="dxa"/>
          </w:tcPr>
          <w:p w:rsidR="00572682" w:rsidRPr="00AB2298" w:rsidRDefault="00572682" w:rsidP="003C100A">
            <w:pPr>
              <w:pStyle w:val="AMODTable"/>
              <w:keepNext/>
            </w:pPr>
            <w:r w:rsidRPr="00AB2298">
              <w:t>1 July 2012</w:t>
            </w:r>
          </w:p>
        </w:tc>
        <w:tc>
          <w:tcPr>
            <w:tcW w:w="1620" w:type="dxa"/>
          </w:tcPr>
          <w:p w:rsidR="00572682" w:rsidRPr="00AB2298" w:rsidRDefault="00572682" w:rsidP="003C100A">
            <w:pPr>
              <w:pStyle w:val="AMODTable"/>
              <w:keepNext/>
              <w:jc w:val="center"/>
            </w:pPr>
            <w:r w:rsidRPr="00AB2298">
              <w:t>40%</w:t>
            </w:r>
          </w:p>
        </w:tc>
      </w:tr>
      <w:tr w:rsidR="00572682" w:rsidRPr="00AB2298" w:rsidTr="003C100A">
        <w:tc>
          <w:tcPr>
            <w:tcW w:w="3469" w:type="dxa"/>
          </w:tcPr>
          <w:p w:rsidR="00572682" w:rsidRPr="00AB2298" w:rsidRDefault="00572682" w:rsidP="00572682">
            <w:pPr>
              <w:pStyle w:val="AMODTable"/>
            </w:pPr>
            <w:r w:rsidRPr="00AB2298">
              <w:t>1 July 2013</w:t>
            </w:r>
          </w:p>
        </w:tc>
        <w:tc>
          <w:tcPr>
            <w:tcW w:w="1620" w:type="dxa"/>
          </w:tcPr>
          <w:p w:rsidR="00572682" w:rsidRPr="00AB2298" w:rsidRDefault="00572682" w:rsidP="003C100A">
            <w:pPr>
              <w:pStyle w:val="AMODTable"/>
              <w:jc w:val="center"/>
            </w:pPr>
            <w:r w:rsidRPr="00AB2298">
              <w:t>20%</w:t>
            </w:r>
          </w:p>
        </w:tc>
      </w:tr>
    </w:tbl>
    <w:p w:rsidR="00572682" w:rsidRPr="00CE64E8" w:rsidRDefault="00572682" w:rsidP="00572682">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572682" w:rsidRPr="00CE64E8" w:rsidRDefault="00572682" w:rsidP="00572682">
      <w:pPr>
        <w:pStyle w:val="SubLevel2"/>
      </w:pPr>
      <w:r w:rsidRPr="00CE64E8">
        <w:t>These provisions cease to operate from the beginning of the first full pay period on or after 1 July 2014.</w:t>
      </w:r>
    </w:p>
    <w:p w:rsidR="00572682" w:rsidRPr="00C14B6A" w:rsidRDefault="00572682" w:rsidP="00572682">
      <w:pPr>
        <w:pStyle w:val="SubLevel1Bold"/>
      </w:pPr>
      <w:r w:rsidRPr="00C14B6A">
        <w:t>Loadings and penalty rates</w:t>
      </w:r>
    </w:p>
    <w:p w:rsidR="00572682" w:rsidRPr="00C14B6A" w:rsidRDefault="00572682" w:rsidP="00572682">
      <w:pPr>
        <w:pStyle w:val="Block1"/>
      </w:pPr>
      <w:r w:rsidRPr="00C14B6A">
        <w:t>For the purposes of this schedule loading or penalty means a</w:t>
      </w:r>
      <w:r>
        <w:t>:</w:t>
      </w:r>
    </w:p>
    <w:p w:rsidR="00572682" w:rsidRPr="003F07EE" w:rsidRDefault="00572682" w:rsidP="00572682">
      <w:pPr>
        <w:pStyle w:val="Bullet1"/>
      </w:pPr>
      <w:r w:rsidRPr="003F07EE">
        <w:t xml:space="preserve">casual or part-time </w:t>
      </w:r>
      <w:proofErr w:type="gramStart"/>
      <w:r w:rsidRPr="003F07EE">
        <w:t>loading;</w:t>
      </w:r>
      <w:proofErr w:type="gramEnd"/>
    </w:p>
    <w:p w:rsidR="00572682" w:rsidRPr="003F07EE" w:rsidRDefault="00572682" w:rsidP="00572682">
      <w:pPr>
        <w:pStyle w:val="Bullet1"/>
      </w:pPr>
      <w:r w:rsidRPr="003F07EE">
        <w:t xml:space="preserve">Saturday, Sunday, public holiday, evening or other </w:t>
      </w:r>
      <w:proofErr w:type="gramStart"/>
      <w:r w:rsidRPr="003F07EE">
        <w:t>penalty;</w:t>
      </w:r>
      <w:proofErr w:type="gramEnd"/>
    </w:p>
    <w:p w:rsidR="00572682" w:rsidRPr="003F07EE" w:rsidRDefault="00572682" w:rsidP="00572682">
      <w:pPr>
        <w:pStyle w:val="Bullet1"/>
      </w:pPr>
      <w:r w:rsidRPr="003F07EE">
        <w:t>shift allowance/penalty.</w:t>
      </w:r>
    </w:p>
    <w:p w:rsidR="00572682" w:rsidRDefault="00572682" w:rsidP="00572682">
      <w:pPr>
        <w:pStyle w:val="SubLevel1Bold"/>
      </w:pPr>
      <w:bookmarkStart w:id="291" w:name="_Ref239685174"/>
      <w:r w:rsidRPr="003F07EE">
        <w:t>Loadings and penalty rates – existing loading or penalty rate lower</w:t>
      </w:r>
      <w:bookmarkEnd w:id="291"/>
    </w:p>
    <w:p w:rsidR="00C27221" w:rsidRPr="00C27221" w:rsidRDefault="00C27221" w:rsidP="0052115F">
      <w:pPr>
        <w:pStyle w:val="History"/>
      </w:pPr>
      <w:r>
        <w:t>[A.5.1 substituted</w:t>
      </w:r>
      <w:r w:rsidRPr="00B62173">
        <w:t xml:space="preserve"> </w:t>
      </w:r>
      <w:r>
        <w:t xml:space="preserve">by </w:t>
      </w:r>
      <w:hyperlink r:id="rId248" w:history="1">
        <w:r w:rsidR="002A6BDF" w:rsidRPr="00A14A07">
          <w:rPr>
            <w:rStyle w:val="Hyperlink"/>
          </w:rPr>
          <w:t>PR994304</w:t>
        </w:r>
      </w:hyperlink>
      <w:r w:rsidR="002A6BDF">
        <w:t xml:space="preserve"> </w:t>
      </w:r>
      <w:r>
        <w:t>from 01Jan10</w:t>
      </w:r>
      <w:r w:rsidRPr="00B62173">
        <w:t>]</w:t>
      </w:r>
    </w:p>
    <w:p w:rsidR="00572682" w:rsidRPr="003F07EE" w:rsidRDefault="00572682" w:rsidP="00572682">
      <w:pPr>
        <w:pStyle w:val="SubLevel2"/>
      </w:pPr>
      <w:r w:rsidRPr="003F07EE">
        <w:t>The following transitional arrangements apply to an employer which, immediately prior to 1 January 2010:</w:t>
      </w:r>
    </w:p>
    <w:p w:rsidR="00572682" w:rsidRPr="003F07EE" w:rsidRDefault="00572682" w:rsidP="00572682">
      <w:pPr>
        <w:pStyle w:val="SubLevel3"/>
      </w:pPr>
      <w:r w:rsidRPr="003F07EE">
        <w:t>was obliged,</w:t>
      </w:r>
    </w:p>
    <w:p w:rsidR="00572682" w:rsidRPr="003F07EE" w:rsidRDefault="00572682" w:rsidP="00572682">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572682" w:rsidRPr="003F07EE" w:rsidRDefault="00572682" w:rsidP="00572682">
      <w:pPr>
        <w:pStyle w:val="SubLevel3"/>
      </w:pPr>
      <w:r w:rsidRPr="003F07EE">
        <w:t>if it had been an employer in the industry or of the occupations covered by this award would have been obliged</w:t>
      </w:r>
    </w:p>
    <w:p w:rsidR="00572682" w:rsidRDefault="00572682" w:rsidP="00572682">
      <w:pPr>
        <w:pStyle w:val="Block1"/>
      </w:pPr>
      <w:r w:rsidRPr="003F07EE">
        <w:lastRenderedPageBreak/>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w:t>
      </w:r>
      <w:proofErr w:type="gramStart"/>
      <w:r w:rsidRPr="003F07EE">
        <w:t>particular loading</w:t>
      </w:r>
      <w:proofErr w:type="gramEnd"/>
      <w:r w:rsidRPr="003F07EE">
        <w:t xml:space="preserve">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C27221" w:rsidRPr="00C27221" w:rsidRDefault="00C27221" w:rsidP="0052115F">
      <w:pPr>
        <w:pStyle w:val="History"/>
      </w:pPr>
      <w:r>
        <w:t>[A.5.2 substituted</w:t>
      </w:r>
      <w:r w:rsidRPr="00B62173">
        <w:t xml:space="preserve"> </w:t>
      </w:r>
      <w:r>
        <w:t xml:space="preserve">by </w:t>
      </w:r>
      <w:hyperlink r:id="rId249" w:history="1">
        <w:r w:rsidR="002A6BDF" w:rsidRPr="00A14A07">
          <w:rPr>
            <w:rStyle w:val="Hyperlink"/>
          </w:rPr>
          <w:t>PR994304</w:t>
        </w:r>
      </w:hyperlink>
      <w:r w:rsidR="002A6BDF">
        <w:t xml:space="preserve"> </w:t>
      </w:r>
      <w:r>
        <w:t>from 01Jan10</w:t>
      </w:r>
      <w:r w:rsidRPr="00B62173">
        <w:t>]</w:t>
      </w:r>
    </w:p>
    <w:p w:rsidR="00572682" w:rsidRPr="00526F2B" w:rsidRDefault="00572682" w:rsidP="00572682">
      <w:pPr>
        <w:pStyle w:val="SubLevel2"/>
      </w:pPr>
      <w:bookmarkStart w:id="292"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92"/>
    </w:p>
    <w:p w:rsidR="00572682" w:rsidRPr="00526F2B" w:rsidRDefault="00572682" w:rsidP="00572682">
      <w:pPr>
        <w:pStyle w:val="SubLevel2"/>
      </w:pPr>
      <w:r w:rsidRPr="00526F2B">
        <w:t>The difference between the loading or penalty in this award and the rate in clause</w:t>
      </w:r>
      <w:r>
        <w:t> </w:t>
      </w:r>
      <w:r w:rsidR="00453EBE">
        <w:fldChar w:fldCharType="begin"/>
      </w:r>
      <w:r>
        <w:instrText xml:space="preserve"> REF _Ref239685043 \n \h </w:instrText>
      </w:r>
      <w:r w:rsidR="00453EBE">
        <w:fldChar w:fldCharType="separate"/>
      </w:r>
      <w:r w:rsidR="00652623">
        <w:t>A.5.2</w:t>
      </w:r>
      <w:r w:rsidR="00453EBE">
        <w:fldChar w:fldCharType="end"/>
      </w:r>
      <w:r w:rsidRPr="00526F2B">
        <w:t xml:space="preserve"> is referred to as the transitional percentage.</w:t>
      </w:r>
    </w:p>
    <w:p w:rsidR="00572682" w:rsidRPr="00526F2B" w:rsidRDefault="00572682" w:rsidP="00572682">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572682" w:rsidRPr="00AB2298" w:rsidTr="003C100A">
        <w:tc>
          <w:tcPr>
            <w:tcW w:w="3503" w:type="dxa"/>
          </w:tcPr>
          <w:p w:rsidR="00572682" w:rsidRPr="00AB2298" w:rsidRDefault="00572682" w:rsidP="003C100A">
            <w:pPr>
              <w:pStyle w:val="AMODTable"/>
              <w:keepNext/>
              <w:rPr>
                <w:b/>
              </w:rPr>
            </w:pPr>
            <w:r w:rsidRPr="00AB2298">
              <w:rPr>
                <w:b/>
              </w:rPr>
              <w:t>First full pay period on or after</w:t>
            </w:r>
          </w:p>
        </w:tc>
        <w:tc>
          <w:tcPr>
            <w:tcW w:w="1620" w:type="dxa"/>
          </w:tcPr>
          <w:p w:rsidR="00572682" w:rsidRPr="00AB2298" w:rsidRDefault="00572682" w:rsidP="003C100A">
            <w:pPr>
              <w:pStyle w:val="AMODTable"/>
              <w:keepNext/>
              <w:jc w:val="center"/>
              <w:rPr>
                <w:b/>
              </w:rPr>
            </w:pPr>
          </w:p>
        </w:tc>
      </w:tr>
      <w:tr w:rsidR="00572682" w:rsidRPr="00AB2298" w:rsidTr="003C100A">
        <w:tc>
          <w:tcPr>
            <w:tcW w:w="3503" w:type="dxa"/>
          </w:tcPr>
          <w:p w:rsidR="00572682" w:rsidRPr="00AB2298" w:rsidRDefault="00572682" w:rsidP="003C100A">
            <w:pPr>
              <w:pStyle w:val="AMODTable"/>
              <w:keepNext/>
            </w:pPr>
            <w:r w:rsidRPr="00AB2298">
              <w:t>1 July 2010</w:t>
            </w:r>
          </w:p>
        </w:tc>
        <w:tc>
          <w:tcPr>
            <w:tcW w:w="1620" w:type="dxa"/>
          </w:tcPr>
          <w:p w:rsidR="00572682" w:rsidRPr="00AB2298" w:rsidRDefault="00572682" w:rsidP="003C100A">
            <w:pPr>
              <w:pStyle w:val="AMODTable"/>
              <w:keepNext/>
              <w:jc w:val="center"/>
            </w:pPr>
            <w:r w:rsidRPr="00AB2298">
              <w:t>80%</w:t>
            </w:r>
          </w:p>
        </w:tc>
      </w:tr>
      <w:tr w:rsidR="00572682" w:rsidRPr="00AB2298" w:rsidTr="003C100A">
        <w:tc>
          <w:tcPr>
            <w:tcW w:w="3503" w:type="dxa"/>
          </w:tcPr>
          <w:p w:rsidR="00572682" w:rsidRPr="00AB2298" w:rsidRDefault="00572682" w:rsidP="003C100A">
            <w:pPr>
              <w:pStyle w:val="AMODTable"/>
              <w:keepNext/>
            </w:pPr>
            <w:r w:rsidRPr="00AB2298">
              <w:t>1 July 2011</w:t>
            </w:r>
          </w:p>
        </w:tc>
        <w:tc>
          <w:tcPr>
            <w:tcW w:w="1620" w:type="dxa"/>
          </w:tcPr>
          <w:p w:rsidR="00572682" w:rsidRPr="00AB2298" w:rsidRDefault="00572682" w:rsidP="003C100A">
            <w:pPr>
              <w:pStyle w:val="AMODTable"/>
              <w:keepNext/>
              <w:jc w:val="center"/>
            </w:pPr>
            <w:r w:rsidRPr="00AB2298">
              <w:t>60%</w:t>
            </w:r>
          </w:p>
        </w:tc>
      </w:tr>
      <w:tr w:rsidR="00572682" w:rsidRPr="00AB2298" w:rsidTr="003C100A">
        <w:tc>
          <w:tcPr>
            <w:tcW w:w="3503" w:type="dxa"/>
          </w:tcPr>
          <w:p w:rsidR="00572682" w:rsidRPr="00AB2298" w:rsidRDefault="00572682" w:rsidP="003C100A">
            <w:pPr>
              <w:pStyle w:val="AMODTable"/>
              <w:keepNext/>
            </w:pPr>
            <w:r w:rsidRPr="00AB2298">
              <w:t>1 July 2012</w:t>
            </w:r>
          </w:p>
        </w:tc>
        <w:tc>
          <w:tcPr>
            <w:tcW w:w="1620" w:type="dxa"/>
          </w:tcPr>
          <w:p w:rsidR="00572682" w:rsidRPr="00AB2298" w:rsidRDefault="00572682" w:rsidP="003C100A">
            <w:pPr>
              <w:pStyle w:val="AMODTable"/>
              <w:keepNext/>
              <w:jc w:val="center"/>
            </w:pPr>
            <w:r w:rsidRPr="00AB2298">
              <w:t>40%</w:t>
            </w:r>
          </w:p>
        </w:tc>
      </w:tr>
      <w:tr w:rsidR="00572682" w:rsidRPr="00AB2298" w:rsidTr="003C100A">
        <w:tc>
          <w:tcPr>
            <w:tcW w:w="3503" w:type="dxa"/>
          </w:tcPr>
          <w:p w:rsidR="00572682" w:rsidRPr="00AB2298" w:rsidRDefault="00572682" w:rsidP="00572682">
            <w:pPr>
              <w:pStyle w:val="AMODTable"/>
            </w:pPr>
            <w:r w:rsidRPr="00AB2298">
              <w:t>1 July 2013</w:t>
            </w:r>
          </w:p>
        </w:tc>
        <w:tc>
          <w:tcPr>
            <w:tcW w:w="1620" w:type="dxa"/>
          </w:tcPr>
          <w:p w:rsidR="00572682" w:rsidRPr="00AB2298" w:rsidRDefault="00572682" w:rsidP="003C100A">
            <w:pPr>
              <w:pStyle w:val="AMODTable"/>
              <w:jc w:val="center"/>
            </w:pPr>
            <w:r w:rsidRPr="00AB2298">
              <w:t>20%</w:t>
            </w:r>
          </w:p>
        </w:tc>
      </w:tr>
    </w:tbl>
    <w:p w:rsidR="00572682" w:rsidRPr="00526F2B" w:rsidRDefault="00572682" w:rsidP="00572682">
      <w:pPr>
        <w:pStyle w:val="SubLevel2"/>
      </w:pPr>
      <w:r w:rsidRPr="00526F2B">
        <w:t>These provisions cease to operate from the beginning of the first full pay period on or after 1 July 2014.</w:t>
      </w:r>
    </w:p>
    <w:p w:rsidR="00572682" w:rsidRDefault="00572682" w:rsidP="00572682">
      <w:pPr>
        <w:pStyle w:val="SubLevel1Bold"/>
      </w:pPr>
      <w:bookmarkStart w:id="293" w:name="_Ref239685199"/>
      <w:r w:rsidRPr="00526F2B">
        <w:t>Loadings and penalty rates – existing loading or penalty rate higher</w:t>
      </w:r>
      <w:bookmarkEnd w:id="293"/>
    </w:p>
    <w:p w:rsidR="00C27221" w:rsidRPr="00C27221" w:rsidRDefault="00C27221" w:rsidP="0052115F">
      <w:pPr>
        <w:pStyle w:val="History"/>
      </w:pPr>
      <w:r>
        <w:t>[A.6.1 substituted</w:t>
      </w:r>
      <w:r w:rsidRPr="00B62173">
        <w:t xml:space="preserve"> </w:t>
      </w:r>
      <w:r>
        <w:t xml:space="preserve">by </w:t>
      </w:r>
      <w:hyperlink r:id="rId250" w:history="1">
        <w:r w:rsidR="002A6BDF" w:rsidRPr="00A14A07">
          <w:rPr>
            <w:rStyle w:val="Hyperlink"/>
          </w:rPr>
          <w:t>PR994304</w:t>
        </w:r>
      </w:hyperlink>
      <w:r w:rsidR="002A6BDF">
        <w:t xml:space="preserve"> </w:t>
      </w:r>
      <w:r>
        <w:t>from 01Jan10</w:t>
      </w:r>
      <w:r w:rsidRPr="00B62173">
        <w:t>]</w:t>
      </w:r>
    </w:p>
    <w:p w:rsidR="00572682" w:rsidRDefault="00572682" w:rsidP="00572682">
      <w:pPr>
        <w:pStyle w:val="SubLevel2"/>
      </w:pPr>
      <w:r w:rsidRPr="00526F2B">
        <w:t>The following transitional arrangements apply to an employer which, immediately prior to 1 January 2010:</w:t>
      </w:r>
    </w:p>
    <w:p w:rsidR="00572682" w:rsidRPr="005B1D63" w:rsidRDefault="00572682" w:rsidP="00572682">
      <w:pPr>
        <w:pStyle w:val="SubLevel3"/>
      </w:pPr>
      <w:r w:rsidRPr="005B1D63">
        <w:t>was obliged,</w:t>
      </w:r>
    </w:p>
    <w:p w:rsidR="00572682" w:rsidRPr="005B1D63" w:rsidRDefault="00572682" w:rsidP="00572682">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572682" w:rsidRPr="005B1D63" w:rsidRDefault="00572682" w:rsidP="00572682">
      <w:pPr>
        <w:pStyle w:val="SubLevel3"/>
      </w:pPr>
      <w:r w:rsidRPr="005B1D63">
        <w:t>if it had been an employer in the industry or of the occupations covered by this award would have been obliged</w:t>
      </w:r>
    </w:p>
    <w:p w:rsidR="00572682" w:rsidRDefault="00572682" w:rsidP="00572682">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C27221" w:rsidRPr="00C27221" w:rsidRDefault="00C27221" w:rsidP="0052115F">
      <w:pPr>
        <w:pStyle w:val="History"/>
      </w:pPr>
      <w:r>
        <w:t>[A.6.2 substituted</w:t>
      </w:r>
      <w:r w:rsidRPr="00B62173">
        <w:t xml:space="preserve"> </w:t>
      </w:r>
      <w:r>
        <w:t xml:space="preserve">by </w:t>
      </w:r>
      <w:hyperlink r:id="rId251" w:history="1">
        <w:r w:rsidR="002A6BDF" w:rsidRPr="00A14A07">
          <w:rPr>
            <w:rStyle w:val="Hyperlink"/>
          </w:rPr>
          <w:t>PR994304</w:t>
        </w:r>
      </w:hyperlink>
      <w:r w:rsidR="002A6BDF">
        <w:t xml:space="preserve"> </w:t>
      </w:r>
      <w:r>
        <w:t>from 01Jan10</w:t>
      </w:r>
      <w:r w:rsidRPr="00B62173">
        <w:t>]</w:t>
      </w:r>
    </w:p>
    <w:p w:rsidR="00572682" w:rsidRDefault="00572682" w:rsidP="00572682">
      <w:pPr>
        <w:pStyle w:val="SubLevel2"/>
      </w:pPr>
      <w:bookmarkStart w:id="294"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94"/>
    </w:p>
    <w:p w:rsidR="00C27221" w:rsidRPr="00C27221" w:rsidRDefault="00C27221" w:rsidP="0052115F">
      <w:pPr>
        <w:pStyle w:val="History"/>
      </w:pPr>
      <w:r>
        <w:lastRenderedPageBreak/>
        <w:t>[A.6.3 substituted</w:t>
      </w:r>
      <w:r w:rsidRPr="00B62173">
        <w:t xml:space="preserve"> </w:t>
      </w:r>
      <w:r>
        <w:t xml:space="preserve">by </w:t>
      </w:r>
      <w:hyperlink r:id="rId252" w:history="1">
        <w:r w:rsidR="002A6BDF" w:rsidRPr="00A14A07">
          <w:rPr>
            <w:rStyle w:val="Hyperlink"/>
          </w:rPr>
          <w:t>PR994304</w:t>
        </w:r>
      </w:hyperlink>
      <w:r w:rsidR="002A6BDF">
        <w:t xml:space="preserve"> </w:t>
      </w:r>
      <w:r>
        <w:t>from 01Jan10</w:t>
      </w:r>
      <w:r w:rsidRPr="00B62173">
        <w:t>]</w:t>
      </w:r>
    </w:p>
    <w:p w:rsidR="00572682" w:rsidRPr="005B1D63" w:rsidRDefault="00572682" w:rsidP="00572682">
      <w:pPr>
        <w:pStyle w:val="SubLevel2"/>
      </w:pPr>
      <w:r w:rsidRPr="005B1D63">
        <w:t>The difference between the loading or penalty in this award and the rate in clause</w:t>
      </w:r>
      <w:r>
        <w:t> </w:t>
      </w:r>
      <w:r w:rsidR="00453EBE">
        <w:fldChar w:fldCharType="begin"/>
      </w:r>
      <w:r>
        <w:instrText xml:space="preserve"> REF _Ref239685075 \n \h </w:instrText>
      </w:r>
      <w:r w:rsidR="00453EBE">
        <w:fldChar w:fldCharType="separate"/>
      </w:r>
      <w:r w:rsidR="00652623">
        <w:t>A.6.2</w:t>
      </w:r>
      <w:r w:rsidR="00453EBE">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E7203C">
        <w:fldChar w:fldCharType="begin"/>
      </w:r>
      <w:r w:rsidR="00E7203C">
        <w:instrText xml:space="preserve"> REF _Ref239685075 \w \h  \* MERGEFORMAT </w:instrText>
      </w:r>
      <w:r w:rsidR="00E7203C">
        <w:fldChar w:fldCharType="separate"/>
      </w:r>
      <w:r w:rsidR="00652623">
        <w:t>A.6.2</w:t>
      </w:r>
      <w:r w:rsidR="00E7203C">
        <w:fldChar w:fldCharType="end"/>
      </w:r>
      <w:r w:rsidRPr="009803FB">
        <w:t>.</w:t>
      </w:r>
    </w:p>
    <w:p w:rsidR="00572682" w:rsidRPr="005B1D63" w:rsidRDefault="00572682" w:rsidP="00572682">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72682" w:rsidRPr="00AB2298" w:rsidTr="003C100A">
        <w:tc>
          <w:tcPr>
            <w:tcW w:w="3469" w:type="dxa"/>
          </w:tcPr>
          <w:p w:rsidR="00572682" w:rsidRPr="00AB2298" w:rsidRDefault="00572682" w:rsidP="003C100A">
            <w:pPr>
              <w:pStyle w:val="AMODTable"/>
              <w:keepNext/>
              <w:rPr>
                <w:b/>
              </w:rPr>
            </w:pPr>
            <w:r w:rsidRPr="00AB2298">
              <w:rPr>
                <w:b/>
              </w:rPr>
              <w:t>First full pay period on or after</w:t>
            </w:r>
          </w:p>
        </w:tc>
        <w:tc>
          <w:tcPr>
            <w:tcW w:w="1620" w:type="dxa"/>
          </w:tcPr>
          <w:p w:rsidR="00572682" w:rsidRPr="00AB2298" w:rsidRDefault="00572682" w:rsidP="003C100A">
            <w:pPr>
              <w:pStyle w:val="AMODTable"/>
              <w:keepNext/>
              <w:jc w:val="center"/>
              <w:rPr>
                <w:b/>
              </w:rPr>
            </w:pPr>
          </w:p>
        </w:tc>
      </w:tr>
      <w:tr w:rsidR="00572682" w:rsidRPr="00AB2298" w:rsidTr="003C100A">
        <w:tc>
          <w:tcPr>
            <w:tcW w:w="3469" w:type="dxa"/>
          </w:tcPr>
          <w:p w:rsidR="00572682" w:rsidRPr="00AB2298" w:rsidRDefault="00572682" w:rsidP="003C100A">
            <w:pPr>
              <w:pStyle w:val="AMODTable"/>
              <w:keepNext/>
            </w:pPr>
            <w:r w:rsidRPr="00AB2298">
              <w:t>1 July 2010</w:t>
            </w:r>
          </w:p>
        </w:tc>
        <w:tc>
          <w:tcPr>
            <w:tcW w:w="1620" w:type="dxa"/>
          </w:tcPr>
          <w:p w:rsidR="00572682" w:rsidRPr="00AB2298" w:rsidRDefault="00572682" w:rsidP="003C100A">
            <w:pPr>
              <w:pStyle w:val="AMODTable"/>
              <w:keepNext/>
              <w:jc w:val="center"/>
            </w:pPr>
            <w:r w:rsidRPr="00AB2298">
              <w:t>80%</w:t>
            </w:r>
          </w:p>
        </w:tc>
      </w:tr>
      <w:tr w:rsidR="00572682" w:rsidRPr="00AB2298" w:rsidTr="003C100A">
        <w:tc>
          <w:tcPr>
            <w:tcW w:w="3469" w:type="dxa"/>
          </w:tcPr>
          <w:p w:rsidR="00572682" w:rsidRPr="00AB2298" w:rsidRDefault="00572682" w:rsidP="003C100A">
            <w:pPr>
              <w:pStyle w:val="AMODTable"/>
              <w:keepNext/>
            </w:pPr>
            <w:r w:rsidRPr="00AB2298">
              <w:t>1 July 2011</w:t>
            </w:r>
          </w:p>
        </w:tc>
        <w:tc>
          <w:tcPr>
            <w:tcW w:w="1620" w:type="dxa"/>
          </w:tcPr>
          <w:p w:rsidR="00572682" w:rsidRPr="00AB2298" w:rsidRDefault="00572682" w:rsidP="003C100A">
            <w:pPr>
              <w:pStyle w:val="AMODTable"/>
              <w:keepNext/>
              <w:jc w:val="center"/>
            </w:pPr>
            <w:r w:rsidRPr="00AB2298">
              <w:t>60%</w:t>
            </w:r>
          </w:p>
        </w:tc>
      </w:tr>
      <w:tr w:rsidR="00572682" w:rsidRPr="00AB2298" w:rsidTr="003C100A">
        <w:tc>
          <w:tcPr>
            <w:tcW w:w="3469" w:type="dxa"/>
          </w:tcPr>
          <w:p w:rsidR="00572682" w:rsidRPr="00AB2298" w:rsidRDefault="00572682" w:rsidP="003C100A">
            <w:pPr>
              <w:pStyle w:val="AMODTable"/>
              <w:keepNext/>
            </w:pPr>
            <w:r w:rsidRPr="00AB2298">
              <w:t>1 July 2012</w:t>
            </w:r>
          </w:p>
        </w:tc>
        <w:tc>
          <w:tcPr>
            <w:tcW w:w="1620" w:type="dxa"/>
          </w:tcPr>
          <w:p w:rsidR="00572682" w:rsidRPr="00AB2298" w:rsidRDefault="00572682" w:rsidP="003C100A">
            <w:pPr>
              <w:pStyle w:val="AMODTable"/>
              <w:keepNext/>
              <w:jc w:val="center"/>
            </w:pPr>
            <w:r w:rsidRPr="00AB2298">
              <w:t>40%</w:t>
            </w:r>
          </w:p>
        </w:tc>
      </w:tr>
      <w:tr w:rsidR="00572682" w:rsidRPr="00AB2298" w:rsidTr="003C100A">
        <w:tc>
          <w:tcPr>
            <w:tcW w:w="3469" w:type="dxa"/>
          </w:tcPr>
          <w:p w:rsidR="00572682" w:rsidRPr="00AB2298" w:rsidRDefault="00572682" w:rsidP="00572682">
            <w:pPr>
              <w:pStyle w:val="AMODTable"/>
            </w:pPr>
            <w:r w:rsidRPr="00AB2298">
              <w:t>1 July 2013</w:t>
            </w:r>
          </w:p>
        </w:tc>
        <w:tc>
          <w:tcPr>
            <w:tcW w:w="1620" w:type="dxa"/>
          </w:tcPr>
          <w:p w:rsidR="00572682" w:rsidRPr="00AB2298" w:rsidRDefault="00572682" w:rsidP="003C100A">
            <w:pPr>
              <w:pStyle w:val="AMODTable"/>
              <w:jc w:val="center"/>
            </w:pPr>
            <w:r w:rsidRPr="00AB2298">
              <w:t>20%</w:t>
            </w:r>
          </w:p>
        </w:tc>
      </w:tr>
    </w:tbl>
    <w:p w:rsidR="00572682" w:rsidRPr="005B1D63" w:rsidRDefault="00572682" w:rsidP="00572682">
      <w:pPr>
        <w:pStyle w:val="SubLevel2"/>
      </w:pPr>
      <w:r w:rsidRPr="005B1D63">
        <w:t>These provisions cease to operate from the beginning of the first full pay period on or after 1 July 2014.</w:t>
      </w:r>
    </w:p>
    <w:p w:rsidR="00572682" w:rsidRDefault="00572682" w:rsidP="00572682">
      <w:pPr>
        <w:pStyle w:val="SubLevel1Bold"/>
      </w:pPr>
      <w:r w:rsidRPr="00E70C67">
        <w:t>Loading</w:t>
      </w:r>
      <w:r>
        <w:t>s and</w:t>
      </w:r>
      <w:r w:rsidRPr="00E70C67">
        <w:t xml:space="preserve"> penalty rates</w:t>
      </w:r>
      <w:r>
        <w:t xml:space="preserve"> – no existing loading or penalty rate</w:t>
      </w:r>
    </w:p>
    <w:p w:rsidR="00C27221" w:rsidRPr="00C27221" w:rsidRDefault="00C27221" w:rsidP="0052115F">
      <w:pPr>
        <w:pStyle w:val="History"/>
      </w:pPr>
      <w:r>
        <w:t>[A.7.1 substituted</w:t>
      </w:r>
      <w:r w:rsidRPr="00B62173">
        <w:t xml:space="preserve"> </w:t>
      </w:r>
      <w:r>
        <w:t xml:space="preserve">by </w:t>
      </w:r>
      <w:hyperlink r:id="rId253" w:history="1">
        <w:r w:rsidR="002A6BDF" w:rsidRPr="00A14A07">
          <w:rPr>
            <w:rStyle w:val="Hyperlink"/>
          </w:rPr>
          <w:t>PR994304</w:t>
        </w:r>
      </w:hyperlink>
      <w:r w:rsidR="002A6BDF">
        <w:t xml:space="preserve"> </w:t>
      </w:r>
      <w:r>
        <w:t>from 01Jan10</w:t>
      </w:r>
      <w:r w:rsidRPr="00B62173">
        <w:t>]</w:t>
      </w:r>
    </w:p>
    <w:p w:rsidR="00572682" w:rsidRDefault="00572682" w:rsidP="00572682">
      <w:pPr>
        <w:pStyle w:val="SubLevel2"/>
      </w:pPr>
      <w:r w:rsidRPr="00306C27">
        <w:t>The following transitional arrangements apply to an employer not covered by clause</w:t>
      </w:r>
      <w:r>
        <w:t> </w:t>
      </w:r>
      <w:r w:rsidR="00453EBE">
        <w:fldChar w:fldCharType="begin"/>
      </w:r>
      <w:r>
        <w:instrText xml:space="preserve"> REF _Ref239685174 \n \h </w:instrText>
      </w:r>
      <w:r w:rsidR="00453EBE">
        <w:fldChar w:fldCharType="separate"/>
      </w:r>
      <w:r w:rsidR="00652623">
        <w:t>A.5</w:t>
      </w:r>
      <w:r w:rsidR="00453EBE">
        <w:fldChar w:fldCharType="end"/>
      </w:r>
      <w:r w:rsidRPr="00306C27">
        <w:t xml:space="preserve"> or </w:t>
      </w:r>
      <w:r w:rsidR="00453EBE">
        <w:fldChar w:fldCharType="begin"/>
      </w:r>
      <w:r>
        <w:instrText xml:space="preserve"> REF _Ref239685199 \n \h </w:instrText>
      </w:r>
      <w:r w:rsidR="00453EBE">
        <w:fldChar w:fldCharType="separate"/>
      </w:r>
      <w:r w:rsidR="00652623">
        <w:t>A.6</w:t>
      </w:r>
      <w:r w:rsidR="00453EBE">
        <w:fldChar w:fldCharType="end"/>
      </w:r>
      <w:r w:rsidRPr="00306C27">
        <w:t xml:space="preserve"> in relation to a particular loading or penalty</w:t>
      </w:r>
      <w:r>
        <w:t xml:space="preserve"> </w:t>
      </w:r>
      <w:r w:rsidRPr="009803FB">
        <w:t>in this award</w:t>
      </w:r>
      <w:r w:rsidRPr="00306C27">
        <w:t>.</w:t>
      </w:r>
    </w:p>
    <w:p w:rsidR="00572682" w:rsidRDefault="00572682" w:rsidP="00572682">
      <w:pPr>
        <w:pStyle w:val="SubLevel2"/>
      </w:pPr>
      <w:r w:rsidRPr="00306C27">
        <w:t>Prior to the first full pay period on or after 1 July 2010 the employer need not pay the loading or penalty in this award.</w:t>
      </w:r>
    </w:p>
    <w:p w:rsidR="00C27221" w:rsidRPr="00C27221" w:rsidRDefault="00C27221" w:rsidP="0052115F">
      <w:pPr>
        <w:pStyle w:val="History"/>
      </w:pPr>
      <w:r>
        <w:t>[A.7.3 substituted</w:t>
      </w:r>
      <w:r w:rsidRPr="00B62173">
        <w:t xml:space="preserve"> </w:t>
      </w:r>
      <w:r>
        <w:t xml:space="preserve">by </w:t>
      </w:r>
      <w:hyperlink r:id="rId254" w:history="1">
        <w:r w:rsidR="002A6BDF" w:rsidRPr="00A14A07">
          <w:rPr>
            <w:rStyle w:val="Hyperlink"/>
          </w:rPr>
          <w:t>PR994304</w:t>
        </w:r>
      </w:hyperlink>
      <w:r w:rsidR="002A6BDF">
        <w:t xml:space="preserve"> </w:t>
      </w:r>
      <w:r>
        <w:t>from 01Jan10</w:t>
      </w:r>
      <w:r w:rsidRPr="00B62173">
        <w:t>]</w:t>
      </w:r>
    </w:p>
    <w:p w:rsidR="00572682" w:rsidRPr="00306C27" w:rsidRDefault="00572682" w:rsidP="00572682">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72682" w:rsidRPr="00AB2298" w:rsidTr="003C100A">
        <w:tc>
          <w:tcPr>
            <w:tcW w:w="3469" w:type="dxa"/>
          </w:tcPr>
          <w:p w:rsidR="00572682" w:rsidRPr="00AB2298" w:rsidRDefault="00572682" w:rsidP="003C100A">
            <w:pPr>
              <w:pStyle w:val="AMODTable"/>
              <w:keepNext/>
              <w:rPr>
                <w:b/>
              </w:rPr>
            </w:pPr>
            <w:r w:rsidRPr="00AB2298">
              <w:rPr>
                <w:b/>
              </w:rPr>
              <w:t>First full pay period on or after</w:t>
            </w:r>
          </w:p>
        </w:tc>
        <w:tc>
          <w:tcPr>
            <w:tcW w:w="1620" w:type="dxa"/>
          </w:tcPr>
          <w:p w:rsidR="00572682" w:rsidRPr="00AB2298" w:rsidRDefault="00572682" w:rsidP="003C100A">
            <w:pPr>
              <w:pStyle w:val="AMODTable"/>
              <w:keepNext/>
              <w:jc w:val="center"/>
            </w:pPr>
          </w:p>
        </w:tc>
      </w:tr>
      <w:tr w:rsidR="00572682" w:rsidRPr="00AB2298" w:rsidTr="003C100A">
        <w:tc>
          <w:tcPr>
            <w:tcW w:w="3469" w:type="dxa"/>
          </w:tcPr>
          <w:p w:rsidR="00572682" w:rsidRPr="00AB2298" w:rsidRDefault="00572682" w:rsidP="003C100A">
            <w:pPr>
              <w:pStyle w:val="AMODTable"/>
              <w:keepNext/>
            </w:pPr>
            <w:r w:rsidRPr="00AB2298">
              <w:t>1 July 2010</w:t>
            </w:r>
          </w:p>
        </w:tc>
        <w:tc>
          <w:tcPr>
            <w:tcW w:w="1620" w:type="dxa"/>
          </w:tcPr>
          <w:p w:rsidR="00572682" w:rsidRPr="00AB2298" w:rsidRDefault="00572682" w:rsidP="003C100A">
            <w:pPr>
              <w:pStyle w:val="AMODTable"/>
              <w:keepNext/>
              <w:jc w:val="center"/>
            </w:pPr>
            <w:r w:rsidRPr="00AB2298">
              <w:t>20%</w:t>
            </w:r>
          </w:p>
        </w:tc>
      </w:tr>
      <w:tr w:rsidR="00572682" w:rsidRPr="00AB2298" w:rsidTr="003C100A">
        <w:tc>
          <w:tcPr>
            <w:tcW w:w="3469" w:type="dxa"/>
          </w:tcPr>
          <w:p w:rsidR="00572682" w:rsidRPr="00AB2298" w:rsidRDefault="00572682" w:rsidP="003C100A">
            <w:pPr>
              <w:pStyle w:val="AMODTable"/>
              <w:keepNext/>
            </w:pPr>
            <w:r w:rsidRPr="00AB2298">
              <w:t>1 July 2011</w:t>
            </w:r>
          </w:p>
        </w:tc>
        <w:tc>
          <w:tcPr>
            <w:tcW w:w="1620" w:type="dxa"/>
          </w:tcPr>
          <w:p w:rsidR="00572682" w:rsidRPr="00AB2298" w:rsidRDefault="00572682" w:rsidP="003C100A">
            <w:pPr>
              <w:pStyle w:val="AMODTable"/>
              <w:keepNext/>
              <w:jc w:val="center"/>
            </w:pPr>
            <w:r w:rsidRPr="00AB2298">
              <w:t>40%</w:t>
            </w:r>
          </w:p>
        </w:tc>
      </w:tr>
      <w:tr w:rsidR="00572682" w:rsidRPr="00AB2298" w:rsidTr="003C100A">
        <w:tc>
          <w:tcPr>
            <w:tcW w:w="3469" w:type="dxa"/>
          </w:tcPr>
          <w:p w:rsidR="00572682" w:rsidRPr="00AB2298" w:rsidRDefault="00572682" w:rsidP="003C100A">
            <w:pPr>
              <w:pStyle w:val="AMODTable"/>
              <w:keepNext/>
            </w:pPr>
            <w:r w:rsidRPr="00AB2298">
              <w:t>1 July 2012</w:t>
            </w:r>
          </w:p>
        </w:tc>
        <w:tc>
          <w:tcPr>
            <w:tcW w:w="1620" w:type="dxa"/>
          </w:tcPr>
          <w:p w:rsidR="00572682" w:rsidRPr="00AB2298" w:rsidRDefault="00572682" w:rsidP="003C100A">
            <w:pPr>
              <w:pStyle w:val="AMODTable"/>
              <w:keepNext/>
              <w:jc w:val="center"/>
            </w:pPr>
            <w:r w:rsidRPr="00AB2298">
              <w:t>60%</w:t>
            </w:r>
          </w:p>
        </w:tc>
      </w:tr>
      <w:tr w:rsidR="00572682" w:rsidRPr="00AB2298" w:rsidTr="003C100A">
        <w:tc>
          <w:tcPr>
            <w:tcW w:w="3469" w:type="dxa"/>
          </w:tcPr>
          <w:p w:rsidR="00572682" w:rsidRPr="00AB2298" w:rsidRDefault="00572682" w:rsidP="00572682">
            <w:pPr>
              <w:pStyle w:val="AMODTable"/>
            </w:pPr>
            <w:r w:rsidRPr="00AB2298">
              <w:t>1 July 2013</w:t>
            </w:r>
          </w:p>
        </w:tc>
        <w:tc>
          <w:tcPr>
            <w:tcW w:w="1620" w:type="dxa"/>
          </w:tcPr>
          <w:p w:rsidR="00572682" w:rsidRPr="00AB2298" w:rsidRDefault="00572682" w:rsidP="003C100A">
            <w:pPr>
              <w:pStyle w:val="AMODTable"/>
              <w:jc w:val="center"/>
            </w:pPr>
            <w:r w:rsidRPr="00AB2298">
              <w:t>80%</w:t>
            </w:r>
          </w:p>
        </w:tc>
      </w:tr>
    </w:tbl>
    <w:p w:rsidR="00A06ED8" w:rsidRDefault="00572682" w:rsidP="0046458A">
      <w:pPr>
        <w:pStyle w:val="SubLevel2"/>
      </w:pPr>
      <w:r w:rsidRPr="00306C27">
        <w:t xml:space="preserve">These provisions cease to operate from the beginning of the first full pay </w:t>
      </w:r>
      <w:r>
        <w:t>period on or after 1 July 2014.</w:t>
      </w:r>
    </w:p>
    <w:p w:rsidR="00CF1B3B" w:rsidRDefault="00CF1B3B" w:rsidP="00CF1B3B">
      <w:pPr>
        <w:pStyle w:val="SubLevel1Bold"/>
      </w:pPr>
      <w:r w:rsidRPr="00D76E44">
        <w:t>Former Division 2B employers</w:t>
      </w:r>
    </w:p>
    <w:p w:rsidR="00CF1B3B" w:rsidRPr="00C27221" w:rsidRDefault="00CF1B3B" w:rsidP="00CF1B3B">
      <w:pPr>
        <w:pStyle w:val="History"/>
      </w:pPr>
      <w:r>
        <w:t xml:space="preserve">[A.8 inserted by </w:t>
      </w:r>
      <w:hyperlink r:id="rId255" w:history="1">
        <w:r>
          <w:rPr>
            <w:rStyle w:val="Hyperlink"/>
          </w:rPr>
          <w:t>PR503610</w:t>
        </w:r>
      </w:hyperlink>
      <w:r>
        <w:t xml:space="preserve"> </w:t>
      </w:r>
      <w:proofErr w:type="spellStart"/>
      <w:r w:rsidR="00EA0167">
        <w:t>ppc</w:t>
      </w:r>
      <w:proofErr w:type="spellEnd"/>
      <w:r>
        <w:t xml:space="preserve"> 01Jan11</w:t>
      </w:r>
      <w:r w:rsidRPr="00B62173">
        <w:t>]</w:t>
      </w:r>
    </w:p>
    <w:p w:rsidR="00CF1B3B" w:rsidRDefault="00CF1B3B" w:rsidP="00CF1B3B">
      <w:pPr>
        <w:pStyle w:val="SubLevel2"/>
      </w:pPr>
      <w:r>
        <w:t xml:space="preserve">This clause applies to an employer which, immediately prior to 1 January 2011, was covered by a Division 2B State award. </w:t>
      </w:r>
    </w:p>
    <w:p w:rsidR="00CF1B3B" w:rsidRDefault="00CF1B3B" w:rsidP="00CF1B3B">
      <w:pPr>
        <w:pStyle w:val="SubLevel2"/>
      </w:pPr>
      <w:proofErr w:type="gramStart"/>
      <w:r>
        <w:t>All of</w:t>
      </w:r>
      <w:proofErr w:type="gramEnd"/>
      <w:r>
        <w:t xml:space="preserve"> the terms of a Division 2B State award applying to a Division 2B employer are continued in effect until the end of the full pay period commencing before 1 February 2011. </w:t>
      </w:r>
    </w:p>
    <w:p w:rsidR="00CF1B3B" w:rsidRDefault="00CF1B3B" w:rsidP="00CF1B3B">
      <w:pPr>
        <w:pStyle w:val="SubLevel2"/>
      </w:pPr>
      <w:bookmarkStart w:id="295" w:name="_Ref277344259"/>
      <w:r>
        <w:lastRenderedPageBreak/>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95"/>
      <w:r>
        <w:t xml:space="preserve"> </w:t>
      </w:r>
    </w:p>
    <w:p w:rsidR="00CF1B3B" w:rsidRDefault="00CF1B3B" w:rsidP="00CF1B3B">
      <w:pPr>
        <w:pStyle w:val="SubLevel2"/>
      </w:pPr>
      <w:r>
        <w:t xml:space="preserve">Despite clause </w:t>
      </w:r>
      <w:r w:rsidR="00453EBE">
        <w:fldChar w:fldCharType="begin"/>
      </w:r>
      <w:r>
        <w:instrText xml:space="preserve"> REF _Ref277344259 \w \h </w:instrText>
      </w:r>
      <w:r w:rsidR="00453EBE">
        <w:fldChar w:fldCharType="separate"/>
      </w:r>
      <w:r w:rsidR="00652623">
        <w:t>A.8.3</w:t>
      </w:r>
      <w:r w:rsidR="00453EBE">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CF1B3B" w:rsidRDefault="00CF1B3B" w:rsidP="00CF1B3B">
      <w:pPr>
        <w:pStyle w:val="SubLevel2"/>
      </w:pPr>
      <w:r>
        <w:t xml:space="preserve">Despite clause </w:t>
      </w:r>
      <w:r w:rsidR="00453EBE">
        <w:fldChar w:fldCharType="begin"/>
      </w:r>
      <w:r>
        <w:instrText xml:space="preserve"> REF _Ref277344259 \w \h </w:instrText>
      </w:r>
      <w:r w:rsidR="00453EBE">
        <w:fldChar w:fldCharType="separate"/>
      </w:r>
      <w:r w:rsidR="00652623">
        <w:t>A.8.3</w:t>
      </w:r>
      <w:r w:rsidR="00453EBE">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CF1B3B" w:rsidRDefault="00CF1B3B" w:rsidP="00CF1B3B">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015D16" w:rsidRDefault="00015D16">
      <w:pPr>
        <w:spacing w:before="0"/>
        <w:jc w:val="left"/>
      </w:pPr>
      <w:r>
        <w:br w:type="page"/>
      </w:r>
    </w:p>
    <w:p w:rsidR="0061623E" w:rsidRDefault="00A06ED8" w:rsidP="00A06ED8">
      <w:pPr>
        <w:pStyle w:val="Subdocument"/>
      </w:pPr>
      <w:bookmarkStart w:id="296" w:name="_Ref240345761"/>
      <w:bookmarkStart w:id="297" w:name="_Toc41649907"/>
      <w:bookmarkEnd w:id="288"/>
      <w:r>
        <w:lastRenderedPageBreak/>
        <w:t>—</w:t>
      </w:r>
      <w:bookmarkStart w:id="298" w:name="sched_b"/>
      <w:r>
        <w:t>Supported Wage System</w:t>
      </w:r>
      <w:bookmarkEnd w:id="296"/>
      <w:bookmarkEnd w:id="297"/>
    </w:p>
    <w:p w:rsidR="00C27221" w:rsidRPr="00C27221" w:rsidRDefault="00C27221" w:rsidP="0052115F">
      <w:pPr>
        <w:pStyle w:val="History"/>
      </w:pPr>
      <w:r>
        <w:t>[</w:t>
      </w:r>
      <w:r w:rsidR="00503DB0">
        <w:t xml:space="preserve">Varied by </w:t>
      </w:r>
      <w:hyperlink r:id="rId256" w:history="1">
        <w:r w:rsidR="00503DB0" w:rsidRPr="005F0393">
          <w:rPr>
            <w:rStyle w:val="Hyperlink"/>
          </w:rPr>
          <w:t>PR988388</w:t>
        </w:r>
      </w:hyperlink>
      <w:r w:rsidR="00503DB0">
        <w:t xml:space="preserve">; substituted by </w:t>
      </w:r>
      <w:hyperlink r:id="rId257" w:history="1">
        <w:r w:rsidR="002A6BDF" w:rsidRPr="00A14A07">
          <w:rPr>
            <w:rStyle w:val="Hyperlink"/>
          </w:rPr>
          <w:t>PR994304</w:t>
        </w:r>
      </w:hyperlink>
      <w:r w:rsidR="00503DB0">
        <w:t xml:space="preserve"> </w:t>
      </w:r>
      <w:proofErr w:type="spellStart"/>
      <w:r w:rsidR="00503DB0">
        <w:t>ppc</w:t>
      </w:r>
      <w:proofErr w:type="spellEnd"/>
      <w:r w:rsidR="00503DB0">
        <w:t xml:space="preserve"> </w:t>
      </w:r>
      <w:r w:rsidR="0070253B">
        <w:t>01Jan10</w:t>
      </w:r>
      <w:r w:rsidR="00503DB0">
        <w:t>; varied by</w:t>
      </w:r>
      <w:r w:rsidR="00E528D3">
        <w:t xml:space="preserve"> </w:t>
      </w:r>
      <w:hyperlink r:id="rId258" w:history="1">
        <w:r w:rsidR="00E05927" w:rsidRPr="00E05927">
          <w:rPr>
            <w:rStyle w:val="Hyperlink"/>
          </w:rPr>
          <w:t>PR998748</w:t>
        </w:r>
      </w:hyperlink>
      <w:r w:rsidR="0026468B">
        <w:t>,</w:t>
      </w:r>
      <w:r w:rsidR="00953653">
        <w:t xml:space="preserve"> </w:t>
      </w:r>
      <w:hyperlink r:id="rId259" w:history="1">
        <w:r w:rsidR="00953653" w:rsidRPr="007D09AC">
          <w:rPr>
            <w:rStyle w:val="Hyperlink"/>
            <w:lang w:val="en-US"/>
          </w:rPr>
          <w:t>PR510670</w:t>
        </w:r>
      </w:hyperlink>
      <w:r w:rsidR="00634FF8">
        <w:rPr>
          <w:lang w:val="en-US"/>
        </w:rPr>
        <w:t xml:space="preserve">, </w:t>
      </w:r>
      <w:hyperlink r:id="rId260" w:history="1">
        <w:r w:rsidR="00634FF8">
          <w:rPr>
            <w:rStyle w:val="Hyperlink"/>
            <w:lang w:val="en-US"/>
          </w:rPr>
          <w:t>PR525068</w:t>
        </w:r>
      </w:hyperlink>
      <w:r w:rsidR="000049D8">
        <w:rPr>
          <w:lang w:val="en-US"/>
        </w:rPr>
        <w:t xml:space="preserve">, </w:t>
      </w:r>
      <w:hyperlink r:id="rId261" w:history="1">
        <w:r w:rsidR="000049D8" w:rsidRPr="004A4FA4">
          <w:rPr>
            <w:rStyle w:val="Hyperlink"/>
          </w:rPr>
          <w:t>PR537893</w:t>
        </w:r>
      </w:hyperlink>
      <w:r w:rsidR="001C4C40">
        <w:t xml:space="preserve">, </w:t>
      </w:r>
      <w:hyperlink r:id="rId262" w:history="1">
        <w:r w:rsidR="001C4C40">
          <w:rPr>
            <w:rStyle w:val="Hyperlink"/>
          </w:rPr>
          <w:t>PR542128</w:t>
        </w:r>
      </w:hyperlink>
      <w:r w:rsidR="00356EE9">
        <w:t xml:space="preserve">, </w:t>
      </w:r>
      <w:hyperlink r:id="rId263" w:history="1">
        <w:r w:rsidR="00356EE9">
          <w:rPr>
            <w:rStyle w:val="Hyperlink"/>
            <w:szCs w:val="20"/>
          </w:rPr>
          <w:t>PR551831</w:t>
        </w:r>
      </w:hyperlink>
      <w:r w:rsidR="0052650E">
        <w:t xml:space="preserve">, </w:t>
      </w:r>
      <w:hyperlink r:id="rId264" w:history="1">
        <w:r w:rsidR="0052650E" w:rsidRPr="0052650E">
          <w:rPr>
            <w:rStyle w:val="Hyperlink"/>
          </w:rPr>
          <w:t>PR568050</w:t>
        </w:r>
      </w:hyperlink>
      <w:r w:rsidR="009C0E96" w:rsidRPr="00163124">
        <w:rPr>
          <w:rStyle w:val="Hyperlink"/>
          <w:color w:val="auto"/>
          <w:u w:val="none"/>
        </w:rPr>
        <w:t>,</w:t>
      </w:r>
      <w:r w:rsidR="009C0E96" w:rsidRPr="009C0E96">
        <w:t xml:space="preserve"> </w:t>
      </w:r>
      <w:hyperlink r:id="rId265" w:history="1">
        <w:r w:rsidR="009C0E96">
          <w:rPr>
            <w:rStyle w:val="Hyperlink"/>
          </w:rPr>
          <w:t>PR581528</w:t>
        </w:r>
      </w:hyperlink>
      <w:r w:rsidR="00946CD0" w:rsidRPr="00946CD0">
        <w:rPr>
          <w:rStyle w:val="Hyperlink"/>
          <w:color w:val="auto"/>
          <w:u w:val="none"/>
          <w:lang w:val="en-US"/>
        </w:rPr>
        <w:t xml:space="preserve">, </w:t>
      </w:r>
      <w:hyperlink r:id="rId266" w:history="1">
        <w:r w:rsidR="00946CD0">
          <w:rPr>
            <w:rStyle w:val="Hyperlink"/>
          </w:rPr>
          <w:t>PR592689</w:t>
        </w:r>
      </w:hyperlink>
      <w:r w:rsidR="00587195">
        <w:rPr>
          <w:lang w:val="en-US"/>
        </w:rPr>
        <w:t>,</w:t>
      </w:r>
      <w:r w:rsidR="00587195" w:rsidRPr="00587195">
        <w:t xml:space="preserve"> </w:t>
      </w:r>
      <w:hyperlink r:id="rId267" w:history="1">
        <w:r w:rsidR="00587195">
          <w:rPr>
            <w:rStyle w:val="Hyperlink"/>
          </w:rPr>
          <w:t>PR606630</w:t>
        </w:r>
      </w:hyperlink>
      <w:r w:rsidR="006931E2">
        <w:t xml:space="preserve">, </w:t>
      </w:r>
      <w:hyperlink r:id="rId268" w:history="1">
        <w:r w:rsidR="006931E2" w:rsidRPr="00C5792C">
          <w:rPr>
            <w:rStyle w:val="Hyperlink"/>
          </w:rPr>
          <w:t>PR709080</w:t>
        </w:r>
      </w:hyperlink>
      <w:r w:rsidR="00CA3E6B">
        <w:t>]</w:t>
      </w:r>
    </w:p>
    <w:p w:rsidR="00572682" w:rsidRDefault="00572682" w:rsidP="00572682">
      <w:pPr>
        <w:pStyle w:val="SubLevel1"/>
      </w:pPr>
      <w:r w:rsidRPr="00454FFE">
        <w:t>This schedule defines the conditions which will apply to employees who because of the effects of a disability are eligible for a supported wage</w:t>
      </w:r>
      <w:r w:rsidR="002843FB">
        <w:t xml:space="preserve"> under the terms of this award.</w:t>
      </w:r>
    </w:p>
    <w:p w:rsidR="002843FB" w:rsidRPr="002843FB" w:rsidRDefault="002843FB" w:rsidP="002843FB">
      <w:pPr>
        <w:pStyle w:val="History"/>
      </w:pPr>
      <w:r>
        <w:t xml:space="preserve">[B.2 varied by </w:t>
      </w:r>
      <w:hyperlink r:id="rId269" w:history="1">
        <w:r>
          <w:rPr>
            <w:rStyle w:val="Hyperlink"/>
          </w:rPr>
          <w:t>PR568050</w:t>
        </w:r>
      </w:hyperlink>
      <w:r>
        <w:t xml:space="preserve"> </w:t>
      </w:r>
      <w:proofErr w:type="spellStart"/>
      <w:r>
        <w:t>ppc</w:t>
      </w:r>
      <w:proofErr w:type="spellEnd"/>
      <w:r>
        <w:t xml:space="preserve"> 01Jul15]</w:t>
      </w:r>
    </w:p>
    <w:p w:rsidR="00572682" w:rsidRPr="00454FFE" w:rsidRDefault="00572682" w:rsidP="00572682">
      <w:pPr>
        <w:pStyle w:val="SubLevel1"/>
      </w:pPr>
      <w:r w:rsidRPr="00454FFE">
        <w:t>In this schedule:</w:t>
      </w:r>
    </w:p>
    <w:p w:rsidR="00572682" w:rsidRPr="00454FFE" w:rsidRDefault="00572682" w:rsidP="00572682">
      <w:pPr>
        <w:pStyle w:val="Block1"/>
      </w:pPr>
      <w:r w:rsidRPr="00454FFE">
        <w:rPr>
          <w:b/>
        </w:rPr>
        <w:t>approved assessor</w:t>
      </w:r>
      <w:r w:rsidRPr="00454FFE">
        <w:t xml:space="preserve"> means a person accredited by the management unit established by the Commonwealth under the supported wage system to perform assessments of an individual’s productive capacity within the supported wage system</w:t>
      </w:r>
    </w:p>
    <w:p w:rsidR="00572682" w:rsidRPr="00454FFE" w:rsidRDefault="00572682" w:rsidP="00572682">
      <w:pPr>
        <w:pStyle w:val="Block1"/>
      </w:pPr>
      <w:r w:rsidRPr="00454FFE">
        <w:rPr>
          <w:b/>
        </w:rPr>
        <w:t>assessment instrument</w:t>
      </w:r>
      <w:r w:rsidRPr="00454FFE">
        <w:t xml:space="preserve"> means the tool provided for under the supported wage system that records the assessment of the productive capacity of the person to be employed under the supported wage system</w:t>
      </w:r>
    </w:p>
    <w:p w:rsidR="00572682" w:rsidRPr="00454FFE" w:rsidRDefault="00572682" w:rsidP="00572682">
      <w:pPr>
        <w:pStyle w:val="Block1"/>
      </w:pPr>
      <w:r w:rsidRPr="00454FFE">
        <w:rPr>
          <w:b/>
        </w:rPr>
        <w:t>disability support pension</w:t>
      </w:r>
      <w:r w:rsidRPr="00454FFE">
        <w:t xml:space="preserve"> means the Commonwealth pension scheme to provide income security for persons with a disability as provided under the </w:t>
      </w:r>
      <w:r w:rsidRPr="00454FFE">
        <w:rPr>
          <w:i/>
        </w:rPr>
        <w:t xml:space="preserve">Social Security Act 1991 </w:t>
      </w:r>
      <w:r w:rsidRPr="00454FFE">
        <w:t>(</w:t>
      </w:r>
      <w:proofErr w:type="spellStart"/>
      <w:r w:rsidRPr="00454FFE">
        <w:t>Cth</w:t>
      </w:r>
      <w:proofErr w:type="spellEnd"/>
      <w:r w:rsidRPr="00454FFE">
        <w:t>), as amended from time to time, or any successor to that scheme</w:t>
      </w:r>
    </w:p>
    <w:p w:rsidR="00572682" w:rsidRPr="00454FFE" w:rsidRDefault="00572682" w:rsidP="00572682">
      <w:pPr>
        <w:pStyle w:val="Block1"/>
      </w:pPr>
      <w:r w:rsidRPr="00454FFE">
        <w:rPr>
          <w:b/>
        </w:rPr>
        <w:t>relevant minimum wage</w:t>
      </w:r>
      <w:r w:rsidRPr="00454FFE">
        <w:t xml:space="preserve"> means the minimum wage prescribed in this award for the class of work for which an employee is engaged</w:t>
      </w:r>
    </w:p>
    <w:p w:rsidR="00572682" w:rsidRPr="00454FFE" w:rsidRDefault="00572682" w:rsidP="00572682">
      <w:pPr>
        <w:pStyle w:val="Block1"/>
      </w:pPr>
      <w:r w:rsidRPr="00454FFE">
        <w:rPr>
          <w:b/>
        </w:rPr>
        <w:t>supported wage system</w:t>
      </w:r>
      <w:r w:rsidRPr="00454FFE">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70" w:history="1">
        <w:r w:rsidRPr="00454FFE">
          <w:rPr>
            <w:rStyle w:val="Hyperlink"/>
            <w:lang w:val="en-GB"/>
          </w:rPr>
          <w:t>www.jobaccess.gov.au</w:t>
        </w:r>
      </w:hyperlink>
    </w:p>
    <w:p w:rsidR="00572682" w:rsidRPr="00454FFE" w:rsidRDefault="00572682" w:rsidP="00572682">
      <w:pPr>
        <w:pStyle w:val="Block1"/>
      </w:pPr>
      <w:r w:rsidRPr="00454FFE">
        <w:rPr>
          <w:b/>
        </w:rPr>
        <w:t>SWS wage assessment agreement</w:t>
      </w:r>
      <w:r w:rsidRPr="00454FFE">
        <w:t xml:space="preserve"> means the document in the form required by the Department of </w:t>
      </w:r>
      <w:r w:rsidR="003524B0">
        <w:t>Social Services</w:t>
      </w:r>
      <w:r w:rsidRPr="00454FFE">
        <w:t xml:space="preserve"> that records the employee’s productive capacity and agreed wage rate</w:t>
      </w:r>
    </w:p>
    <w:p w:rsidR="00572682" w:rsidRPr="00454FFE" w:rsidRDefault="00572682" w:rsidP="00572682">
      <w:pPr>
        <w:pStyle w:val="SubLevel1Bold"/>
      </w:pPr>
      <w:r w:rsidRPr="00454FFE">
        <w:t>Eligibility criteria</w:t>
      </w:r>
    </w:p>
    <w:p w:rsidR="00572682" w:rsidRPr="00454FFE" w:rsidRDefault="00572682" w:rsidP="00572682">
      <w:pPr>
        <w:pStyle w:val="SubLevel2"/>
      </w:pPr>
      <w:r w:rsidRPr="00454FFE">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572682" w:rsidRPr="00454FFE" w:rsidRDefault="00572682" w:rsidP="00572682">
      <w:pPr>
        <w:pStyle w:val="SubLevel2"/>
      </w:pPr>
      <w:r w:rsidRPr="00454FFE">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572682" w:rsidRPr="00454FFE" w:rsidRDefault="00572682" w:rsidP="00572682">
      <w:pPr>
        <w:pStyle w:val="SubLevel1Bold"/>
      </w:pPr>
      <w:r w:rsidRPr="00454FFE">
        <w:lastRenderedPageBreak/>
        <w:t>Supported wage rates</w:t>
      </w:r>
    </w:p>
    <w:p w:rsidR="00572682" w:rsidRPr="00454FFE" w:rsidRDefault="00572682" w:rsidP="00572682">
      <w:pPr>
        <w:pStyle w:val="SubLevel2"/>
        <w:keepNext/>
      </w:pPr>
      <w:r w:rsidRPr="00454FFE">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572682" w:rsidRPr="00AB2298" w:rsidTr="003C100A">
        <w:trPr>
          <w:tblHeader/>
        </w:trPr>
        <w:tc>
          <w:tcPr>
            <w:tcW w:w="3240" w:type="dxa"/>
          </w:tcPr>
          <w:p w:rsidR="00572682" w:rsidRPr="00AB2298" w:rsidRDefault="00572682" w:rsidP="003637E7">
            <w:pPr>
              <w:pStyle w:val="AMODTable"/>
              <w:keepNext/>
              <w:jc w:val="center"/>
              <w:rPr>
                <w:b/>
                <w:bCs/>
                <w:lang w:val="en-GB"/>
              </w:rPr>
            </w:pPr>
            <w:r w:rsidRPr="00AB2298">
              <w:rPr>
                <w:b/>
                <w:bCs/>
                <w:lang w:val="en-GB"/>
              </w:rPr>
              <w:t>Assessed capacity (</w:t>
            </w:r>
            <w:r w:rsidRPr="00AB2298">
              <w:rPr>
                <w:b/>
              </w:rPr>
              <w:t xml:space="preserve">clause </w:t>
            </w:r>
            <w:r w:rsidR="00E7203C">
              <w:fldChar w:fldCharType="begin"/>
            </w:r>
            <w:r w:rsidR="00E7203C">
              <w:instrText xml:space="preserve"> REF _Ref226165170 \r \h  \* MERGEFORMAT </w:instrText>
            </w:r>
            <w:r w:rsidR="00E7203C">
              <w:fldChar w:fldCharType="separate"/>
            </w:r>
            <w:r w:rsidR="00652623" w:rsidRPr="00652623">
              <w:rPr>
                <w:b/>
              </w:rPr>
              <w:t>B.5</w:t>
            </w:r>
            <w:r w:rsidR="00E7203C">
              <w:fldChar w:fldCharType="end"/>
            </w:r>
            <w:r w:rsidRPr="00AB2298">
              <w:rPr>
                <w:b/>
                <w:bCs/>
                <w:lang w:val="en-GB"/>
              </w:rPr>
              <w:t>)</w:t>
            </w:r>
          </w:p>
          <w:p w:rsidR="00572682" w:rsidRPr="00AB2298" w:rsidRDefault="00572682" w:rsidP="003637E7">
            <w:pPr>
              <w:pStyle w:val="AMODTable"/>
              <w:jc w:val="center"/>
              <w:rPr>
                <w:lang w:val="en-GB"/>
              </w:rPr>
            </w:pPr>
            <w:r w:rsidRPr="00AB2298">
              <w:rPr>
                <w:b/>
                <w:bCs/>
                <w:lang w:val="en-GB"/>
              </w:rPr>
              <w:t>%</w:t>
            </w:r>
          </w:p>
        </w:tc>
        <w:tc>
          <w:tcPr>
            <w:tcW w:w="3420" w:type="dxa"/>
          </w:tcPr>
          <w:p w:rsidR="00572682" w:rsidRPr="00AB2298" w:rsidRDefault="00572682" w:rsidP="003637E7">
            <w:pPr>
              <w:pStyle w:val="AMODTable"/>
              <w:jc w:val="center"/>
              <w:rPr>
                <w:b/>
                <w:bCs/>
                <w:lang w:val="en-GB"/>
              </w:rPr>
            </w:pPr>
            <w:r w:rsidRPr="00AB2298">
              <w:rPr>
                <w:b/>
                <w:bCs/>
                <w:lang w:val="en-GB"/>
              </w:rPr>
              <w:t>Relevant minimum wage</w:t>
            </w:r>
          </w:p>
          <w:p w:rsidR="00572682" w:rsidRPr="00AB2298" w:rsidRDefault="00572682" w:rsidP="003637E7">
            <w:pPr>
              <w:pStyle w:val="AMODTable"/>
              <w:jc w:val="center"/>
              <w:rPr>
                <w:lang w:val="en-GB"/>
              </w:rPr>
            </w:pPr>
            <w:r w:rsidRPr="00AB2298">
              <w:rPr>
                <w:b/>
                <w:bCs/>
                <w:lang w:val="en-GB"/>
              </w:rPr>
              <w:t>%</w:t>
            </w:r>
          </w:p>
        </w:tc>
      </w:tr>
      <w:tr w:rsidR="00572682" w:rsidRPr="00AB2298" w:rsidTr="003C100A">
        <w:tc>
          <w:tcPr>
            <w:tcW w:w="3240" w:type="dxa"/>
          </w:tcPr>
          <w:p w:rsidR="00572682" w:rsidRPr="00AB2298" w:rsidRDefault="00572682" w:rsidP="003637E7">
            <w:pPr>
              <w:pStyle w:val="AMODTable"/>
              <w:jc w:val="center"/>
              <w:rPr>
                <w:lang w:val="en-GB"/>
              </w:rPr>
            </w:pPr>
            <w:r w:rsidRPr="00AB2298">
              <w:rPr>
                <w:lang w:val="en-GB"/>
              </w:rPr>
              <w:t>10</w:t>
            </w:r>
          </w:p>
        </w:tc>
        <w:tc>
          <w:tcPr>
            <w:tcW w:w="3420" w:type="dxa"/>
          </w:tcPr>
          <w:p w:rsidR="00572682" w:rsidRPr="00AB2298" w:rsidRDefault="00572682" w:rsidP="003637E7">
            <w:pPr>
              <w:pStyle w:val="AMODTable"/>
              <w:jc w:val="center"/>
              <w:rPr>
                <w:lang w:val="en-GB"/>
              </w:rPr>
            </w:pPr>
            <w:r w:rsidRPr="00AB2298">
              <w:rPr>
                <w:lang w:val="en-GB"/>
              </w:rPr>
              <w:t>10</w:t>
            </w:r>
          </w:p>
        </w:tc>
      </w:tr>
      <w:tr w:rsidR="00572682" w:rsidRPr="00AB2298" w:rsidTr="003C100A">
        <w:tc>
          <w:tcPr>
            <w:tcW w:w="3240" w:type="dxa"/>
          </w:tcPr>
          <w:p w:rsidR="00572682" w:rsidRPr="00AB2298" w:rsidRDefault="00572682" w:rsidP="003637E7">
            <w:pPr>
              <w:pStyle w:val="AMODTable"/>
              <w:jc w:val="center"/>
              <w:rPr>
                <w:lang w:val="en-GB"/>
              </w:rPr>
            </w:pPr>
            <w:r w:rsidRPr="00AB2298">
              <w:rPr>
                <w:lang w:val="en-GB"/>
              </w:rPr>
              <w:t>20</w:t>
            </w:r>
          </w:p>
        </w:tc>
        <w:tc>
          <w:tcPr>
            <w:tcW w:w="3420" w:type="dxa"/>
          </w:tcPr>
          <w:p w:rsidR="00572682" w:rsidRPr="00AB2298" w:rsidRDefault="00572682" w:rsidP="003637E7">
            <w:pPr>
              <w:pStyle w:val="AMODTable"/>
              <w:jc w:val="center"/>
              <w:rPr>
                <w:lang w:val="en-GB"/>
              </w:rPr>
            </w:pPr>
            <w:r w:rsidRPr="00AB2298">
              <w:rPr>
                <w:lang w:val="en-GB"/>
              </w:rPr>
              <w:t>20</w:t>
            </w:r>
          </w:p>
        </w:tc>
      </w:tr>
      <w:tr w:rsidR="00572682" w:rsidRPr="00AB2298" w:rsidTr="003C100A">
        <w:tc>
          <w:tcPr>
            <w:tcW w:w="3240" w:type="dxa"/>
          </w:tcPr>
          <w:p w:rsidR="00572682" w:rsidRPr="00AB2298" w:rsidRDefault="00572682" w:rsidP="003637E7">
            <w:pPr>
              <w:pStyle w:val="AMODTable"/>
              <w:jc w:val="center"/>
              <w:rPr>
                <w:lang w:val="en-GB"/>
              </w:rPr>
            </w:pPr>
            <w:r w:rsidRPr="00AB2298">
              <w:rPr>
                <w:lang w:val="en-GB"/>
              </w:rPr>
              <w:t>30</w:t>
            </w:r>
          </w:p>
        </w:tc>
        <w:tc>
          <w:tcPr>
            <w:tcW w:w="3420" w:type="dxa"/>
          </w:tcPr>
          <w:p w:rsidR="00572682" w:rsidRPr="00AB2298" w:rsidRDefault="00572682" w:rsidP="003637E7">
            <w:pPr>
              <w:pStyle w:val="AMODTable"/>
              <w:jc w:val="center"/>
              <w:rPr>
                <w:lang w:val="en-GB"/>
              </w:rPr>
            </w:pPr>
            <w:r w:rsidRPr="00AB2298">
              <w:rPr>
                <w:lang w:val="en-GB"/>
              </w:rPr>
              <w:t>30</w:t>
            </w:r>
          </w:p>
        </w:tc>
      </w:tr>
      <w:tr w:rsidR="00572682" w:rsidRPr="00AB2298" w:rsidTr="003C100A">
        <w:tc>
          <w:tcPr>
            <w:tcW w:w="3240" w:type="dxa"/>
          </w:tcPr>
          <w:p w:rsidR="00572682" w:rsidRPr="00AB2298" w:rsidRDefault="00572682" w:rsidP="003637E7">
            <w:pPr>
              <w:pStyle w:val="AMODTable"/>
              <w:jc w:val="center"/>
              <w:rPr>
                <w:lang w:val="en-GB"/>
              </w:rPr>
            </w:pPr>
            <w:r w:rsidRPr="00AB2298">
              <w:rPr>
                <w:lang w:val="en-GB"/>
              </w:rPr>
              <w:t>40</w:t>
            </w:r>
          </w:p>
        </w:tc>
        <w:tc>
          <w:tcPr>
            <w:tcW w:w="3420" w:type="dxa"/>
          </w:tcPr>
          <w:p w:rsidR="00572682" w:rsidRPr="00AB2298" w:rsidRDefault="00572682" w:rsidP="003637E7">
            <w:pPr>
              <w:pStyle w:val="AMODTable"/>
              <w:jc w:val="center"/>
              <w:rPr>
                <w:lang w:val="en-GB"/>
              </w:rPr>
            </w:pPr>
            <w:r w:rsidRPr="00AB2298">
              <w:rPr>
                <w:lang w:val="en-GB"/>
              </w:rPr>
              <w:t>40</w:t>
            </w:r>
          </w:p>
        </w:tc>
      </w:tr>
      <w:tr w:rsidR="00572682" w:rsidRPr="00AB2298" w:rsidTr="003C100A">
        <w:tc>
          <w:tcPr>
            <w:tcW w:w="3240" w:type="dxa"/>
          </w:tcPr>
          <w:p w:rsidR="00572682" w:rsidRPr="00AB2298" w:rsidRDefault="00572682" w:rsidP="003637E7">
            <w:pPr>
              <w:pStyle w:val="AMODTable"/>
              <w:jc w:val="center"/>
              <w:rPr>
                <w:lang w:val="en-GB"/>
              </w:rPr>
            </w:pPr>
            <w:r w:rsidRPr="00AB2298">
              <w:rPr>
                <w:lang w:val="en-GB"/>
              </w:rPr>
              <w:t>50</w:t>
            </w:r>
          </w:p>
        </w:tc>
        <w:tc>
          <w:tcPr>
            <w:tcW w:w="3420" w:type="dxa"/>
          </w:tcPr>
          <w:p w:rsidR="00572682" w:rsidRPr="00AB2298" w:rsidRDefault="00572682" w:rsidP="003637E7">
            <w:pPr>
              <w:pStyle w:val="AMODTable"/>
              <w:jc w:val="center"/>
              <w:rPr>
                <w:lang w:val="en-GB"/>
              </w:rPr>
            </w:pPr>
            <w:r w:rsidRPr="00AB2298">
              <w:rPr>
                <w:lang w:val="en-GB"/>
              </w:rPr>
              <w:t>50</w:t>
            </w:r>
          </w:p>
        </w:tc>
      </w:tr>
      <w:tr w:rsidR="00572682" w:rsidRPr="00AB2298" w:rsidTr="003C100A">
        <w:tc>
          <w:tcPr>
            <w:tcW w:w="3240" w:type="dxa"/>
          </w:tcPr>
          <w:p w:rsidR="00572682" w:rsidRPr="00AB2298" w:rsidRDefault="00572682" w:rsidP="003637E7">
            <w:pPr>
              <w:pStyle w:val="AMODTable"/>
              <w:jc w:val="center"/>
              <w:rPr>
                <w:lang w:val="en-GB"/>
              </w:rPr>
            </w:pPr>
            <w:r w:rsidRPr="00AB2298">
              <w:rPr>
                <w:lang w:val="en-GB"/>
              </w:rPr>
              <w:t>60</w:t>
            </w:r>
          </w:p>
        </w:tc>
        <w:tc>
          <w:tcPr>
            <w:tcW w:w="3420" w:type="dxa"/>
          </w:tcPr>
          <w:p w:rsidR="00572682" w:rsidRPr="00AB2298" w:rsidRDefault="00572682" w:rsidP="003637E7">
            <w:pPr>
              <w:pStyle w:val="AMODTable"/>
              <w:jc w:val="center"/>
              <w:rPr>
                <w:lang w:val="en-GB"/>
              </w:rPr>
            </w:pPr>
            <w:r w:rsidRPr="00AB2298">
              <w:rPr>
                <w:lang w:val="en-GB"/>
              </w:rPr>
              <w:t>60</w:t>
            </w:r>
          </w:p>
        </w:tc>
      </w:tr>
      <w:tr w:rsidR="00572682" w:rsidRPr="00AB2298" w:rsidTr="003C100A">
        <w:tc>
          <w:tcPr>
            <w:tcW w:w="3240" w:type="dxa"/>
          </w:tcPr>
          <w:p w:rsidR="00572682" w:rsidRPr="00AB2298" w:rsidRDefault="00572682" w:rsidP="003637E7">
            <w:pPr>
              <w:pStyle w:val="AMODTable"/>
              <w:jc w:val="center"/>
              <w:rPr>
                <w:lang w:val="en-GB"/>
              </w:rPr>
            </w:pPr>
            <w:r w:rsidRPr="00AB2298">
              <w:rPr>
                <w:lang w:val="en-GB"/>
              </w:rPr>
              <w:t>70</w:t>
            </w:r>
          </w:p>
        </w:tc>
        <w:tc>
          <w:tcPr>
            <w:tcW w:w="3420" w:type="dxa"/>
          </w:tcPr>
          <w:p w:rsidR="00572682" w:rsidRPr="00AB2298" w:rsidRDefault="00572682" w:rsidP="003637E7">
            <w:pPr>
              <w:pStyle w:val="AMODTable"/>
              <w:jc w:val="center"/>
              <w:rPr>
                <w:lang w:val="en-GB"/>
              </w:rPr>
            </w:pPr>
            <w:r w:rsidRPr="00AB2298">
              <w:rPr>
                <w:lang w:val="en-GB"/>
              </w:rPr>
              <w:t>70</w:t>
            </w:r>
          </w:p>
        </w:tc>
      </w:tr>
      <w:tr w:rsidR="00572682" w:rsidRPr="00AB2298" w:rsidTr="003C100A">
        <w:tc>
          <w:tcPr>
            <w:tcW w:w="3240" w:type="dxa"/>
          </w:tcPr>
          <w:p w:rsidR="00572682" w:rsidRPr="00AB2298" w:rsidRDefault="00572682" w:rsidP="003637E7">
            <w:pPr>
              <w:pStyle w:val="AMODTable"/>
              <w:jc w:val="center"/>
              <w:rPr>
                <w:lang w:val="en-GB"/>
              </w:rPr>
            </w:pPr>
            <w:r w:rsidRPr="00AB2298">
              <w:rPr>
                <w:lang w:val="en-GB"/>
              </w:rPr>
              <w:t>80</w:t>
            </w:r>
          </w:p>
        </w:tc>
        <w:tc>
          <w:tcPr>
            <w:tcW w:w="3420" w:type="dxa"/>
          </w:tcPr>
          <w:p w:rsidR="00572682" w:rsidRPr="00AB2298" w:rsidRDefault="00572682" w:rsidP="003637E7">
            <w:pPr>
              <w:pStyle w:val="AMODTable"/>
              <w:jc w:val="center"/>
              <w:rPr>
                <w:lang w:val="en-GB"/>
              </w:rPr>
            </w:pPr>
            <w:r w:rsidRPr="00AB2298">
              <w:rPr>
                <w:lang w:val="en-GB"/>
              </w:rPr>
              <w:t>80</w:t>
            </w:r>
          </w:p>
        </w:tc>
      </w:tr>
      <w:tr w:rsidR="00572682" w:rsidRPr="00AB2298" w:rsidTr="003C100A">
        <w:tc>
          <w:tcPr>
            <w:tcW w:w="3240" w:type="dxa"/>
          </w:tcPr>
          <w:p w:rsidR="00572682" w:rsidRPr="00AB2298" w:rsidRDefault="00572682" w:rsidP="003637E7">
            <w:pPr>
              <w:pStyle w:val="AMODTable"/>
              <w:jc w:val="center"/>
              <w:rPr>
                <w:lang w:val="en-GB"/>
              </w:rPr>
            </w:pPr>
            <w:r w:rsidRPr="00AB2298">
              <w:rPr>
                <w:lang w:val="en-GB"/>
              </w:rPr>
              <w:t>90</w:t>
            </w:r>
          </w:p>
        </w:tc>
        <w:tc>
          <w:tcPr>
            <w:tcW w:w="3420" w:type="dxa"/>
          </w:tcPr>
          <w:p w:rsidR="00572682" w:rsidRPr="00AB2298" w:rsidRDefault="00572682" w:rsidP="003637E7">
            <w:pPr>
              <w:pStyle w:val="AMODTable"/>
              <w:jc w:val="center"/>
              <w:rPr>
                <w:lang w:val="en-GB"/>
              </w:rPr>
            </w:pPr>
            <w:r w:rsidRPr="00AB2298">
              <w:rPr>
                <w:lang w:val="en-GB"/>
              </w:rPr>
              <w:t>90</w:t>
            </w:r>
          </w:p>
        </w:tc>
      </w:tr>
    </w:tbl>
    <w:p w:rsidR="00E05927" w:rsidRDefault="00E05927" w:rsidP="00E12569">
      <w:pPr>
        <w:pStyle w:val="History"/>
      </w:pPr>
      <w:r>
        <w:t xml:space="preserve">[B.4.2 varied by </w:t>
      </w:r>
      <w:hyperlink r:id="rId271" w:history="1">
        <w:r w:rsidRPr="00E05927">
          <w:rPr>
            <w:rStyle w:val="Hyperlink"/>
          </w:rPr>
          <w:t>PR998748</w:t>
        </w:r>
      </w:hyperlink>
      <w:r w:rsidR="0026468B">
        <w:t xml:space="preserve">, </w:t>
      </w:r>
      <w:hyperlink r:id="rId272" w:history="1">
        <w:r w:rsidR="00953653" w:rsidRPr="007D09AC">
          <w:rPr>
            <w:rStyle w:val="Hyperlink"/>
            <w:lang w:val="en-US"/>
          </w:rPr>
          <w:t>PR510670</w:t>
        </w:r>
      </w:hyperlink>
      <w:r w:rsidR="00634FF8">
        <w:rPr>
          <w:lang w:val="en-US"/>
        </w:rPr>
        <w:t xml:space="preserve">, </w:t>
      </w:r>
      <w:hyperlink r:id="rId273" w:history="1">
        <w:r w:rsidR="00634FF8">
          <w:rPr>
            <w:rStyle w:val="Hyperlink"/>
            <w:lang w:val="en-US"/>
          </w:rPr>
          <w:t>PR525068</w:t>
        </w:r>
      </w:hyperlink>
      <w:r w:rsidR="000049D8">
        <w:rPr>
          <w:lang w:val="en-US"/>
        </w:rPr>
        <w:t xml:space="preserve">, </w:t>
      </w:r>
      <w:hyperlink r:id="rId274" w:history="1">
        <w:r w:rsidR="000049D8" w:rsidRPr="004A4FA4">
          <w:rPr>
            <w:rStyle w:val="Hyperlink"/>
          </w:rPr>
          <w:t>PR537893</w:t>
        </w:r>
      </w:hyperlink>
      <w:r w:rsidR="00356EE9">
        <w:t xml:space="preserve">, </w:t>
      </w:r>
      <w:hyperlink r:id="rId275" w:history="1">
        <w:r w:rsidR="00356EE9">
          <w:rPr>
            <w:rStyle w:val="Hyperlink"/>
          </w:rPr>
          <w:t>PR551831</w:t>
        </w:r>
      </w:hyperlink>
      <w:r w:rsidR="0052650E">
        <w:t xml:space="preserve">, </w:t>
      </w:r>
      <w:hyperlink r:id="rId276" w:history="1">
        <w:r w:rsidR="0052650E" w:rsidRPr="0052650E">
          <w:rPr>
            <w:rStyle w:val="Hyperlink"/>
          </w:rPr>
          <w:t>PR568050</w:t>
        </w:r>
      </w:hyperlink>
      <w:r w:rsidR="009C0E96" w:rsidRPr="009C0E96">
        <w:t xml:space="preserve">, </w:t>
      </w:r>
      <w:hyperlink r:id="rId277" w:history="1">
        <w:r w:rsidR="009C0E96">
          <w:rPr>
            <w:rStyle w:val="Hyperlink"/>
          </w:rPr>
          <w:t>PR581528</w:t>
        </w:r>
      </w:hyperlink>
      <w:r w:rsidR="00946CD0" w:rsidRPr="00946CD0">
        <w:rPr>
          <w:rStyle w:val="Hyperlink"/>
          <w:color w:val="auto"/>
          <w:u w:val="none"/>
          <w:lang w:val="en-US"/>
        </w:rPr>
        <w:t xml:space="preserve">, </w:t>
      </w:r>
      <w:hyperlink r:id="rId278" w:history="1">
        <w:r w:rsidR="00946CD0">
          <w:rPr>
            <w:rStyle w:val="Hyperlink"/>
          </w:rPr>
          <w:t>PR592689</w:t>
        </w:r>
      </w:hyperlink>
      <w:r w:rsidR="0065288C">
        <w:t xml:space="preserve">, </w:t>
      </w:r>
      <w:hyperlink r:id="rId279" w:history="1">
        <w:r w:rsidR="0065288C">
          <w:rPr>
            <w:rStyle w:val="Hyperlink"/>
          </w:rPr>
          <w:t>PR606630</w:t>
        </w:r>
      </w:hyperlink>
      <w:r w:rsidR="00E71A65">
        <w:t xml:space="preserve">, </w:t>
      </w:r>
      <w:hyperlink r:id="rId280" w:history="1">
        <w:r w:rsidR="00E71A65" w:rsidRPr="00C5792C">
          <w:rPr>
            <w:rStyle w:val="Hyperlink"/>
          </w:rPr>
          <w:t>PR709080</w:t>
        </w:r>
      </w:hyperlink>
      <w:r w:rsidR="00E71A65">
        <w:t xml:space="preserve"> </w:t>
      </w:r>
      <w:proofErr w:type="spellStart"/>
      <w:r w:rsidR="009C0E96">
        <w:t>ppc</w:t>
      </w:r>
      <w:proofErr w:type="spellEnd"/>
      <w:r w:rsidR="009C0E96">
        <w:t xml:space="preserve"> 01Jul1</w:t>
      </w:r>
      <w:r w:rsidR="00E71A65">
        <w:t>9</w:t>
      </w:r>
      <w:r>
        <w:t>]</w:t>
      </w:r>
    </w:p>
    <w:p w:rsidR="00572682" w:rsidRPr="00454FFE" w:rsidRDefault="00572682" w:rsidP="00572682">
      <w:pPr>
        <w:pStyle w:val="SubLevel2"/>
      </w:pPr>
      <w:r w:rsidRPr="00454FFE">
        <w:t xml:space="preserve">Provided that the minimum amount </w:t>
      </w:r>
      <w:r w:rsidR="00356EE9">
        <w:t>payable must be not less than $</w:t>
      </w:r>
      <w:r w:rsidR="000049D8">
        <w:t>8</w:t>
      </w:r>
      <w:r w:rsidR="00E71A65">
        <w:t>7</w:t>
      </w:r>
      <w:r w:rsidRPr="00454FFE">
        <w:t xml:space="preserve"> per week.</w:t>
      </w:r>
    </w:p>
    <w:p w:rsidR="00572682" w:rsidRPr="00454FFE" w:rsidRDefault="00572682" w:rsidP="00572682">
      <w:pPr>
        <w:pStyle w:val="SubLevel2"/>
      </w:pPr>
      <w:r w:rsidRPr="00454FFE">
        <w:t>Where an employee’s assessed capacity is 10%, they must receive a high degree of assistance and support.</w:t>
      </w:r>
    </w:p>
    <w:p w:rsidR="00572682" w:rsidRPr="00454FFE" w:rsidRDefault="00572682" w:rsidP="00572682">
      <w:pPr>
        <w:pStyle w:val="SubLevel1Bold"/>
      </w:pPr>
      <w:bookmarkStart w:id="299" w:name="_Ref226165170"/>
      <w:r w:rsidRPr="00454FFE">
        <w:t>Assessment of capacity</w:t>
      </w:r>
      <w:bookmarkEnd w:id="299"/>
    </w:p>
    <w:p w:rsidR="00572682" w:rsidRPr="00454FFE" w:rsidRDefault="00572682" w:rsidP="00572682">
      <w:pPr>
        <w:pStyle w:val="SubLevel2"/>
      </w:pPr>
      <w:r w:rsidRPr="00454FFE">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572682" w:rsidRPr="00454FFE" w:rsidRDefault="00572682" w:rsidP="00572682">
      <w:pPr>
        <w:pStyle w:val="SubLevel2"/>
      </w:pPr>
      <w:r w:rsidRPr="00454FFE">
        <w:t xml:space="preserve">All assessments made under this schedule must be documented in an SWS wage assessment </w:t>
      </w:r>
      <w:proofErr w:type="gramStart"/>
      <w:r w:rsidRPr="00454FFE">
        <w:t>agreement, and</w:t>
      </w:r>
      <w:proofErr w:type="gramEnd"/>
      <w:r w:rsidRPr="00454FFE">
        <w:t xml:space="preserve"> retained by the employer as a time and wages record in accordance with the Act.</w:t>
      </w:r>
    </w:p>
    <w:p w:rsidR="00572682" w:rsidRDefault="00572682" w:rsidP="00572682">
      <w:pPr>
        <w:pStyle w:val="SubLevel1Bold"/>
      </w:pPr>
      <w:r w:rsidRPr="00454FFE">
        <w:t>Lodgement of SWS wage assessment agreement</w:t>
      </w:r>
    </w:p>
    <w:p w:rsidR="001C4C40" w:rsidRDefault="001C4C40" w:rsidP="001C4C40">
      <w:pPr>
        <w:pStyle w:val="History"/>
      </w:pPr>
      <w:r>
        <w:t xml:space="preserve">[B.6.1 varied by </w:t>
      </w:r>
      <w:hyperlink r:id="rId281" w:history="1">
        <w:r>
          <w:rPr>
            <w:rStyle w:val="Hyperlink"/>
          </w:rPr>
          <w:t>PR542128</w:t>
        </w:r>
      </w:hyperlink>
      <w:r>
        <w:t xml:space="preserve"> </w:t>
      </w:r>
      <w:proofErr w:type="spellStart"/>
      <w:r w:rsidR="00620EF8">
        <w:t>ppc</w:t>
      </w:r>
      <w:proofErr w:type="spellEnd"/>
      <w:r w:rsidR="00620EF8">
        <w:t xml:space="preserve"> 04Dec13</w:t>
      </w:r>
      <w:r>
        <w:t>]</w:t>
      </w:r>
    </w:p>
    <w:p w:rsidR="00572682" w:rsidRDefault="00572682" w:rsidP="00572682">
      <w:pPr>
        <w:pStyle w:val="SubLevel2"/>
      </w:pPr>
      <w:r w:rsidRPr="00454FFE">
        <w:t xml:space="preserve">All SWS wage assessment agreements under the conditions of this schedule, including the appropriate percentage of the relevant minimum wage to be paid to the employee, must be lodged by the employer with </w:t>
      </w:r>
      <w:r w:rsidR="001C4C40">
        <w:t>the Fair Work Commission</w:t>
      </w:r>
      <w:r w:rsidRPr="00454FFE">
        <w:t>.</w:t>
      </w:r>
    </w:p>
    <w:p w:rsidR="001C4C40" w:rsidRDefault="001C4C40" w:rsidP="001C4C40">
      <w:pPr>
        <w:pStyle w:val="History"/>
      </w:pPr>
      <w:r>
        <w:t xml:space="preserve">[B.6.2 varied by </w:t>
      </w:r>
      <w:hyperlink r:id="rId282" w:history="1">
        <w:r>
          <w:rPr>
            <w:rStyle w:val="Hyperlink"/>
          </w:rPr>
          <w:t>PR542128</w:t>
        </w:r>
      </w:hyperlink>
      <w:r>
        <w:t xml:space="preserve"> </w:t>
      </w:r>
      <w:proofErr w:type="spellStart"/>
      <w:r w:rsidR="00620EF8">
        <w:t>ppc</w:t>
      </w:r>
      <w:proofErr w:type="spellEnd"/>
      <w:r w:rsidR="00620EF8">
        <w:t xml:space="preserve"> 04Dec13</w:t>
      </w:r>
      <w:r>
        <w:t>]</w:t>
      </w:r>
    </w:p>
    <w:p w:rsidR="00572682" w:rsidRPr="00454FFE" w:rsidRDefault="00572682" w:rsidP="00572682">
      <w:pPr>
        <w:pStyle w:val="SubLevel2"/>
      </w:pPr>
      <w:r w:rsidRPr="00454FFE">
        <w:t xml:space="preserve">All SWS wage assessment agreements must be agreed and signed by the employee and employer parties to the assessment. Where a union which has an interest in the award is not a party to the assessment, the assessment will be referred by </w:t>
      </w:r>
      <w:r w:rsidR="001C4C40">
        <w:t xml:space="preserve">the Fair </w:t>
      </w:r>
      <w:r w:rsidR="001C4C40">
        <w:lastRenderedPageBreak/>
        <w:t>Work Commission</w:t>
      </w:r>
      <w:r w:rsidRPr="00454FFE">
        <w:t xml:space="preserve"> to the union by certified mail and the agreement will take effect unless an objection is notified to </w:t>
      </w:r>
      <w:r w:rsidR="001C4C40">
        <w:t>the Fair Work Commission</w:t>
      </w:r>
      <w:r w:rsidRPr="00454FFE">
        <w:t xml:space="preserve"> within 10 working days.</w:t>
      </w:r>
    </w:p>
    <w:p w:rsidR="00572682" w:rsidRPr="00454FFE" w:rsidRDefault="00572682" w:rsidP="00572682">
      <w:pPr>
        <w:pStyle w:val="SubLevel1Bold"/>
      </w:pPr>
      <w:r w:rsidRPr="00454FFE">
        <w:t>Review of assessment</w:t>
      </w:r>
    </w:p>
    <w:p w:rsidR="00572682" w:rsidRPr="00454FFE" w:rsidRDefault="00572682" w:rsidP="00572682">
      <w:r w:rsidRPr="00454FFE">
        <w:t xml:space="preserve">The assessment of the applicable percentage should be subject to annual or more frequent review </w:t>
      </w:r>
      <w:proofErr w:type="gramStart"/>
      <w:r w:rsidRPr="00454FFE">
        <w:t>on the basis of</w:t>
      </w:r>
      <w:proofErr w:type="gramEnd"/>
      <w:r w:rsidRPr="00454FFE">
        <w:t xml:space="preserve"> a reasonable request for such a review. The process of review must be in accordance with the procedures for assessing capacity under the supported wage system.</w:t>
      </w:r>
    </w:p>
    <w:p w:rsidR="00572682" w:rsidRPr="00454FFE" w:rsidRDefault="00572682" w:rsidP="00572682">
      <w:pPr>
        <w:pStyle w:val="SubLevel1Bold"/>
      </w:pPr>
      <w:r w:rsidRPr="00454FFE">
        <w:t>Other terms and conditions of employment</w:t>
      </w:r>
    </w:p>
    <w:p w:rsidR="00572682" w:rsidRPr="00454FFE" w:rsidRDefault="00572682" w:rsidP="00572682">
      <w:r w:rsidRPr="00454FFE">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572682" w:rsidRPr="00454FFE" w:rsidRDefault="00572682" w:rsidP="00572682">
      <w:pPr>
        <w:pStyle w:val="SubLevel1Bold"/>
      </w:pPr>
      <w:r w:rsidRPr="00454FFE">
        <w:t>Workplace adjustment</w:t>
      </w:r>
    </w:p>
    <w:p w:rsidR="00572682" w:rsidRPr="00454FFE" w:rsidRDefault="00572682" w:rsidP="00572682">
      <w:r w:rsidRPr="00454FFE">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572682" w:rsidRPr="00454FFE" w:rsidRDefault="00572682" w:rsidP="00572682">
      <w:pPr>
        <w:pStyle w:val="SubLevel1Bold"/>
      </w:pPr>
      <w:r w:rsidRPr="00454FFE">
        <w:t>Trial period</w:t>
      </w:r>
    </w:p>
    <w:p w:rsidR="00572682" w:rsidRPr="00454FFE" w:rsidRDefault="00572682" w:rsidP="00572682">
      <w:pPr>
        <w:pStyle w:val="SubLevel2"/>
      </w:pPr>
      <w:r w:rsidRPr="00454FFE">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572682" w:rsidRPr="00572682" w:rsidRDefault="00572682" w:rsidP="00572682">
      <w:pPr>
        <w:pStyle w:val="SubLevel2"/>
      </w:pPr>
      <w:r w:rsidRPr="00454FFE">
        <w:t xml:space="preserve">During that trial period the assessment of capacity will be undertaken and the percentage of the relevant minimum wage for a continuing employment relationship </w:t>
      </w:r>
      <w:r w:rsidRPr="00572682">
        <w:t>will be determined.</w:t>
      </w:r>
    </w:p>
    <w:p w:rsidR="00E05927" w:rsidRDefault="00E05927" w:rsidP="00E12569">
      <w:pPr>
        <w:pStyle w:val="History"/>
      </w:pPr>
      <w:r>
        <w:t xml:space="preserve">[B.10.3 varied by </w:t>
      </w:r>
      <w:hyperlink r:id="rId283" w:history="1">
        <w:r w:rsidRPr="00E05927">
          <w:rPr>
            <w:rStyle w:val="Hyperlink"/>
          </w:rPr>
          <w:t>PR998748</w:t>
        </w:r>
      </w:hyperlink>
      <w:r w:rsidR="0026468B">
        <w:t>,</w:t>
      </w:r>
      <w:r w:rsidR="00953653">
        <w:t xml:space="preserve"> </w:t>
      </w:r>
      <w:hyperlink r:id="rId284" w:history="1">
        <w:r w:rsidR="00953653" w:rsidRPr="007D09AC">
          <w:rPr>
            <w:rStyle w:val="Hyperlink"/>
            <w:lang w:val="en-US"/>
          </w:rPr>
          <w:t>PR510670</w:t>
        </w:r>
      </w:hyperlink>
      <w:r w:rsidR="00634FF8">
        <w:rPr>
          <w:lang w:val="en-US"/>
        </w:rPr>
        <w:t xml:space="preserve">, </w:t>
      </w:r>
      <w:hyperlink r:id="rId285" w:history="1">
        <w:r w:rsidR="00634FF8">
          <w:rPr>
            <w:rStyle w:val="Hyperlink"/>
            <w:lang w:val="en-US"/>
          </w:rPr>
          <w:t>PR525068</w:t>
        </w:r>
      </w:hyperlink>
      <w:r w:rsidR="000049D8">
        <w:rPr>
          <w:lang w:val="en-US"/>
        </w:rPr>
        <w:t xml:space="preserve">, </w:t>
      </w:r>
      <w:hyperlink r:id="rId286" w:history="1">
        <w:r w:rsidR="000049D8" w:rsidRPr="004A4FA4">
          <w:rPr>
            <w:rStyle w:val="Hyperlink"/>
          </w:rPr>
          <w:t>PR537893</w:t>
        </w:r>
      </w:hyperlink>
      <w:r w:rsidR="00FC5022">
        <w:t xml:space="preserve">, </w:t>
      </w:r>
      <w:hyperlink r:id="rId287" w:history="1">
        <w:r w:rsidR="00FC5022">
          <w:rPr>
            <w:rStyle w:val="Hyperlink"/>
          </w:rPr>
          <w:t>PR551831</w:t>
        </w:r>
      </w:hyperlink>
      <w:r w:rsidR="0052650E">
        <w:t xml:space="preserve">, </w:t>
      </w:r>
      <w:hyperlink r:id="rId288" w:history="1">
        <w:r w:rsidR="0052650E" w:rsidRPr="0052650E">
          <w:rPr>
            <w:rStyle w:val="Hyperlink"/>
          </w:rPr>
          <w:t>PR568050</w:t>
        </w:r>
      </w:hyperlink>
      <w:r w:rsidR="009C0E96" w:rsidRPr="00163124">
        <w:rPr>
          <w:rStyle w:val="Hyperlink"/>
          <w:color w:val="auto"/>
          <w:u w:val="none"/>
        </w:rPr>
        <w:t>,</w:t>
      </w:r>
      <w:r w:rsidR="009C0E96" w:rsidRPr="009C0E96">
        <w:t xml:space="preserve"> </w:t>
      </w:r>
      <w:hyperlink r:id="rId289" w:history="1">
        <w:r w:rsidR="009C0E96">
          <w:rPr>
            <w:rStyle w:val="Hyperlink"/>
          </w:rPr>
          <w:t>PR581528</w:t>
        </w:r>
      </w:hyperlink>
      <w:r w:rsidR="00946CD0" w:rsidRPr="00946CD0">
        <w:rPr>
          <w:rStyle w:val="Hyperlink"/>
          <w:color w:val="auto"/>
          <w:u w:val="none"/>
          <w:lang w:val="en-US"/>
        </w:rPr>
        <w:t xml:space="preserve">, </w:t>
      </w:r>
      <w:hyperlink r:id="rId290" w:history="1">
        <w:r w:rsidR="00946CD0">
          <w:rPr>
            <w:rStyle w:val="Hyperlink"/>
          </w:rPr>
          <w:t>PR592689</w:t>
        </w:r>
      </w:hyperlink>
      <w:r w:rsidR="00CC6F41" w:rsidRPr="00CC6F41">
        <w:t xml:space="preserve">, </w:t>
      </w:r>
      <w:hyperlink r:id="rId291" w:history="1">
        <w:r w:rsidR="00CC6F41">
          <w:rPr>
            <w:rStyle w:val="Hyperlink"/>
          </w:rPr>
          <w:t>PR606630</w:t>
        </w:r>
      </w:hyperlink>
      <w:r w:rsidR="00E71A65">
        <w:t xml:space="preserve">, </w:t>
      </w:r>
      <w:hyperlink r:id="rId292" w:history="1">
        <w:r w:rsidR="00E71A65" w:rsidRPr="00C5792C">
          <w:rPr>
            <w:rStyle w:val="Hyperlink"/>
          </w:rPr>
          <w:t>PR709080</w:t>
        </w:r>
      </w:hyperlink>
      <w:r w:rsidR="00E71A65">
        <w:t xml:space="preserve"> </w:t>
      </w:r>
      <w:proofErr w:type="spellStart"/>
      <w:r w:rsidR="00CC6F41">
        <w:t>p</w:t>
      </w:r>
      <w:r w:rsidR="009C0E96">
        <w:t>pc</w:t>
      </w:r>
      <w:proofErr w:type="spellEnd"/>
      <w:r w:rsidR="009C0E96">
        <w:t xml:space="preserve"> 01Jul1</w:t>
      </w:r>
      <w:r w:rsidR="00E71A65">
        <w:t>9</w:t>
      </w:r>
      <w:r>
        <w:t>]</w:t>
      </w:r>
    </w:p>
    <w:p w:rsidR="00572682" w:rsidRPr="00572682" w:rsidRDefault="00572682" w:rsidP="00572682">
      <w:pPr>
        <w:pStyle w:val="SubLevel2"/>
      </w:pPr>
      <w:r w:rsidRPr="00572682">
        <w:t>The minimum amount payable to the employee during the trial period must be no less than $</w:t>
      </w:r>
      <w:r w:rsidR="00FC5022">
        <w:t>8</w:t>
      </w:r>
      <w:r w:rsidR="00E71A65">
        <w:t>7</w:t>
      </w:r>
      <w:r w:rsidRPr="00572682">
        <w:t xml:space="preserve"> per week.</w:t>
      </w:r>
    </w:p>
    <w:p w:rsidR="00572682" w:rsidRPr="00572682" w:rsidRDefault="00572682" w:rsidP="00572682">
      <w:pPr>
        <w:pStyle w:val="SubLevel2"/>
      </w:pPr>
      <w:r w:rsidRPr="00572682">
        <w:t>Work trials should include induction or training as appropriate to the job being trialled.</w:t>
      </w:r>
    </w:p>
    <w:p w:rsidR="00A06ED8" w:rsidRDefault="00572682" w:rsidP="00A06ED8">
      <w:pPr>
        <w:pStyle w:val="SubLevel2"/>
      </w:pPr>
      <w:r w:rsidRPr="00572682">
        <w:t>Where the employer and employee wish to establish a continuing employment relationship following the completion of the trial period, a further contract of employment will be entered into based on the outcome of assessment under clause </w:t>
      </w:r>
      <w:r w:rsidR="00E7203C">
        <w:fldChar w:fldCharType="begin"/>
      </w:r>
      <w:r w:rsidR="00E7203C">
        <w:instrText xml:space="preserve"> REF _Ref226165170 \r \h  \* MERGEFORMAT </w:instrText>
      </w:r>
      <w:r w:rsidR="00E7203C">
        <w:fldChar w:fldCharType="separate"/>
      </w:r>
      <w:r w:rsidR="00652623">
        <w:t>B.5</w:t>
      </w:r>
      <w:r w:rsidR="00E7203C">
        <w:fldChar w:fldCharType="end"/>
      </w:r>
      <w:r w:rsidRPr="00572682">
        <w:t>.</w:t>
      </w:r>
    </w:p>
    <w:p w:rsidR="00015D16" w:rsidRDefault="00015D16">
      <w:pPr>
        <w:spacing w:before="0"/>
        <w:jc w:val="left"/>
      </w:pPr>
      <w:r>
        <w:br w:type="page"/>
      </w:r>
    </w:p>
    <w:p w:rsidR="00A06ED8" w:rsidRDefault="00A06ED8" w:rsidP="00A06ED8">
      <w:pPr>
        <w:pStyle w:val="Subdocument"/>
      </w:pPr>
      <w:bookmarkStart w:id="300" w:name="_Ref240345768"/>
      <w:bookmarkStart w:id="301" w:name="_Toc41649908"/>
      <w:bookmarkEnd w:id="298"/>
      <w:r>
        <w:lastRenderedPageBreak/>
        <w:t>—</w:t>
      </w:r>
      <w:bookmarkStart w:id="302" w:name="sched_c"/>
      <w:r>
        <w:t>National Training Wage</w:t>
      </w:r>
      <w:bookmarkEnd w:id="300"/>
      <w:bookmarkEnd w:id="301"/>
    </w:p>
    <w:p w:rsidR="00C27221" w:rsidRDefault="00C27221" w:rsidP="00E12569">
      <w:pPr>
        <w:pStyle w:val="History"/>
        <w:rPr>
          <w:lang w:val="en-US"/>
        </w:rPr>
      </w:pPr>
      <w:r>
        <w:t>[</w:t>
      </w:r>
      <w:r w:rsidR="00503DB0">
        <w:t xml:space="preserve">Varied by </w:t>
      </w:r>
      <w:hyperlink r:id="rId293" w:history="1">
        <w:r w:rsidR="00503DB0" w:rsidRPr="005F0393">
          <w:rPr>
            <w:rStyle w:val="Hyperlink"/>
          </w:rPr>
          <w:t>PR988388</w:t>
        </w:r>
      </w:hyperlink>
      <w:r w:rsidR="007E06D1">
        <w:t>;</w:t>
      </w:r>
      <w:r w:rsidR="00F9102E">
        <w:t xml:space="preserve"> </w:t>
      </w:r>
      <w:r w:rsidR="007E06D1">
        <w:t xml:space="preserve">substituted by </w:t>
      </w:r>
      <w:hyperlink r:id="rId294" w:history="1">
        <w:r w:rsidR="007E06D1" w:rsidRPr="00A14A07">
          <w:rPr>
            <w:rStyle w:val="Hyperlink"/>
          </w:rPr>
          <w:t>PR994304</w:t>
        </w:r>
      </w:hyperlink>
      <w:r w:rsidR="007E06D1">
        <w:t xml:space="preserve"> </w:t>
      </w:r>
      <w:proofErr w:type="spellStart"/>
      <w:r w:rsidR="007E06D1">
        <w:t>ppc</w:t>
      </w:r>
      <w:proofErr w:type="spellEnd"/>
      <w:r w:rsidR="007E06D1">
        <w:t xml:space="preserve"> 01Jan10; varied by </w:t>
      </w:r>
      <w:hyperlink r:id="rId295" w:history="1">
        <w:r w:rsidR="00F9102E" w:rsidRPr="007368BE">
          <w:rPr>
            <w:rStyle w:val="Hyperlink"/>
          </w:rPr>
          <w:t>PR997887</w:t>
        </w:r>
      </w:hyperlink>
      <w:r w:rsidR="00F9102E">
        <w:t xml:space="preserve">, </w:t>
      </w:r>
      <w:hyperlink r:id="rId296" w:history="1">
        <w:r w:rsidR="00F9102E">
          <w:rPr>
            <w:rStyle w:val="Hyperlink"/>
          </w:rPr>
          <w:t>PR509039</w:t>
        </w:r>
      </w:hyperlink>
      <w:r w:rsidR="001A69AF">
        <w:t xml:space="preserve">, </w:t>
      </w:r>
      <w:hyperlink r:id="rId297" w:history="1">
        <w:r w:rsidR="001A69AF">
          <w:rPr>
            <w:rStyle w:val="Hyperlink"/>
            <w:lang w:val="en-US"/>
          </w:rPr>
          <w:t>PR522870</w:t>
        </w:r>
      </w:hyperlink>
      <w:r w:rsidR="008807E4">
        <w:rPr>
          <w:lang w:val="en-US"/>
        </w:rPr>
        <w:t xml:space="preserve">, </w:t>
      </w:r>
      <w:hyperlink r:id="rId298" w:history="1">
        <w:r w:rsidR="008807E4">
          <w:rPr>
            <w:rStyle w:val="Hyperlink"/>
          </w:rPr>
          <w:t>PR536673</w:t>
        </w:r>
      </w:hyperlink>
      <w:r w:rsidR="006D49EF">
        <w:t xml:space="preserve">, </w:t>
      </w:r>
      <w:hyperlink r:id="rId299" w:history="1">
        <w:r w:rsidR="006D49EF">
          <w:rPr>
            <w:rStyle w:val="Hyperlink"/>
          </w:rPr>
          <w:t>PR545787</w:t>
        </w:r>
      </w:hyperlink>
      <w:r w:rsidR="002734B6">
        <w:t xml:space="preserve">, </w:t>
      </w:r>
      <w:hyperlink r:id="rId300" w:history="1">
        <w:r w:rsidR="002734B6" w:rsidRPr="002734B6">
          <w:rPr>
            <w:rStyle w:val="Hyperlink"/>
          </w:rPr>
          <w:t>PR551596</w:t>
        </w:r>
      </w:hyperlink>
      <w:r w:rsidR="003F1AEC">
        <w:t xml:space="preserve">, </w:t>
      </w:r>
      <w:hyperlink r:id="rId301" w:history="1">
        <w:r w:rsidR="003F1AEC" w:rsidRPr="00EC6E19">
          <w:rPr>
            <w:rStyle w:val="Hyperlink"/>
          </w:rPr>
          <w:t>PR566675</w:t>
        </w:r>
      </w:hyperlink>
      <w:r w:rsidR="00692D5F" w:rsidRPr="00692D5F">
        <w:rPr>
          <w:rStyle w:val="Hyperlink"/>
          <w:color w:val="auto"/>
          <w:u w:val="none"/>
        </w:rPr>
        <w:t>,</w:t>
      </w:r>
      <w:r w:rsidR="00692D5F" w:rsidRPr="00692D5F">
        <w:rPr>
          <w:rStyle w:val="Hyperlink"/>
          <w:u w:val="none"/>
        </w:rPr>
        <w:t xml:space="preserve"> </w:t>
      </w:r>
      <w:hyperlink r:id="rId302" w:history="1">
        <w:r w:rsidR="003B3BB5" w:rsidRPr="003B3BB5">
          <w:rPr>
            <w:rStyle w:val="Hyperlink"/>
          </w:rPr>
          <w:t>PR579758</w:t>
        </w:r>
      </w:hyperlink>
      <w:r w:rsidR="000C12B1">
        <w:t xml:space="preserve">; deleted by </w:t>
      </w:r>
      <w:hyperlink r:id="rId303" w:history="1">
        <w:r w:rsidR="000C12B1" w:rsidRPr="00E33C31">
          <w:rPr>
            <w:rStyle w:val="Hyperlink"/>
            <w:lang w:val="en-US"/>
          </w:rPr>
          <w:t>PR593805</w:t>
        </w:r>
      </w:hyperlink>
      <w:r w:rsidR="000C12B1">
        <w:rPr>
          <w:lang w:val="en-US"/>
        </w:rPr>
        <w:t xml:space="preserve"> </w:t>
      </w:r>
      <w:proofErr w:type="spellStart"/>
      <w:r w:rsidR="000C12B1">
        <w:rPr>
          <w:lang w:val="en-US"/>
        </w:rPr>
        <w:t>ppc</w:t>
      </w:r>
      <w:proofErr w:type="spellEnd"/>
      <w:r w:rsidR="000C12B1">
        <w:rPr>
          <w:lang w:val="en-US"/>
        </w:rPr>
        <w:t xml:space="preserve"> 01Jul17]</w:t>
      </w:r>
    </w:p>
    <w:p w:rsidR="00015D16" w:rsidRDefault="00015D16">
      <w:pPr>
        <w:spacing w:before="0"/>
        <w:jc w:val="left"/>
        <w:rPr>
          <w:lang w:val="en-US"/>
        </w:rPr>
      </w:pPr>
      <w:r>
        <w:rPr>
          <w:lang w:val="en-US"/>
        </w:rPr>
        <w:br w:type="page"/>
      </w:r>
    </w:p>
    <w:p w:rsidR="001476D2" w:rsidRDefault="001476D2" w:rsidP="001476D2">
      <w:pPr>
        <w:pStyle w:val="Subdocument"/>
      </w:pPr>
      <w:bookmarkStart w:id="303" w:name="_Ref405467591"/>
      <w:bookmarkStart w:id="304" w:name="_Ref405467595"/>
      <w:bookmarkStart w:id="305" w:name="_Toc41649909"/>
      <w:bookmarkEnd w:id="302"/>
      <w:r>
        <w:lastRenderedPageBreak/>
        <w:t>—</w:t>
      </w:r>
      <w:bookmarkStart w:id="306" w:name="sched_d"/>
      <w:r w:rsidR="0028167D">
        <w:t>Part-day Public Holidays</w:t>
      </w:r>
      <w:bookmarkEnd w:id="303"/>
      <w:bookmarkEnd w:id="304"/>
      <w:bookmarkEnd w:id="305"/>
    </w:p>
    <w:p w:rsidR="001476D2" w:rsidRDefault="001476D2" w:rsidP="00E12569">
      <w:pPr>
        <w:pStyle w:val="History"/>
      </w:pPr>
      <w:r>
        <w:t xml:space="preserve">[Sched D inserted by </w:t>
      </w:r>
      <w:hyperlink r:id="rId304" w:history="1">
        <w:r w:rsidRPr="000A69E4">
          <w:rPr>
            <w:rStyle w:val="Hyperlink"/>
          </w:rPr>
          <w:t>PR532630</w:t>
        </w:r>
      </w:hyperlink>
      <w:r>
        <w:t xml:space="preserve"> </w:t>
      </w:r>
      <w:proofErr w:type="spellStart"/>
      <w:r>
        <w:t>ppc</w:t>
      </w:r>
      <w:proofErr w:type="spellEnd"/>
      <w:r>
        <w:t xml:space="preserve"> </w:t>
      </w:r>
      <w:r w:rsidRPr="004F696A">
        <w:t>23Nov12</w:t>
      </w:r>
      <w:r w:rsidR="00FD733F">
        <w:t xml:space="preserve">; renamed and varied by </w:t>
      </w:r>
      <w:hyperlink r:id="rId305" w:history="1">
        <w:r w:rsidR="00FD733F" w:rsidRPr="00FD733F">
          <w:rPr>
            <w:rStyle w:val="Hyperlink"/>
          </w:rPr>
          <w:t>PR544519</w:t>
        </w:r>
      </w:hyperlink>
      <w:r w:rsidR="00F53CC7">
        <w:t xml:space="preserve"> </w:t>
      </w:r>
      <w:proofErr w:type="spellStart"/>
      <w:r w:rsidR="00F53CC7">
        <w:t>ppc</w:t>
      </w:r>
      <w:proofErr w:type="spellEnd"/>
      <w:r w:rsidR="00F53CC7">
        <w:t xml:space="preserve"> 21Nov13; renamed and varied by </w:t>
      </w:r>
      <w:hyperlink r:id="rId306" w:history="1">
        <w:r w:rsidR="00F53CC7" w:rsidRPr="00F53CC7">
          <w:rPr>
            <w:rStyle w:val="Hyperlink"/>
          </w:rPr>
          <w:t>PR557581</w:t>
        </w:r>
      </w:hyperlink>
      <w:r w:rsidR="00121016">
        <w:t xml:space="preserve">, </w:t>
      </w:r>
      <w:hyperlink r:id="rId307" w:history="1">
        <w:r w:rsidR="00121016" w:rsidRPr="00121016">
          <w:rPr>
            <w:rStyle w:val="Hyperlink"/>
          </w:rPr>
          <w:t>PR573679</w:t>
        </w:r>
      </w:hyperlink>
      <w:r w:rsidR="00304815">
        <w:t xml:space="preserve">, </w:t>
      </w:r>
      <w:hyperlink r:id="rId308" w:history="1">
        <w:r w:rsidR="00304815" w:rsidRPr="00304815">
          <w:rPr>
            <w:rStyle w:val="Hyperlink"/>
          </w:rPr>
          <w:t>PR580863</w:t>
        </w:r>
      </w:hyperlink>
      <w:r w:rsidR="00CC32D6">
        <w:t xml:space="preserve">, </w:t>
      </w:r>
      <w:hyperlink r:id="rId309" w:history="1">
        <w:r w:rsidR="00CC32D6">
          <w:rPr>
            <w:rStyle w:val="Hyperlink"/>
          </w:rPr>
          <w:t>PR598110</w:t>
        </w:r>
      </w:hyperlink>
      <w:r w:rsidR="0028167D">
        <w:t xml:space="preserve">, </w:t>
      </w:r>
      <w:hyperlink r:id="rId310" w:history="1">
        <w:r w:rsidR="0028167D" w:rsidRPr="002A28D2">
          <w:rPr>
            <w:rStyle w:val="Hyperlink"/>
          </w:rPr>
          <w:t>PR701683</w:t>
        </w:r>
      </w:hyperlink>
      <w:r w:rsidR="0028167D">
        <w:t xml:space="preserve"> </w:t>
      </w:r>
      <w:proofErr w:type="spellStart"/>
      <w:r w:rsidR="0028167D">
        <w:t>ppc</w:t>
      </w:r>
      <w:proofErr w:type="spellEnd"/>
      <w:r w:rsidR="0028167D">
        <w:t xml:space="preserve"> 21Nov18</w:t>
      </w:r>
      <w:r w:rsidR="005D0801">
        <w:t xml:space="preserve">; varied by </w:t>
      </w:r>
      <w:hyperlink r:id="rId311" w:history="1">
        <w:r w:rsidR="005D0801" w:rsidRPr="00B53553">
          <w:rPr>
            <w:rStyle w:val="Hyperlink"/>
            <w:szCs w:val="22"/>
          </w:rPr>
          <w:t>PR712224</w:t>
        </w:r>
      </w:hyperlink>
      <w:r w:rsidR="00A82842" w:rsidRPr="003752AB">
        <w:t xml:space="preserve">, </w:t>
      </w:r>
      <w:hyperlink r:id="rId312" w:history="1">
        <w:r w:rsidR="00A82842">
          <w:rPr>
            <w:rStyle w:val="Hyperlink"/>
            <w:szCs w:val="22"/>
          </w:rPr>
          <w:t>PR715132</w:t>
        </w:r>
      </w:hyperlink>
      <w:r w:rsidR="00FD733F">
        <w:t>]</w:t>
      </w:r>
    </w:p>
    <w:p w:rsidR="001476D2" w:rsidRDefault="001476D2" w:rsidP="001476D2">
      <w:r w:rsidRPr="00276DE0">
        <w:t xml:space="preserve">This schedule operates </w:t>
      </w:r>
      <w:r>
        <w:t>where this award otherwise contains provisions dealing with public holidays that supplement the NES</w:t>
      </w:r>
      <w:r w:rsidRPr="00276DE0">
        <w:t>.</w:t>
      </w:r>
    </w:p>
    <w:p w:rsidR="00C63E76" w:rsidRPr="00D36379" w:rsidRDefault="00C63E76" w:rsidP="00D36379">
      <w:pPr>
        <w:pStyle w:val="History"/>
        <w:rPr>
          <w:szCs w:val="20"/>
        </w:rPr>
      </w:pPr>
      <w:bookmarkStart w:id="307" w:name="_Hlk27560471"/>
      <w:bookmarkStart w:id="308" w:name="_Hlk27388619"/>
      <w:r w:rsidRPr="003752AB">
        <w:t>[D.1 varied by</w:t>
      </w:r>
      <w:r w:rsidRPr="0039565A">
        <w:rPr>
          <w:shd w:val="clear" w:color="auto" w:fill="FFFFFF"/>
        </w:rPr>
        <w:t> </w:t>
      </w:r>
      <w:hyperlink r:id="rId313" w:history="1">
        <w:r w:rsidR="00872BBE">
          <w:rPr>
            <w:rStyle w:val="Hyperlink"/>
            <w:szCs w:val="22"/>
          </w:rPr>
          <w:t>PR715132</w:t>
        </w:r>
      </w:hyperlink>
      <w:r w:rsidRPr="0010005A">
        <w:rPr>
          <w:shd w:val="clear" w:color="auto" w:fill="FFFFFF"/>
        </w:rPr>
        <w:t> </w:t>
      </w:r>
      <w:proofErr w:type="spellStart"/>
      <w:r w:rsidRPr="003752AB">
        <w:t>ppc</w:t>
      </w:r>
      <w:proofErr w:type="spellEnd"/>
      <w:r w:rsidRPr="003752AB">
        <w:t xml:space="preserve"> 18Nov19]</w:t>
      </w:r>
    </w:p>
    <w:p w:rsidR="00C63E76" w:rsidRPr="0080629A" w:rsidRDefault="00C63E76" w:rsidP="00C63E76">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C63E76" w:rsidRDefault="00C63E76" w:rsidP="00C63E76">
      <w:pPr>
        <w:pStyle w:val="SubLevel3"/>
      </w:pPr>
      <w:bookmarkStart w:id="309" w:name="_Ref27052456"/>
      <w:r w:rsidRPr="0080629A">
        <w:t>All employees will have the right to refuse to work on the part-day public holiday if the request to work is not reasonable or the refusal is reasonable as provided for in the NES.</w:t>
      </w:r>
      <w:bookmarkEnd w:id="309"/>
    </w:p>
    <w:p w:rsidR="00C63E76" w:rsidRDefault="00C63E76" w:rsidP="00C63E76">
      <w:pPr>
        <w:pStyle w:val="History"/>
      </w:pPr>
      <w:r w:rsidRPr="003752AB">
        <w:t>[D.1(b) varied by</w:t>
      </w:r>
      <w:r w:rsidRPr="00707B35">
        <w:rPr>
          <w:shd w:val="clear" w:color="auto" w:fill="FFFFFF"/>
        </w:rPr>
        <w:t> </w:t>
      </w:r>
      <w:hyperlink r:id="rId314" w:history="1">
        <w:r w:rsidR="00872BBE">
          <w:rPr>
            <w:rStyle w:val="Hyperlink"/>
            <w:szCs w:val="22"/>
          </w:rPr>
          <w:t>PR715132</w:t>
        </w:r>
      </w:hyperlink>
      <w:r w:rsidRPr="00707B35">
        <w:rPr>
          <w:shd w:val="clear" w:color="auto" w:fill="FFFFFF"/>
        </w:rPr>
        <w:t> </w:t>
      </w:r>
      <w:proofErr w:type="spellStart"/>
      <w:r w:rsidRPr="003752AB">
        <w:t>ppc</w:t>
      </w:r>
      <w:proofErr w:type="spellEnd"/>
      <w:r w:rsidRPr="003752AB">
        <w:t xml:space="preserve"> 18Nov19]</w:t>
      </w:r>
    </w:p>
    <w:p w:rsidR="00C63E76" w:rsidRDefault="00C63E76" w:rsidP="00C63E76">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C63E76" w:rsidRPr="003752AB" w:rsidRDefault="00C63E76" w:rsidP="00C63E76">
      <w:pPr>
        <w:pStyle w:val="History"/>
      </w:pPr>
      <w:r w:rsidRPr="003752AB">
        <w:t>[D.1(c) substituted by</w:t>
      </w:r>
      <w:r w:rsidRPr="0010005A">
        <w:rPr>
          <w:shd w:val="clear" w:color="auto" w:fill="FFFFFF"/>
        </w:rPr>
        <w:t> </w:t>
      </w:r>
      <w:hyperlink r:id="rId315" w:history="1">
        <w:r w:rsidR="00872BBE">
          <w:rPr>
            <w:rStyle w:val="Hyperlink"/>
            <w:szCs w:val="22"/>
          </w:rPr>
          <w:t>PR715132</w:t>
        </w:r>
      </w:hyperlink>
      <w:r w:rsidRPr="0010005A">
        <w:rPr>
          <w:shd w:val="clear" w:color="auto" w:fill="FFFFFF"/>
        </w:rPr>
        <w:t> </w:t>
      </w:r>
      <w:proofErr w:type="spellStart"/>
      <w:r w:rsidRPr="003752AB">
        <w:t>ppc</w:t>
      </w:r>
      <w:proofErr w:type="spellEnd"/>
      <w:r w:rsidRPr="003752AB">
        <w:t xml:space="preserve"> 18Nov19]</w:t>
      </w:r>
    </w:p>
    <w:p w:rsidR="00C63E76" w:rsidRDefault="00C63E76" w:rsidP="00C63E76">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C63E76" w:rsidRPr="0010005A" w:rsidRDefault="00C63E76" w:rsidP="00C63E76">
      <w:pPr>
        <w:pStyle w:val="History"/>
      </w:pPr>
      <w:r w:rsidRPr="004222FA">
        <w:t>[D.1(d) varied by</w:t>
      </w:r>
      <w:r w:rsidRPr="0010005A">
        <w:rPr>
          <w:shd w:val="clear" w:color="auto" w:fill="FFFFFF"/>
        </w:rPr>
        <w:t> </w:t>
      </w:r>
      <w:hyperlink r:id="rId316" w:history="1">
        <w:r w:rsidR="00872BBE">
          <w:rPr>
            <w:rStyle w:val="Hyperlink"/>
            <w:szCs w:val="22"/>
          </w:rPr>
          <w:t>PR715132</w:t>
        </w:r>
      </w:hyperlink>
      <w:r w:rsidRPr="0010005A">
        <w:rPr>
          <w:shd w:val="clear" w:color="auto" w:fill="FFFFFF"/>
        </w:rPr>
        <w:t> </w:t>
      </w:r>
      <w:proofErr w:type="spellStart"/>
      <w:r w:rsidRPr="004222FA">
        <w:t>ppc</w:t>
      </w:r>
      <w:proofErr w:type="spellEnd"/>
      <w:r w:rsidRPr="004222FA">
        <w:t xml:space="preserve"> 18Nov19]</w:t>
      </w:r>
    </w:p>
    <w:p w:rsidR="00C63E76" w:rsidRDefault="00C63E76" w:rsidP="00C63E76">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C63E76" w:rsidRDefault="00C63E76" w:rsidP="00C63E76">
      <w:pPr>
        <w:pStyle w:val="History"/>
      </w:pPr>
      <w:r w:rsidRPr="004222FA">
        <w:t>[D.1(e) varied by</w:t>
      </w:r>
      <w:hyperlink r:id="rId317" w:history="1">
        <w:r w:rsidRPr="00264EE9">
          <w:rPr>
            <w:rStyle w:val="Hyperlink"/>
            <w:shd w:val="clear" w:color="auto" w:fill="FFFFFF"/>
          </w:rPr>
          <w:t> </w:t>
        </w:r>
        <w:r w:rsidR="00872BBE" w:rsidRPr="00264EE9">
          <w:rPr>
            <w:rStyle w:val="Hyperlink"/>
            <w:szCs w:val="22"/>
          </w:rPr>
          <w:t>PR715132</w:t>
        </w:r>
      </w:hyperlink>
      <w:r w:rsidRPr="0010005A">
        <w:rPr>
          <w:shd w:val="clear" w:color="auto" w:fill="FFFFFF"/>
        </w:rPr>
        <w:t> </w:t>
      </w:r>
      <w:proofErr w:type="spellStart"/>
      <w:r w:rsidRPr="004222FA">
        <w:t>ppc</w:t>
      </w:r>
      <w:proofErr w:type="spellEnd"/>
      <w:r w:rsidRPr="004222FA">
        <w:t xml:space="preserve"> 18Nov19]</w:t>
      </w:r>
    </w:p>
    <w:p w:rsidR="00C63E76" w:rsidRDefault="00C63E76" w:rsidP="00C63E76">
      <w:pPr>
        <w:pStyle w:val="SubLevel3"/>
      </w:pPr>
      <w:r w:rsidRPr="0080629A">
        <w:t xml:space="preserve">Excluding annualised salaried employees to whom clause </w:t>
      </w:r>
      <w:r>
        <w:fldChar w:fldCharType="begin"/>
      </w:r>
      <w:r>
        <w:instrText xml:space="preserve"> REF _Ref27052441 \w \h </w:instrText>
      </w:r>
      <w:r>
        <w:fldChar w:fldCharType="separate"/>
      </w:r>
      <w:r w:rsidR="00652623">
        <w:t>D.1(f)</w:t>
      </w:r>
      <w:r>
        <w:fldChar w:fldCharType="end"/>
      </w:r>
      <w:r w:rsidRPr="0080629A">
        <w:t xml:space="preserve"> applies, where an employee works any hours on the declared or prescribed part-day public holiday</w:t>
      </w:r>
      <w:r w:rsidRPr="00064170">
        <w:t xml:space="preserve"> </w:t>
      </w:r>
      <w:r w:rsidRPr="0080629A">
        <w:t>they will be entitled to the appropriate public holiday penalty rate (if any) in this award for those hours worked.</w:t>
      </w:r>
    </w:p>
    <w:p w:rsidR="00C63E76" w:rsidRDefault="00C63E76" w:rsidP="009D11CD">
      <w:pPr>
        <w:pStyle w:val="History"/>
      </w:pPr>
      <w:r w:rsidRPr="004222FA">
        <w:lastRenderedPageBreak/>
        <w:t>[D.1(f) varied by</w:t>
      </w:r>
      <w:hyperlink r:id="rId318" w:history="1">
        <w:r w:rsidR="009D11CD" w:rsidRPr="009D11CD">
          <w:rPr>
            <w:rStyle w:val="Hyperlink"/>
            <w:color w:val="auto"/>
            <w:u w:val="none"/>
          </w:rPr>
          <w:t xml:space="preserve"> </w:t>
        </w:r>
        <w:hyperlink r:id="rId319" w:history="1">
          <w:r w:rsidR="00872BBE">
            <w:rPr>
              <w:rStyle w:val="Hyperlink"/>
              <w:szCs w:val="22"/>
            </w:rPr>
            <w:t>PR715132</w:t>
          </w:r>
        </w:hyperlink>
      </w:hyperlink>
      <w:r w:rsidRPr="0010005A">
        <w:rPr>
          <w:shd w:val="clear" w:color="auto" w:fill="FFFFFF"/>
        </w:rPr>
        <w:t> </w:t>
      </w:r>
      <w:proofErr w:type="spellStart"/>
      <w:r w:rsidRPr="004222FA">
        <w:t>ppc</w:t>
      </w:r>
      <w:proofErr w:type="spellEnd"/>
      <w:r w:rsidRPr="004222FA">
        <w:t xml:space="preserve"> 18Nov19]</w:t>
      </w:r>
    </w:p>
    <w:p w:rsidR="00C63E76" w:rsidRDefault="00C63E76" w:rsidP="00C63E76">
      <w:pPr>
        <w:pStyle w:val="SubLevel3"/>
      </w:pPr>
      <w:bookmarkStart w:id="310"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310"/>
    </w:p>
    <w:p w:rsidR="00C63E76" w:rsidRDefault="00C63E76" w:rsidP="00073F10">
      <w:pPr>
        <w:pStyle w:val="History"/>
      </w:pPr>
      <w:r w:rsidRPr="0010005A">
        <w:rPr>
          <w:shd w:val="clear" w:color="auto" w:fill="FFFFFF"/>
        </w:rPr>
        <w:t>[</w:t>
      </w:r>
      <w:r w:rsidRPr="004222FA">
        <w:t>D.1(g) varied by</w:t>
      </w:r>
      <w:r w:rsidRPr="0010005A">
        <w:rPr>
          <w:shd w:val="clear" w:color="auto" w:fill="FFFFFF"/>
        </w:rPr>
        <w:t> </w:t>
      </w:r>
      <w:hyperlink r:id="rId320" w:history="1">
        <w:r w:rsidR="00872BBE">
          <w:rPr>
            <w:rStyle w:val="Hyperlink"/>
            <w:szCs w:val="22"/>
          </w:rPr>
          <w:t>PR715132</w:t>
        </w:r>
      </w:hyperlink>
      <w:r w:rsidRPr="0010005A">
        <w:rPr>
          <w:shd w:val="clear" w:color="auto" w:fill="FFFFFF"/>
        </w:rPr>
        <w:t> </w:t>
      </w:r>
      <w:proofErr w:type="spellStart"/>
      <w:r w:rsidRPr="004222FA">
        <w:t>ppc</w:t>
      </w:r>
      <w:proofErr w:type="spellEnd"/>
      <w:r w:rsidRPr="004222FA">
        <w:t xml:space="preserve"> 18Nov19]</w:t>
      </w:r>
    </w:p>
    <w:p w:rsidR="00C63E76" w:rsidRDefault="00C63E76" w:rsidP="00C63E76">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652623">
        <w:t>D.1(a)</w:t>
      </w:r>
      <w:r>
        <w:fldChar w:fldCharType="end"/>
      </w:r>
      <w:r w:rsidRPr="0080629A">
        <w:t>, will not be entitled to another day off, another day’s pay or another day of annual leave as a result of the part-day public holiday.</w:t>
      </w:r>
    </w:p>
    <w:bookmarkEnd w:id="307"/>
    <w:bookmarkEnd w:id="308"/>
    <w:p w:rsidR="003271C1" w:rsidRDefault="003271C1" w:rsidP="00D36379">
      <w:pPr>
        <w:pStyle w:val="History"/>
      </w:pPr>
      <w:r>
        <w:t xml:space="preserve">[D.2 inserted by </w:t>
      </w:r>
      <w:hyperlink r:id="rId321" w:history="1">
        <w:r w:rsidRPr="00B53553">
          <w:rPr>
            <w:rStyle w:val="Hyperlink"/>
            <w:szCs w:val="22"/>
          </w:rPr>
          <w:t>PR712224</w:t>
        </w:r>
      </w:hyperlink>
      <w:r>
        <w:t xml:space="preserve"> </w:t>
      </w:r>
      <w:proofErr w:type="spellStart"/>
      <w:r>
        <w:t>ppc</w:t>
      </w:r>
      <w:proofErr w:type="spellEnd"/>
      <w:r>
        <w:t xml:space="preserve"> 04Oct19]</w:t>
      </w:r>
    </w:p>
    <w:p w:rsidR="003271C1" w:rsidRPr="003271C1" w:rsidRDefault="003271C1" w:rsidP="003271C1">
      <w:pPr>
        <w:pStyle w:val="SubLevel1"/>
      </w:pPr>
      <w:r w:rsidRPr="004B12D9">
        <w:t>An employer and employee may agree to substitute another part-day for a part-day that would otherwise be a part-day public holiday under the NES.</w:t>
      </w:r>
    </w:p>
    <w:p w:rsidR="005C556F" w:rsidRDefault="00FD733F" w:rsidP="00D36379">
      <w:r>
        <w:t>This schedule is not intended to detract from or supplement the NES.</w:t>
      </w:r>
    </w:p>
    <w:p w:rsidR="00015D16" w:rsidRDefault="00015D16">
      <w:pPr>
        <w:spacing w:before="0"/>
        <w:jc w:val="left"/>
      </w:pPr>
      <w:r>
        <w:br w:type="page"/>
      </w:r>
    </w:p>
    <w:p w:rsidR="00A06ED8" w:rsidRDefault="00982947" w:rsidP="00982947">
      <w:pPr>
        <w:pStyle w:val="Subdocument"/>
      </w:pPr>
      <w:bookmarkStart w:id="311" w:name="_Ref398191638"/>
      <w:bookmarkStart w:id="312" w:name="_Ref398191645"/>
      <w:bookmarkStart w:id="313" w:name="_Ref403731302"/>
      <w:bookmarkStart w:id="314" w:name="_Ref403731312"/>
      <w:bookmarkStart w:id="315" w:name="_Ref405467550"/>
      <w:bookmarkStart w:id="316" w:name="_Ref405467556"/>
      <w:bookmarkStart w:id="317" w:name="_Toc41649910"/>
      <w:bookmarkEnd w:id="306"/>
      <w:r>
        <w:lastRenderedPageBreak/>
        <w:t>—</w:t>
      </w:r>
      <w:bookmarkStart w:id="318" w:name="sched_e"/>
      <w:r>
        <w:t>School-</w:t>
      </w:r>
      <w:r w:rsidR="005C556F">
        <w:t>based apprentices</w:t>
      </w:r>
      <w:bookmarkEnd w:id="311"/>
      <w:bookmarkEnd w:id="312"/>
      <w:bookmarkEnd w:id="313"/>
      <w:bookmarkEnd w:id="314"/>
      <w:bookmarkEnd w:id="315"/>
      <w:bookmarkEnd w:id="316"/>
      <w:bookmarkEnd w:id="317"/>
    </w:p>
    <w:p w:rsidR="00982947" w:rsidRDefault="00982947" w:rsidP="00E12569">
      <w:pPr>
        <w:pStyle w:val="History"/>
      </w:pPr>
      <w:r>
        <w:t xml:space="preserve">[Sched E inserted by </w:t>
      </w:r>
      <w:hyperlink r:id="rId322" w:history="1">
        <w:r>
          <w:rPr>
            <w:rStyle w:val="Hyperlink"/>
          </w:rPr>
          <w:t>PR553195</w:t>
        </w:r>
      </w:hyperlink>
      <w:r>
        <w:t xml:space="preserve"> </w:t>
      </w:r>
      <w:proofErr w:type="spellStart"/>
      <w:r>
        <w:t>ppc</w:t>
      </w:r>
      <w:proofErr w:type="spellEnd"/>
      <w:r>
        <w:t xml:space="preserve"> 01Aug14]</w:t>
      </w:r>
    </w:p>
    <w:p w:rsidR="00982947" w:rsidRDefault="00982947" w:rsidP="00982947">
      <w:pPr>
        <w:pStyle w:val="SubLevel1"/>
      </w:pPr>
      <w:r>
        <w:t>This schedule applies to school-based apprentices. A school-based apprentice is a person who is undertaking an apprenticeship in accordance with this schedule while also undertaking a course of secondary education.</w:t>
      </w:r>
    </w:p>
    <w:p w:rsidR="00982947" w:rsidRDefault="00982947" w:rsidP="00982947">
      <w:pPr>
        <w:pStyle w:val="SubLevel1"/>
      </w:pPr>
      <w:r>
        <w:t>A school-based apprenticeship may be undertaken in the trades covered by this award under a training agreement or contract of training for an apprentice declared or recognised by the relevant State or Territory authority.</w:t>
      </w:r>
    </w:p>
    <w:p w:rsidR="00982947" w:rsidRDefault="00982947" w:rsidP="00982947">
      <w:pPr>
        <w:pStyle w:val="SubLevel1"/>
      </w:pPr>
      <w:r>
        <w:t>The relevant minimum wages for full-time junior and adult apprentices provided for in this award, calculated hourly, will apply to school-based apprentices for total hours worked including time deemed to be spent in off-the-job training.</w:t>
      </w:r>
    </w:p>
    <w:p w:rsidR="00982947" w:rsidRDefault="00982947" w:rsidP="00982947">
      <w:pPr>
        <w:pStyle w:val="SubLevel1"/>
      </w:pPr>
      <w:r>
        <w:t xml:space="preserve">For the purposes of </w:t>
      </w:r>
      <w:r w:rsidR="00797E19">
        <w:t xml:space="preserve">clause </w:t>
      </w:r>
      <w:r w:rsidR="00453EBE">
        <w:fldChar w:fldCharType="begin"/>
      </w:r>
      <w:r w:rsidR="00797E19">
        <w:instrText xml:space="preserve"> REF _Ref250728077 \w \h </w:instrText>
      </w:r>
      <w:r w:rsidR="00453EBE">
        <w:fldChar w:fldCharType="separate"/>
      </w:r>
      <w:r w:rsidR="00652623">
        <w:t>3</w:t>
      </w:r>
      <w:r w:rsidR="00453EBE">
        <w:fldChar w:fldCharType="end"/>
      </w:r>
      <w:r>
        <w:t>, where an apprentice is a full-time school student, the time spent in off-the-job training for which the apprentice must be paid is 25% of the actual hours worked each week on-the-job. The wages paid for training time may be averaged over the semester or year.</w:t>
      </w:r>
    </w:p>
    <w:p w:rsidR="00982947" w:rsidRDefault="00982947" w:rsidP="00982947">
      <w:pPr>
        <w:pStyle w:val="SubLevel1"/>
      </w:pPr>
      <w:r>
        <w:t>A school-based apprentice must be allowed, over the duration of the apprenticeship, the same amount of time to attend off-the-job training as an equivalent full-time apprentice.</w:t>
      </w:r>
    </w:p>
    <w:p w:rsidR="00982947" w:rsidRDefault="00982947" w:rsidP="00982947">
      <w:pPr>
        <w:pStyle w:val="SubLevel1"/>
      </w:pPr>
      <w:r>
        <w:t>For the purposes of this schedule, off-the-job training is structured training delivered by a Registered Training Organisation separate from normal work duties or general supervised practice undertaken on the job.</w:t>
      </w:r>
    </w:p>
    <w:p w:rsidR="00982947" w:rsidRDefault="00982947" w:rsidP="00982947">
      <w:pPr>
        <w:pStyle w:val="SubLevel1"/>
      </w:pPr>
      <w:r>
        <w:t>The duration of the apprenticeship must be as specified in the training agreement or contract for each apprentice but must not exceed six years.</w:t>
      </w:r>
    </w:p>
    <w:p w:rsidR="00982947" w:rsidRDefault="00982947" w:rsidP="00982947">
      <w:pPr>
        <w:pStyle w:val="SubLevel1"/>
      </w:pPr>
      <w:r>
        <w:t xml:space="preserve">School-based apprentices progress through the relevant wage scale at the rate of 12 months progression for each two years of employment as an apprentice or at the rate of </w:t>
      </w:r>
      <w:proofErr w:type="gramStart"/>
      <w:r>
        <w:t>competency based</w:t>
      </w:r>
      <w:proofErr w:type="gramEnd"/>
      <w:r>
        <w:t xml:space="preserve"> progression if provided for in this award.</w:t>
      </w:r>
    </w:p>
    <w:p w:rsidR="00982947" w:rsidRDefault="00982947" w:rsidP="00982947">
      <w:pPr>
        <w:pStyle w:val="SubLevel1"/>
      </w:pPr>
      <w:r>
        <w:t>The apprentice wage scales are based on a standard full-time apprenticeship of four years (unless the apprenticeship is of three years duration) or stages of competency-based progression (if provided for in this award). The rate of progression reflects the average rate of skill acquisition expected from the typical combination of work and training for a school-based apprentice undertaking the applicable apprenticeship.</w:t>
      </w:r>
    </w:p>
    <w:p w:rsidR="00982947" w:rsidRDefault="00982947" w:rsidP="00982947">
      <w:pPr>
        <w:pStyle w:val="SubLevel1"/>
      </w:pPr>
      <w:r>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rsidR="008A0152" w:rsidRDefault="00982947" w:rsidP="00982947">
      <w:pPr>
        <w:pStyle w:val="SubLevel1"/>
      </w:pPr>
      <w:r>
        <w:t xml:space="preserve">School-based apprentices are entitled pro rata to </w:t>
      </w:r>
      <w:proofErr w:type="gramStart"/>
      <w:r>
        <w:t>all of</w:t>
      </w:r>
      <w:proofErr w:type="gramEnd"/>
      <w:r>
        <w:t xml:space="preserve"> the other conditions in this award.</w:t>
      </w:r>
    </w:p>
    <w:p w:rsidR="00015D16" w:rsidRDefault="00015D16">
      <w:pPr>
        <w:spacing w:before="0"/>
        <w:jc w:val="left"/>
      </w:pPr>
      <w:r>
        <w:br w:type="page"/>
      </w:r>
    </w:p>
    <w:p w:rsidR="008A0152" w:rsidRDefault="008A0152" w:rsidP="008A0152">
      <w:pPr>
        <w:pStyle w:val="Subdocument"/>
      </w:pPr>
      <w:bookmarkStart w:id="319" w:name="_Ref458160235"/>
      <w:bookmarkStart w:id="320" w:name="_Toc41649911"/>
      <w:bookmarkEnd w:id="318"/>
      <w:r w:rsidRPr="00570F3A">
        <w:lastRenderedPageBreak/>
        <w:t>—</w:t>
      </w:r>
      <w:bookmarkStart w:id="321" w:name="sched_f"/>
      <w:r w:rsidRPr="00570F3A">
        <w:t xml:space="preserve">Agreement to </w:t>
      </w:r>
      <w:r>
        <w:t xml:space="preserve">Take </w:t>
      </w:r>
      <w:r w:rsidRPr="00570F3A">
        <w:t>Annual Leave in Advance</w:t>
      </w:r>
      <w:bookmarkEnd w:id="319"/>
      <w:bookmarkEnd w:id="320"/>
    </w:p>
    <w:p w:rsidR="008A0152" w:rsidRDefault="008A0152" w:rsidP="00E12569">
      <w:pPr>
        <w:pStyle w:val="History"/>
      </w:pPr>
      <w:r w:rsidRPr="008A0152">
        <w:t xml:space="preserve">[Sched F inserted by </w:t>
      </w:r>
      <w:hyperlink r:id="rId323" w:history="1">
        <w:r w:rsidRPr="008A0152">
          <w:rPr>
            <w:rStyle w:val="Hyperlink"/>
          </w:rPr>
          <w:t>PR</w:t>
        </w:r>
        <w:r>
          <w:rPr>
            <w:rStyle w:val="Hyperlink"/>
          </w:rPr>
          <w:t>583016</w:t>
        </w:r>
      </w:hyperlink>
      <w:r w:rsidRPr="008A0152">
        <w:t xml:space="preserve"> </w:t>
      </w:r>
      <w:proofErr w:type="spellStart"/>
      <w:r w:rsidRPr="008A0152">
        <w:t>ppc</w:t>
      </w:r>
      <w:proofErr w:type="spellEnd"/>
      <w:r w:rsidRPr="008A0152">
        <w:t xml:space="preserve"> 29Jul16]</w:t>
      </w:r>
    </w:p>
    <w:p w:rsidR="000A23D1" w:rsidRPr="006C7CDF" w:rsidRDefault="000A23D1" w:rsidP="000A23D1">
      <w:pPr>
        <w:pStyle w:val="note"/>
        <w:rPr>
          <w:lang w:val="en-US" w:eastAsia="en-US"/>
        </w:rPr>
      </w:pPr>
      <w:r>
        <w:rPr>
          <w:lang w:val="en-US" w:eastAsia="en-US"/>
        </w:rPr>
        <w:t xml:space="preserve">Link to PDF copy of </w:t>
      </w:r>
      <w:hyperlink r:id="rId324" w:history="1">
        <w:r>
          <w:rPr>
            <w:rStyle w:val="Hyperlink"/>
            <w:lang w:val="en-US" w:eastAsia="en-US"/>
          </w:rPr>
          <w:t>Agreement to Take Annual Leave in Advance</w:t>
        </w:r>
      </w:hyperlink>
      <w:r w:rsidRPr="006C7CDF">
        <w:rPr>
          <w:lang w:val="en-US" w:eastAsia="en-US"/>
        </w:rPr>
        <w:t>.</w:t>
      </w:r>
    </w:p>
    <w:p w:rsidR="000A23D1" w:rsidRDefault="000A23D1" w:rsidP="000A23D1"/>
    <w:p w:rsidR="008A0152" w:rsidRPr="00570F3A" w:rsidRDefault="008A0152" w:rsidP="000A23D1">
      <w:r w:rsidRPr="00570F3A">
        <w:t>Name of employee: _____________________________________________</w:t>
      </w:r>
    </w:p>
    <w:p w:rsidR="008A0152" w:rsidRPr="00570F3A" w:rsidRDefault="008A0152" w:rsidP="000A23D1">
      <w:r w:rsidRPr="00570F3A">
        <w:t>Name of employer: _____________________________________________</w:t>
      </w:r>
    </w:p>
    <w:p w:rsidR="008A0152" w:rsidRPr="00570F3A" w:rsidRDefault="008A0152" w:rsidP="000A23D1">
      <w:r w:rsidRPr="00570F3A">
        <w:rPr>
          <w:b/>
          <w:bCs/>
        </w:rPr>
        <w:t>The employer and employee agree that the employee will take a period of paid annual leave before the employee has accrued an entitlement to the leave:</w:t>
      </w:r>
    </w:p>
    <w:p w:rsidR="008A0152" w:rsidRPr="00570F3A" w:rsidRDefault="008A0152" w:rsidP="000A23D1">
      <w:r w:rsidRPr="00570F3A">
        <w:t>The amount of leave to be taken in advance is: ____ hours/days</w:t>
      </w:r>
    </w:p>
    <w:p w:rsidR="008A0152" w:rsidRPr="00570F3A" w:rsidRDefault="008A0152" w:rsidP="000A23D1">
      <w:r w:rsidRPr="00570F3A">
        <w:t>The leave in advance will commence on: ___/___/20___</w:t>
      </w:r>
    </w:p>
    <w:p w:rsidR="008A0152" w:rsidRPr="00570F3A" w:rsidRDefault="008A0152" w:rsidP="000A23D1"/>
    <w:p w:rsidR="008A0152" w:rsidRPr="00570F3A" w:rsidRDefault="008A0152" w:rsidP="000A23D1">
      <w:r w:rsidRPr="00570F3A">
        <w:t>Signature of employee: ________________________________________</w:t>
      </w:r>
    </w:p>
    <w:p w:rsidR="008A0152" w:rsidRPr="00570F3A" w:rsidRDefault="008A0152" w:rsidP="000A23D1">
      <w:r w:rsidRPr="00570F3A">
        <w:t>Date signed: ___/___/20___</w:t>
      </w:r>
    </w:p>
    <w:p w:rsidR="008A0152" w:rsidRPr="00570F3A" w:rsidRDefault="008A0152" w:rsidP="000A23D1"/>
    <w:p w:rsidR="008A0152" w:rsidRPr="00570F3A" w:rsidRDefault="008A0152" w:rsidP="000A23D1">
      <w:r w:rsidRPr="00570F3A">
        <w:t>Name of employer</w:t>
      </w:r>
      <w:r>
        <w:t xml:space="preserve"> </w:t>
      </w:r>
      <w:r w:rsidRPr="00570F3A">
        <w:t>representative: ________________________________________</w:t>
      </w:r>
    </w:p>
    <w:p w:rsidR="008A0152" w:rsidRPr="00570F3A" w:rsidRDefault="008A0152" w:rsidP="000A23D1">
      <w:r w:rsidRPr="00570F3A">
        <w:t>Signature of employer</w:t>
      </w:r>
      <w:r>
        <w:t xml:space="preserve"> </w:t>
      </w:r>
      <w:r w:rsidRPr="00570F3A">
        <w:t>representative: ________________________________________</w:t>
      </w:r>
    </w:p>
    <w:p w:rsidR="008A0152" w:rsidRDefault="008A0152" w:rsidP="000A23D1">
      <w:r w:rsidRPr="00570F3A">
        <w:t>Date signed: ___/___/20___</w:t>
      </w:r>
    </w:p>
    <w:p w:rsidR="00D23C70" w:rsidRPr="00570F3A" w:rsidRDefault="00D23C70" w:rsidP="000A23D1"/>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D23C70" w:rsidRPr="00570F3A" w:rsidTr="006D4AA6">
        <w:tc>
          <w:tcPr>
            <w:tcW w:w="8794" w:type="dxa"/>
            <w:tcBorders>
              <w:top w:val="single" w:sz="4" w:space="0" w:color="auto"/>
              <w:left w:val="single" w:sz="4" w:space="0" w:color="auto"/>
              <w:bottom w:val="single" w:sz="4" w:space="0" w:color="auto"/>
              <w:right w:val="single" w:sz="4" w:space="0" w:color="auto"/>
            </w:tcBorders>
          </w:tcPr>
          <w:p w:rsidR="00D23C70" w:rsidRPr="00570F3A" w:rsidRDefault="00D23C70" w:rsidP="006D4AA6">
            <w:pPr>
              <w:rPr>
                <w:i/>
              </w:rPr>
            </w:pPr>
            <w:r w:rsidRPr="00570F3A">
              <w:rPr>
                <w:i/>
              </w:rPr>
              <w:t>[If the employee is under 18 years of age - include:]</w:t>
            </w:r>
          </w:p>
          <w:p w:rsidR="00D23C70" w:rsidRPr="00F7222F" w:rsidRDefault="00D23C70" w:rsidP="006D4AA6">
            <w:pPr>
              <w:rPr>
                <w:b/>
              </w:rPr>
            </w:pPr>
            <w:r w:rsidRPr="00F7222F">
              <w:rPr>
                <w:b/>
              </w:rPr>
              <w:t>I agree that:</w:t>
            </w:r>
          </w:p>
          <w:p w:rsidR="00D23C70" w:rsidRPr="00F7222F" w:rsidRDefault="00D23C70" w:rsidP="006D4AA6">
            <w:r w:rsidRPr="00F7222F">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D23C70" w:rsidRPr="00570F3A" w:rsidRDefault="00D23C70" w:rsidP="006D4AA6">
            <w:r w:rsidRPr="00570F3A">
              <w:t>Name of parent/guardian: ________________________________________</w:t>
            </w:r>
          </w:p>
          <w:p w:rsidR="00D23C70" w:rsidRPr="00570F3A" w:rsidRDefault="00D23C70" w:rsidP="006D4AA6">
            <w:r w:rsidRPr="00570F3A">
              <w:t>Signature of parent/guardian: ________________________________________</w:t>
            </w:r>
          </w:p>
          <w:p w:rsidR="00D23C70" w:rsidRPr="00570F3A" w:rsidRDefault="00D23C70" w:rsidP="006D4AA6">
            <w:pPr>
              <w:rPr>
                <w:i/>
              </w:rPr>
            </w:pPr>
            <w:r w:rsidRPr="00570F3A">
              <w:t>Date signed: ___/___/20___</w:t>
            </w:r>
          </w:p>
        </w:tc>
      </w:tr>
    </w:tbl>
    <w:p w:rsidR="008A0152" w:rsidRPr="00570F3A" w:rsidRDefault="00011658" w:rsidP="000A23D1">
      <w:r>
        <w:t>   </w:t>
      </w:r>
    </w:p>
    <w:p w:rsidR="0097553F" w:rsidRDefault="0097553F">
      <w:pPr>
        <w:spacing w:before="0"/>
        <w:jc w:val="left"/>
      </w:pPr>
      <w:r>
        <w:br w:type="page"/>
      </w:r>
    </w:p>
    <w:p w:rsidR="008A0152" w:rsidRPr="00AF51CA" w:rsidRDefault="008A0152" w:rsidP="008A0152">
      <w:pPr>
        <w:pStyle w:val="Subdocument"/>
      </w:pPr>
      <w:bookmarkStart w:id="322" w:name="_Ref458160241"/>
      <w:bookmarkStart w:id="323" w:name="_Toc41649912"/>
      <w:bookmarkEnd w:id="321"/>
      <w:r w:rsidRPr="00570F3A">
        <w:lastRenderedPageBreak/>
        <w:t>—</w:t>
      </w:r>
      <w:bookmarkStart w:id="324" w:name="sched_g"/>
      <w:r w:rsidRPr="00570F3A">
        <w:t>Agreement to Cash Out Annual Leave</w:t>
      </w:r>
      <w:bookmarkEnd w:id="322"/>
      <w:bookmarkEnd w:id="323"/>
    </w:p>
    <w:p w:rsidR="008A0152" w:rsidRPr="008A0152" w:rsidRDefault="008A0152" w:rsidP="008A0152">
      <w:pPr>
        <w:pStyle w:val="History"/>
      </w:pPr>
      <w:r w:rsidRPr="008A0152">
        <w:t xml:space="preserve">[Sched </w:t>
      </w:r>
      <w:r>
        <w:t>G</w:t>
      </w:r>
      <w:r w:rsidRPr="008A0152">
        <w:t xml:space="preserve"> inserted by </w:t>
      </w:r>
      <w:hyperlink r:id="rId325" w:history="1">
        <w:r w:rsidRPr="008A0152">
          <w:rPr>
            <w:rStyle w:val="Hyperlink"/>
          </w:rPr>
          <w:t>PR</w:t>
        </w:r>
        <w:r>
          <w:rPr>
            <w:rStyle w:val="Hyperlink"/>
          </w:rPr>
          <w:t>583016</w:t>
        </w:r>
      </w:hyperlink>
      <w:r w:rsidRPr="008A0152">
        <w:t xml:space="preserve"> </w:t>
      </w:r>
      <w:proofErr w:type="spellStart"/>
      <w:r w:rsidRPr="008A0152">
        <w:t>ppc</w:t>
      </w:r>
      <w:proofErr w:type="spellEnd"/>
      <w:r w:rsidRPr="008A0152">
        <w:t xml:space="preserve"> 29Jul16]</w:t>
      </w:r>
    </w:p>
    <w:p w:rsidR="000A23D1" w:rsidRPr="006C7CDF" w:rsidRDefault="000A23D1" w:rsidP="000A23D1">
      <w:pPr>
        <w:pStyle w:val="note"/>
        <w:rPr>
          <w:lang w:val="en-US" w:eastAsia="en-US"/>
        </w:rPr>
      </w:pPr>
      <w:r>
        <w:rPr>
          <w:lang w:val="en-US" w:eastAsia="en-US"/>
        </w:rPr>
        <w:t xml:space="preserve">Link to PDF copy of </w:t>
      </w:r>
      <w:hyperlink r:id="rId326" w:history="1">
        <w:r>
          <w:rPr>
            <w:rStyle w:val="Hyperlink"/>
            <w:lang w:val="en-US" w:eastAsia="en-US"/>
          </w:rPr>
          <w:t>Agreement to Cash Out Annual Leave</w:t>
        </w:r>
      </w:hyperlink>
      <w:r w:rsidRPr="006C7CDF">
        <w:rPr>
          <w:lang w:val="en-US" w:eastAsia="en-US"/>
        </w:rPr>
        <w:t>.</w:t>
      </w:r>
    </w:p>
    <w:p w:rsidR="000A23D1" w:rsidRDefault="000A23D1" w:rsidP="000A23D1"/>
    <w:p w:rsidR="008A0152" w:rsidRPr="00570F3A" w:rsidRDefault="008A0152" w:rsidP="000A23D1">
      <w:r w:rsidRPr="00570F3A">
        <w:t>Name of employee: _____________________________________________</w:t>
      </w:r>
    </w:p>
    <w:p w:rsidR="008A0152" w:rsidRPr="00570F3A" w:rsidRDefault="008A0152" w:rsidP="000A23D1">
      <w:r w:rsidRPr="00570F3A">
        <w:t>Name of employer: _____________________________________________</w:t>
      </w:r>
    </w:p>
    <w:p w:rsidR="008A0152" w:rsidRPr="00570F3A" w:rsidRDefault="008A0152" w:rsidP="000A23D1"/>
    <w:p w:rsidR="008A0152" w:rsidRPr="00570F3A" w:rsidRDefault="008A0152" w:rsidP="000A23D1">
      <w:r w:rsidRPr="00570F3A">
        <w:rPr>
          <w:b/>
          <w:bCs/>
        </w:rPr>
        <w:t xml:space="preserve">The employer and employee agree to the employee cashing out a </w:t>
      </w:r>
      <w:proofErr w:type="gramStart"/>
      <w:r w:rsidRPr="00570F3A">
        <w:rPr>
          <w:b/>
          <w:bCs/>
        </w:rPr>
        <w:t>particular amount</w:t>
      </w:r>
      <w:proofErr w:type="gramEnd"/>
      <w:r w:rsidRPr="00570F3A">
        <w:rPr>
          <w:b/>
          <w:bCs/>
        </w:rPr>
        <w:t xml:space="preserve"> of the employee’s accrued paid annual leave:</w:t>
      </w:r>
    </w:p>
    <w:p w:rsidR="008A0152" w:rsidRPr="00570F3A" w:rsidRDefault="008A0152" w:rsidP="000A23D1">
      <w:r w:rsidRPr="00570F3A">
        <w:t>The amount of leave to be cashed out is: ____ hours/days</w:t>
      </w:r>
    </w:p>
    <w:p w:rsidR="008A0152" w:rsidRPr="00570F3A" w:rsidRDefault="008A0152" w:rsidP="000A23D1">
      <w:r w:rsidRPr="00570F3A">
        <w:t>The payment to be made to the employee for the leave is: $_______ subject to deduction of income tax/after deduction of income tax (strike out where not applicable)</w:t>
      </w:r>
    </w:p>
    <w:p w:rsidR="008A0152" w:rsidRPr="00570F3A" w:rsidRDefault="008A0152" w:rsidP="000A23D1">
      <w:r w:rsidRPr="00570F3A">
        <w:t>The payment will be made to the employee on: ___/___/20___</w:t>
      </w:r>
    </w:p>
    <w:p w:rsidR="008A0152" w:rsidRPr="00570F3A" w:rsidRDefault="008A0152" w:rsidP="000A23D1"/>
    <w:p w:rsidR="008A0152" w:rsidRPr="00570F3A" w:rsidRDefault="008A0152" w:rsidP="000A23D1">
      <w:r w:rsidRPr="00570F3A">
        <w:t>Signature of employee: ________________________________________</w:t>
      </w:r>
    </w:p>
    <w:p w:rsidR="008A0152" w:rsidRPr="00570F3A" w:rsidRDefault="008A0152" w:rsidP="000A23D1">
      <w:r w:rsidRPr="00570F3A">
        <w:t>Date signed: ___/___/20___</w:t>
      </w:r>
    </w:p>
    <w:p w:rsidR="008A0152" w:rsidRPr="00570F3A" w:rsidRDefault="008A0152" w:rsidP="000A23D1"/>
    <w:p w:rsidR="008A0152" w:rsidRPr="00570F3A" w:rsidRDefault="008A0152" w:rsidP="000A23D1">
      <w:r w:rsidRPr="00570F3A">
        <w:t>Name of employer</w:t>
      </w:r>
      <w:r>
        <w:t xml:space="preserve"> </w:t>
      </w:r>
      <w:r w:rsidRPr="00570F3A">
        <w:t>representative: ________________________________________</w:t>
      </w:r>
    </w:p>
    <w:p w:rsidR="008A0152" w:rsidRPr="00570F3A" w:rsidRDefault="008A0152" w:rsidP="000A23D1">
      <w:r w:rsidRPr="00570F3A">
        <w:t>Signature of employer</w:t>
      </w:r>
      <w:r>
        <w:t xml:space="preserve"> </w:t>
      </w:r>
      <w:r w:rsidRPr="00570F3A">
        <w:t>representative: ________________________________________</w:t>
      </w:r>
    </w:p>
    <w:p w:rsidR="008A0152" w:rsidRDefault="008A0152" w:rsidP="000A23D1">
      <w:r w:rsidRPr="00570F3A">
        <w:t>Date signed: ___/___/20___</w:t>
      </w:r>
    </w:p>
    <w:p w:rsidR="00D23C70" w:rsidRPr="00570F3A" w:rsidRDefault="00D23C70" w:rsidP="000A23D1"/>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D23C70" w:rsidRPr="00570F3A" w:rsidTr="006D4AA6">
        <w:tc>
          <w:tcPr>
            <w:tcW w:w="8794" w:type="dxa"/>
            <w:tcBorders>
              <w:top w:val="single" w:sz="4" w:space="0" w:color="auto"/>
              <w:left w:val="single" w:sz="4" w:space="0" w:color="auto"/>
              <w:bottom w:val="single" w:sz="4" w:space="0" w:color="auto"/>
              <w:right w:val="single" w:sz="4" w:space="0" w:color="auto"/>
            </w:tcBorders>
          </w:tcPr>
          <w:p w:rsidR="00D23C70" w:rsidRPr="00570F3A" w:rsidRDefault="00D23C70" w:rsidP="006D4AA6">
            <w:pPr>
              <w:rPr>
                <w:i/>
              </w:rPr>
            </w:pPr>
            <w:r w:rsidRPr="00570F3A">
              <w:rPr>
                <w:i/>
              </w:rPr>
              <w:t>Include if the employee is under 18 years of age:</w:t>
            </w:r>
          </w:p>
          <w:p w:rsidR="00D23C70" w:rsidRPr="00570F3A" w:rsidRDefault="00D23C70" w:rsidP="006D4AA6">
            <w:pPr>
              <w:rPr>
                <w:b/>
              </w:rPr>
            </w:pPr>
          </w:p>
          <w:p w:rsidR="00D23C70" w:rsidRPr="00570F3A" w:rsidRDefault="00D23C70" w:rsidP="006D4AA6">
            <w:r w:rsidRPr="00570F3A">
              <w:t>Name of parent/guardian: ________________________________________</w:t>
            </w:r>
          </w:p>
          <w:p w:rsidR="00D23C70" w:rsidRPr="00570F3A" w:rsidRDefault="00D23C70" w:rsidP="006D4AA6">
            <w:r w:rsidRPr="00570F3A">
              <w:t>Signature of parent/guardian: ________________________________________</w:t>
            </w:r>
          </w:p>
          <w:p w:rsidR="00D23C70" w:rsidRPr="00570F3A" w:rsidRDefault="00D23C70" w:rsidP="006D4AA6">
            <w:pPr>
              <w:rPr>
                <w:i/>
              </w:rPr>
            </w:pPr>
            <w:r w:rsidRPr="00570F3A">
              <w:t>Date signed: ___/___/20___</w:t>
            </w:r>
          </w:p>
        </w:tc>
      </w:tr>
    </w:tbl>
    <w:bookmarkEnd w:id="324"/>
    <w:p w:rsidR="008A0152" w:rsidRDefault="00011658" w:rsidP="008A0152">
      <w:r>
        <w:t>   </w:t>
      </w:r>
    </w:p>
    <w:p w:rsidR="00000C38" w:rsidRDefault="00000C38">
      <w:pPr>
        <w:spacing w:before="0"/>
        <w:jc w:val="left"/>
      </w:pPr>
      <w:r>
        <w:br w:type="page"/>
      </w:r>
    </w:p>
    <w:p w:rsidR="00000C38" w:rsidRDefault="00000C38" w:rsidP="00000C38">
      <w:pPr>
        <w:pStyle w:val="Subdocument"/>
        <w:numPr>
          <w:ilvl w:val="0"/>
          <w:numId w:val="48"/>
        </w:numPr>
      </w:pPr>
      <w:bookmarkStart w:id="325" w:name="_Ref37071664"/>
      <w:bookmarkStart w:id="326" w:name="_Toc41649913"/>
      <w:bookmarkStart w:id="327" w:name="_Hlk37256687"/>
      <w:bookmarkStart w:id="328" w:name="_Hlk37071729"/>
      <w:r>
        <w:lastRenderedPageBreak/>
        <w:t>—</w:t>
      </w:r>
      <w:bookmarkStart w:id="329" w:name="_Hlk37243135"/>
      <w:r>
        <w:t>Additional Measures During the COVID-19 Pandemic</w:t>
      </w:r>
      <w:bookmarkEnd w:id="325"/>
      <w:bookmarkEnd w:id="326"/>
    </w:p>
    <w:p w:rsidR="00000C38" w:rsidRPr="004A0858" w:rsidRDefault="00000C38" w:rsidP="00000C38">
      <w:pPr>
        <w:pStyle w:val="History"/>
      </w:pPr>
      <w:bookmarkStart w:id="330" w:name="_Hlk37072094"/>
      <w:r w:rsidRPr="00E05203">
        <w:t xml:space="preserve">[Sched X </w:t>
      </w:r>
      <w:r w:rsidRPr="004A0858">
        <w:t xml:space="preserve">inserted by </w:t>
      </w:r>
      <w:hyperlink r:id="rId327" w:history="1">
        <w:r w:rsidRPr="004A0858">
          <w:rPr>
            <w:rStyle w:val="Hyperlink"/>
          </w:rPr>
          <w:t>PR718141</w:t>
        </w:r>
      </w:hyperlink>
      <w:r w:rsidRPr="00000C38">
        <w:rPr>
          <w:rStyle w:val="Hyperlink"/>
          <w:color w:val="auto"/>
          <w:u w:val="none"/>
        </w:rPr>
        <w:t xml:space="preserve"> </w:t>
      </w:r>
      <w:proofErr w:type="spellStart"/>
      <w:r w:rsidRPr="00000C38">
        <w:rPr>
          <w:rStyle w:val="Hyperlink"/>
          <w:color w:val="auto"/>
          <w:u w:val="none"/>
        </w:rPr>
        <w:t>ppc</w:t>
      </w:r>
      <w:proofErr w:type="spellEnd"/>
      <w:r w:rsidRPr="00000C38">
        <w:t xml:space="preserve"> </w:t>
      </w:r>
      <w:r w:rsidRPr="004A0858">
        <w:t>08Apr20]</w:t>
      </w:r>
    </w:p>
    <w:p w:rsidR="00000C38" w:rsidRDefault="00000C38" w:rsidP="00000C38">
      <w:pPr>
        <w:pStyle w:val="SubLevel1"/>
      </w:pPr>
      <w:bookmarkStart w:id="331" w:name="_Hlk37239169"/>
      <w:bookmarkStart w:id="332" w:name="_Hlk37237094"/>
      <w:bookmarkEnd w:id="330"/>
      <w:r w:rsidRPr="00676A9C">
        <w:t xml:space="preserve">Subject to clauses </w:t>
      </w:r>
      <w:r>
        <w:fldChar w:fldCharType="begin"/>
      </w:r>
      <w:r>
        <w:instrText xml:space="preserve"> REF _Ref37231497 \w \h </w:instrText>
      </w:r>
      <w:r>
        <w:fldChar w:fldCharType="separate"/>
      </w:r>
      <w:r w:rsidR="00652623">
        <w:t>X.2.1(d)</w:t>
      </w:r>
      <w:r>
        <w:fldChar w:fldCharType="end"/>
      </w:r>
      <w:r w:rsidRPr="00676A9C">
        <w:t xml:space="preserve"> and </w:t>
      </w:r>
      <w:r>
        <w:fldChar w:fldCharType="begin"/>
      </w:r>
      <w:r>
        <w:instrText xml:space="preserve"> REF _Ref37238181 \w \h </w:instrText>
      </w:r>
      <w:r>
        <w:fldChar w:fldCharType="separate"/>
      </w:r>
      <w:r w:rsidR="00652623">
        <w:t>X.2.2(c)</w:t>
      </w:r>
      <w:r>
        <w:fldChar w:fldCharType="end"/>
      </w:r>
      <w:bookmarkEnd w:id="331"/>
      <w:r w:rsidRPr="00676A9C">
        <w:t xml:space="preserve">, </w:t>
      </w:r>
      <w:bookmarkEnd w:id="332"/>
      <w:r w:rsidRPr="004A0858">
        <w:fldChar w:fldCharType="begin"/>
      </w:r>
      <w:r w:rsidRPr="004A0858">
        <w:instrText xml:space="preserve"> REF _Ref37071664 \w \h </w:instrText>
      </w:r>
      <w:r>
        <w:instrText xml:space="preserve"> \* MERGEFORMAT </w:instrText>
      </w:r>
      <w:r w:rsidRPr="004A0858">
        <w:fldChar w:fldCharType="separate"/>
      </w:r>
      <w:r w:rsidR="00652623">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000C38" w:rsidRDefault="00000C38" w:rsidP="00000C38">
      <w:pPr>
        <w:pStyle w:val="SubLevel1"/>
      </w:pPr>
      <w:r>
        <w:t xml:space="preserve">During the operation of </w:t>
      </w:r>
      <w:r>
        <w:fldChar w:fldCharType="begin"/>
      </w:r>
      <w:r>
        <w:instrText xml:space="preserve"> REF _Ref37071664 \w \h </w:instrText>
      </w:r>
      <w:r>
        <w:fldChar w:fldCharType="separate"/>
      </w:r>
      <w:r w:rsidR="00652623">
        <w:t>Schedule X</w:t>
      </w:r>
      <w:r>
        <w:fldChar w:fldCharType="end"/>
      </w:r>
      <w:r>
        <w:t>, the following provisions apply:</w:t>
      </w:r>
    </w:p>
    <w:p w:rsidR="00000C38" w:rsidRDefault="00000C38" w:rsidP="00000C38">
      <w:pPr>
        <w:pStyle w:val="SubLevel2Bold"/>
        <w:rPr>
          <w:shd w:val="clear" w:color="auto" w:fill="FFFFFF"/>
        </w:rPr>
      </w:pPr>
      <w:bookmarkStart w:id="333" w:name="_Ref37064752"/>
      <w:r>
        <w:rPr>
          <w:shd w:val="clear" w:color="auto" w:fill="FFFFFF"/>
        </w:rPr>
        <w:t>Unpaid pandemic leave</w:t>
      </w:r>
      <w:bookmarkEnd w:id="333"/>
    </w:p>
    <w:p w:rsidR="00000C38" w:rsidRDefault="00000C38" w:rsidP="00000C38">
      <w:pPr>
        <w:pStyle w:val="SubLevel3"/>
      </w:pPr>
      <w:bookmarkStart w:id="334" w:name="_Ref37231534"/>
      <w:bookmarkStart w:id="335" w:name="_Ref37064618"/>
      <w:r>
        <w:t xml:space="preserve">Subject to clauses </w:t>
      </w:r>
      <w:r>
        <w:fldChar w:fldCharType="begin"/>
      </w:r>
      <w:r>
        <w:instrText xml:space="preserve"> REF _Ref37174556 \w \h </w:instrText>
      </w:r>
      <w:r>
        <w:fldChar w:fldCharType="separate"/>
      </w:r>
      <w:r w:rsidR="00652623">
        <w:t>X.2.1(b)</w:t>
      </w:r>
      <w:r>
        <w:fldChar w:fldCharType="end"/>
      </w:r>
      <w:r>
        <w:t xml:space="preserve">, </w:t>
      </w:r>
      <w:r>
        <w:fldChar w:fldCharType="begin"/>
      </w:r>
      <w:r>
        <w:instrText xml:space="preserve"> REF _Ref37064634 \n \h </w:instrText>
      </w:r>
      <w:r>
        <w:fldChar w:fldCharType="separate"/>
      </w:r>
      <w:r w:rsidR="00652623">
        <w:t>(c)</w:t>
      </w:r>
      <w:r>
        <w:fldChar w:fldCharType="end"/>
      </w:r>
      <w:r>
        <w:t xml:space="preserve"> and </w:t>
      </w:r>
      <w:r>
        <w:fldChar w:fldCharType="begin"/>
      </w:r>
      <w:r>
        <w:instrText xml:space="preserve"> REF _Ref37231497 \r \h </w:instrText>
      </w:r>
      <w:r>
        <w:fldChar w:fldCharType="separate"/>
      </w:r>
      <w:r w:rsidR="00652623">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34"/>
    </w:p>
    <w:p w:rsidR="00000C38" w:rsidRDefault="00000C38" w:rsidP="00000C38">
      <w:pPr>
        <w:pStyle w:val="SubLevel3"/>
      </w:pPr>
      <w:bookmarkStart w:id="336" w:name="_Ref37174556"/>
      <w:r>
        <w:t xml:space="preserve">The employee must give their employer notice of the taking of leave under clause </w:t>
      </w:r>
      <w:r>
        <w:fldChar w:fldCharType="begin"/>
      </w:r>
      <w:r>
        <w:instrText xml:space="preserve"> REF _Ref37231534 \w \h </w:instrText>
      </w:r>
      <w:r>
        <w:fldChar w:fldCharType="separate"/>
      </w:r>
      <w:r w:rsidR="00652623">
        <w:t>X.2.1(a)</w:t>
      </w:r>
      <w:r>
        <w:fldChar w:fldCharType="end"/>
      </w:r>
      <w:r>
        <w:t xml:space="preserve"> and of the reason the employee requires the leave, as soon as practicable (which may be a time after the leave has started).</w:t>
      </w:r>
      <w:bookmarkEnd w:id="335"/>
      <w:bookmarkEnd w:id="336"/>
    </w:p>
    <w:p w:rsidR="00000C38" w:rsidRDefault="00000C38" w:rsidP="00000C38">
      <w:pPr>
        <w:pStyle w:val="SubLevel3"/>
      </w:pPr>
      <w:bookmarkStart w:id="337" w:name="_Ref37064634"/>
      <w:r>
        <w:t xml:space="preserve">An employee who has given their employer notice of taking leave under clause </w:t>
      </w:r>
      <w:r>
        <w:fldChar w:fldCharType="begin"/>
      </w:r>
      <w:r>
        <w:instrText xml:space="preserve"> REF _Ref37231534 \w \h </w:instrText>
      </w:r>
      <w:r>
        <w:fldChar w:fldCharType="separate"/>
      </w:r>
      <w:r w:rsidR="00652623">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652623">
        <w:t>X.2.1(a)</w:t>
      </w:r>
      <w:r>
        <w:fldChar w:fldCharType="end"/>
      </w:r>
      <w:r>
        <w:t>.</w:t>
      </w:r>
      <w:bookmarkEnd w:id="337"/>
    </w:p>
    <w:p w:rsidR="00000C38" w:rsidRPr="0081429A" w:rsidRDefault="00000C38" w:rsidP="00000C38">
      <w:pPr>
        <w:pStyle w:val="SubLevel3"/>
      </w:pPr>
      <w:bookmarkStart w:id="338" w:name="_Ref37231497"/>
      <w:r>
        <w:t xml:space="preserve">A period of leave under clause </w:t>
      </w:r>
      <w:r>
        <w:fldChar w:fldCharType="begin"/>
      </w:r>
      <w:r>
        <w:instrText xml:space="preserve"> REF _Ref37231534 \w \h </w:instrText>
      </w:r>
      <w:r>
        <w:fldChar w:fldCharType="separate"/>
      </w:r>
      <w:r w:rsidR="00652623">
        <w:t>X.2.1(a)</w:t>
      </w:r>
      <w:r>
        <w:fldChar w:fldCharType="end"/>
      </w:r>
      <w:r>
        <w:t xml:space="preserve"> must start before </w:t>
      </w:r>
      <w:proofErr w:type="gramStart"/>
      <w:r>
        <w:t>30 June 2020, but</w:t>
      </w:r>
      <w:proofErr w:type="gramEnd"/>
      <w:r>
        <w:t xml:space="preserve"> may end after that date.</w:t>
      </w:r>
      <w:bookmarkEnd w:id="338"/>
    </w:p>
    <w:p w:rsidR="00000C38" w:rsidRDefault="00000C38" w:rsidP="00000C38">
      <w:pPr>
        <w:pStyle w:val="SubLevel3"/>
      </w:pPr>
      <w:bookmarkStart w:id="339" w:name="_Ref37174575"/>
      <w:r>
        <w:t xml:space="preserve">Leave taken under clause </w:t>
      </w:r>
      <w:r>
        <w:fldChar w:fldCharType="begin"/>
      </w:r>
      <w:r>
        <w:instrText xml:space="preserve"> REF _Ref37231534 \w \h </w:instrText>
      </w:r>
      <w:r>
        <w:fldChar w:fldCharType="separate"/>
      </w:r>
      <w:r w:rsidR="00652623">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328" w:history="1">
        <w:r w:rsidRPr="00FC64DE">
          <w:rPr>
            <w:rStyle w:val="Hyperlink"/>
          </w:rPr>
          <w:t>NES</w:t>
        </w:r>
      </w:hyperlink>
      <w:r>
        <w:t>.</w:t>
      </w:r>
      <w:bookmarkEnd w:id="339"/>
    </w:p>
    <w:p w:rsidR="00000C38" w:rsidRDefault="00000C38" w:rsidP="00000C38">
      <w:pPr>
        <w:pStyle w:val="Block1"/>
      </w:pPr>
      <w:r>
        <w:t>NOTE: The employer and employee may agree that the employee may take more than 2 weeks’ unpaid pandemic leave.</w:t>
      </w:r>
    </w:p>
    <w:p w:rsidR="00000C38" w:rsidRDefault="00000C38" w:rsidP="00000C38">
      <w:pPr>
        <w:pStyle w:val="SubLevel2Bold"/>
      </w:pPr>
      <w:bookmarkStart w:id="340" w:name="_Ref37066012"/>
      <w:r>
        <w:t>Annual leave at half pay</w:t>
      </w:r>
      <w:bookmarkEnd w:id="340"/>
    </w:p>
    <w:p w:rsidR="00000C38" w:rsidRDefault="00000C38" w:rsidP="00000C38">
      <w:pPr>
        <w:pStyle w:val="SubLevel3"/>
      </w:pPr>
      <w:bookmarkStart w:id="341" w:name="_Ref37175067"/>
      <w:r>
        <w:t>Instead of an employee taking paid annual leave on full pay, the employee and their employer may agree to the employee taking twice as much leave on half pay.</w:t>
      </w:r>
      <w:bookmarkEnd w:id="341"/>
    </w:p>
    <w:p w:rsidR="00000C38" w:rsidRDefault="00000C38" w:rsidP="00000C38">
      <w:pPr>
        <w:pStyle w:val="SubLevel3"/>
      </w:pPr>
      <w:r>
        <w:t>Any agreement to take twice as much annual leave at half pay must be recorded in writing and retained as an employee record.</w:t>
      </w:r>
    </w:p>
    <w:p w:rsidR="00000C38" w:rsidRPr="00C102A5" w:rsidRDefault="00000C38" w:rsidP="00000C38">
      <w:pPr>
        <w:pStyle w:val="SubLevel3"/>
      </w:pPr>
      <w:bookmarkStart w:id="342" w:name="_Ref37238181"/>
      <w:r>
        <w:t xml:space="preserve">A period of leave under clause </w:t>
      </w:r>
      <w:r>
        <w:fldChar w:fldCharType="begin"/>
      </w:r>
      <w:r>
        <w:instrText xml:space="preserve"> REF _Ref37175067 \w \h </w:instrText>
      </w:r>
      <w:r>
        <w:fldChar w:fldCharType="separate"/>
      </w:r>
      <w:r w:rsidR="00652623">
        <w:t>X.2.2(a)</w:t>
      </w:r>
      <w:r>
        <w:fldChar w:fldCharType="end"/>
      </w:r>
      <w:r>
        <w:t xml:space="preserve"> must start before </w:t>
      </w:r>
      <w:proofErr w:type="gramStart"/>
      <w:r>
        <w:t>30 June 2020, but</w:t>
      </w:r>
      <w:proofErr w:type="gramEnd"/>
      <w:r>
        <w:t xml:space="preserve"> may end after that date.</w:t>
      </w:r>
      <w:bookmarkEnd w:id="342"/>
    </w:p>
    <w:p w:rsidR="00000C38" w:rsidRDefault="00000C38" w:rsidP="00000C38">
      <w:pPr>
        <w:pStyle w:val="Block1"/>
      </w:pPr>
      <w:r>
        <w:t>EXAMPLE: Instead of an employee taking one week’s annual leave on full pay, the employee and their employer may agree to the employee taking 2 weeks’ annual leave on half pay. In this example:</w:t>
      </w:r>
    </w:p>
    <w:p w:rsidR="00000C38" w:rsidRDefault="00000C38" w:rsidP="00000C38">
      <w:pPr>
        <w:pStyle w:val="Bullet1"/>
      </w:pPr>
      <w:r>
        <w:lastRenderedPageBreak/>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000C38" w:rsidRDefault="00000C38" w:rsidP="00000C38">
      <w:pPr>
        <w:pStyle w:val="Bullet1"/>
      </w:pPr>
      <w:r>
        <w:t xml:space="preserve">one week of leave is deducted from the employee’s annual leave accrual. </w:t>
      </w:r>
    </w:p>
    <w:p w:rsidR="00000C38" w:rsidRDefault="00000C38" w:rsidP="00000C38">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652623">
        <w:t>X.2.1</w:t>
      </w:r>
      <w:r>
        <w:fldChar w:fldCharType="end"/>
      </w:r>
      <w:r>
        <w:t xml:space="preserve"> or </w:t>
      </w:r>
      <w:r>
        <w:fldChar w:fldCharType="begin"/>
      </w:r>
      <w:r>
        <w:instrText xml:space="preserve"> REF _Ref37066012 \w \h </w:instrText>
      </w:r>
      <w:r>
        <w:fldChar w:fldCharType="separate"/>
      </w:r>
      <w:r w:rsidR="00652623">
        <w:t>X.2.2</w:t>
      </w:r>
      <w:r>
        <w:fldChar w:fldCharType="end"/>
      </w:r>
      <w:r>
        <w:t xml:space="preserve"> has a workplace right under section 341(1)(a) of the</w:t>
      </w:r>
      <w:r w:rsidRPr="00F70366">
        <w:rPr>
          <w:i/>
        </w:rPr>
        <w:t xml:space="preserve"> </w:t>
      </w:r>
      <w:hyperlink r:id="rId329" w:history="1">
        <w:r w:rsidRPr="00C63C65">
          <w:rPr>
            <w:rStyle w:val="Hyperlink"/>
          </w:rPr>
          <w:t>Act</w:t>
        </w:r>
      </w:hyperlink>
      <w:r>
        <w:t>.</w:t>
      </w:r>
    </w:p>
    <w:p w:rsidR="00000C38" w:rsidRDefault="00000C38" w:rsidP="00000C38">
      <w:r>
        <w:t>NOTE 2: Under section 340(1) of the</w:t>
      </w:r>
      <w:r w:rsidRPr="00F70366">
        <w:rPr>
          <w:i/>
        </w:rPr>
        <w:t xml:space="preserve"> </w:t>
      </w:r>
      <w:hyperlink r:id="rId330"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31"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000C38" w:rsidRPr="00BE2436" w:rsidRDefault="00000C38" w:rsidP="00000C38">
      <w:r>
        <w:t>NOTE 3: Under section 343(1) of the</w:t>
      </w:r>
      <w:r w:rsidRPr="00F70366">
        <w:rPr>
          <w:i/>
        </w:rPr>
        <w:t xml:space="preserve"> </w:t>
      </w:r>
      <w:hyperlink r:id="rId332"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27"/>
      <w:bookmarkEnd w:id="328"/>
      <w:bookmarkEnd w:id="329"/>
    </w:p>
    <w:p w:rsidR="00000C38" w:rsidRPr="00570F3A" w:rsidRDefault="00000C38" w:rsidP="008A0152"/>
    <w:sectPr w:rsidR="00000C38" w:rsidRPr="00570F3A" w:rsidSect="0046458A">
      <w:headerReference w:type="first" r:id="rId333"/>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E76" w:rsidRDefault="00C63E76">
      <w:r>
        <w:separator/>
      </w:r>
    </w:p>
  </w:endnote>
  <w:endnote w:type="continuationSeparator" w:id="0">
    <w:p w:rsidR="00C63E76" w:rsidRDefault="00C6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E76" w:rsidRPr="007869A9" w:rsidRDefault="00C63E76" w:rsidP="007869A9">
    <w:pPr>
      <w:pStyle w:val="Footer"/>
      <w:tabs>
        <w:tab w:val="clear" w:pos="4153"/>
        <w:tab w:val="center" w:pos="4500"/>
      </w:tabs>
      <w:spacing w:before="120"/>
      <w:ind w:left="-284"/>
      <w:jc w:val="left"/>
      <w:rPr>
        <w:b/>
        <w:sz w:val="22"/>
        <w:szCs w:val="22"/>
      </w:rPr>
    </w:pPr>
  </w:p>
  <w:p w:rsidR="00C63E76" w:rsidRPr="003114D6" w:rsidRDefault="00C63E76" w:rsidP="007869A9">
    <w:pPr>
      <w:pStyle w:val="Footer"/>
      <w:tabs>
        <w:tab w:val="clear" w:pos="4153"/>
        <w:tab w:val="clear" w:pos="8306"/>
        <w:tab w:val="center" w:pos="4500"/>
      </w:tabs>
      <w:spacing w:before="120"/>
      <w:ind w:left="-284"/>
      <w:rPr>
        <w:sz w:val="22"/>
        <w:szCs w:val="22"/>
      </w:rPr>
    </w:pPr>
    <w:r w:rsidRPr="007869A9">
      <w:rPr>
        <w:rStyle w:val="PageNumber"/>
        <w:b/>
        <w:sz w:val="22"/>
        <w:szCs w:val="22"/>
      </w:rPr>
      <w:fldChar w:fldCharType="begin"/>
    </w:r>
    <w:r w:rsidRPr="007869A9">
      <w:rPr>
        <w:rStyle w:val="PageNumber"/>
        <w:b/>
        <w:sz w:val="22"/>
        <w:szCs w:val="22"/>
      </w:rPr>
      <w:instrText xml:space="preserve"> PAGE </w:instrText>
    </w:r>
    <w:r w:rsidRPr="007869A9">
      <w:rPr>
        <w:rStyle w:val="PageNumber"/>
        <w:b/>
        <w:sz w:val="22"/>
        <w:szCs w:val="22"/>
      </w:rPr>
      <w:fldChar w:fldCharType="separate"/>
    </w:r>
    <w:r>
      <w:rPr>
        <w:rStyle w:val="PageNumber"/>
        <w:b/>
        <w:noProof/>
        <w:sz w:val="22"/>
        <w:szCs w:val="22"/>
      </w:rPr>
      <w:t>48</w:t>
    </w:r>
    <w:r w:rsidRPr="007869A9">
      <w:rPr>
        <w:rStyle w:val="PageNumber"/>
        <w:b/>
        <w:sz w:val="22"/>
        <w:szCs w:val="22"/>
      </w:rPr>
      <w:fldChar w:fldCharType="end"/>
    </w:r>
    <w:r w:rsidRPr="003114D6">
      <w:rPr>
        <w:rStyle w:val="PageNumber"/>
        <w:sz w:val="22"/>
        <w:szCs w:val="22"/>
      </w:rPr>
      <w:tab/>
    </w:r>
    <w:r>
      <w:rPr>
        <w:b/>
        <w:sz w:val="22"/>
        <w:szCs w:val="22"/>
      </w:rPr>
      <w:t>MA000008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E76" w:rsidRPr="007869A9" w:rsidRDefault="00C63E76" w:rsidP="007869A9">
    <w:pPr>
      <w:pStyle w:val="Footer"/>
      <w:tabs>
        <w:tab w:val="clear" w:pos="4153"/>
        <w:tab w:val="center" w:pos="4500"/>
      </w:tabs>
      <w:spacing w:before="120"/>
      <w:ind w:left="-284"/>
      <w:jc w:val="right"/>
      <w:rPr>
        <w:b/>
        <w:sz w:val="22"/>
        <w:szCs w:val="22"/>
      </w:rPr>
    </w:pPr>
  </w:p>
  <w:p w:rsidR="00C63E76" w:rsidRPr="007869A9" w:rsidRDefault="00C63E76" w:rsidP="007869A9">
    <w:pPr>
      <w:pStyle w:val="Footer"/>
      <w:tabs>
        <w:tab w:val="clear" w:pos="4153"/>
        <w:tab w:val="clear" w:pos="8306"/>
        <w:tab w:val="center" w:pos="4500"/>
        <w:tab w:val="right" w:pos="9072"/>
      </w:tabs>
      <w:spacing w:before="120"/>
      <w:ind w:left="-284"/>
      <w:jc w:val="center"/>
      <w:rPr>
        <w:sz w:val="22"/>
        <w:szCs w:val="22"/>
      </w:rPr>
    </w:pPr>
    <w:r w:rsidRPr="007869A9">
      <w:rPr>
        <w:b/>
        <w:sz w:val="22"/>
        <w:szCs w:val="22"/>
      </w:rPr>
      <w:tab/>
      <w:t>MA000008</w:t>
    </w:r>
    <w:r w:rsidRPr="007869A9">
      <w:rPr>
        <w:b/>
        <w:sz w:val="22"/>
        <w:szCs w:val="22"/>
      </w:rPr>
      <w:tab/>
    </w:r>
    <w:r w:rsidRPr="007869A9">
      <w:rPr>
        <w:rStyle w:val="PageNumber"/>
        <w:b/>
        <w:sz w:val="22"/>
        <w:szCs w:val="22"/>
      </w:rPr>
      <w:fldChar w:fldCharType="begin"/>
    </w:r>
    <w:r w:rsidRPr="007869A9">
      <w:rPr>
        <w:rStyle w:val="PageNumber"/>
        <w:b/>
        <w:sz w:val="22"/>
        <w:szCs w:val="22"/>
      </w:rPr>
      <w:instrText xml:space="preserve"> PAGE </w:instrText>
    </w:r>
    <w:r w:rsidRPr="007869A9">
      <w:rPr>
        <w:rStyle w:val="PageNumber"/>
        <w:b/>
        <w:sz w:val="22"/>
        <w:szCs w:val="22"/>
      </w:rPr>
      <w:fldChar w:fldCharType="separate"/>
    </w:r>
    <w:r>
      <w:rPr>
        <w:rStyle w:val="PageNumber"/>
        <w:b/>
        <w:noProof/>
        <w:sz w:val="22"/>
        <w:szCs w:val="22"/>
      </w:rPr>
      <w:t>47</w:t>
    </w:r>
    <w:r w:rsidRPr="007869A9">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E76" w:rsidRDefault="00C63E76" w:rsidP="007869A9">
    <w:pPr>
      <w:pStyle w:val="Footer"/>
      <w:spacing w:before="120"/>
      <w:ind w:left="-284"/>
      <w:jc w:val="right"/>
      <w:rPr>
        <w:rStyle w:val="PageNumber"/>
        <w:b/>
        <w:sz w:val="22"/>
      </w:rPr>
    </w:pPr>
  </w:p>
  <w:p w:rsidR="00C63E76" w:rsidRPr="003114D6" w:rsidRDefault="00C63E76" w:rsidP="007869A9">
    <w:pPr>
      <w:pStyle w:val="Footer"/>
      <w:tabs>
        <w:tab w:val="clear" w:pos="4153"/>
        <w:tab w:val="clear" w:pos="8306"/>
        <w:tab w:val="center" w:pos="4536"/>
        <w:tab w:val="right" w:pos="9072"/>
      </w:tabs>
      <w:spacing w:before="120"/>
      <w:ind w:left="-284"/>
      <w:rPr>
        <w:b/>
        <w:sz w:val="22"/>
        <w:szCs w:val="22"/>
      </w:rPr>
    </w:pPr>
    <w:r w:rsidRPr="003114D6">
      <w:rPr>
        <w:b/>
        <w:sz w:val="22"/>
        <w:szCs w:val="22"/>
      </w:rPr>
      <w:tab/>
      <w:t>MA000008</w:t>
    </w:r>
    <w:r w:rsidRPr="003114D6">
      <w:rPr>
        <w:b/>
        <w:sz w:val="22"/>
        <w:szCs w:val="22"/>
      </w:rPr>
      <w:tab/>
    </w:r>
    <w:r w:rsidRPr="00001462">
      <w:rPr>
        <w:rStyle w:val="PageNumber"/>
        <w:b/>
      </w:rPr>
      <w:fldChar w:fldCharType="begin"/>
    </w:r>
    <w:r w:rsidRPr="00001462">
      <w:rPr>
        <w:rStyle w:val="PageNumber"/>
        <w:b/>
      </w:rPr>
      <w:instrText xml:space="preserve"> PAGE </w:instrText>
    </w:r>
    <w:r w:rsidRPr="00001462">
      <w:rPr>
        <w:rStyle w:val="PageNumber"/>
        <w:b/>
      </w:rPr>
      <w:fldChar w:fldCharType="separate"/>
    </w:r>
    <w:r>
      <w:rPr>
        <w:rStyle w:val="PageNumber"/>
        <w:b/>
        <w:noProof/>
      </w:rPr>
      <w:t>1</w:t>
    </w:r>
    <w:r w:rsidRPr="00001462">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E76" w:rsidRDefault="00C63E76">
      <w:r>
        <w:separator/>
      </w:r>
    </w:p>
  </w:footnote>
  <w:footnote w:type="continuationSeparator" w:id="0">
    <w:p w:rsidR="00C63E76" w:rsidRDefault="00C63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E76" w:rsidRPr="00F662F9" w:rsidRDefault="00C63E76" w:rsidP="007869A9">
    <w:pPr>
      <w:pStyle w:val="Header"/>
      <w:spacing w:before="120"/>
      <w:jc w:val="center"/>
      <w:rPr>
        <w:b/>
        <w:sz w:val="20"/>
        <w:szCs w:val="20"/>
      </w:rPr>
    </w:pPr>
    <w:r w:rsidRPr="00F662F9">
      <w:rPr>
        <w:b/>
        <w:sz w:val="20"/>
        <w:szCs w:val="20"/>
      </w:rPr>
      <w:t>Horse and Greyhound Training Award 2010</w:t>
    </w:r>
  </w:p>
  <w:p w:rsidR="00C63E76" w:rsidRPr="007869A9" w:rsidRDefault="00C63E76" w:rsidP="007869A9">
    <w:pPr>
      <w:pStyle w:val="Header"/>
      <w:spacing w:before="1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E76" w:rsidRPr="00F662F9" w:rsidRDefault="00C63E76" w:rsidP="007869A9">
    <w:pPr>
      <w:pStyle w:val="Header"/>
      <w:spacing w:before="120"/>
      <w:jc w:val="center"/>
      <w:rPr>
        <w:b/>
        <w:sz w:val="20"/>
        <w:szCs w:val="20"/>
      </w:rPr>
    </w:pPr>
    <w:r w:rsidRPr="00F662F9">
      <w:rPr>
        <w:b/>
        <w:sz w:val="20"/>
        <w:szCs w:val="20"/>
      </w:rPr>
      <w:t>Horse and Greyhound Training Award 2010</w:t>
    </w:r>
  </w:p>
  <w:p w:rsidR="00C63E76" w:rsidRPr="007869A9" w:rsidRDefault="00C63E76" w:rsidP="007869A9">
    <w:pPr>
      <w:pStyle w:val="Header"/>
      <w:spacing w:before="1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E76" w:rsidRPr="00F662F9" w:rsidRDefault="00C63E76" w:rsidP="007869A9">
    <w:pPr>
      <w:pStyle w:val="Header"/>
      <w:spacing w:before="120"/>
      <w:jc w:val="center"/>
      <w:rPr>
        <w:b/>
        <w:sz w:val="20"/>
        <w:szCs w:val="20"/>
      </w:rPr>
    </w:pPr>
    <w:r w:rsidRPr="00F662F9">
      <w:rPr>
        <w:b/>
        <w:sz w:val="20"/>
        <w:szCs w:val="20"/>
      </w:rPr>
      <w:t>Horse and Greyhound Training Award 2010</w:t>
    </w:r>
  </w:p>
  <w:p w:rsidR="00C63E76" w:rsidRPr="007869A9" w:rsidRDefault="00C63E76" w:rsidP="007869A9">
    <w:pPr>
      <w:pStyle w:val="Header"/>
      <w:spacing w:before="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6"/>
  </w:num>
  <w:num w:numId="2">
    <w:abstractNumId w:val="25"/>
  </w:num>
  <w:num w:numId="3">
    <w:abstractNumId w:val="40"/>
  </w:num>
  <w:num w:numId="4">
    <w:abstractNumId w:val="10"/>
  </w:num>
  <w:num w:numId="5">
    <w:abstractNumId w:val="20"/>
  </w:num>
  <w:num w:numId="6">
    <w:abstractNumId w:val="22"/>
  </w:num>
  <w:num w:numId="7">
    <w:abstractNumId w:val="39"/>
  </w:num>
  <w:num w:numId="8">
    <w:abstractNumId w:val="12"/>
  </w:num>
  <w:num w:numId="9">
    <w:abstractNumId w:val="38"/>
  </w:num>
  <w:num w:numId="10">
    <w:abstractNumId w:val="37"/>
  </w:num>
  <w:num w:numId="11">
    <w:abstractNumId w:val="32"/>
  </w:num>
  <w:num w:numId="12">
    <w:abstractNumId w:val="29"/>
  </w:num>
  <w:num w:numId="13">
    <w:abstractNumId w:val="11"/>
  </w:num>
  <w:num w:numId="14">
    <w:abstractNumId w:val="17"/>
  </w:num>
  <w:num w:numId="15">
    <w:abstractNumId w:val="2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4"/>
  </w:num>
  <w:num w:numId="19">
    <w:abstractNumId w:val="15"/>
  </w:num>
  <w:num w:numId="20">
    <w:abstractNumId w:val="30"/>
  </w:num>
  <w:num w:numId="21">
    <w:abstractNumId w:val="23"/>
  </w:num>
  <w:num w:numId="22">
    <w:abstractNumId w:val="18"/>
  </w:num>
  <w:num w:numId="23">
    <w:abstractNumId w:val="36"/>
  </w:num>
  <w:num w:numId="24">
    <w:abstractNumId w:val="14"/>
  </w:num>
  <w:num w:numId="25">
    <w:abstractNumId w:val="19"/>
  </w:num>
  <w:num w:numId="26">
    <w:abstractNumId w:val="33"/>
  </w:num>
  <w:num w:numId="27">
    <w:abstractNumId w:val="31"/>
  </w:num>
  <w:num w:numId="28">
    <w:abstractNumId w:val="27"/>
  </w:num>
  <w:num w:numId="29">
    <w:abstractNumId w:val="34"/>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35"/>
  </w:num>
  <w:num w:numId="43">
    <w:abstractNumId w:val="13"/>
  </w:num>
  <w:num w:numId="44">
    <w:abstractNumId w:val="26"/>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3280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0C38"/>
    <w:rsid w:val="00001462"/>
    <w:rsid w:val="000049D8"/>
    <w:rsid w:val="00011658"/>
    <w:rsid w:val="00014A4C"/>
    <w:rsid w:val="00015D16"/>
    <w:rsid w:val="00016B46"/>
    <w:rsid w:val="00032CE5"/>
    <w:rsid w:val="00035892"/>
    <w:rsid w:val="00040944"/>
    <w:rsid w:val="0004148E"/>
    <w:rsid w:val="00041C13"/>
    <w:rsid w:val="00044701"/>
    <w:rsid w:val="000464F1"/>
    <w:rsid w:val="000618FC"/>
    <w:rsid w:val="00064170"/>
    <w:rsid w:val="000650EC"/>
    <w:rsid w:val="00067C61"/>
    <w:rsid w:val="00073F10"/>
    <w:rsid w:val="00077088"/>
    <w:rsid w:val="0007739E"/>
    <w:rsid w:val="00084A13"/>
    <w:rsid w:val="00084D8E"/>
    <w:rsid w:val="00091E7A"/>
    <w:rsid w:val="00094EF5"/>
    <w:rsid w:val="000A23D1"/>
    <w:rsid w:val="000A2AB4"/>
    <w:rsid w:val="000A49BA"/>
    <w:rsid w:val="000B0403"/>
    <w:rsid w:val="000B2ABB"/>
    <w:rsid w:val="000C12B1"/>
    <w:rsid w:val="000C1EFA"/>
    <w:rsid w:val="000C3354"/>
    <w:rsid w:val="000D4703"/>
    <w:rsid w:val="000D56D9"/>
    <w:rsid w:val="000D67C6"/>
    <w:rsid w:val="000E1A20"/>
    <w:rsid w:val="000E3711"/>
    <w:rsid w:val="000E539B"/>
    <w:rsid w:val="000E7777"/>
    <w:rsid w:val="000F4B0E"/>
    <w:rsid w:val="00114B74"/>
    <w:rsid w:val="00116543"/>
    <w:rsid w:val="00121016"/>
    <w:rsid w:val="00123B84"/>
    <w:rsid w:val="00124CB6"/>
    <w:rsid w:val="00125DB0"/>
    <w:rsid w:val="00127F82"/>
    <w:rsid w:val="001301B1"/>
    <w:rsid w:val="00130D7B"/>
    <w:rsid w:val="0013182B"/>
    <w:rsid w:val="00132622"/>
    <w:rsid w:val="001353C7"/>
    <w:rsid w:val="00137E85"/>
    <w:rsid w:val="00141201"/>
    <w:rsid w:val="001420A5"/>
    <w:rsid w:val="001476D2"/>
    <w:rsid w:val="00163124"/>
    <w:rsid w:val="0016755D"/>
    <w:rsid w:val="00167561"/>
    <w:rsid w:val="00171C90"/>
    <w:rsid w:val="0017517D"/>
    <w:rsid w:val="00175AF1"/>
    <w:rsid w:val="0018212E"/>
    <w:rsid w:val="001845FD"/>
    <w:rsid w:val="0019269E"/>
    <w:rsid w:val="00195A4F"/>
    <w:rsid w:val="00197E6E"/>
    <w:rsid w:val="001A14B3"/>
    <w:rsid w:val="001A33D0"/>
    <w:rsid w:val="001A69AF"/>
    <w:rsid w:val="001A7DEB"/>
    <w:rsid w:val="001B33DB"/>
    <w:rsid w:val="001B3CED"/>
    <w:rsid w:val="001C137C"/>
    <w:rsid w:val="001C24F4"/>
    <w:rsid w:val="001C3082"/>
    <w:rsid w:val="001C4C40"/>
    <w:rsid w:val="001C65D7"/>
    <w:rsid w:val="001C76CF"/>
    <w:rsid w:val="001D3F48"/>
    <w:rsid w:val="001E6AE4"/>
    <w:rsid w:val="001F1195"/>
    <w:rsid w:val="001F12E1"/>
    <w:rsid w:val="00200D87"/>
    <w:rsid w:val="002010E3"/>
    <w:rsid w:val="0020333E"/>
    <w:rsid w:val="00206CF5"/>
    <w:rsid w:val="0020732C"/>
    <w:rsid w:val="00211D4D"/>
    <w:rsid w:val="00212F41"/>
    <w:rsid w:val="00220F0D"/>
    <w:rsid w:val="00223AD2"/>
    <w:rsid w:val="002251C2"/>
    <w:rsid w:val="00225B30"/>
    <w:rsid w:val="002267A4"/>
    <w:rsid w:val="0022764F"/>
    <w:rsid w:val="00236363"/>
    <w:rsid w:val="0024180C"/>
    <w:rsid w:val="0024339F"/>
    <w:rsid w:val="00243A64"/>
    <w:rsid w:val="00245180"/>
    <w:rsid w:val="00250D26"/>
    <w:rsid w:val="002615A3"/>
    <w:rsid w:val="0026468B"/>
    <w:rsid w:val="00264EE9"/>
    <w:rsid w:val="002673EB"/>
    <w:rsid w:val="002715B3"/>
    <w:rsid w:val="002734B6"/>
    <w:rsid w:val="002757B1"/>
    <w:rsid w:val="0028167D"/>
    <w:rsid w:val="002843FB"/>
    <w:rsid w:val="00284544"/>
    <w:rsid w:val="002859B1"/>
    <w:rsid w:val="00290244"/>
    <w:rsid w:val="0029287D"/>
    <w:rsid w:val="00295E16"/>
    <w:rsid w:val="002A1B8C"/>
    <w:rsid w:val="002A27F3"/>
    <w:rsid w:val="002A28D2"/>
    <w:rsid w:val="002A4D2C"/>
    <w:rsid w:val="002A6BDF"/>
    <w:rsid w:val="002B57BB"/>
    <w:rsid w:val="002B78BD"/>
    <w:rsid w:val="002C0EB9"/>
    <w:rsid w:val="002C2C80"/>
    <w:rsid w:val="002C4CE1"/>
    <w:rsid w:val="002C6578"/>
    <w:rsid w:val="002D0BB5"/>
    <w:rsid w:val="002E350A"/>
    <w:rsid w:val="002E6E08"/>
    <w:rsid w:val="002F5F64"/>
    <w:rsid w:val="002F66F3"/>
    <w:rsid w:val="002F6AB4"/>
    <w:rsid w:val="0030223C"/>
    <w:rsid w:val="003027CD"/>
    <w:rsid w:val="003039F8"/>
    <w:rsid w:val="00304815"/>
    <w:rsid w:val="003077D0"/>
    <w:rsid w:val="003114D6"/>
    <w:rsid w:val="00316699"/>
    <w:rsid w:val="00317745"/>
    <w:rsid w:val="003178BB"/>
    <w:rsid w:val="003214C6"/>
    <w:rsid w:val="003221AE"/>
    <w:rsid w:val="00323CB5"/>
    <w:rsid w:val="003271C1"/>
    <w:rsid w:val="003313AA"/>
    <w:rsid w:val="00341A97"/>
    <w:rsid w:val="00343371"/>
    <w:rsid w:val="00346667"/>
    <w:rsid w:val="00346EE3"/>
    <w:rsid w:val="00347BA0"/>
    <w:rsid w:val="003524B0"/>
    <w:rsid w:val="003527FE"/>
    <w:rsid w:val="00354BCC"/>
    <w:rsid w:val="003569EB"/>
    <w:rsid w:val="00356EE9"/>
    <w:rsid w:val="003572FC"/>
    <w:rsid w:val="003637E7"/>
    <w:rsid w:val="0036426E"/>
    <w:rsid w:val="0036552E"/>
    <w:rsid w:val="0036663D"/>
    <w:rsid w:val="003752AB"/>
    <w:rsid w:val="003806B3"/>
    <w:rsid w:val="003821EF"/>
    <w:rsid w:val="00382595"/>
    <w:rsid w:val="00383ABE"/>
    <w:rsid w:val="003852A5"/>
    <w:rsid w:val="0039281B"/>
    <w:rsid w:val="003A455C"/>
    <w:rsid w:val="003A67E1"/>
    <w:rsid w:val="003B34A9"/>
    <w:rsid w:val="003B3BB5"/>
    <w:rsid w:val="003B6632"/>
    <w:rsid w:val="003B73C2"/>
    <w:rsid w:val="003C100A"/>
    <w:rsid w:val="003C29DE"/>
    <w:rsid w:val="003C2F09"/>
    <w:rsid w:val="003C3A5A"/>
    <w:rsid w:val="003C600D"/>
    <w:rsid w:val="003D041B"/>
    <w:rsid w:val="003D17FA"/>
    <w:rsid w:val="003D3317"/>
    <w:rsid w:val="003D4313"/>
    <w:rsid w:val="003D58BF"/>
    <w:rsid w:val="003D63DE"/>
    <w:rsid w:val="003D63EC"/>
    <w:rsid w:val="003D6714"/>
    <w:rsid w:val="003D7E53"/>
    <w:rsid w:val="003D7F43"/>
    <w:rsid w:val="003E1B0A"/>
    <w:rsid w:val="003E45D2"/>
    <w:rsid w:val="003E5BAB"/>
    <w:rsid w:val="003F1AEC"/>
    <w:rsid w:val="003F77CB"/>
    <w:rsid w:val="00404A75"/>
    <w:rsid w:val="00412DE0"/>
    <w:rsid w:val="0041716B"/>
    <w:rsid w:val="00421262"/>
    <w:rsid w:val="004222FA"/>
    <w:rsid w:val="004235E9"/>
    <w:rsid w:val="00425785"/>
    <w:rsid w:val="00425F63"/>
    <w:rsid w:val="00427E0F"/>
    <w:rsid w:val="00432101"/>
    <w:rsid w:val="0043723C"/>
    <w:rsid w:val="00440695"/>
    <w:rsid w:val="0044180C"/>
    <w:rsid w:val="00445644"/>
    <w:rsid w:val="00453EBE"/>
    <w:rsid w:val="00454C61"/>
    <w:rsid w:val="00455438"/>
    <w:rsid w:val="00460615"/>
    <w:rsid w:val="004639F4"/>
    <w:rsid w:val="0046458A"/>
    <w:rsid w:val="00464FB2"/>
    <w:rsid w:val="004742F7"/>
    <w:rsid w:val="00477458"/>
    <w:rsid w:val="00477C72"/>
    <w:rsid w:val="00481DB2"/>
    <w:rsid w:val="00481FC3"/>
    <w:rsid w:val="0048316F"/>
    <w:rsid w:val="00486209"/>
    <w:rsid w:val="0049501E"/>
    <w:rsid w:val="00495980"/>
    <w:rsid w:val="00495B99"/>
    <w:rsid w:val="00497273"/>
    <w:rsid w:val="004A0391"/>
    <w:rsid w:val="004A21B8"/>
    <w:rsid w:val="004A42B1"/>
    <w:rsid w:val="004B081E"/>
    <w:rsid w:val="004B1149"/>
    <w:rsid w:val="004B224D"/>
    <w:rsid w:val="004B64E5"/>
    <w:rsid w:val="004B7BF3"/>
    <w:rsid w:val="004C26BF"/>
    <w:rsid w:val="004C4F98"/>
    <w:rsid w:val="004C6D73"/>
    <w:rsid w:val="004D6682"/>
    <w:rsid w:val="004E5FC1"/>
    <w:rsid w:val="004E6840"/>
    <w:rsid w:val="004F162A"/>
    <w:rsid w:val="004F5E07"/>
    <w:rsid w:val="004F6522"/>
    <w:rsid w:val="005032A4"/>
    <w:rsid w:val="00503DB0"/>
    <w:rsid w:val="00505779"/>
    <w:rsid w:val="00506BA4"/>
    <w:rsid w:val="005105D2"/>
    <w:rsid w:val="00510F5B"/>
    <w:rsid w:val="0052115F"/>
    <w:rsid w:val="00524052"/>
    <w:rsid w:val="0052560C"/>
    <w:rsid w:val="00525F8A"/>
    <w:rsid w:val="0052650E"/>
    <w:rsid w:val="0053416D"/>
    <w:rsid w:val="005357DB"/>
    <w:rsid w:val="005377F3"/>
    <w:rsid w:val="00537FD4"/>
    <w:rsid w:val="00550844"/>
    <w:rsid w:val="0055294B"/>
    <w:rsid w:val="0055308F"/>
    <w:rsid w:val="00553889"/>
    <w:rsid w:val="00563901"/>
    <w:rsid w:val="00563AA2"/>
    <w:rsid w:val="00565540"/>
    <w:rsid w:val="005678FF"/>
    <w:rsid w:val="0057222E"/>
    <w:rsid w:val="005723B2"/>
    <w:rsid w:val="00572682"/>
    <w:rsid w:val="0057285A"/>
    <w:rsid w:val="00576BE7"/>
    <w:rsid w:val="00576E60"/>
    <w:rsid w:val="005777FB"/>
    <w:rsid w:val="005845B2"/>
    <w:rsid w:val="00587195"/>
    <w:rsid w:val="00590E03"/>
    <w:rsid w:val="005A5164"/>
    <w:rsid w:val="005A64F4"/>
    <w:rsid w:val="005B3282"/>
    <w:rsid w:val="005B46B4"/>
    <w:rsid w:val="005B54E1"/>
    <w:rsid w:val="005C556F"/>
    <w:rsid w:val="005D0801"/>
    <w:rsid w:val="005D1981"/>
    <w:rsid w:val="005D4469"/>
    <w:rsid w:val="005D6541"/>
    <w:rsid w:val="005F5233"/>
    <w:rsid w:val="00603013"/>
    <w:rsid w:val="006043BF"/>
    <w:rsid w:val="00604D3D"/>
    <w:rsid w:val="0061623E"/>
    <w:rsid w:val="006168BB"/>
    <w:rsid w:val="00620EF8"/>
    <w:rsid w:val="00620F5C"/>
    <w:rsid w:val="00627105"/>
    <w:rsid w:val="006303F6"/>
    <w:rsid w:val="00631F4E"/>
    <w:rsid w:val="00634FF8"/>
    <w:rsid w:val="00635D8F"/>
    <w:rsid w:val="0064076D"/>
    <w:rsid w:val="00643B5E"/>
    <w:rsid w:val="0064418A"/>
    <w:rsid w:val="00652623"/>
    <w:rsid w:val="0065288C"/>
    <w:rsid w:val="00656CEA"/>
    <w:rsid w:val="00664375"/>
    <w:rsid w:val="006665A0"/>
    <w:rsid w:val="006721A0"/>
    <w:rsid w:val="0067450E"/>
    <w:rsid w:val="00677F52"/>
    <w:rsid w:val="00681DD7"/>
    <w:rsid w:val="00692D5F"/>
    <w:rsid w:val="00693087"/>
    <w:rsid w:val="006931E2"/>
    <w:rsid w:val="00693280"/>
    <w:rsid w:val="00697C65"/>
    <w:rsid w:val="006A21B8"/>
    <w:rsid w:val="006A22D6"/>
    <w:rsid w:val="006A30D0"/>
    <w:rsid w:val="006A4F22"/>
    <w:rsid w:val="006A5C32"/>
    <w:rsid w:val="006C14CB"/>
    <w:rsid w:val="006C6E88"/>
    <w:rsid w:val="006D3880"/>
    <w:rsid w:val="006D49EF"/>
    <w:rsid w:val="006D4AA6"/>
    <w:rsid w:val="006E76F9"/>
    <w:rsid w:val="006F5478"/>
    <w:rsid w:val="0070253B"/>
    <w:rsid w:val="00704349"/>
    <w:rsid w:val="00704AB8"/>
    <w:rsid w:val="00704F12"/>
    <w:rsid w:val="00711972"/>
    <w:rsid w:val="007135D6"/>
    <w:rsid w:val="007226E4"/>
    <w:rsid w:val="00732DA9"/>
    <w:rsid w:val="007368BE"/>
    <w:rsid w:val="00736C93"/>
    <w:rsid w:val="00737D9E"/>
    <w:rsid w:val="00740A8C"/>
    <w:rsid w:val="00741FBA"/>
    <w:rsid w:val="00743A17"/>
    <w:rsid w:val="00744250"/>
    <w:rsid w:val="0075009C"/>
    <w:rsid w:val="00754610"/>
    <w:rsid w:val="00757571"/>
    <w:rsid w:val="007616C4"/>
    <w:rsid w:val="00761937"/>
    <w:rsid w:val="00763923"/>
    <w:rsid w:val="00767574"/>
    <w:rsid w:val="007735D9"/>
    <w:rsid w:val="007737B5"/>
    <w:rsid w:val="00774305"/>
    <w:rsid w:val="00782832"/>
    <w:rsid w:val="007869A9"/>
    <w:rsid w:val="00786AA2"/>
    <w:rsid w:val="007905A3"/>
    <w:rsid w:val="00790704"/>
    <w:rsid w:val="007939D3"/>
    <w:rsid w:val="00797E19"/>
    <w:rsid w:val="007A0577"/>
    <w:rsid w:val="007A114B"/>
    <w:rsid w:val="007A11B3"/>
    <w:rsid w:val="007A2081"/>
    <w:rsid w:val="007A44DD"/>
    <w:rsid w:val="007A5F5B"/>
    <w:rsid w:val="007A6051"/>
    <w:rsid w:val="007B20D5"/>
    <w:rsid w:val="007B52D9"/>
    <w:rsid w:val="007B60AF"/>
    <w:rsid w:val="007B656B"/>
    <w:rsid w:val="007B6C30"/>
    <w:rsid w:val="007B7F3B"/>
    <w:rsid w:val="007C09A1"/>
    <w:rsid w:val="007C6C39"/>
    <w:rsid w:val="007D1FA1"/>
    <w:rsid w:val="007D3D18"/>
    <w:rsid w:val="007D41F8"/>
    <w:rsid w:val="007D5473"/>
    <w:rsid w:val="007E06D1"/>
    <w:rsid w:val="007E10C0"/>
    <w:rsid w:val="007E5C84"/>
    <w:rsid w:val="007F043C"/>
    <w:rsid w:val="007F04F0"/>
    <w:rsid w:val="007F1BF9"/>
    <w:rsid w:val="00801BB9"/>
    <w:rsid w:val="0080571E"/>
    <w:rsid w:val="00807DA8"/>
    <w:rsid w:val="00816539"/>
    <w:rsid w:val="008172C5"/>
    <w:rsid w:val="00822485"/>
    <w:rsid w:val="0082763D"/>
    <w:rsid w:val="00830F53"/>
    <w:rsid w:val="00832E81"/>
    <w:rsid w:val="00833F29"/>
    <w:rsid w:val="008343E5"/>
    <w:rsid w:val="00834659"/>
    <w:rsid w:val="00834C0F"/>
    <w:rsid w:val="00836ECC"/>
    <w:rsid w:val="00840F8E"/>
    <w:rsid w:val="0084354D"/>
    <w:rsid w:val="00851ED2"/>
    <w:rsid w:val="008612A5"/>
    <w:rsid w:val="008614B0"/>
    <w:rsid w:val="00861F3E"/>
    <w:rsid w:val="0086201E"/>
    <w:rsid w:val="0086657D"/>
    <w:rsid w:val="00870D83"/>
    <w:rsid w:val="00872BBE"/>
    <w:rsid w:val="008802D3"/>
    <w:rsid w:val="008807E4"/>
    <w:rsid w:val="00883D74"/>
    <w:rsid w:val="008907F3"/>
    <w:rsid w:val="008908B1"/>
    <w:rsid w:val="00891634"/>
    <w:rsid w:val="00893230"/>
    <w:rsid w:val="00893A04"/>
    <w:rsid w:val="008A0152"/>
    <w:rsid w:val="008A3E0C"/>
    <w:rsid w:val="008A64BF"/>
    <w:rsid w:val="008A7C1A"/>
    <w:rsid w:val="008C4656"/>
    <w:rsid w:val="008C688D"/>
    <w:rsid w:val="008D1F15"/>
    <w:rsid w:val="008D25F5"/>
    <w:rsid w:val="008D4A69"/>
    <w:rsid w:val="008D4DCB"/>
    <w:rsid w:val="008D67DD"/>
    <w:rsid w:val="008D6AF8"/>
    <w:rsid w:val="008D7980"/>
    <w:rsid w:val="008E3CD6"/>
    <w:rsid w:val="008E5302"/>
    <w:rsid w:val="008E643F"/>
    <w:rsid w:val="008E64AC"/>
    <w:rsid w:val="008F6E89"/>
    <w:rsid w:val="009001E5"/>
    <w:rsid w:val="00900360"/>
    <w:rsid w:val="009102FA"/>
    <w:rsid w:val="00912207"/>
    <w:rsid w:val="00915ABF"/>
    <w:rsid w:val="00915F8A"/>
    <w:rsid w:val="00925301"/>
    <w:rsid w:val="009279CD"/>
    <w:rsid w:val="009405B6"/>
    <w:rsid w:val="00941825"/>
    <w:rsid w:val="00946CD0"/>
    <w:rsid w:val="00951699"/>
    <w:rsid w:val="009527C2"/>
    <w:rsid w:val="00953653"/>
    <w:rsid w:val="00953AF9"/>
    <w:rsid w:val="00971C9D"/>
    <w:rsid w:val="0097553F"/>
    <w:rsid w:val="00982947"/>
    <w:rsid w:val="00983339"/>
    <w:rsid w:val="009868B8"/>
    <w:rsid w:val="00991287"/>
    <w:rsid w:val="0099339C"/>
    <w:rsid w:val="009951F3"/>
    <w:rsid w:val="009A1473"/>
    <w:rsid w:val="009A1509"/>
    <w:rsid w:val="009A3271"/>
    <w:rsid w:val="009A431B"/>
    <w:rsid w:val="009A6F52"/>
    <w:rsid w:val="009B4FC9"/>
    <w:rsid w:val="009C035D"/>
    <w:rsid w:val="009C0E96"/>
    <w:rsid w:val="009C42CC"/>
    <w:rsid w:val="009D11CD"/>
    <w:rsid w:val="009D299B"/>
    <w:rsid w:val="009D570A"/>
    <w:rsid w:val="009E3E23"/>
    <w:rsid w:val="009E475F"/>
    <w:rsid w:val="009F5582"/>
    <w:rsid w:val="009F5883"/>
    <w:rsid w:val="00A05154"/>
    <w:rsid w:val="00A06065"/>
    <w:rsid w:val="00A06ED8"/>
    <w:rsid w:val="00A1171E"/>
    <w:rsid w:val="00A11E0C"/>
    <w:rsid w:val="00A14A07"/>
    <w:rsid w:val="00A159A0"/>
    <w:rsid w:val="00A24C91"/>
    <w:rsid w:val="00A26906"/>
    <w:rsid w:val="00A269BB"/>
    <w:rsid w:val="00A271A3"/>
    <w:rsid w:val="00A27AE2"/>
    <w:rsid w:val="00A30A00"/>
    <w:rsid w:val="00A30A54"/>
    <w:rsid w:val="00A31F86"/>
    <w:rsid w:val="00A34371"/>
    <w:rsid w:val="00A36CF2"/>
    <w:rsid w:val="00A42732"/>
    <w:rsid w:val="00A4464E"/>
    <w:rsid w:val="00A47BE9"/>
    <w:rsid w:val="00A50447"/>
    <w:rsid w:val="00A56083"/>
    <w:rsid w:val="00A56461"/>
    <w:rsid w:val="00A57575"/>
    <w:rsid w:val="00A7239E"/>
    <w:rsid w:val="00A75E9D"/>
    <w:rsid w:val="00A76CF3"/>
    <w:rsid w:val="00A80E1D"/>
    <w:rsid w:val="00A8144C"/>
    <w:rsid w:val="00A823A4"/>
    <w:rsid w:val="00A82842"/>
    <w:rsid w:val="00A83560"/>
    <w:rsid w:val="00A83E1F"/>
    <w:rsid w:val="00A85FC2"/>
    <w:rsid w:val="00A905BD"/>
    <w:rsid w:val="00A90B3A"/>
    <w:rsid w:val="00A9398D"/>
    <w:rsid w:val="00A93AB5"/>
    <w:rsid w:val="00A945BB"/>
    <w:rsid w:val="00A96FA7"/>
    <w:rsid w:val="00AA27EB"/>
    <w:rsid w:val="00AA4822"/>
    <w:rsid w:val="00AA4D86"/>
    <w:rsid w:val="00AB2298"/>
    <w:rsid w:val="00AB6B7C"/>
    <w:rsid w:val="00AD706D"/>
    <w:rsid w:val="00AE1002"/>
    <w:rsid w:val="00AE1ED3"/>
    <w:rsid w:val="00AE31C2"/>
    <w:rsid w:val="00AF13F2"/>
    <w:rsid w:val="00AF15E9"/>
    <w:rsid w:val="00AF40F4"/>
    <w:rsid w:val="00AF4884"/>
    <w:rsid w:val="00AF5A1B"/>
    <w:rsid w:val="00AF79CA"/>
    <w:rsid w:val="00B00C07"/>
    <w:rsid w:val="00B04BB4"/>
    <w:rsid w:val="00B06D33"/>
    <w:rsid w:val="00B106AD"/>
    <w:rsid w:val="00B10B55"/>
    <w:rsid w:val="00B14803"/>
    <w:rsid w:val="00B21CC8"/>
    <w:rsid w:val="00B23457"/>
    <w:rsid w:val="00B24D22"/>
    <w:rsid w:val="00B255BA"/>
    <w:rsid w:val="00B2633D"/>
    <w:rsid w:val="00B32A18"/>
    <w:rsid w:val="00B3308C"/>
    <w:rsid w:val="00B3678D"/>
    <w:rsid w:val="00B36E5F"/>
    <w:rsid w:val="00B41DC4"/>
    <w:rsid w:val="00B45A19"/>
    <w:rsid w:val="00B479BC"/>
    <w:rsid w:val="00B53553"/>
    <w:rsid w:val="00B5584E"/>
    <w:rsid w:val="00B62D8A"/>
    <w:rsid w:val="00B62F02"/>
    <w:rsid w:val="00B633A9"/>
    <w:rsid w:val="00B63CE5"/>
    <w:rsid w:val="00B724E3"/>
    <w:rsid w:val="00B7330F"/>
    <w:rsid w:val="00B76405"/>
    <w:rsid w:val="00B8165B"/>
    <w:rsid w:val="00B81DCF"/>
    <w:rsid w:val="00B85DDC"/>
    <w:rsid w:val="00B87DBD"/>
    <w:rsid w:val="00B94A9C"/>
    <w:rsid w:val="00BA2AD5"/>
    <w:rsid w:val="00BA2B3C"/>
    <w:rsid w:val="00BA5921"/>
    <w:rsid w:val="00BA73EF"/>
    <w:rsid w:val="00BB089B"/>
    <w:rsid w:val="00BB4417"/>
    <w:rsid w:val="00BB5F16"/>
    <w:rsid w:val="00BC0D13"/>
    <w:rsid w:val="00BC473D"/>
    <w:rsid w:val="00BC599E"/>
    <w:rsid w:val="00BD1739"/>
    <w:rsid w:val="00BE0FAF"/>
    <w:rsid w:val="00BE47AF"/>
    <w:rsid w:val="00BE6002"/>
    <w:rsid w:val="00BF09FD"/>
    <w:rsid w:val="00BF2036"/>
    <w:rsid w:val="00BF26B0"/>
    <w:rsid w:val="00BF44AF"/>
    <w:rsid w:val="00C00244"/>
    <w:rsid w:val="00C003FE"/>
    <w:rsid w:val="00C05EC4"/>
    <w:rsid w:val="00C06358"/>
    <w:rsid w:val="00C11946"/>
    <w:rsid w:val="00C1463C"/>
    <w:rsid w:val="00C17014"/>
    <w:rsid w:val="00C17DF3"/>
    <w:rsid w:val="00C22121"/>
    <w:rsid w:val="00C27221"/>
    <w:rsid w:val="00C34CD7"/>
    <w:rsid w:val="00C35C2F"/>
    <w:rsid w:val="00C37F1C"/>
    <w:rsid w:val="00C417E4"/>
    <w:rsid w:val="00C4209B"/>
    <w:rsid w:val="00C42DAC"/>
    <w:rsid w:val="00C442E6"/>
    <w:rsid w:val="00C44737"/>
    <w:rsid w:val="00C4545D"/>
    <w:rsid w:val="00C46242"/>
    <w:rsid w:val="00C518A9"/>
    <w:rsid w:val="00C51D92"/>
    <w:rsid w:val="00C5352C"/>
    <w:rsid w:val="00C53C99"/>
    <w:rsid w:val="00C56279"/>
    <w:rsid w:val="00C5792C"/>
    <w:rsid w:val="00C62CAF"/>
    <w:rsid w:val="00C63E76"/>
    <w:rsid w:val="00C67D8C"/>
    <w:rsid w:val="00C67EC9"/>
    <w:rsid w:val="00C7034E"/>
    <w:rsid w:val="00C77D6C"/>
    <w:rsid w:val="00C81BE3"/>
    <w:rsid w:val="00C87703"/>
    <w:rsid w:val="00C879AB"/>
    <w:rsid w:val="00C87D39"/>
    <w:rsid w:val="00C90579"/>
    <w:rsid w:val="00C94020"/>
    <w:rsid w:val="00C94194"/>
    <w:rsid w:val="00C95B60"/>
    <w:rsid w:val="00CA1374"/>
    <w:rsid w:val="00CA1D6E"/>
    <w:rsid w:val="00CA2A3B"/>
    <w:rsid w:val="00CA3E6B"/>
    <w:rsid w:val="00CA6C48"/>
    <w:rsid w:val="00CA761C"/>
    <w:rsid w:val="00CB264D"/>
    <w:rsid w:val="00CB281B"/>
    <w:rsid w:val="00CB6334"/>
    <w:rsid w:val="00CB6F79"/>
    <w:rsid w:val="00CC2CDF"/>
    <w:rsid w:val="00CC32D6"/>
    <w:rsid w:val="00CC6F41"/>
    <w:rsid w:val="00CD281B"/>
    <w:rsid w:val="00CD446D"/>
    <w:rsid w:val="00CD4777"/>
    <w:rsid w:val="00CD48D0"/>
    <w:rsid w:val="00CE0533"/>
    <w:rsid w:val="00CE4761"/>
    <w:rsid w:val="00CE49B2"/>
    <w:rsid w:val="00CF1B3B"/>
    <w:rsid w:val="00CF2E03"/>
    <w:rsid w:val="00D033BB"/>
    <w:rsid w:val="00D03802"/>
    <w:rsid w:val="00D0694B"/>
    <w:rsid w:val="00D13CDF"/>
    <w:rsid w:val="00D21556"/>
    <w:rsid w:val="00D23C70"/>
    <w:rsid w:val="00D24771"/>
    <w:rsid w:val="00D30669"/>
    <w:rsid w:val="00D346A2"/>
    <w:rsid w:val="00D36379"/>
    <w:rsid w:val="00D4099B"/>
    <w:rsid w:val="00D42C86"/>
    <w:rsid w:val="00D4407D"/>
    <w:rsid w:val="00D450C4"/>
    <w:rsid w:val="00D543A5"/>
    <w:rsid w:val="00D5444F"/>
    <w:rsid w:val="00D54867"/>
    <w:rsid w:val="00D61C2E"/>
    <w:rsid w:val="00D62ADB"/>
    <w:rsid w:val="00D638CD"/>
    <w:rsid w:val="00D66BF0"/>
    <w:rsid w:val="00D72316"/>
    <w:rsid w:val="00D74A9A"/>
    <w:rsid w:val="00D755B7"/>
    <w:rsid w:val="00D80B92"/>
    <w:rsid w:val="00D82C61"/>
    <w:rsid w:val="00D85F38"/>
    <w:rsid w:val="00D911BD"/>
    <w:rsid w:val="00D91599"/>
    <w:rsid w:val="00D9400F"/>
    <w:rsid w:val="00D972D6"/>
    <w:rsid w:val="00DA6222"/>
    <w:rsid w:val="00DA6518"/>
    <w:rsid w:val="00DB1369"/>
    <w:rsid w:val="00DB17AD"/>
    <w:rsid w:val="00DB5336"/>
    <w:rsid w:val="00DB69E7"/>
    <w:rsid w:val="00DC2AB6"/>
    <w:rsid w:val="00DC4307"/>
    <w:rsid w:val="00DC5DDE"/>
    <w:rsid w:val="00DD08FE"/>
    <w:rsid w:val="00DD0AF2"/>
    <w:rsid w:val="00DD126C"/>
    <w:rsid w:val="00DD15AC"/>
    <w:rsid w:val="00DD23FC"/>
    <w:rsid w:val="00DD2D8D"/>
    <w:rsid w:val="00DE5931"/>
    <w:rsid w:val="00DE7C67"/>
    <w:rsid w:val="00DF35E1"/>
    <w:rsid w:val="00E0243F"/>
    <w:rsid w:val="00E05927"/>
    <w:rsid w:val="00E06023"/>
    <w:rsid w:val="00E12569"/>
    <w:rsid w:val="00E13D9F"/>
    <w:rsid w:val="00E20B10"/>
    <w:rsid w:val="00E2182C"/>
    <w:rsid w:val="00E23221"/>
    <w:rsid w:val="00E2422F"/>
    <w:rsid w:val="00E2743D"/>
    <w:rsid w:val="00E2763E"/>
    <w:rsid w:val="00E33C31"/>
    <w:rsid w:val="00E33E8D"/>
    <w:rsid w:val="00E3545D"/>
    <w:rsid w:val="00E378BA"/>
    <w:rsid w:val="00E44944"/>
    <w:rsid w:val="00E47508"/>
    <w:rsid w:val="00E528D3"/>
    <w:rsid w:val="00E54293"/>
    <w:rsid w:val="00E622D9"/>
    <w:rsid w:val="00E65F2B"/>
    <w:rsid w:val="00E6604C"/>
    <w:rsid w:val="00E7050E"/>
    <w:rsid w:val="00E71A65"/>
    <w:rsid w:val="00E7203C"/>
    <w:rsid w:val="00E74258"/>
    <w:rsid w:val="00E75AA5"/>
    <w:rsid w:val="00E831C2"/>
    <w:rsid w:val="00E871B5"/>
    <w:rsid w:val="00E9006E"/>
    <w:rsid w:val="00E96353"/>
    <w:rsid w:val="00E971CB"/>
    <w:rsid w:val="00E97619"/>
    <w:rsid w:val="00EA0167"/>
    <w:rsid w:val="00EA6238"/>
    <w:rsid w:val="00EB0909"/>
    <w:rsid w:val="00EB0FD2"/>
    <w:rsid w:val="00EB2FAA"/>
    <w:rsid w:val="00EB309C"/>
    <w:rsid w:val="00EB7F86"/>
    <w:rsid w:val="00EC15FF"/>
    <w:rsid w:val="00EC6E19"/>
    <w:rsid w:val="00EE0487"/>
    <w:rsid w:val="00EE4750"/>
    <w:rsid w:val="00EF574D"/>
    <w:rsid w:val="00EF5C9C"/>
    <w:rsid w:val="00EF7059"/>
    <w:rsid w:val="00F0101E"/>
    <w:rsid w:val="00F03114"/>
    <w:rsid w:val="00F10EF6"/>
    <w:rsid w:val="00F11D58"/>
    <w:rsid w:val="00F2097E"/>
    <w:rsid w:val="00F330FF"/>
    <w:rsid w:val="00F33CF7"/>
    <w:rsid w:val="00F3764C"/>
    <w:rsid w:val="00F37D54"/>
    <w:rsid w:val="00F475ED"/>
    <w:rsid w:val="00F52318"/>
    <w:rsid w:val="00F53CC7"/>
    <w:rsid w:val="00F54081"/>
    <w:rsid w:val="00F54537"/>
    <w:rsid w:val="00F54D4D"/>
    <w:rsid w:val="00F562F6"/>
    <w:rsid w:val="00F5695B"/>
    <w:rsid w:val="00F56A56"/>
    <w:rsid w:val="00F56BDC"/>
    <w:rsid w:val="00F57B9C"/>
    <w:rsid w:val="00F57F93"/>
    <w:rsid w:val="00F61704"/>
    <w:rsid w:val="00F61D82"/>
    <w:rsid w:val="00F64F06"/>
    <w:rsid w:val="00F6529C"/>
    <w:rsid w:val="00F67B46"/>
    <w:rsid w:val="00F70B00"/>
    <w:rsid w:val="00F7222F"/>
    <w:rsid w:val="00F76788"/>
    <w:rsid w:val="00F80074"/>
    <w:rsid w:val="00F80940"/>
    <w:rsid w:val="00F8469B"/>
    <w:rsid w:val="00F84755"/>
    <w:rsid w:val="00F85317"/>
    <w:rsid w:val="00F9102E"/>
    <w:rsid w:val="00F92BC1"/>
    <w:rsid w:val="00F93294"/>
    <w:rsid w:val="00F95C8B"/>
    <w:rsid w:val="00FA00DA"/>
    <w:rsid w:val="00FA0C1C"/>
    <w:rsid w:val="00FA3441"/>
    <w:rsid w:val="00FA4251"/>
    <w:rsid w:val="00FA4379"/>
    <w:rsid w:val="00FB104F"/>
    <w:rsid w:val="00FB51B4"/>
    <w:rsid w:val="00FC16C4"/>
    <w:rsid w:val="00FC3FC0"/>
    <w:rsid w:val="00FC5022"/>
    <w:rsid w:val="00FC507B"/>
    <w:rsid w:val="00FC7792"/>
    <w:rsid w:val="00FC78CD"/>
    <w:rsid w:val="00FD13C6"/>
    <w:rsid w:val="00FD178A"/>
    <w:rsid w:val="00FD3A73"/>
    <w:rsid w:val="00FD4008"/>
    <w:rsid w:val="00FD6E32"/>
    <w:rsid w:val="00FD733F"/>
    <w:rsid w:val="00FE085E"/>
    <w:rsid w:val="00FE2E3C"/>
    <w:rsid w:val="00FE50A0"/>
    <w:rsid w:val="00FE78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2801"/>
    <o:shapelayout v:ext="edit">
      <o:idmap v:ext="edit" data="1"/>
    </o:shapelayout>
  </w:shapeDefaults>
  <w:decimalSymbol w:val="."/>
  <w:listSeparator w:val=","/>
  <w15:docId w15:val="{EE4B120B-A075-47CA-8888-4DF72B9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673EB"/>
    <w:pPr>
      <w:spacing w:before="200"/>
      <w:jc w:val="both"/>
    </w:pPr>
    <w:rPr>
      <w:sz w:val="24"/>
      <w:szCs w:val="24"/>
    </w:rPr>
  </w:style>
  <w:style w:type="paragraph" w:styleId="Heading1">
    <w:name w:val="heading 1"/>
    <w:aliases w:val="c"/>
    <w:basedOn w:val="Normal"/>
    <w:next w:val="Normal"/>
    <w:qFormat/>
    <w:rsid w:val="002673EB"/>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2673EB"/>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2673EB"/>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2673EB"/>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2673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73EB"/>
  </w:style>
  <w:style w:type="paragraph" w:customStyle="1" w:styleId="Heading">
    <w:name w:val="Heading"/>
    <w:basedOn w:val="Normal"/>
    <w:next w:val="BodyText"/>
    <w:rsid w:val="00F57F93"/>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F57F93"/>
    <w:pPr>
      <w:spacing w:before="120" w:after="120"/>
    </w:pPr>
    <w:rPr>
      <w:rFonts w:cs="Tahoma"/>
      <w:i/>
      <w:iCs/>
    </w:rPr>
  </w:style>
  <w:style w:type="paragraph" w:customStyle="1" w:styleId="Index">
    <w:name w:val="Index"/>
    <w:basedOn w:val="Normal"/>
    <w:rsid w:val="00F57F93"/>
    <w:rPr>
      <w:rFonts w:cs="Tahoma"/>
    </w:rPr>
  </w:style>
  <w:style w:type="paragraph" w:customStyle="1" w:styleId="Identifier">
    <w:name w:val="Identifier"/>
    <w:basedOn w:val="Normal"/>
    <w:next w:val="Normal"/>
    <w:rsid w:val="002251C2"/>
  </w:style>
  <w:style w:type="paragraph" w:customStyle="1" w:styleId="SectionAct">
    <w:name w:val="SectionAct"/>
    <w:basedOn w:val="Normal"/>
    <w:next w:val="Normal"/>
    <w:rsid w:val="002251C2"/>
    <w:pPr>
      <w:spacing w:after="310"/>
    </w:pPr>
  </w:style>
  <w:style w:type="paragraph" w:customStyle="1" w:styleId="Party">
    <w:name w:val="Party"/>
    <w:basedOn w:val="Normal"/>
    <w:next w:val="Normal"/>
    <w:rsid w:val="002251C2"/>
    <w:pPr>
      <w:spacing w:line="360" w:lineRule="exact"/>
    </w:pPr>
    <w:rPr>
      <w:b/>
      <w:sz w:val="28"/>
    </w:rPr>
  </w:style>
  <w:style w:type="paragraph" w:customStyle="1" w:styleId="Act">
    <w:name w:val="Act"/>
    <w:basedOn w:val="Normal"/>
    <w:next w:val="Normal"/>
    <w:rsid w:val="002251C2"/>
    <w:pPr>
      <w:spacing w:before="240" w:line="270" w:lineRule="exact"/>
    </w:pPr>
    <w:rPr>
      <w:i/>
    </w:rPr>
  </w:style>
  <w:style w:type="paragraph" w:customStyle="1" w:styleId="MatterNo">
    <w:name w:val="MatterNo."/>
    <w:basedOn w:val="Normal"/>
    <w:next w:val="Normal"/>
    <w:rsid w:val="002251C2"/>
    <w:pPr>
      <w:spacing w:after="170" w:line="280" w:lineRule="exac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pPr>
    <w:rPr>
      <w:caps/>
    </w:rPr>
  </w:style>
  <w:style w:type="paragraph" w:customStyle="1" w:styleId="Subject">
    <w:name w:val="Subject"/>
    <w:basedOn w:val="Normal"/>
    <w:next w:val="Normal"/>
    <w:rsid w:val="002251C2"/>
    <w:pPr>
      <w:spacing w:line="270" w:lineRule="exact"/>
    </w:pPr>
    <w:rPr>
      <w:i/>
    </w:rPr>
  </w:style>
  <w:style w:type="paragraph" w:styleId="Header">
    <w:name w:val="header"/>
    <w:basedOn w:val="Normal"/>
    <w:rsid w:val="002673EB"/>
    <w:pPr>
      <w:tabs>
        <w:tab w:val="center" w:pos="4153"/>
        <w:tab w:val="right" w:pos="8306"/>
      </w:tabs>
    </w:pPr>
  </w:style>
  <w:style w:type="paragraph" w:styleId="Footer">
    <w:name w:val="footer"/>
    <w:basedOn w:val="Normal"/>
    <w:rsid w:val="002673EB"/>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link w:val="Quote-1Char"/>
    <w:rsid w:val="002251C2"/>
    <w:pPr>
      <w:ind w:left="680" w:hanging="113"/>
    </w:pPr>
  </w:style>
  <w:style w:type="paragraph" w:customStyle="1" w:styleId="Level2-Bold">
    <w:name w:val="Level 2-Bold"/>
    <w:basedOn w:val="Normal"/>
    <w:next w:val="Normal"/>
    <w:rsid w:val="002673EB"/>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2673EB"/>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F57F93"/>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rPr>
      <w:b/>
    </w:rPr>
  </w:style>
  <w:style w:type="paragraph" w:customStyle="1" w:styleId="Partheading">
    <w:name w:val="Part heading"/>
    <w:basedOn w:val="Normal"/>
    <w:next w:val="Normal"/>
    <w:rsid w:val="002673EB"/>
    <w:pPr>
      <w:keepNext/>
      <w:numPr>
        <w:numId w:val="13"/>
      </w:numPr>
      <w:spacing w:before="480"/>
      <w:jc w:val="left"/>
      <w:outlineLvl w:val="0"/>
    </w:pPr>
    <w:rPr>
      <w:b/>
      <w:sz w:val="32"/>
    </w:rPr>
  </w:style>
  <w:style w:type="paragraph" w:customStyle="1" w:styleId="Level1">
    <w:name w:val="Level 1"/>
    <w:next w:val="Normal"/>
    <w:link w:val="Level1Char"/>
    <w:rsid w:val="002673EB"/>
    <w:pPr>
      <w:keepNext/>
      <w:numPr>
        <w:numId w:val="8"/>
      </w:numPr>
      <w:spacing w:before="480" w:after="60"/>
      <w:outlineLvl w:val="1"/>
    </w:pPr>
    <w:rPr>
      <w:rFonts w:cs="Arial"/>
      <w:b/>
      <w:bCs/>
      <w:kern w:val="32"/>
      <w:sz w:val="28"/>
      <w:szCs w:val="32"/>
    </w:rPr>
  </w:style>
  <w:style w:type="paragraph" w:customStyle="1" w:styleId="Level2">
    <w:name w:val="Level 2"/>
    <w:next w:val="Normal"/>
    <w:link w:val="Level2Char"/>
    <w:rsid w:val="002673EB"/>
    <w:pPr>
      <w:numPr>
        <w:ilvl w:val="1"/>
        <w:numId w:val="8"/>
      </w:numPr>
      <w:spacing w:before="200" w:after="60"/>
      <w:jc w:val="both"/>
      <w:outlineLvl w:val="2"/>
    </w:pPr>
    <w:rPr>
      <w:bCs/>
      <w:iCs/>
      <w:sz w:val="24"/>
      <w:szCs w:val="28"/>
    </w:rPr>
  </w:style>
  <w:style w:type="paragraph" w:customStyle="1" w:styleId="Level3">
    <w:name w:val="Level 3"/>
    <w:basedOn w:val="Normal"/>
    <w:next w:val="Normal"/>
    <w:link w:val="Level3Char"/>
    <w:rsid w:val="002673EB"/>
    <w:pPr>
      <w:numPr>
        <w:ilvl w:val="2"/>
        <w:numId w:val="8"/>
      </w:numPr>
    </w:pPr>
  </w:style>
  <w:style w:type="paragraph" w:customStyle="1" w:styleId="Level4">
    <w:name w:val="Level 4"/>
    <w:basedOn w:val="Normal"/>
    <w:next w:val="Normal"/>
    <w:link w:val="Level4Char"/>
    <w:rsid w:val="002673EB"/>
    <w:pPr>
      <w:numPr>
        <w:ilvl w:val="3"/>
        <w:numId w:val="8"/>
      </w:numPr>
      <w:outlineLvl w:val="3"/>
    </w:pPr>
    <w:rPr>
      <w:bCs/>
      <w:szCs w:val="28"/>
    </w:rPr>
  </w:style>
  <w:style w:type="paragraph" w:customStyle="1" w:styleId="Level5">
    <w:name w:val="Level 5"/>
    <w:basedOn w:val="Normal"/>
    <w:next w:val="Normal"/>
    <w:qFormat/>
    <w:rsid w:val="002673EB"/>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2673EB"/>
    <w:pPr>
      <w:numPr>
        <w:numId w:val="11"/>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pPr>
  </w:style>
  <w:style w:type="paragraph" w:customStyle="1" w:styleId="Quote-1Block">
    <w:name w:val="Quote-1 Block"/>
    <w:basedOn w:val="Normal"/>
    <w:next w:val="Normal"/>
    <w:link w:val="Quote-1BlockChar"/>
    <w:rsid w:val="002673EB"/>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uiPriority w:val="99"/>
    <w:semiHidden/>
    <w:rsid w:val="002251C2"/>
    <w:pPr>
      <w:spacing w:before="100" w:beforeAutospacing="1" w:after="100" w:afterAutospacing="1"/>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2673EB"/>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2673EB"/>
    <w:rPr>
      <w:rFonts w:ascii="Tahoma" w:hAnsi="Tahoma" w:cs="Tahoma"/>
      <w:sz w:val="16"/>
      <w:szCs w:val="16"/>
    </w:rPr>
  </w:style>
  <w:style w:type="paragraph" w:customStyle="1" w:styleId="Respondent">
    <w:name w:val="Respondent"/>
    <w:basedOn w:val="Normal"/>
    <w:rsid w:val="002251C2"/>
  </w:style>
  <w:style w:type="paragraph" w:customStyle="1" w:styleId="Notation">
    <w:name w:val="Notation"/>
    <w:basedOn w:val="Normal"/>
    <w:next w:val="Normal"/>
    <w:autoRedefine/>
    <w:rsid w:val="002251C2"/>
    <w:rPr>
      <w:rFonts w:ascii="Arial" w:hAnsi="Arial"/>
    </w:rPr>
  </w:style>
  <w:style w:type="paragraph" w:customStyle="1" w:styleId="Industry">
    <w:name w:val="Industry"/>
    <w:basedOn w:val="Normal"/>
    <w:next w:val="Normal"/>
    <w:rsid w:val="002251C2"/>
    <w:pPr>
      <w:spacing w:after="170"/>
    </w:pPr>
  </w:style>
  <w:style w:type="paragraph" w:customStyle="1" w:styleId="AwardAgreementTitle">
    <w:name w:val="Award/AgreementTitle"/>
    <w:basedOn w:val="Normal"/>
    <w:next w:val="Normal"/>
    <w:rsid w:val="002251C2"/>
    <w:pPr>
      <w:suppressAutoHyphens/>
      <w:spacing w:before="140" w:line="360" w:lineRule="exact"/>
    </w:pPr>
    <w:rPr>
      <w:b/>
      <w:caps/>
      <w:sz w:val="28"/>
    </w:rPr>
  </w:style>
  <w:style w:type="paragraph" w:customStyle="1" w:styleId="UpdatedTo">
    <w:name w:val="UpdatedTo"/>
    <w:basedOn w:val="Normal"/>
    <w:next w:val="Normal"/>
    <w:semiHidden/>
    <w:rsid w:val="002251C2"/>
  </w:style>
  <w:style w:type="paragraph" w:customStyle="1" w:styleId="Rc">
    <w:name w:val="Rc"/>
    <w:aliases w:val="Rn continued"/>
    <w:basedOn w:val="Normal"/>
    <w:next w:val="Normal"/>
    <w:semiHidden/>
    <w:rsid w:val="002251C2"/>
    <w:pPr>
      <w:tabs>
        <w:tab w:val="left" w:pos="1418"/>
      </w:tabs>
      <w:spacing w:before="40" w:after="60"/>
    </w:pPr>
    <w:rPr>
      <w:sz w:val="20"/>
    </w:rPr>
  </w:style>
  <w:style w:type="paragraph" w:customStyle="1" w:styleId="WW-Default">
    <w:name w:val="WW-Default"/>
    <w:rsid w:val="00F57F93"/>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pPr>
    <w:rPr>
      <w:sz w:val="18"/>
    </w:rPr>
  </w:style>
  <w:style w:type="paragraph" w:styleId="EndnoteText">
    <w:name w:val="endnote text"/>
    <w:basedOn w:val="Normal"/>
    <w:rsid w:val="002251C2"/>
    <w:pPr>
      <w:tabs>
        <w:tab w:val="left" w:pos="284"/>
      </w:tabs>
      <w:spacing w:before="60" w:line="230" w:lineRule="exact"/>
      <w:ind w:left="284" w:hanging="284"/>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uiPriority w:val="99"/>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uiPriority w:val="99"/>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F57F93"/>
    <w:pPr>
      <w:spacing w:before="340" w:line="300" w:lineRule="exact"/>
    </w:pPr>
    <w:rPr>
      <w:caps w:val="0"/>
      <w:sz w:val="25"/>
      <w:szCs w:val="25"/>
    </w:rPr>
  </w:style>
  <w:style w:type="paragraph" w:customStyle="1" w:styleId="Heading11">
    <w:name w:val="Heading1"/>
    <w:basedOn w:val="Normal"/>
    <w:rsid w:val="00F57F93"/>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rPr>
      <w:b/>
      <w:szCs w:val="25"/>
    </w:rPr>
  </w:style>
  <w:style w:type="paragraph" w:customStyle="1" w:styleId="HeadingA">
    <w:name w:val="Heading A"/>
    <w:basedOn w:val="Normal"/>
    <w:rsid w:val="002251C2"/>
    <w:pPr>
      <w:spacing w:after="40" w:line="270" w:lineRule="exac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2673EB"/>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2673EB"/>
    <w:pPr>
      <w:numPr>
        <w:numId w:val="1"/>
      </w:numPr>
    </w:pPr>
    <w:rPr>
      <w:sz w:val="22"/>
      <w:szCs w:val="20"/>
      <w:lang w:val="en-GB" w:eastAsia="en-US"/>
    </w:rPr>
  </w:style>
  <w:style w:type="paragraph" w:customStyle="1" w:styleId="ODNRef">
    <w:name w:val="ODN/Ref"/>
    <w:basedOn w:val="Normal"/>
    <w:rsid w:val="002251C2"/>
    <w:pPr>
      <w:spacing w:after="170" w:line="280" w:lineRule="exact"/>
    </w:pPr>
  </w:style>
  <w:style w:type="paragraph" w:customStyle="1" w:styleId="TableContents">
    <w:name w:val="Table Contents"/>
    <w:basedOn w:val="Normal"/>
    <w:rsid w:val="00F57F93"/>
  </w:style>
  <w:style w:type="paragraph" w:customStyle="1" w:styleId="TableHeading">
    <w:name w:val="Table Heading"/>
    <w:basedOn w:val="Normal"/>
    <w:next w:val="Normal"/>
    <w:rsid w:val="002673EB"/>
    <w:pPr>
      <w:spacing w:before="0" w:line="270" w:lineRule="exact"/>
    </w:pPr>
    <w:rPr>
      <w:b/>
      <w:sz w:val="22"/>
      <w:szCs w:val="20"/>
      <w:lang w:val="en-GB" w:eastAsia="en-US"/>
    </w:rPr>
  </w:style>
  <w:style w:type="paragraph" w:customStyle="1" w:styleId="TableNormal0">
    <w:name w:val="TableNormal"/>
    <w:basedOn w:val="Normal"/>
    <w:next w:val="Normal"/>
    <w:rsid w:val="002673EB"/>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F57F93"/>
  </w:style>
  <w:style w:type="character" w:customStyle="1" w:styleId="RTFNum31">
    <w:name w:val="RTF_Num 3 1"/>
    <w:rsid w:val="00F57F93"/>
  </w:style>
  <w:style w:type="character" w:customStyle="1" w:styleId="RTFNum41">
    <w:name w:val="RTF_Num 4 1"/>
    <w:rsid w:val="00F57F93"/>
  </w:style>
  <w:style w:type="character" w:customStyle="1" w:styleId="RTFNum51">
    <w:name w:val="RTF_Num 5 1"/>
    <w:rsid w:val="00F57F93"/>
  </w:style>
  <w:style w:type="character" w:customStyle="1" w:styleId="RTFNum61">
    <w:name w:val="RTF_Num 6 1"/>
    <w:rsid w:val="00F57F93"/>
    <w:rPr>
      <w:rFonts w:ascii="Symbol" w:hAnsi="Symbol"/>
    </w:rPr>
  </w:style>
  <w:style w:type="character" w:customStyle="1" w:styleId="RTFNum71">
    <w:name w:val="RTF_Num 7 1"/>
    <w:rsid w:val="00F57F93"/>
    <w:rPr>
      <w:rFonts w:ascii="Symbol" w:hAnsi="Symbol"/>
    </w:rPr>
  </w:style>
  <w:style w:type="character" w:customStyle="1" w:styleId="RTFNum81">
    <w:name w:val="RTF_Num 8 1"/>
    <w:rsid w:val="00F57F93"/>
    <w:rPr>
      <w:rFonts w:ascii="Symbol" w:hAnsi="Symbol"/>
    </w:rPr>
  </w:style>
  <w:style w:type="character" w:customStyle="1" w:styleId="RTFNum91">
    <w:name w:val="RTF_Num 9 1"/>
    <w:rsid w:val="00F57F93"/>
    <w:rPr>
      <w:rFonts w:ascii="Symbol" w:hAnsi="Symbol"/>
    </w:rPr>
  </w:style>
  <w:style w:type="character" w:customStyle="1" w:styleId="RTFNum101">
    <w:name w:val="RTF_Num 10 1"/>
    <w:rsid w:val="00F57F93"/>
  </w:style>
  <w:style w:type="character" w:customStyle="1" w:styleId="RTFNum111">
    <w:name w:val="RTF_Num 11 1"/>
    <w:rsid w:val="00F57F93"/>
    <w:rPr>
      <w:rFonts w:ascii="Symbol" w:hAnsi="Symbol"/>
    </w:rPr>
  </w:style>
  <w:style w:type="character" w:customStyle="1" w:styleId="RTFNum121">
    <w:name w:val="RTF_Num 12 1"/>
    <w:rsid w:val="00F57F93"/>
    <w:rPr>
      <w:b/>
      <w:sz w:val="21"/>
    </w:rPr>
  </w:style>
  <w:style w:type="character" w:customStyle="1" w:styleId="RTFNum131">
    <w:name w:val="RTF_Num 13 1"/>
    <w:rsid w:val="00F57F93"/>
    <w:rPr>
      <w:rFonts w:ascii="Symbol" w:hAnsi="Symbol"/>
      <w:sz w:val="22"/>
    </w:rPr>
  </w:style>
  <w:style w:type="character" w:customStyle="1" w:styleId="RTFNum141">
    <w:name w:val="RTF_Num 14 1"/>
    <w:rsid w:val="00F57F93"/>
  </w:style>
  <w:style w:type="character" w:customStyle="1" w:styleId="RTFNum142">
    <w:name w:val="RTF_Num 14 2"/>
    <w:rsid w:val="00F57F93"/>
  </w:style>
  <w:style w:type="character" w:customStyle="1" w:styleId="RTFNum143">
    <w:name w:val="RTF_Num 14 3"/>
    <w:rsid w:val="00F57F93"/>
  </w:style>
  <w:style w:type="character" w:customStyle="1" w:styleId="RTFNum144">
    <w:name w:val="RTF_Num 14 4"/>
    <w:rsid w:val="00F57F93"/>
  </w:style>
  <w:style w:type="character" w:customStyle="1" w:styleId="RTFNum145">
    <w:name w:val="RTF_Num 14 5"/>
    <w:rsid w:val="00F57F93"/>
  </w:style>
  <w:style w:type="character" w:customStyle="1" w:styleId="RTFNum146">
    <w:name w:val="RTF_Num 14 6"/>
    <w:rsid w:val="00F57F93"/>
  </w:style>
  <w:style w:type="character" w:customStyle="1" w:styleId="RTFNum147">
    <w:name w:val="RTF_Num 14 7"/>
    <w:rsid w:val="00F57F93"/>
  </w:style>
  <w:style w:type="character" w:customStyle="1" w:styleId="RTFNum148">
    <w:name w:val="RTF_Num 14 8"/>
    <w:rsid w:val="00F57F93"/>
  </w:style>
  <w:style w:type="character" w:customStyle="1" w:styleId="RTFNum149">
    <w:name w:val="RTF_Num 14 9"/>
    <w:rsid w:val="00F57F93"/>
  </w:style>
  <w:style w:type="character" w:customStyle="1" w:styleId="RTFNum151">
    <w:name w:val="RTF_Num 15 1"/>
    <w:rsid w:val="00F57F93"/>
  </w:style>
  <w:style w:type="character" w:customStyle="1" w:styleId="RTFNum152">
    <w:name w:val="RTF_Num 15 2"/>
    <w:rsid w:val="00F57F93"/>
  </w:style>
  <w:style w:type="character" w:customStyle="1" w:styleId="RTFNum153">
    <w:name w:val="RTF_Num 15 3"/>
    <w:rsid w:val="00F57F93"/>
  </w:style>
  <w:style w:type="character" w:customStyle="1" w:styleId="RTFNum154">
    <w:name w:val="RTF_Num 15 4"/>
    <w:rsid w:val="00F57F93"/>
  </w:style>
  <w:style w:type="character" w:customStyle="1" w:styleId="RTFNum155">
    <w:name w:val="RTF_Num 15 5"/>
    <w:rsid w:val="00F57F93"/>
  </w:style>
  <w:style w:type="character" w:customStyle="1" w:styleId="RTFNum156">
    <w:name w:val="RTF_Num 15 6"/>
    <w:rsid w:val="00F57F93"/>
  </w:style>
  <w:style w:type="character" w:customStyle="1" w:styleId="RTFNum157">
    <w:name w:val="RTF_Num 15 7"/>
    <w:rsid w:val="00F57F93"/>
  </w:style>
  <w:style w:type="character" w:customStyle="1" w:styleId="RTFNum158">
    <w:name w:val="RTF_Num 15 8"/>
    <w:rsid w:val="00F57F93"/>
  </w:style>
  <w:style w:type="character" w:customStyle="1" w:styleId="RTFNum159">
    <w:name w:val="RTF_Num 15 9"/>
    <w:rsid w:val="00F57F93"/>
  </w:style>
  <w:style w:type="character" w:customStyle="1" w:styleId="RTFNum161">
    <w:name w:val="RTF_Num 16 1"/>
    <w:rsid w:val="00F57F93"/>
  </w:style>
  <w:style w:type="character" w:customStyle="1" w:styleId="RTFNum162">
    <w:name w:val="RTF_Num 16 2"/>
    <w:rsid w:val="00F57F93"/>
  </w:style>
  <w:style w:type="character" w:customStyle="1" w:styleId="RTFNum163">
    <w:name w:val="RTF_Num 16 3"/>
    <w:rsid w:val="00F57F93"/>
  </w:style>
  <w:style w:type="character" w:customStyle="1" w:styleId="RTFNum164">
    <w:name w:val="RTF_Num 16 4"/>
    <w:rsid w:val="00F57F93"/>
  </w:style>
  <w:style w:type="character" w:customStyle="1" w:styleId="RTFNum165">
    <w:name w:val="RTF_Num 16 5"/>
    <w:rsid w:val="00F57F93"/>
  </w:style>
  <w:style w:type="character" w:customStyle="1" w:styleId="RTFNum166">
    <w:name w:val="RTF_Num 16 6"/>
    <w:rsid w:val="00F57F93"/>
  </w:style>
  <w:style w:type="character" w:customStyle="1" w:styleId="RTFNum167">
    <w:name w:val="RTF_Num 16 7"/>
    <w:rsid w:val="00F57F93"/>
  </w:style>
  <w:style w:type="character" w:customStyle="1" w:styleId="RTFNum168">
    <w:name w:val="RTF_Num 16 8"/>
    <w:rsid w:val="00F57F93"/>
  </w:style>
  <w:style w:type="character" w:customStyle="1" w:styleId="RTFNum169">
    <w:name w:val="RTF_Num 16 9"/>
    <w:rsid w:val="00F57F93"/>
  </w:style>
  <w:style w:type="character" w:customStyle="1" w:styleId="RTFNum171">
    <w:name w:val="RTF_Num 17 1"/>
    <w:rsid w:val="00F57F93"/>
  </w:style>
  <w:style w:type="character" w:customStyle="1" w:styleId="RTFNum172">
    <w:name w:val="RTF_Num 17 2"/>
    <w:rsid w:val="00F57F93"/>
  </w:style>
  <w:style w:type="character" w:customStyle="1" w:styleId="RTFNum173">
    <w:name w:val="RTF_Num 17 3"/>
    <w:rsid w:val="00F57F93"/>
  </w:style>
  <w:style w:type="character" w:customStyle="1" w:styleId="RTFNum174">
    <w:name w:val="RTF_Num 17 4"/>
    <w:rsid w:val="00F57F93"/>
  </w:style>
  <w:style w:type="character" w:customStyle="1" w:styleId="RTFNum175">
    <w:name w:val="RTF_Num 17 5"/>
    <w:rsid w:val="00F57F93"/>
  </w:style>
  <w:style w:type="character" w:customStyle="1" w:styleId="RTFNum176">
    <w:name w:val="RTF_Num 17 6"/>
    <w:rsid w:val="00F57F93"/>
  </w:style>
  <w:style w:type="character" w:customStyle="1" w:styleId="RTFNum177">
    <w:name w:val="RTF_Num 17 7"/>
    <w:rsid w:val="00F57F93"/>
  </w:style>
  <w:style w:type="character" w:customStyle="1" w:styleId="RTFNum178">
    <w:name w:val="RTF_Num 17 8"/>
    <w:rsid w:val="00F57F93"/>
  </w:style>
  <w:style w:type="character" w:customStyle="1" w:styleId="RTFNum179">
    <w:name w:val="RTF_Num 17 9"/>
    <w:rsid w:val="00F57F93"/>
  </w:style>
  <w:style w:type="character" w:customStyle="1" w:styleId="RTFNum181">
    <w:name w:val="RTF_Num 18 1"/>
    <w:rsid w:val="00F57F93"/>
  </w:style>
  <w:style w:type="character" w:customStyle="1" w:styleId="RTFNum182">
    <w:name w:val="RTF_Num 18 2"/>
    <w:rsid w:val="00F57F93"/>
  </w:style>
  <w:style w:type="character" w:customStyle="1" w:styleId="RTFNum183">
    <w:name w:val="RTF_Num 18 3"/>
    <w:rsid w:val="00F57F93"/>
  </w:style>
  <w:style w:type="character" w:customStyle="1" w:styleId="RTFNum184">
    <w:name w:val="RTF_Num 18 4"/>
    <w:rsid w:val="00F57F93"/>
  </w:style>
  <w:style w:type="character" w:customStyle="1" w:styleId="RTFNum185">
    <w:name w:val="RTF_Num 18 5"/>
    <w:rsid w:val="00F57F93"/>
  </w:style>
  <w:style w:type="character" w:customStyle="1" w:styleId="RTFNum186">
    <w:name w:val="RTF_Num 18 6"/>
    <w:rsid w:val="00F57F93"/>
  </w:style>
  <w:style w:type="character" w:customStyle="1" w:styleId="RTFNum187">
    <w:name w:val="RTF_Num 18 7"/>
    <w:rsid w:val="00F57F93"/>
  </w:style>
  <w:style w:type="character" w:customStyle="1" w:styleId="RTFNum188">
    <w:name w:val="RTF_Num 18 8"/>
    <w:rsid w:val="00F57F93"/>
  </w:style>
  <w:style w:type="character" w:customStyle="1" w:styleId="RTFNum189">
    <w:name w:val="RTF_Num 18 9"/>
    <w:rsid w:val="00F57F93"/>
  </w:style>
  <w:style w:type="character" w:customStyle="1" w:styleId="RTFNum191">
    <w:name w:val="RTF_Num 19 1"/>
    <w:rsid w:val="00F57F93"/>
  </w:style>
  <w:style w:type="character" w:customStyle="1" w:styleId="RTFNum192">
    <w:name w:val="RTF_Num 19 2"/>
    <w:rsid w:val="00F57F93"/>
  </w:style>
  <w:style w:type="character" w:customStyle="1" w:styleId="RTFNum193">
    <w:name w:val="RTF_Num 19 3"/>
    <w:rsid w:val="00F57F93"/>
  </w:style>
  <w:style w:type="character" w:customStyle="1" w:styleId="RTFNum194">
    <w:name w:val="RTF_Num 19 4"/>
    <w:rsid w:val="00F57F93"/>
  </w:style>
  <w:style w:type="character" w:customStyle="1" w:styleId="RTFNum195">
    <w:name w:val="RTF_Num 19 5"/>
    <w:rsid w:val="00F57F93"/>
  </w:style>
  <w:style w:type="character" w:customStyle="1" w:styleId="RTFNum196">
    <w:name w:val="RTF_Num 19 6"/>
    <w:rsid w:val="00F57F93"/>
  </w:style>
  <w:style w:type="character" w:customStyle="1" w:styleId="RTFNum197">
    <w:name w:val="RTF_Num 19 7"/>
    <w:rsid w:val="00F57F93"/>
  </w:style>
  <w:style w:type="character" w:customStyle="1" w:styleId="RTFNum198">
    <w:name w:val="RTF_Num 19 8"/>
    <w:rsid w:val="00F57F93"/>
  </w:style>
  <w:style w:type="character" w:customStyle="1" w:styleId="RTFNum199">
    <w:name w:val="RTF_Num 19 9"/>
    <w:rsid w:val="00F57F93"/>
  </w:style>
  <w:style w:type="character" w:customStyle="1" w:styleId="RTFNum201">
    <w:name w:val="RTF_Num 20 1"/>
    <w:rsid w:val="00F57F93"/>
    <w:rPr>
      <w:rFonts w:ascii="Symbol" w:hAnsi="Symbol"/>
      <w:i/>
    </w:rPr>
  </w:style>
  <w:style w:type="character" w:customStyle="1" w:styleId="RTFNum202">
    <w:name w:val="RTF_Num 20 2"/>
    <w:rsid w:val="00F57F93"/>
    <w:rPr>
      <w:rFonts w:ascii="Courier New" w:hAnsi="Courier New"/>
    </w:rPr>
  </w:style>
  <w:style w:type="character" w:customStyle="1" w:styleId="RTFNum203">
    <w:name w:val="RTF_Num 20 3"/>
    <w:rsid w:val="00F57F93"/>
    <w:rPr>
      <w:rFonts w:ascii="Wingdings" w:hAnsi="Wingdings"/>
    </w:rPr>
  </w:style>
  <w:style w:type="character" w:customStyle="1" w:styleId="RTFNum204">
    <w:name w:val="RTF_Num 20 4"/>
    <w:rsid w:val="00F57F93"/>
    <w:rPr>
      <w:rFonts w:ascii="Symbol" w:hAnsi="Symbol"/>
    </w:rPr>
  </w:style>
  <w:style w:type="character" w:customStyle="1" w:styleId="RTFNum205">
    <w:name w:val="RTF_Num 20 5"/>
    <w:rsid w:val="00F57F93"/>
    <w:rPr>
      <w:rFonts w:ascii="Courier New" w:hAnsi="Courier New"/>
    </w:rPr>
  </w:style>
  <w:style w:type="character" w:customStyle="1" w:styleId="RTFNum206">
    <w:name w:val="RTF_Num 20 6"/>
    <w:rsid w:val="00F57F93"/>
    <w:rPr>
      <w:rFonts w:ascii="Wingdings" w:hAnsi="Wingdings"/>
    </w:rPr>
  </w:style>
  <w:style w:type="character" w:customStyle="1" w:styleId="RTFNum207">
    <w:name w:val="RTF_Num 20 7"/>
    <w:rsid w:val="00F57F93"/>
    <w:rPr>
      <w:rFonts w:ascii="Symbol" w:hAnsi="Symbol"/>
    </w:rPr>
  </w:style>
  <w:style w:type="character" w:customStyle="1" w:styleId="RTFNum208">
    <w:name w:val="RTF_Num 20 8"/>
    <w:rsid w:val="00F57F93"/>
    <w:rPr>
      <w:rFonts w:ascii="Courier New" w:hAnsi="Courier New"/>
    </w:rPr>
  </w:style>
  <w:style w:type="character" w:customStyle="1" w:styleId="RTFNum209">
    <w:name w:val="RTF_Num 20 9"/>
    <w:rsid w:val="00F57F93"/>
    <w:rPr>
      <w:rFonts w:ascii="Wingdings" w:hAnsi="Wingdings"/>
    </w:rPr>
  </w:style>
  <w:style w:type="character" w:customStyle="1" w:styleId="RTFNum211">
    <w:name w:val="RTF_Num 21 1"/>
    <w:rsid w:val="00F57F93"/>
  </w:style>
  <w:style w:type="character" w:customStyle="1" w:styleId="RTFNum212">
    <w:name w:val="RTF_Num 21 2"/>
    <w:rsid w:val="00F57F93"/>
  </w:style>
  <w:style w:type="character" w:customStyle="1" w:styleId="RTFNum213">
    <w:name w:val="RTF_Num 21 3"/>
    <w:rsid w:val="00F57F93"/>
  </w:style>
  <w:style w:type="character" w:customStyle="1" w:styleId="RTFNum214">
    <w:name w:val="RTF_Num 21 4"/>
    <w:rsid w:val="00F57F93"/>
  </w:style>
  <w:style w:type="character" w:customStyle="1" w:styleId="RTFNum215">
    <w:name w:val="RTF_Num 21 5"/>
    <w:rsid w:val="00F57F93"/>
  </w:style>
  <w:style w:type="character" w:customStyle="1" w:styleId="RTFNum216">
    <w:name w:val="RTF_Num 21 6"/>
    <w:rsid w:val="00F57F93"/>
  </w:style>
  <w:style w:type="character" w:customStyle="1" w:styleId="RTFNum217">
    <w:name w:val="RTF_Num 21 7"/>
    <w:rsid w:val="00F57F93"/>
  </w:style>
  <w:style w:type="character" w:customStyle="1" w:styleId="RTFNum218">
    <w:name w:val="RTF_Num 21 8"/>
    <w:rsid w:val="00F57F93"/>
  </w:style>
  <w:style w:type="character" w:customStyle="1" w:styleId="RTFNum219">
    <w:name w:val="RTF_Num 21 9"/>
    <w:rsid w:val="00F57F93"/>
  </w:style>
  <w:style w:type="character" w:customStyle="1" w:styleId="RTFNum221">
    <w:name w:val="RTF_Num 22 1"/>
    <w:rsid w:val="00F57F93"/>
  </w:style>
  <w:style w:type="character" w:customStyle="1" w:styleId="RTFNum222">
    <w:name w:val="RTF_Num 22 2"/>
    <w:rsid w:val="00F57F93"/>
  </w:style>
  <w:style w:type="character" w:customStyle="1" w:styleId="RTFNum223">
    <w:name w:val="RTF_Num 22 3"/>
    <w:rsid w:val="00F57F93"/>
  </w:style>
  <w:style w:type="character" w:customStyle="1" w:styleId="RTFNum224">
    <w:name w:val="RTF_Num 22 4"/>
    <w:rsid w:val="00F57F93"/>
  </w:style>
  <w:style w:type="character" w:customStyle="1" w:styleId="RTFNum225">
    <w:name w:val="RTF_Num 22 5"/>
    <w:rsid w:val="00F57F93"/>
  </w:style>
  <w:style w:type="character" w:customStyle="1" w:styleId="RTFNum226">
    <w:name w:val="RTF_Num 22 6"/>
    <w:rsid w:val="00F57F93"/>
  </w:style>
  <w:style w:type="character" w:customStyle="1" w:styleId="RTFNum227">
    <w:name w:val="RTF_Num 22 7"/>
    <w:rsid w:val="00F57F93"/>
  </w:style>
  <w:style w:type="character" w:customStyle="1" w:styleId="RTFNum228">
    <w:name w:val="RTF_Num 22 8"/>
    <w:rsid w:val="00F57F93"/>
  </w:style>
  <w:style w:type="character" w:customStyle="1" w:styleId="RTFNum229">
    <w:name w:val="RTF_Num 22 9"/>
    <w:rsid w:val="00F57F93"/>
  </w:style>
  <w:style w:type="character" w:customStyle="1" w:styleId="RTFNum231">
    <w:name w:val="RTF_Num 23 1"/>
    <w:rsid w:val="00F57F93"/>
    <w:rPr>
      <w:b/>
    </w:rPr>
  </w:style>
  <w:style w:type="character" w:customStyle="1" w:styleId="RTFNum232">
    <w:name w:val="RTF_Num 23 2"/>
    <w:rsid w:val="00F57F93"/>
    <w:rPr>
      <w:b/>
    </w:rPr>
  </w:style>
  <w:style w:type="character" w:customStyle="1" w:styleId="RTFNum233">
    <w:name w:val="RTF_Num 23 3"/>
    <w:rsid w:val="00F57F93"/>
    <w:rPr>
      <w:b/>
    </w:rPr>
  </w:style>
  <w:style w:type="character" w:customStyle="1" w:styleId="RTFNum234">
    <w:name w:val="RTF_Num 23 4"/>
    <w:rsid w:val="00F57F93"/>
  </w:style>
  <w:style w:type="character" w:customStyle="1" w:styleId="RTFNum235">
    <w:name w:val="RTF_Num 23 5"/>
    <w:rsid w:val="00F57F93"/>
  </w:style>
  <w:style w:type="character" w:customStyle="1" w:styleId="RTFNum236">
    <w:name w:val="RTF_Num 23 6"/>
    <w:rsid w:val="00F57F93"/>
  </w:style>
  <w:style w:type="character" w:customStyle="1" w:styleId="RTFNum237">
    <w:name w:val="RTF_Num 23 7"/>
    <w:rsid w:val="00F57F93"/>
  </w:style>
  <w:style w:type="character" w:customStyle="1" w:styleId="RTFNum238">
    <w:name w:val="RTF_Num 23 8"/>
    <w:rsid w:val="00F57F93"/>
  </w:style>
  <w:style w:type="character" w:customStyle="1" w:styleId="RTFNum239">
    <w:name w:val="RTF_Num 23 9"/>
    <w:rsid w:val="00F57F93"/>
  </w:style>
  <w:style w:type="character" w:customStyle="1" w:styleId="RTFNum241">
    <w:name w:val="RTF_Num 24 1"/>
    <w:rsid w:val="00F57F93"/>
  </w:style>
  <w:style w:type="character" w:customStyle="1" w:styleId="RTFNum242">
    <w:name w:val="RTF_Num 24 2"/>
    <w:rsid w:val="00F57F93"/>
  </w:style>
  <w:style w:type="character" w:customStyle="1" w:styleId="RTFNum243">
    <w:name w:val="RTF_Num 24 3"/>
    <w:rsid w:val="00F57F93"/>
  </w:style>
  <w:style w:type="character" w:customStyle="1" w:styleId="RTFNum244">
    <w:name w:val="RTF_Num 24 4"/>
    <w:rsid w:val="00F57F93"/>
  </w:style>
  <w:style w:type="character" w:customStyle="1" w:styleId="RTFNum245">
    <w:name w:val="RTF_Num 24 5"/>
    <w:rsid w:val="00F57F93"/>
  </w:style>
  <w:style w:type="character" w:customStyle="1" w:styleId="RTFNum246">
    <w:name w:val="RTF_Num 24 6"/>
    <w:rsid w:val="00F57F93"/>
  </w:style>
  <w:style w:type="character" w:customStyle="1" w:styleId="RTFNum247">
    <w:name w:val="RTF_Num 24 7"/>
    <w:rsid w:val="00F57F93"/>
  </w:style>
  <w:style w:type="character" w:customStyle="1" w:styleId="RTFNum248">
    <w:name w:val="RTF_Num 24 8"/>
    <w:rsid w:val="00F57F93"/>
  </w:style>
  <w:style w:type="character" w:customStyle="1" w:styleId="RTFNum249">
    <w:name w:val="RTF_Num 24 9"/>
    <w:rsid w:val="00F57F93"/>
  </w:style>
  <w:style w:type="character" w:styleId="PageNumber">
    <w:name w:val="page number"/>
    <w:basedOn w:val="DefaultParagraphFont"/>
    <w:rsid w:val="002673EB"/>
  </w:style>
  <w:style w:type="character" w:customStyle="1" w:styleId="Internetlink">
    <w:name w:val="Internet link"/>
    <w:basedOn w:val="DefaultParagraphFont"/>
    <w:rsid w:val="00F57F93"/>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2673EB"/>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F57F93"/>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F57F93"/>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2673EB"/>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2673EB"/>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F57F93"/>
    <w:pPr>
      <w:numPr>
        <w:numId w:val="5"/>
      </w:numPr>
    </w:pPr>
  </w:style>
  <w:style w:type="numbering" w:styleId="1ai">
    <w:name w:val="Outline List 1"/>
    <w:basedOn w:val="NoList"/>
    <w:rsid w:val="00F57F93"/>
    <w:pPr>
      <w:numPr>
        <w:numId w:val="6"/>
      </w:numPr>
    </w:pPr>
  </w:style>
  <w:style w:type="numbering" w:styleId="ArticleSection">
    <w:name w:val="Outline List 3"/>
    <w:basedOn w:val="NoList"/>
    <w:rsid w:val="00F57F93"/>
    <w:pPr>
      <w:numPr>
        <w:numId w:val="7"/>
      </w:numPr>
    </w:pPr>
  </w:style>
  <w:style w:type="paragraph" w:styleId="TOC1">
    <w:name w:val="toc 1"/>
    <w:basedOn w:val="Normal"/>
    <w:next w:val="Normal"/>
    <w:autoRedefine/>
    <w:uiPriority w:val="39"/>
    <w:rsid w:val="002673EB"/>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2673EB"/>
    <w:pPr>
      <w:ind w:left="851"/>
    </w:pPr>
  </w:style>
  <w:style w:type="paragraph" w:customStyle="1" w:styleId="Block2">
    <w:name w:val="Block 2"/>
    <w:basedOn w:val="Normal"/>
    <w:next w:val="Normal"/>
    <w:link w:val="Block2Char"/>
    <w:rsid w:val="002673EB"/>
    <w:pPr>
      <w:ind w:left="1418"/>
    </w:pPr>
  </w:style>
  <w:style w:type="paragraph" w:customStyle="1" w:styleId="Bullet1">
    <w:name w:val="Bullet 1"/>
    <w:basedOn w:val="Normal"/>
    <w:next w:val="Normal"/>
    <w:rsid w:val="002673EB"/>
    <w:pPr>
      <w:numPr>
        <w:numId w:val="9"/>
      </w:numPr>
      <w:tabs>
        <w:tab w:val="clear" w:pos="170"/>
      </w:tabs>
    </w:pPr>
  </w:style>
  <w:style w:type="paragraph" w:customStyle="1" w:styleId="Bullet2">
    <w:name w:val="Bullet 2"/>
    <w:basedOn w:val="Normal"/>
    <w:next w:val="Normal"/>
    <w:rsid w:val="002673EB"/>
    <w:pPr>
      <w:numPr>
        <w:numId w:val="10"/>
      </w:numPr>
      <w:tabs>
        <w:tab w:val="clear" w:pos="170"/>
      </w:tabs>
    </w:pPr>
  </w:style>
  <w:style w:type="paragraph" w:styleId="TOC2">
    <w:name w:val="toc 2"/>
    <w:basedOn w:val="Normal"/>
    <w:next w:val="Normal"/>
    <w:autoRedefine/>
    <w:uiPriority w:val="39"/>
    <w:rsid w:val="002673EB"/>
    <w:pPr>
      <w:tabs>
        <w:tab w:val="left" w:pos="851"/>
        <w:tab w:val="right" w:leader="dot" w:pos="9072"/>
      </w:tabs>
      <w:spacing w:before="120"/>
      <w:jc w:val="left"/>
    </w:pPr>
  </w:style>
  <w:style w:type="character" w:customStyle="1" w:styleId="h3CharChar">
    <w:name w:val="h3 Char Char"/>
    <w:basedOn w:val="DefaultParagraphFont"/>
    <w:rsid w:val="00FB104F"/>
    <w:rPr>
      <w:rFonts w:ascii="Arial" w:hAnsi="Arial" w:cs="Arial"/>
      <w:b/>
      <w:bCs/>
      <w:sz w:val="26"/>
      <w:szCs w:val="26"/>
    </w:rPr>
  </w:style>
  <w:style w:type="character" w:customStyle="1" w:styleId="pCharChar">
    <w:name w:val="p Char Char"/>
    <w:basedOn w:val="DefaultParagraphFont"/>
    <w:rsid w:val="00FB104F"/>
    <w:rPr>
      <w:rFonts w:ascii="Arial" w:hAnsi="Arial" w:cs="Arial"/>
      <w:b/>
      <w:bCs/>
      <w:i/>
      <w:iCs/>
      <w:sz w:val="28"/>
      <w:szCs w:val="28"/>
    </w:rPr>
  </w:style>
  <w:style w:type="character" w:customStyle="1" w:styleId="Level2Char">
    <w:name w:val="Level 2 Char"/>
    <w:basedOn w:val="Heading2Char"/>
    <w:link w:val="Level2"/>
    <w:rsid w:val="002673EB"/>
    <w:rPr>
      <w:rFonts w:ascii="Arial" w:hAnsi="Arial" w:cs="Arial"/>
      <w:b w:val="0"/>
      <w:bCs/>
      <w:i w:val="0"/>
      <w:iCs/>
      <w:sz w:val="24"/>
      <w:szCs w:val="28"/>
    </w:rPr>
  </w:style>
  <w:style w:type="paragraph" w:customStyle="1" w:styleId="StyleLevel2Bold">
    <w:name w:val="Style Level 2 + Bold"/>
    <w:basedOn w:val="Level2"/>
    <w:link w:val="StyleLevel2BoldChar"/>
    <w:rsid w:val="002673EB"/>
    <w:pPr>
      <w:keepNext/>
    </w:pPr>
    <w:rPr>
      <w:b/>
      <w:iCs w:val="0"/>
    </w:rPr>
  </w:style>
  <w:style w:type="character" w:customStyle="1" w:styleId="Level1Char">
    <w:name w:val="Level 1 Char"/>
    <w:basedOn w:val="DefaultParagraphFont"/>
    <w:link w:val="Level1"/>
    <w:locked/>
    <w:rsid w:val="002673EB"/>
    <w:rPr>
      <w:rFonts w:cs="Arial"/>
      <w:b/>
      <w:bCs/>
      <w:kern w:val="32"/>
      <w:sz w:val="28"/>
      <w:szCs w:val="32"/>
    </w:rPr>
  </w:style>
  <w:style w:type="character" w:customStyle="1" w:styleId="Level3Char">
    <w:name w:val="Level 3 Char"/>
    <w:basedOn w:val="DefaultParagraphFont"/>
    <w:link w:val="Level3"/>
    <w:rsid w:val="002673EB"/>
    <w:rPr>
      <w:sz w:val="24"/>
      <w:szCs w:val="24"/>
    </w:rPr>
  </w:style>
  <w:style w:type="paragraph" w:customStyle="1" w:styleId="SubLevel1">
    <w:name w:val="Sub Level 1"/>
    <w:basedOn w:val="Normal"/>
    <w:next w:val="Normal"/>
    <w:link w:val="SubLevel1Char"/>
    <w:rsid w:val="002673EB"/>
    <w:pPr>
      <w:numPr>
        <w:ilvl w:val="1"/>
        <w:numId w:val="11"/>
      </w:numPr>
    </w:pPr>
  </w:style>
  <w:style w:type="paragraph" w:customStyle="1" w:styleId="SubLevel2">
    <w:name w:val="Sub Level 2"/>
    <w:basedOn w:val="Normal"/>
    <w:next w:val="Normal"/>
    <w:link w:val="SubLevel2Char"/>
    <w:rsid w:val="002673EB"/>
    <w:pPr>
      <w:numPr>
        <w:ilvl w:val="2"/>
        <w:numId w:val="11"/>
      </w:numPr>
    </w:pPr>
  </w:style>
  <w:style w:type="paragraph" w:customStyle="1" w:styleId="SubLevel1Bold">
    <w:name w:val="Sub Level 1 Bold"/>
    <w:basedOn w:val="SubLevel1"/>
    <w:next w:val="Normal"/>
    <w:link w:val="SubLevel1BoldChar"/>
    <w:rsid w:val="002673EB"/>
    <w:pPr>
      <w:keepNext/>
      <w:jc w:val="left"/>
    </w:pPr>
    <w:rPr>
      <w:b/>
      <w:sz w:val="28"/>
    </w:rPr>
  </w:style>
  <w:style w:type="paragraph" w:customStyle="1" w:styleId="SubLevel2Bold">
    <w:name w:val="Sub Level 2 Bold"/>
    <w:basedOn w:val="SubLevel2"/>
    <w:next w:val="Normal"/>
    <w:link w:val="SubLevel2BoldChar"/>
    <w:rsid w:val="002673EB"/>
    <w:pPr>
      <w:keepNext/>
      <w:jc w:val="left"/>
    </w:pPr>
    <w:rPr>
      <w:b/>
    </w:rPr>
  </w:style>
  <w:style w:type="paragraph" w:customStyle="1" w:styleId="Level2Bold">
    <w:name w:val="Level 2 Bold"/>
    <w:basedOn w:val="Level2"/>
    <w:next w:val="Normal"/>
    <w:link w:val="Level2BoldChar"/>
    <w:rsid w:val="002673EB"/>
    <w:pPr>
      <w:keepNext/>
      <w:jc w:val="left"/>
    </w:pPr>
    <w:rPr>
      <w:b/>
    </w:rPr>
  </w:style>
  <w:style w:type="paragraph" w:customStyle="1" w:styleId="Level3Bold">
    <w:name w:val="Level 3 Bold"/>
    <w:basedOn w:val="Level3"/>
    <w:next w:val="Normal"/>
    <w:rsid w:val="002673EB"/>
    <w:pPr>
      <w:keepNext/>
      <w:jc w:val="left"/>
    </w:pPr>
    <w:rPr>
      <w:b/>
    </w:rPr>
  </w:style>
  <w:style w:type="paragraph" w:customStyle="1" w:styleId="Level4Bold">
    <w:name w:val="Level 4 Bold"/>
    <w:basedOn w:val="Level4"/>
    <w:next w:val="Normal"/>
    <w:rsid w:val="002673EB"/>
    <w:pPr>
      <w:keepNext/>
      <w:jc w:val="left"/>
    </w:pPr>
    <w:rPr>
      <w:b/>
    </w:rPr>
  </w:style>
  <w:style w:type="paragraph" w:customStyle="1" w:styleId="Bullet3">
    <w:name w:val="Bullet 3"/>
    <w:basedOn w:val="Bullet2"/>
    <w:next w:val="Normal"/>
    <w:rsid w:val="002673EB"/>
    <w:pPr>
      <w:numPr>
        <w:numId w:val="12"/>
      </w:numPr>
    </w:pPr>
  </w:style>
  <w:style w:type="paragraph" w:customStyle="1" w:styleId="Block3">
    <w:name w:val="Block 3"/>
    <w:basedOn w:val="Block2"/>
    <w:next w:val="Normal"/>
    <w:rsid w:val="002673EB"/>
    <w:pPr>
      <w:ind w:left="1985"/>
    </w:pPr>
  </w:style>
  <w:style w:type="paragraph" w:styleId="DocumentMap">
    <w:name w:val="Document Map"/>
    <w:basedOn w:val="Normal"/>
    <w:semiHidden/>
    <w:rsid w:val="002673EB"/>
    <w:pPr>
      <w:shd w:val="clear" w:color="auto" w:fill="000080"/>
    </w:pPr>
    <w:rPr>
      <w:rFonts w:ascii="Tahoma" w:hAnsi="Tahoma" w:cs="Tahoma"/>
      <w:sz w:val="20"/>
      <w:szCs w:val="20"/>
    </w:rPr>
  </w:style>
  <w:style w:type="paragraph" w:customStyle="1" w:styleId="AMODTable">
    <w:name w:val="AMOD Table"/>
    <w:basedOn w:val="Normal"/>
    <w:rsid w:val="002673EB"/>
    <w:pPr>
      <w:spacing w:before="120"/>
      <w:jc w:val="left"/>
    </w:pPr>
  </w:style>
  <w:style w:type="character" w:customStyle="1" w:styleId="Block1Char">
    <w:name w:val="Block 1 Char"/>
    <w:basedOn w:val="DefaultParagraphFont"/>
    <w:link w:val="Block1"/>
    <w:rsid w:val="002673EB"/>
    <w:rPr>
      <w:sz w:val="24"/>
      <w:szCs w:val="24"/>
    </w:rPr>
  </w:style>
  <w:style w:type="character" w:customStyle="1" w:styleId="Quote-1BlockChar">
    <w:name w:val="Quote-1 Block Char"/>
    <w:basedOn w:val="DefaultParagraphFont"/>
    <w:link w:val="Quote-1Block"/>
    <w:rsid w:val="002673EB"/>
    <w:rPr>
      <w:sz w:val="24"/>
      <w:lang w:val="en-GB" w:eastAsia="en-US"/>
    </w:rPr>
  </w:style>
  <w:style w:type="paragraph" w:customStyle="1" w:styleId="SubLevel3">
    <w:name w:val="Sub Level 3"/>
    <w:basedOn w:val="Normal"/>
    <w:next w:val="Normal"/>
    <w:link w:val="SubLevel3Char"/>
    <w:rsid w:val="002673EB"/>
    <w:pPr>
      <w:numPr>
        <w:ilvl w:val="3"/>
        <w:numId w:val="11"/>
      </w:numPr>
    </w:pPr>
  </w:style>
  <w:style w:type="paragraph" w:customStyle="1" w:styleId="SubLevel4">
    <w:name w:val="Sub Level 4"/>
    <w:basedOn w:val="Normal"/>
    <w:next w:val="Normal"/>
    <w:rsid w:val="002673EB"/>
    <w:pPr>
      <w:numPr>
        <w:ilvl w:val="4"/>
        <w:numId w:val="11"/>
      </w:numPr>
    </w:pPr>
  </w:style>
  <w:style w:type="paragraph" w:customStyle="1" w:styleId="SubLevel3Bold">
    <w:name w:val="Sub Level 3 Bold"/>
    <w:basedOn w:val="SubLevel3"/>
    <w:next w:val="Normal"/>
    <w:rsid w:val="002673EB"/>
    <w:pPr>
      <w:keepNext/>
      <w:jc w:val="left"/>
    </w:pPr>
    <w:rPr>
      <w:b/>
    </w:rPr>
  </w:style>
  <w:style w:type="paragraph" w:customStyle="1" w:styleId="SubLevel4Bold">
    <w:name w:val="Sub Level 4 Bold"/>
    <w:basedOn w:val="SubLevel4"/>
    <w:next w:val="Normal"/>
    <w:rsid w:val="002673EB"/>
    <w:pPr>
      <w:keepNext/>
      <w:jc w:val="left"/>
    </w:pPr>
    <w:rPr>
      <w:b/>
    </w:rPr>
  </w:style>
  <w:style w:type="paragraph" w:customStyle="1" w:styleId="StyleLevel3Bold">
    <w:name w:val="Style Level 3 + Bold"/>
    <w:basedOn w:val="Level3"/>
    <w:link w:val="StyleLevel3BoldChar"/>
    <w:rsid w:val="002673EB"/>
    <w:pPr>
      <w:keepNext/>
      <w:jc w:val="left"/>
    </w:pPr>
    <w:rPr>
      <w:b/>
      <w:bCs/>
    </w:rPr>
  </w:style>
  <w:style w:type="character" w:customStyle="1" w:styleId="StyleLevel3BoldChar">
    <w:name w:val="Style Level 3 + Bold Char"/>
    <w:basedOn w:val="Level3Char"/>
    <w:link w:val="StyleLevel3Bold"/>
    <w:rsid w:val="002673EB"/>
    <w:rPr>
      <w:b/>
      <w:bCs/>
      <w:sz w:val="24"/>
      <w:szCs w:val="24"/>
    </w:rPr>
  </w:style>
  <w:style w:type="paragraph" w:customStyle="1" w:styleId="Level4A">
    <w:name w:val="Level 4A"/>
    <w:basedOn w:val="Normal"/>
    <w:next w:val="Normal"/>
    <w:rsid w:val="00524052"/>
    <w:pPr>
      <w:keepNext/>
      <w:numPr>
        <w:numId w:val="14"/>
      </w:numPr>
      <w:spacing w:before="480"/>
    </w:pPr>
    <w:rPr>
      <w:b/>
      <w:sz w:val="28"/>
      <w:lang w:val="en-GB"/>
    </w:rPr>
  </w:style>
  <w:style w:type="character" w:customStyle="1" w:styleId="Heading3Char1">
    <w:name w:val="Heading 3 Char1"/>
    <w:aliases w:val="h3 Char"/>
    <w:basedOn w:val="DefaultParagraphFont"/>
    <w:rsid w:val="00341A97"/>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341A97"/>
    <w:rPr>
      <w:rFonts w:ascii="Arial" w:hAnsi="Arial" w:cs="Arial"/>
      <w:b/>
      <w:bCs/>
      <w:i/>
      <w:iCs/>
      <w:sz w:val="28"/>
      <w:szCs w:val="28"/>
      <w:lang w:val="en-AU" w:eastAsia="en-AU" w:bidi="ar-SA"/>
    </w:rPr>
  </w:style>
  <w:style w:type="character" w:customStyle="1" w:styleId="Level2BoldChar">
    <w:name w:val="Level 2 Bold Char"/>
    <w:basedOn w:val="Level2Char"/>
    <w:link w:val="Level2Bold"/>
    <w:rsid w:val="002673EB"/>
    <w:rPr>
      <w:rFonts w:ascii="Arial" w:hAnsi="Arial" w:cs="Arial"/>
      <w:b/>
      <w:bCs/>
      <w:i w:val="0"/>
      <w:iCs/>
      <w:sz w:val="24"/>
      <w:szCs w:val="28"/>
    </w:rPr>
  </w:style>
  <w:style w:type="character" w:customStyle="1" w:styleId="StyleLevel2BoldChar">
    <w:name w:val="Style Level 2 + Bold Char"/>
    <w:basedOn w:val="Level2Char"/>
    <w:link w:val="StyleLevel2Bold"/>
    <w:rsid w:val="0061623E"/>
    <w:rPr>
      <w:rFonts w:ascii="Arial" w:hAnsi="Arial" w:cs="Arial"/>
      <w:b/>
      <w:bCs/>
      <w:i w:val="0"/>
      <w:iCs w:val="0"/>
      <w:sz w:val="24"/>
      <w:szCs w:val="28"/>
    </w:rPr>
  </w:style>
  <w:style w:type="character" w:customStyle="1" w:styleId="Quote-1Char">
    <w:name w:val="Quote-1 Char"/>
    <w:basedOn w:val="DefaultParagraphFont"/>
    <w:link w:val="Quote-1"/>
    <w:rsid w:val="0061623E"/>
    <w:rPr>
      <w:sz w:val="24"/>
      <w:szCs w:val="24"/>
      <w:lang w:val="en-AU" w:eastAsia="en-AU" w:bidi="ar-SA"/>
    </w:rPr>
  </w:style>
  <w:style w:type="paragraph" w:customStyle="1" w:styleId="level3bold0">
    <w:name w:val="level3bold"/>
    <w:basedOn w:val="Normal"/>
    <w:rsid w:val="0061623E"/>
    <w:pPr>
      <w:tabs>
        <w:tab w:val="num" w:pos="643"/>
      </w:tabs>
      <w:spacing w:line="270" w:lineRule="atLeast"/>
      <w:ind w:left="643" w:hanging="360"/>
    </w:pPr>
    <w:rPr>
      <w:b/>
      <w:bCs/>
    </w:rPr>
  </w:style>
  <w:style w:type="character" w:customStyle="1" w:styleId="Level4Char">
    <w:name w:val="Level 4 Char"/>
    <w:basedOn w:val="DefaultParagraphFont"/>
    <w:link w:val="Level4"/>
    <w:rsid w:val="002673EB"/>
    <w:rPr>
      <w:bCs/>
      <w:sz w:val="24"/>
      <w:szCs w:val="28"/>
    </w:rPr>
  </w:style>
  <w:style w:type="character" w:customStyle="1" w:styleId="SubLevel3Char">
    <w:name w:val="Sub Level 3 Char"/>
    <w:basedOn w:val="DefaultParagraphFont"/>
    <w:link w:val="SubLevel3"/>
    <w:rsid w:val="002673EB"/>
    <w:rPr>
      <w:sz w:val="24"/>
      <w:szCs w:val="24"/>
    </w:rPr>
  </w:style>
  <w:style w:type="character" w:customStyle="1" w:styleId="Block2Char">
    <w:name w:val="Block 2 Char"/>
    <w:basedOn w:val="DefaultParagraphFont"/>
    <w:link w:val="Block2"/>
    <w:rsid w:val="002673EB"/>
    <w:rPr>
      <w:sz w:val="24"/>
      <w:szCs w:val="24"/>
    </w:rPr>
  </w:style>
  <w:style w:type="paragraph" w:customStyle="1" w:styleId="LevelB2">
    <w:name w:val="Level B2"/>
    <w:basedOn w:val="Normal"/>
    <w:next w:val="Normal"/>
    <w:autoRedefine/>
    <w:rsid w:val="002673EB"/>
    <w:pPr>
      <w:numPr>
        <w:ilvl w:val="1"/>
        <w:numId w:val="15"/>
      </w:numPr>
      <w:spacing w:line="270" w:lineRule="exact"/>
      <w:outlineLvl w:val="1"/>
    </w:pPr>
    <w:rPr>
      <w:b/>
      <w:szCs w:val="20"/>
      <w:lang w:val="en-GB" w:eastAsia="en-US"/>
    </w:rPr>
  </w:style>
  <w:style w:type="paragraph" w:customStyle="1" w:styleId="History">
    <w:name w:val="History"/>
    <w:basedOn w:val="Normal"/>
    <w:next w:val="Normal"/>
    <w:link w:val="HistoryChar"/>
    <w:rsid w:val="002673EB"/>
    <w:pPr>
      <w:keepNext/>
    </w:pPr>
    <w:rPr>
      <w:sz w:val="20"/>
    </w:rPr>
  </w:style>
  <w:style w:type="paragraph" w:customStyle="1" w:styleId="Orderitem">
    <w:name w:val="Order_item"/>
    <w:basedOn w:val="Normal"/>
    <w:next w:val="Normal"/>
    <w:link w:val="OrderitemCharChar"/>
    <w:rsid w:val="002673EB"/>
    <w:pPr>
      <w:numPr>
        <w:numId w:val="17"/>
      </w:numPr>
      <w:tabs>
        <w:tab w:val="clear" w:pos="851"/>
        <w:tab w:val="left" w:pos="720"/>
      </w:tabs>
    </w:pPr>
  </w:style>
  <w:style w:type="character" w:customStyle="1" w:styleId="SubLevel1Char">
    <w:name w:val="Sub Level 1 Char"/>
    <w:basedOn w:val="DefaultParagraphFont"/>
    <w:link w:val="SubLevel1"/>
    <w:rsid w:val="002673EB"/>
    <w:rPr>
      <w:sz w:val="24"/>
      <w:szCs w:val="24"/>
    </w:rPr>
  </w:style>
  <w:style w:type="character" w:customStyle="1" w:styleId="OrderitemCharChar">
    <w:name w:val="Order_item Char Char"/>
    <w:basedOn w:val="DefaultParagraphFont"/>
    <w:link w:val="Orderitem"/>
    <w:rsid w:val="002673EB"/>
    <w:rPr>
      <w:sz w:val="24"/>
      <w:szCs w:val="24"/>
    </w:rPr>
  </w:style>
  <w:style w:type="paragraph" w:customStyle="1" w:styleId="access">
    <w:name w:val="access"/>
    <w:rsid w:val="002673EB"/>
    <w:pPr>
      <w:spacing w:before="200" w:after="60" w:line="270" w:lineRule="exact"/>
      <w:jc w:val="both"/>
    </w:pPr>
    <w:rPr>
      <w:sz w:val="24"/>
      <w:szCs w:val="24"/>
    </w:rPr>
  </w:style>
  <w:style w:type="paragraph" w:customStyle="1" w:styleId="nes">
    <w:name w:val="nes"/>
    <w:rsid w:val="002673EB"/>
    <w:pPr>
      <w:spacing w:before="200" w:after="60" w:line="270" w:lineRule="exact"/>
      <w:jc w:val="both"/>
    </w:pPr>
    <w:rPr>
      <w:sz w:val="24"/>
      <w:szCs w:val="24"/>
    </w:rPr>
  </w:style>
  <w:style w:type="paragraph" w:customStyle="1" w:styleId="Footer1">
    <w:name w:val="Footer1"/>
    <w:rsid w:val="001B33DB"/>
    <w:pPr>
      <w:tabs>
        <w:tab w:val="center" w:pos="4153"/>
        <w:tab w:val="right" w:pos="8306"/>
      </w:tabs>
      <w:spacing w:before="200" w:after="60" w:line="270" w:lineRule="exact"/>
      <w:jc w:val="both"/>
    </w:pPr>
    <w:rPr>
      <w:sz w:val="24"/>
      <w:szCs w:val="24"/>
    </w:rPr>
  </w:style>
  <w:style w:type="paragraph" w:customStyle="1" w:styleId="foot2010">
    <w:name w:val="foot2010"/>
    <w:rsid w:val="002673EB"/>
    <w:pPr>
      <w:spacing w:before="200" w:after="60"/>
      <w:jc w:val="both"/>
    </w:pPr>
    <w:rPr>
      <w:sz w:val="24"/>
      <w:szCs w:val="24"/>
    </w:rPr>
  </w:style>
  <w:style w:type="paragraph" w:customStyle="1" w:styleId="lhdef">
    <w:name w:val="lhdef"/>
    <w:rsid w:val="002673EB"/>
    <w:pPr>
      <w:spacing w:before="200" w:after="60"/>
      <w:ind w:left="851"/>
      <w:jc w:val="both"/>
    </w:pPr>
    <w:rPr>
      <w:sz w:val="24"/>
      <w:szCs w:val="24"/>
    </w:rPr>
  </w:style>
  <w:style w:type="paragraph" w:customStyle="1" w:styleId="lhicov">
    <w:name w:val="lhicov"/>
    <w:rsid w:val="002673EB"/>
    <w:pPr>
      <w:tabs>
        <w:tab w:val="num" w:pos="851"/>
      </w:tabs>
      <w:spacing w:before="200" w:after="60"/>
      <w:ind w:left="851" w:hanging="851"/>
      <w:jc w:val="both"/>
      <w:outlineLvl w:val="2"/>
    </w:pPr>
    <w:rPr>
      <w:rFonts w:cs="Arial"/>
      <w:bCs/>
      <w:iCs/>
      <w:sz w:val="24"/>
      <w:szCs w:val="28"/>
    </w:rPr>
  </w:style>
  <w:style w:type="paragraph" w:customStyle="1" w:styleId="lhocov">
    <w:name w:val="lhocov"/>
    <w:rsid w:val="002673EB"/>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2673EB"/>
    <w:pPr>
      <w:tabs>
        <w:tab w:val="num" w:pos="851"/>
      </w:tabs>
      <w:spacing w:before="200" w:after="60"/>
      <w:ind w:left="851" w:hanging="851"/>
      <w:jc w:val="both"/>
      <w:outlineLvl w:val="2"/>
    </w:pPr>
    <w:rPr>
      <w:rFonts w:cs="Arial"/>
      <w:bCs/>
      <w:iCs/>
      <w:sz w:val="24"/>
      <w:szCs w:val="28"/>
    </w:rPr>
  </w:style>
  <w:style w:type="paragraph" w:customStyle="1" w:styleId="gtio">
    <w:name w:val="gtio"/>
    <w:rsid w:val="002673EB"/>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2F6AB4"/>
    <w:rPr>
      <w:szCs w:val="24"/>
    </w:rPr>
  </w:style>
  <w:style w:type="character" w:customStyle="1" w:styleId="Heading3Char">
    <w:name w:val="Heading 3 Char"/>
    <w:aliases w:val="h3 Char1"/>
    <w:basedOn w:val="DefaultParagraphFont"/>
    <w:link w:val="Heading3"/>
    <w:rsid w:val="002673EB"/>
    <w:rPr>
      <w:rFonts w:ascii="Arial" w:hAnsi="Arial" w:cs="Arial"/>
      <w:b/>
      <w:bCs/>
      <w:sz w:val="26"/>
      <w:szCs w:val="26"/>
    </w:rPr>
  </w:style>
  <w:style w:type="character" w:customStyle="1" w:styleId="Heading2Char">
    <w:name w:val="Heading 2 Char"/>
    <w:aliases w:val="p Char1"/>
    <w:basedOn w:val="DefaultParagraphFont"/>
    <w:link w:val="Heading2"/>
    <w:rsid w:val="002673EB"/>
    <w:rPr>
      <w:rFonts w:ascii="Arial" w:hAnsi="Arial" w:cs="Arial"/>
      <w:b/>
      <w:bCs/>
      <w:i/>
      <w:iCs/>
      <w:sz w:val="28"/>
      <w:szCs w:val="28"/>
    </w:rPr>
  </w:style>
  <w:style w:type="paragraph" w:customStyle="1" w:styleId="amodtable0">
    <w:name w:val="amodtable"/>
    <w:basedOn w:val="Normal"/>
    <w:rsid w:val="002673EB"/>
    <w:pPr>
      <w:spacing w:before="120"/>
      <w:jc w:val="left"/>
    </w:pPr>
  </w:style>
  <w:style w:type="paragraph" w:customStyle="1" w:styleId="Footer10">
    <w:name w:val="Footer1"/>
    <w:rsid w:val="002673EB"/>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2673EB"/>
    <w:pPr>
      <w:jc w:val="center"/>
    </w:pPr>
    <w:rPr>
      <w:szCs w:val="20"/>
    </w:rPr>
  </w:style>
  <w:style w:type="paragraph" w:customStyle="1" w:styleId="application">
    <w:name w:val="application"/>
    <w:basedOn w:val="Normal"/>
    <w:rsid w:val="002673EB"/>
    <w:pPr>
      <w:jc w:val="left"/>
    </w:pPr>
  </w:style>
  <w:style w:type="paragraph" w:customStyle="1" w:styleId="trans">
    <w:name w:val="trans"/>
    <w:basedOn w:val="Normal"/>
    <w:next w:val="Normal"/>
    <w:rsid w:val="002673EB"/>
    <w:pPr>
      <w:tabs>
        <w:tab w:val="left" w:pos="709"/>
      </w:tabs>
    </w:pPr>
  </w:style>
  <w:style w:type="paragraph" w:customStyle="1" w:styleId="BlockLevel1">
    <w:name w:val="Block Level 1"/>
    <w:basedOn w:val="Normal"/>
    <w:next w:val="Normal"/>
    <w:rsid w:val="003C29DE"/>
    <w:pPr>
      <w:ind w:left="851"/>
    </w:pPr>
    <w:rPr>
      <w:szCs w:val="20"/>
      <w:lang w:val="en-GB"/>
    </w:rPr>
  </w:style>
  <w:style w:type="character" w:customStyle="1" w:styleId="SubLevel2BoldChar">
    <w:name w:val="Sub Level 2 Bold Char"/>
    <w:basedOn w:val="DefaultParagraphFont"/>
    <w:link w:val="SubLevel2Bold"/>
    <w:rsid w:val="002734B6"/>
    <w:rPr>
      <w:b/>
      <w:sz w:val="24"/>
      <w:szCs w:val="24"/>
    </w:rPr>
  </w:style>
  <w:style w:type="character" w:customStyle="1" w:styleId="SubLevel1BoldChar">
    <w:name w:val="Sub Level 1 Bold Char"/>
    <w:basedOn w:val="DefaultParagraphFont"/>
    <w:link w:val="SubLevel1Bold"/>
    <w:rsid w:val="002734B6"/>
    <w:rPr>
      <w:b/>
      <w:sz w:val="28"/>
      <w:szCs w:val="24"/>
    </w:rPr>
  </w:style>
  <w:style w:type="character" w:customStyle="1" w:styleId="SubLevel2Char">
    <w:name w:val="Sub Level 2 Char"/>
    <w:basedOn w:val="DefaultParagraphFont"/>
    <w:link w:val="SubLevel2"/>
    <w:rsid w:val="002673EB"/>
    <w:rPr>
      <w:sz w:val="24"/>
      <w:szCs w:val="24"/>
    </w:rPr>
  </w:style>
  <w:style w:type="paragraph" w:customStyle="1" w:styleId="Info">
    <w:name w:val="Info"/>
    <w:basedOn w:val="Normal"/>
    <w:qFormat/>
    <w:rsid w:val="006168BB"/>
  </w:style>
  <w:style w:type="paragraph" w:customStyle="1" w:styleId="AmodTable14">
    <w:name w:val="AmodTable14"/>
    <w:basedOn w:val="Normal"/>
    <w:next w:val="Normal"/>
    <w:qFormat/>
    <w:rsid w:val="002673EB"/>
    <w:pPr>
      <w:spacing w:before="120"/>
      <w:ind w:left="57"/>
      <w:jc w:val="left"/>
    </w:pPr>
  </w:style>
  <w:style w:type="paragraph" w:customStyle="1" w:styleId="note">
    <w:name w:val="note"/>
    <w:basedOn w:val="Normal"/>
    <w:next w:val="Normal"/>
    <w:autoRedefine/>
    <w:qFormat/>
    <w:rsid w:val="002673EB"/>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8A015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4EE9"/>
    <w:rPr>
      <w:color w:val="605E5C"/>
      <w:shd w:val="clear" w:color="auto" w:fill="E1DFDD"/>
    </w:rPr>
  </w:style>
  <w:style w:type="paragraph" w:customStyle="1" w:styleId="tablenote">
    <w:name w:val="tablenote"/>
    <w:basedOn w:val="Normal"/>
    <w:qFormat/>
    <w:rsid w:val="002673EB"/>
    <w:pPr>
      <w:spacing w:before="120"/>
      <w:ind w:left="851"/>
    </w:pPr>
  </w:style>
  <w:style w:type="paragraph" w:customStyle="1" w:styleId="tablenote15">
    <w:name w:val="tablenote1.5"/>
    <w:basedOn w:val="tablenote"/>
    <w:qFormat/>
    <w:rsid w:val="002673EB"/>
    <w:rPr>
      <w:sz w:val="22"/>
    </w:rPr>
  </w:style>
  <w:style w:type="paragraph" w:customStyle="1" w:styleId="tablenote0">
    <w:name w:val="tablenote0"/>
    <w:basedOn w:val="Normal"/>
    <w:qFormat/>
    <w:rsid w:val="002673E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3039141">
      <w:bodyDiv w:val="1"/>
      <w:marLeft w:val="0"/>
      <w:marRight w:val="0"/>
      <w:marTop w:val="0"/>
      <w:marBottom w:val="0"/>
      <w:divBdr>
        <w:top w:val="none" w:sz="0" w:space="0" w:color="auto"/>
        <w:left w:val="none" w:sz="0" w:space="0" w:color="auto"/>
        <w:bottom w:val="none" w:sz="0" w:space="0" w:color="auto"/>
        <w:right w:val="none" w:sz="0" w:space="0" w:color="auto"/>
      </w:divBdr>
    </w:div>
    <w:div w:id="103884358">
      <w:bodyDiv w:val="1"/>
      <w:marLeft w:val="0"/>
      <w:marRight w:val="0"/>
      <w:marTop w:val="0"/>
      <w:marBottom w:val="0"/>
      <w:divBdr>
        <w:top w:val="none" w:sz="0" w:space="0" w:color="auto"/>
        <w:left w:val="none" w:sz="0" w:space="0" w:color="auto"/>
        <w:bottom w:val="none" w:sz="0" w:space="0" w:color="auto"/>
        <w:right w:val="none" w:sz="0" w:space="0" w:color="auto"/>
      </w:divBdr>
    </w:div>
    <w:div w:id="212623728">
      <w:bodyDiv w:val="1"/>
      <w:marLeft w:val="0"/>
      <w:marRight w:val="0"/>
      <w:marTop w:val="0"/>
      <w:marBottom w:val="0"/>
      <w:divBdr>
        <w:top w:val="none" w:sz="0" w:space="0" w:color="auto"/>
        <w:left w:val="none" w:sz="0" w:space="0" w:color="auto"/>
        <w:bottom w:val="none" w:sz="0" w:space="0" w:color="auto"/>
        <w:right w:val="none" w:sz="0" w:space="0" w:color="auto"/>
      </w:divBdr>
    </w:div>
    <w:div w:id="350575677">
      <w:bodyDiv w:val="1"/>
      <w:marLeft w:val="0"/>
      <w:marRight w:val="0"/>
      <w:marTop w:val="0"/>
      <w:marBottom w:val="0"/>
      <w:divBdr>
        <w:top w:val="none" w:sz="0" w:space="0" w:color="auto"/>
        <w:left w:val="none" w:sz="0" w:space="0" w:color="auto"/>
        <w:bottom w:val="none" w:sz="0" w:space="0" w:color="auto"/>
        <w:right w:val="none" w:sz="0" w:space="0" w:color="auto"/>
      </w:divBdr>
    </w:div>
    <w:div w:id="352003516">
      <w:bodyDiv w:val="1"/>
      <w:marLeft w:val="0"/>
      <w:marRight w:val="0"/>
      <w:marTop w:val="0"/>
      <w:marBottom w:val="0"/>
      <w:divBdr>
        <w:top w:val="none" w:sz="0" w:space="0" w:color="auto"/>
        <w:left w:val="none" w:sz="0" w:space="0" w:color="auto"/>
        <w:bottom w:val="none" w:sz="0" w:space="0" w:color="auto"/>
        <w:right w:val="none" w:sz="0" w:space="0" w:color="auto"/>
      </w:divBdr>
    </w:div>
    <w:div w:id="486169923">
      <w:bodyDiv w:val="1"/>
      <w:marLeft w:val="0"/>
      <w:marRight w:val="0"/>
      <w:marTop w:val="0"/>
      <w:marBottom w:val="0"/>
      <w:divBdr>
        <w:top w:val="none" w:sz="0" w:space="0" w:color="auto"/>
        <w:left w:val="none" w:sz="0" w:space="0" w:color="auto"/>
        <w:bottom w:val="none" w:sz="0" w:space="0" w:color="auto"/>
        <w:right w:val="none" w:sz="0" w:space="0" w:color="auto"/>
      </w:divBdr>
    </w:div>
    <w:div w:id="704257276">
      <w:bodyDiv w:val="1"/>
      <w:marLeft w:val="0"/>
      <w:marRight w:val="0"/>
      <w:marTop w:val="0"/>
      <w:marBottom w:val="0"/>
      <w:divBdr>
        <w:top w:val="none" w:sz="0" w:space="0" w:color="auto"/>
        <w:left w:val="none" w:sz="0" w:space="0" w:color="auto"/>
        <w:bottom w:val="none" w:sz="0" w:space="0" w:color="auto"/>
        <w:right w:val="none" w:sz="0" w:space="0" w:color="auto"/>
      </w:divBdr>
    </w:div>
    <w:div w:id="754790629">
      <w:bodyDiv w:val="1"/>
      <w:marLeft w:val="0"/>
      <w:marRight w:val="0"/>
      <w:marTop w:val="0"/>
      <w:marBottom w:val="0"/>
      <w:divBdr>
        <w:top w:val="none" w:sz="0" w:space="0" w:color="auto"/>
        <w:left w:val="none" w:sz="0" w:space="0" w:color="auto"/>
        <w:bottom w:val="none" w:sz="0" w:space="0" w:color="auto"/>
        <w:right w:val="none" w:sz="0" w:space="0" w:color="auto"/>
      </w:divBdr>
    </w:div>
    <w:div w:id="778992308">
      <w:bodyDiv w:val="1"/>
      <w:marLeft w:val="0"/>
      <w:marRight w:val="0"/>
      <w:marTop w:val="0"/>
      <w:marBottom w:val="0"/>
      <w:divBdr>
        <w:top w:val="none" w:sz="0" w:space="0" w:color="auto"/>
        <w:left w:val="none" w:sz="0" w:space="0" w:color="auto"/>
        <w:bottom w:val="none" w:sz="0" w:space="0" w:color="auto"/>
        <w:right w:val="none" w:sz="0" w:space="0" w:color="auto"/>
      </w:divBdr>
    </w:div>
    <w:div w:id="816459473">
      <w:bodyDiv w:val="1"/>
      <w:marLeft w:val="0"/>
      <w:marRight w:val="0"/>
      <w:marTop w:val="0"/>
      <w:marBottom w:val="0"/>
      <w:divBdr>
        <w:top w:val="none" w:sz="0" w:space="0" w:color="auto"/>
        <w:left w:val="none" w:sz="0" w:space="0" w:color="auto"/>
        <w:bottom w:val="none" w:sz="0" w:space="0" w:color="auto"/>
        <w:right w:val="none" w:sz="0" w:space="0" w:color="auto"/>
      </w:divBdr>
    </w:div>
    <w:div w:id="823009210">
      <w:bodyDiv w:val="1"/>
      <w:marLeft w:val="0"/>
      <w:marRight w:val="0"/>
      <w:marTop w:val="0"/>
      <w:marBottom w:val="0"/>
      <w:divBdr>
        <w:top w:val="none" w:sz="0" w:space="0" w:color="auto"/>
        <w:left w:val="none" w:sz="0" w:space="0" w:color="auto"/>
        <w:bottom w:val="none" w:sz="0" w:space="0" w:color="auto"/>
        <w:right w:val="none" w:sz="0" w:space="0" w:color="auto"/>
      </w:divBdr>
    </w:div>
    <w:div w:id="875393719">
      <w:bodyDiv w:val="1"/>
      <w:marLeft w:val="0"/>
      <w:marRight w:val="0"/>
      <w:marTop w:val="0"/>
      <w:marBottom w:val="0"/>
      <w:divBdr>
        <w:top w:val="none" w:sz="0" w:space="0" w:color="auto"/>
        <w:left w:val="none" w:sz="0" w:space="0" w:color="auto"/>
        <w:bottom w:val="none" w:sz="0" w:space="0" w:color="auto"/>
        <w:right w:val="none" w:sz="0" w:space="0" w:color="auto"/>
      </w:divBdr>
    </w:div>
    <w:div w:id="986008387">
      <w:bodyDiv w:val="1"/>
      <w:marLeft w:val="0"/>
      <w:marRight w:val="0"/>
      <w:marTop w:val="0"/>
      <w:marBottom w:val="0"/>
      <w:divBdr>
        <w:top w:val="none" w:sz="0" w:space="0" w:color="auto"/>
        <w:left w:val="none" w:sz="0" w:space="0" w:color="auto"/>
        <w:bottom w:val="none" w:sz="0" w:space="0" w:color="auto"/>
        <w:right w:val="none" w:sz="0" w:space="0" w:color="auto"/>
      </w:divBdr>
    </w:div>
    <w:div w:id="1096555223">
      <w:bodyDiv w:val="1"/>
      <w:marLeft w:val="0"/>
      <w:marRight w:val="0"/>
      <w:marTop w:val="0"/>
      <w:marBottom w:val="0"/>
      <w:divBdr>
        <w:top w:val="none" w:sz="0" w:space="0" w:color="auto"/>
        <w:left w:val="none" w:sz="0" w:space="0" w:color="auto"/>
        <w:bottom w:val="none" w:sz="0" w:space="0" w:color="auto"/>
        <w:right w:val="none" w:sz="0" w:space="0" w:color="auto"/>
      </w:divBdr>
    </w:div>
    <w:div w:id="1150056451">
      <w:bodyDiv w:val="1"/>
      <w:marLeft w:val="0"/>
      <w:marRight w:val="0"/>
      <w:marTop w:val="0"/>
      <w:marBottom w:val="0"/>
      <w:divBdr>
        <w:top w:val="none" w:sz="0" w:space="0" w:color="auto"/>
        <w:left w:val="none" w:sz="0" w:space="0" w:color="auto"/>
        <w:bottom w:val="none" w:sz="0" w:space="0" w:color="auto"/>
        <w:right w:val="none" w:sz="0" w:space="0" w:color="auto"/>
      </w:divBdr>
    </w:div>
    <w:div w:id="1215627596">
      <w:bodyDiv w:val="1"/>
      <w:marLeft w:val="0"/>
      <w:marRight w:val="0"/>
      <w:marTop w:val="0"/>
      <w:marBottom w:val="0"/>
      <w:divBdr>
        <w:top w:val="none" w:sz="0" w:space="0" w:color="auto"/>
        <w:left w:val="none" w:sz="0" w:space="0" w:color="auto"/>
        <w:bottom w:val="none" w:sz="0" w:space="0" w:color="auto"/>
        <w:right w:val="none" w:sz="0" w:space="0" w:color="auto"/>
      </w:divBdr>
    </w:div>
    <w:div w:id="1229684021">
      <w:bodyDiv w:val="1"/>
      <w:marLeft w:val="0"/>
      <w:marRight w:val="0"/>
      <w:marTop w:val="0"/>
      <w:marBottom w:val="0"/>
      <w:divBdr>
        <w:top w:val="none" w:sz="0" w:space="0" w:color="auto"/>
        <w:left w:val="none" w:sz="0" w:space="0" w:color="auto"/>
        <w:bottom w:val="none" w:sz="0" w:space="0" w:color="auto"/>
        <w:right w:val="none" w:sz="0" w:space="0" w:color="auto"/>
      </w:divBdr>
    </w:div>
    <w:div w:id="1252394109">
      <w:bodyDiv w:val="1"/>
      <w:marLeft w:val="0"/>
      <w:marRight w:val="0"/>
      <w:marTop w:val="0"/>
      <w:marBottom w:val="0"/>
      <w:divBdr>
        <w:top w:val="none" w:sz="0" w:space="0" w:color="auto"/>
        <w:left w:val="none" w:sz="0" w:space="0" w:color="auto"/>
        <w:bottom w:val="none" w:sz="0" w:space="0" w:color="auto"/>
        <w:right w:val="none" w:sz="0" w:space="0" w:color="auto"/>
      </w:divBdr>
    </w:div>
    <w:div w:id="1328942856">
      <w:bodyDiv w:val="1"/>
      <w:marLeft w:val="0"/>
      <w:marRight w:val="0"/>
      <w:marTop w:val="0"/>
      <w:marBottom w:val="0"/>
      <w:divBdr>
        <w:top w:val="none" w:sz="0" w:space="0" w:color="auto"/>
        <w:left w:val="none" w:sz="0" w:space="0" w:color="auto"/>
        <w:bottom w:val="none" w:sz="0" w:space="0" w:color="auto"/>
        <w:right w:val="none" w:sz="0" w:space="0" w:color="auto"/>
      </w:divBdr>
    </w:div>
    <w:div w:id="1454713788">
      <w:bodyDiv w:val="1"/>
      <w:marLeft w:val="0"/>
      <w:marRight w:val="0"/>
      <w:marTop w:val="0"/>
      <w:marBottom w:val="0"/>
      <w:divBdr>
        <w:top w:val="none" w:sz="0" w:space="0" w:color="auto"/>
        <w:left w:val="none" w:sz="0" w:space="0" w:color="auto"/>
        <w:bottom w:val="none" w:sz="0" w:space="0" w:color="auto"/>
        <w:right w:val="none" w:sz="0" w:space="0" w:color="auto"/>
      </w:divBdr>
    </w:div>
    <w:div w:id="1455447019">
      <w:bodyDiv w:val="1"/>
      <w:marLeft w:val="0"/>
      <w:marRight w:val="0"/>
      <w:marTop w:val="0"/>
      <w:marBottom w:val="0"/>
      <w:divBdr>
        <w:top w:val="none" w:sz="0" w:space="0" w:color="auto"/>
        <w:left w:val="none" w:sz="0" w:space="0" w:color="auto"/>
        <w:bottom w:val="none" w:sz="0" w:space="0" w:color="auto"/>
        <w:right w:val="none" w:sz="0" w:space="0" w:color="auto"/>
      </w:divBdr>
    </w:div>
    <w:div w:id="1504126425">
      <w:bodyDiv w:val="1"/>
      <w:marLeft w:val="0"/>
      <w:marRight w:val="0"/>
      <w:marTop w:val="0"/>
      <w:marBottom w:val="0"/>
      <w:divBdr>
        <w:top w:val="none" w:sz="0" w:space="0" w:color="auto"/>
        <w:left w:val="none" w:sz="0" w:space="0" w:color="auto"/>
        <w:bottom w:val="none" w:sz="0" w:space="0" w:color="auto"/>
        <w:right w:val="none" w:sz="0" w:space="0" w:color="auto"/>
      </w:divBdr>
    </w:div>
    <w:div w:id="1679383435">
      <w:bodyDiv w:val="1"/>
      <w:marLeft w:val="0"/>
      <w:marRight w:val="0"/>
      <w:marTop w:val="0"/>
      <w:marBottom w:val="0"/>
      <w:divBdr>
        <w:top w:val="none" w:sz="0" w:space="0" w:color="auto"/>
        <w:left w:val="none" w:sz="0" w:space="0" w:color="auto"/>
        <w:bottom w:val="none" w:sz="0" w:space="0" w:color="auto"/>
        <w:right w:val="none" w:sz="0" w:space="0" w:color="auto"/>
      </w:divBdr>
    </w:div>
    <w:div w:id="1729764715">
      <w:bodyDiv w:val="1"/>
      <w:marLeft w:val="0"/>
      <w:marRight w:val="0"/>
      <w:marTop w:val="0"/>
      <w:marBottom w:val="0"/>
      <w:divBdr>
        <w:top w:val="none" w:sz="0" w:space="0" w:color="auto"/>
        <w:left w:val="none" w:sz="0" w:space="0" w:color="auto"/>
        <w:bottom w:val="none" w:sz="0" w:space="0" w:color="auto"/>
        <w:right w:val="none" w:sz="0" w:space="0" w:color="auto"/>
      </w:divBdr>
    </w:div>
    <w:div w:id="1886523330">
      <w:bodyDiv w:val="1"/>
      <w:marLeft w:val="0"/>
      <w:marRight w:val="0"/>
      <w:marTop w:val="0"/>
      <w:marBottom w:val="0"/>
      <w:divBdr>
        <w:top w:val="none" w:sz="0" w:space="0" w:color="auto"/>
        <w:left w:val="none" w:sz="0" w:space="0" w:color="auto"/>
        <w:bottom w:val="none" w:sz="0" w:space="0" w:color="auto"/>
        <w:right w:val="none" w:sz="0" w:space="0" w:color="auto"/>
      </w:divBdr>
    </w:div>
    <w:div w:id="2033452372">
      <w:bodyDiv w:val="1"/>
      <w:marLeft w:val="0"/>
      <w:marRight w:val="0"/>
      <w:marTop w:val="0"/>
      <w:marBottom w:val="0"/>
      <w:divBdr>
        <w:top w:val="none" w:sz="0" w:space="0" w:color="auto"/>
        <w:left w:val="none" w:sz="0" w:space="0" w:color="auto"/>
        <w:bottom w:val="none" w:sz="0" w:space="0" w:color="auto"/>
        <w:right w:val="none" w:sz="0" w:space="0" w:color="auto"/>
      </w:divBdr>
    </w:div>
    <w:div w:id="2099131838">
      <w:bodyDiv w:val="1"/>
      <w:marLeft w:val="0"/>
      <w:marRight w:val="0"/>
      <w:marTop w:val="0"/>
      <w:marBottom w:val="0"/>
      <w:divBdr>
        <w:top w:val="none" w:sz="0" w:space="0" w:color="auto"/>
        <w:left w:val="none" w:sz="0" w:space="0" w:color="auto"/>
        <w:bottom w:val="none" w:sz="0" w:space="0" w:color="auto"/>
        <w:right w:val="none" w:sz="0" w:space="0" w:color="auto"/>
      </w:divBdr>
    </w:div>
    <w:div w:id="210071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awardsandorders/html/PR551596.htm" TargetMode="External"/><Relationship Id="rId299" Type="http://schemas.openxmlformats.org/officeDocument/2006/relationships/hyperlink" Target="http://www.fwc.gov.au/awardsandorders/html/PR545787.htm" TargetMode="External"/><Relationship Id="rId303" Type="http://schemas.openxmlformats.org/officeDocument/2006/relationships/hyperlink" Target="http://www.fwc.gov.au/awardsandorders/html/pr593805.htm" TargetMode="External"/><Relationship Id="rId21" Type="http://schemas.openxmlformats.org/officeDocument/2006/relationships/hyperlink" Target="https://www.fwc.gov.au/awardsandorders/html/PR988388.htm" TargetMode="External"/><Relationship Id="rId42" Type="http://schemas.openxmlformats.org/officeDocument/2006/relationships/hyperlink" Target="https://www.fwc.gov.au/awardsandorders/html/PR994304.htm" TargetMode="External"/><Relationship Id="rId63" Type="http://schemas.openxmlformats.org/officeDocument/2006/relationships/hyperlink" Target="https://www.fwc.gov.au/awardsandorders/html/PR994304.htm" TargetMode="External"/><Relationship Id="rId84" Type="http://schemas.openxmlformats.org/officeDocument/2006/relationships/hyperlink" Target="https://www.fwc.gov.au/documents/awardsandorders/html/pr610166.htm" TargetMode="External"/><Relationship Id="rId138" Type="http://schemas.openxmlformats.org/officeDocument/2006/relationships/hyperlink" Target="https://www.fwc.gov.au/documents/awardsandorders/html/pr707418.htm" TargetMode="External"/><Relationship Id="rId159" Type="http://schemas.openxmlformats.org/officeDocument/2006/relationships/hyperlink" Target="http://www.fwc.gov.au/awardsandorders/html/PR998045.htm" TargetMode="External"/><Relationship Id="rId324" Type="http://schemas.openxmlformats.org/officeDocument/2006/relationships/hyperlink" Target="http://www.fwc.gov.au/documents/documents/modern_awards/leave-in-advance-agreement.pdf" TargetMode="External"/><Relationship Id="rId170" Type="http://schemas.openxmlformats.org/officeDocument/2006/relationships/hyperlink" Target="http://www.fwc.gov.au/awardsandorders/html/PR998045.htm" TargetMode="External"/><Relationship Id="rId191" Type="http://schemas.openxmlformats.org/officeDocument/2006/relationships/hyperlink" Target="http://www.fwc.gov.au/awardmod/download/nes.pdf" TargetMode="External"/><Relationship Id="rId205" Type="http://schemas.openxmlformats.org/officeDocument/2006/relationships/hyperlink" Target="https://www.fwc.gov.au/awardsandorders/html/PR530232.htm" TargetMode="External"/><Relationship Id="rId226" Type="http://schemas.openxmlformats.org/officeDocument/2006/relationships/hyperlink" Target="https://www.fwc.gov.au/documents/awardsandorders/html/pr588721.htm" TargetMode="External"/><Relationship Id="rId247" Type="http://schemas.openxmlformats.org/officeDocument/2006/relationships/hyperlink" Target="http://www.fwc.gov.au/awardsandorders/html/PR994304.htm" TargetMode="External"/><Relationship Id="rId107" Type="http://schemas.openxmlformats.org/officeDocument/2006/relationships/hyperlink" Target="https://www.legislation.gov.au/Series/C2009A00028" TargetMode="External"/><Relationship Id="rId268" Type="http://schemas.openxmlformats.org/officeDocument/2006/relationships/hyperlink" Target="https://www.fwc.gov.au/documents/awardsandorders/html/p709080.htm" TargetMode="External"/><Relationship Id="rId289" Type="http://schemas.openxmlformats.org/officeDocument/2006/relationships/hyperlink" Target="http://www.fwc.gov.au/awardsandorders/html/PR581528.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1.xml"/><Relationship Id="rId53" Type="http://schemas.openxmlformats.org/officeDocument/2006/relationships/hyperlink" Target="https://www.fwc.gov.au/awardsandorders/html/PR994304.htm" TargetMode="External"/><Relationship Id="rId74" Type="http://schemas.openxmlformats.org/officeDocument/2006/relationships/hyperlink" Target="https://www.fwc.gov.au/awardsandorders/html/PR994304.htm" TargetMode="External"/><Relationship Id="rId128" Type="http://schemas.openxmlformats.org/officeDocument/2006/relationships/hyperlink" Target="https://www.fwc.gov.au/awardsandorders/html/PR536673.htm" TargetMode="External"/><Relationship Id="rId149" Type="http://schemas.openxmlformats.org/officeDocument/2006/relationships/hyperlink" Target="http://www.fwc.gov.au/awardsandorders/html/pr592265.htm" TargetMode="External"/><Relationship Id="rId314" Type="http://schemas.openxmlformats.org/officeDocument/2006/relationships/hyperlink" Target="https://www.fwc.gov.au/documents/awardsandorders/html/pr715132.htm" TargetMode="External"/><Relationship Id="rId335"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www.fwc.gov.au/awardsandorders/html/PR567221.htm" TargetMode="External"/><Relationship Id="rId160" Type="http://schemas.openxmlformats.org/officeDocument/2006/relationships/hyperlink" Target="http://www.fwc.gov.au/awardsandorders/html/PR509161.htm" TargetMode="External"/><Relationship Id="rId181" Type="http://schemas.openxmlformats.org/officeDocument/2006/relationships/hyperlink" Target="http://www.fwc.gov.au/awardsandorders/html/PR994304.htm" TargetMode="External"/><Relationship Id="rId216" Type="http://schemas.openxmlformats.org/officeDocument/2006/relationships/hyperlink" Target="http://www.fwc.gov.au/awardsandorders/html/PR546339.htm" TargetMode="External"/><Relationship Id="rId237" Type="http://schemas.openxmlformats.org/officeDocument/2006/relationships/hyperlink" Target="https://www.fwc.gov.au/documents/awardsandorders/html/pr712224.htm" TargetMode="External"/><Relationship Id="rId258" Type="http://schemas.openxmlformats.org/officeDocument/2006/relationships/hyperlink" Target="http://www.fwc.gov.au/awardsandorders/html/PR998748.htm" TargetMode="External"/><Relationship Id="rId279" Type="http://schemas.openxmlformats.org/officeDocument/2006/relationships/hyperlink" Target="https://www.fwc.gov.au/documents/awardsandorders/html/pr606630.htm" TargetMode="External"/><Relationship Id="rId22" Type="http://schemas.openxmlformats.org/officeDocument/2006/relationships/hyperlink" Target="https://www.fwc.gov.au/awardsandorders/html/pr532630.htm" TargetMode="External"/><Relationship Id="rId43" Type="http://schemas.openxmlformats.org/officeDocument/2006/relationships/hyperlink" Target="https://www.fwc.gov.au/awardsandorders/html/PR997772.htm" TargetMode="External"/><Relationship Id="rId64" Type="http://schemas.openxmlformats.org/officeDocument/2006/relationships/hyperlink" Target="https://www.fwc.gov.au/awardsandorders/html/PR545963.htm" TargetMode="External"/><Relationship Id="rId118" Type="http://schemas.openxmlformats.org/officeDocument/2006/relationships/hyperlink" Target="https://www.fwc.gov.au/awardsandorders/html/PR557536.htm" TargetMode="External"/><Relationship Id="rId139" Type="http://schemas.openxmlformats.org/officeDocument/2006/relationships/hyperlink" Target="http://www.fwc.gov.au/awardsandorders/html/PR557536.htm" TargetMode="External"/><Relationship Id="rId290" Type="http://schemas.openxmlformats.org/officeDocument/2006/relationships/hyperlink" Target="http://www.fwc.gov.au/awardsandorders/html/PR592689.htm" TargetMode="External"/><Relationship Id="rId304" Type="http://schemas.openxmlformats.org/officeDocument/2006/relationships/hyperlink" Target="http://www.fwc.gov.au/awardsandorders/html/pr532630.htm" TargetMode="External"/><Relationship Id="rId325" Type="http://schemas.openxmlformats.org/officeDocument/2006/relationships/hyperlink" Target="http://www.fwc.gov.au/awardsandorders/html/PR583016.htm" TargetMode="External"/><Relationship Id="rId85" Type="http://schemas.openxmlformats.org/officeDocument/2006/relationships/hyperlink" Target="https://www.fwc.gov.au/documents/awardsandorders/html/pr610166.htm" TargetMode="External"/><Relationship Id="rId150" Type="http://schemas.openxmlformats.org/officeDocument/2006/relationships/hyperlink" Target="https://www.fwc.gov.au/documents/awardsandorders/html/pr606488.htm" TargetMode="External"/><Relationship Id="rId171" Type="http://schemas.openxmlformats.org/officeDocument/2006/relationships/hyperlink" Target="http://www.fwc.gov.au/awardsandorders/html/PR509161.htm" TargetMode="External"/><Relationship Id="rId192" Type="http://schemas.openxmlformats.org/officeDocument/2006/relationships/hyperlink" Target="http://www.legislation.gov.au/Series/C2009A00028" TargetMode="External"/><Relationship Id="rId206" Type="http://schemas.openxmlformats.org/officeDocument/2006/relationships/hyperlink" Target="https://www.fwc.gov.au/awardsandorders/html/PR545963.htm" TargetMode="External"/><Relationship Id="rId227" Type="http://schemas.openxmlformats.org/officeDocument/2006/relationships/hyperlink" Target="https://www.fwc.gov.au/documents/awardsandorders/html/pr588721.htm" TargetMode="External"/><Relationship Id="rId248" Type="http://schemas.openxmlformats.org/officeDocument/2006/relationships/hyperlink" Target="http://www.fwc.gov.au/awardsandorders/html/PR994304.htm" TargetMode="External"/><Relationship Id="rId269" Type="http://schemas.openxmlformats.org/officeDocument/2006/relationships/hyperlink" Target="http://www.fwc.gov.au/awardsandorders/html/PR568050.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eader" Target="header2.xml"/><Relationship Id="rId108" Type="http://schemas.openxmlformats.org/officeDocument/2006/relationships/hyperlink" Target="https://www.legislation.gov.au/Series/C2009A00028" TargetMode="External"/><Relationship Id="rId129" Type="http://schemas.openxmlformats.org/officeDocument/2006/relationships/hyperlink" Target="https://www.fwc.gov.au/awardsandorders/html/PR551596.htm" TargetMode="External"/><Relationship Id="rId280" Type="http://schemas.openxmlformats.org/officeDocument/2006/relationships/hyperlink" Target="https://www.fwc.gov.au/documents/awardsandorders/html/p709080.htm" TargetMode="External"/><Relationship Id="rId315" Type="http://schemas.openxmlformats.org/officeDocument/2006/relationships/hyperlink" Target="https://www.fwc.gov.au/documents/awardsandorders/html/pr715132.htm" TargetMode="External"/><Relationship Id="rId54" Type="http://schemas.openxmlformats.org/officeDocument/2006/relationships/hyperlink" Target="https://www.fwc.gov.au/awardsandorders/html/PR545963.htm" TargetMode="External"/><Relationship Id="rId75" Type="http://schemas.openxmlformats.org/officeDocument/2006/relationships/hyperlink" Target="https://www.fwc.gov.au/awardsandorders/html/PR994304.htm" TargetMode="External"/><Relationship Id="rId96" Type="http://schemas.openxmlformats.org/officeDocument/2006/relationships/hyperlink" Target="https://www.fwc.gov.au/documents/awardsandorders/html/pr719717.htm" TargetMode="External"/><Relationship Id="rId140" Type="http://schemas.openxmlformats.org/officeDocument/2006/relationships/hyperlink" Target="http://www.fwc.gov.au/awardsandorders/html/PR557536.htm" TargetMode="External"/><Relationship Id="rId161" Type="http://schemas.openxmlformats.org/officeDocument/2006/relationships/hyperlink" Target="http://www.fwc.gov.au/awardsandorders/html/PR522991.htm" TargetMode="External"/><Relationship Id="rId182" Type="http://schemas.openxmlformats.org/officeDocument/2006/relationships/hyperlink" Target="http://www.fwc.gov.au/awardsandorders/html/PR561478.htm" TargetMode="External"/><Relationship Id="rId217" Type="http://schemas.openxmlformats.org/officeDocument/2006/relationships/hyperlink" Target="http://www.fwc.gov.au/awardsandorders/html/PR561478.htm" TargetMode="External"/><Relationship Id="rId6" Type="http://schemas.openxmlformats.org/officeDocument/2006/relationships/footnotes" Target="footnotes.xml"/><Relationship Id="rId238" Type="http://schemas.openxmlformats.org/officeDocument/2006/relationships/hyperlink" Target="https://www.fwc.gov.au/documents/awardsandorders/html/pr712224.htm" TargetMode="External"/><Relationship Id="rId259" Type="http://schemas.openxmlformats.org/officeDocument/2006/relationships/hyperlink" Target="http://www.fwc.gov.au/awardsandorders/html/PR510670.htm" TargetMode="External"/><Relationship Id="rId23" Type="http://schemas.openxmlformats.org/officeDocument/2006/relationships/hyperlink" Target="https://www.fwc.gov.au/awardsandorders/html/PR544519.htm" TargetMode="External"/><Relationship Id="rId119" Type="http://schemas.openxmlformats.org/officeDocument/2006/relationships/hyperlink" Target="https://www.fwc.gov.au/awardsandorders/html/PR566675.htm" TargetMode="External"/><Relationship Id="rId270" Type="http://schemas.openxmlformats.org/officeDocument/2006/relationships/hyperlink" Target="http://www.jobaccess.gov.au" TargetMode="External"/><Relationship Id="rId291" Type="http://schemas.openxmlformats.org/officeDocument/2006/relationships/hyperlink" Target="https://www.fwc.gov.au/documents/awardsandorders/html/pr606630.htm" TargetMode="External"/><Relationship Id="rId305" Type="http://schemas.openxmlformats.org/officeDocument/2006/relationships/hyperlink" Target="http://www.fwc.gov.au/awardsandorders/html/pr544519.htm" TargetMode="External"/><Relationship Id="rId326" Type="http://schemas.openxmlformats.org/officeDocument/2006/relationships/hyperlink" Target="http://www.fwc.gov.au/documents/documents/modern_awards/cash-out-agreement.pdf" TargetMode="External"/><Relationship Id="rId44" Type="http://schemas.openxmlformats.org/officeDocument/2006/relationships/hyperlink" Target="https://www.fwc.gov.au/awardsandorders/html/PR503610.htm" TargetMode="External"/><Relationship Id="rId65" Type="http://schemas.openxmlformats.org/officeDocument/2006/relationships/hyperlink" Target="https://www.fwc.gov.au/awardsandorders/html/PR545963.htm" TargetMode="External"/><Relationship Id="rId86" Type="http://schemas.openxmlformats.org/officeDocument/2006/relationships/hyperlink" Target="https://www.fwc.gov.au/awardsandorders/html/PR994304.htm" TargetMode="External"/><Relationship Id="rId130" Type="http://schemas.openxmlformats.org/officeDocument/2006/relationships/hyperlink" Target="http://www.fwc.gov.au/awardsandorders/html/PR557536.htm" TargetMode="External"/><Relationship Id="rId151" Type="http://schemas.openxmlformats.org/officeDocument/2006/relationships/hyperlink" Target="https://www.fwc.gov.au/documents/awardsandorders/html/pr704154.htm" TargetMode="External"/><Relationship Id="rId172" Type="http://schemas.openxmlformats.org/officeDocument/2006/relationships/hyperlink" Target="http://www.fwc.gov.au/awardsandorders/html/PR522991.htm" TargetMode="External"/><Relationship Id="rId193" Type="http://schemas.openxmlformats.org/officeDocument/2006/relationships/hyperlink" Target="http://www.legislation.gov.au/Series/C2009A00028" TargetMode="External"/><Relationship Id="rId207" Type="http://schemas.openxmlformats.org/officeDocument/2006/relationships/hyperlink" Target="https://www.fwc.gov.au/awardsandorders/html/PR545963.htm" TargetMode="External"/><Relationship Id="rId228" Type="http://schemas.openxmlformats.org/officeDocument/2006/relationships/hyperlink" Target="https://www.fwc.gov.au/documents/awardsandorders/html/pr588721.htm" TargetMode="External"/><Relationship Id="rId249" Type="http://schemas.openxmlformats.org/officeDocument/2006/relationships/hyperlink" Target="http://www.fwc.gov.au/awardsandorders/html/PR994304.htm" TargetMode="External"/><Relationship Id="rId13" Type="http://schemas.openxmlformats.org/officeDocument/2006/relationships/hyperlink" Target="https://www.fwc.gov.au/awards-and-agreements/modern-award-reviews/4-yearly-review/award-stage/award-review-documents/MA000008?m=AM2014/205" TargetMode="External"/><Relationship Id="rId109" Type="http://schemas.openxmlformats.org/officeDocument/2006/relationships/hyperlink" Target="https://www.legislation.gov.au/Series/C2009A00028" TargetMode="External"/><Relationship Id="rId260" Type="http://schemas.openxmlformats.org/officeDocument/2006/relationships/hyperlink" Target="http://www.fwc.gov.au/awardsandorders/html/PR525068.htm" TargetMode="External"/><Relationship Id="rId281" Type="http://schemas.openxmlformats.org/officeDocument/2006/relationships/hyperlink" Target="http://www.fwc.gov.au/awardsandorders/html/PR542128.htm" TargetMode="External"/><Relationship Id="rId316" Type="http://schemas.openxmlformats.org/officeDocument/2006/relationships/hyperlink" Target="https://www.fwc.gov.au/documents/awardsandorders/html/pr715132.htm" TargetMode="External"/><Relationship Id="rId34" Type="http://schemas.openxmlformats.org/officeDocument/2006/relationships/footer" Target="footer1.xml"/><Relationship Id="rId55" Type="http://schemas.openxmlformats.org/officeDocument/2006/relationships/hyperlink" Target="https://www.fwc.gov.au/awardsandorders/html/PR545963.htm" TargetMode="External"/><Relationship Id="rId76" Type="http://schemas.openxmlformats.org/officeDocument/2006/relationships/hyperlink" Target="https://www.fwc.gov.au/awardsandorders/html/PR994304.htm" TargetMode="External"/><Relationship Id="rId97" Type="http://schemas.openxmlformats.org/officeDocument/2006/relationships/hyperlink" Target="https://www.fwc.gov.au/documents/awardsandorders/html/pr610166.htm" TargetMode="External"/><Relationship Id="rId120" Type="http://schemas.openxmlformats.org/officeDocument/2006/relationships/hyperlink" Target="https://www.fwc.gov.au/awardsandorders/html/PR579758.htm" TargetMode="External"/><Relationship Id="rId141" Type="http://schemas.openxmlformats.org/officeDocument/2006/relationships/hyperlink" Target="http://www.fwc.gov.au/documents/documents/modern_awards/allowances/MA000008-all.pdf" TargetMode="External"/><Relationship Id="rId7" Type="http://schemas.openxmlformats.org/officeDocument/2006/relationships/endnotes" Target="endnotes.xml"/><Relationship Id="rId162" Type="http://schemas.openxmlformats.org/officeDocument/2006/relationships/hyperlink" Target="http://www.fwc.gov.au/awardsandorders/html/pr536794.htm" TargetMode="External"/><Relationship Id="rId183" Type="http://schemas.openxmlformats.org/officeDocument/2006/relationships/hyperlink" Target="http://www.fwc.gov.au/awardsandorders/html/PR561478.htm" TargetMode="External"/><Relationship Id="rId218" Type="http://schemas.openxmlformats.org/officeDocument/2006/relationships/hyperlink" Target="http://www.fwc.gov.au/awardsandorders/html/PR583016.htm" TargetMode="External"/><Relationship Id="rId239" Type="http://schemas.openxmlformats.org/officeDocument/2006/relationships/hyperlink" Target="https://www.fwc.gov.au/documents/awardsandorders/html/pr712224.htm" TargetMode="External"/><Relationship Id="rId250" Type="http://schemas.openxmlformats.org/officeDocument/2006/relationships/hyperlink" Target="http://www.fwc.gov.au/awardsandorders/html/PR994304.htm" TargetMode="External"/><Relationship Id="rId271" Type="http://schemas.openxmlformats.org/officeDocument/2006/relationships/hyperlink" Target="http://www.fwc.gov.au/awardsandorders/html/PR998748.htm" TargetMode="External"/><Relationship Id="rId292" Type="http://schemas.openxmlformats.org/officeDocument/2006/relationships/hyperlink" Target="https://www.fwc.gov.au/documents/awardsandorders/html/p709080.htm" TargetMode="External"/><Relationship Id="rId306" Type="http://schemas.openxmlformats.org/officeDocument/2006/relationships/hyperlink" Target="http://www.fwc.gov.au/awardsandorders/html/PR557581.htm" TargetMode="External"/><Relationship Id="rId24" Type="http://schemas.openxmlformats.org/officeDocument/2006/relationships/hyperlink" Target="https://www.fwc.gov.au/awardsandorders/html/PR546288.htm" TargetMode="External"/><Relationship Id="rId45" Type="http://schemas.openxmlformats.org/officeDocument/2006/relationships/hyperlink" Target="https://www.fwc.gov.au/awardsandorders/html/PR545963.htm" TargetMode="External"/><Relationship Id="rId66" Type="http://schemas.openxmlformats.org/officeDocument/2006/relationships/hyperlink" Target="https://www.fwc.gov.au/awardsandorders/html/PR994304.htm" TargetMode="External"/><Relationship Id="rId87" Type="http://schemas.openxmlformats.org/officeDocument/2006/relationships/hyperlink" Target="https://www.fwc.gov.au/awardsandorders/html/PR542128.htm" TargetMode="External"/><Relationship Id="rId110" Type="http://schemas.openxmlformats.org/officeDocument/2006/relationships/hyperlink" Target="https://www.legislation.gov.au/Series/C2009A00028" TargetMode="External"/><Relationship Id="rId131" Type="http://schemas.openxmlformats.org/officeDocument/2006/relationships/hyperlink" Target="https://www.fwc.gov.au/awardsandorders/html/PR566675.htm" TargetMode="External"/><Relationship Id="rId327" Type="http://schemas.openxmlformats.org/officeDocument/2006/relationships/hyperlink" Target="https://www.fwc.gov.au/documents/awardsandorders/html/pr718141.htm" TargetMode="External"/><Relationship Id="rId152" Type="http://schemas.openxmlformats.org/officeDocument/2006/relationships/hyperlink" Target="https://www.fwc.gov.au/documents/awardsandorders/html/pr707613.htm" TargetMode="External"/><Relationship Id="rId173" Type="http://schemas.openxmlformats.org/officeDocument/2006/relationships/hyperlink" Target="http://www.fwc.gov.au/awardsandorders/html/pr536794.htm" TargetMode="External"/><Relationship Id="rId194" Type="http://schemas.openxmlformats.org/officeDocument/2006/relationships/hyperlink" Target="http://www.legislation.gov.au/Series/C2009A00028" TargetMode="External"/><Relationship Id="rId208" Type="http://schemas.openxmlformats.org/officeDocument/2006/relationships/hyperlink" Target="https://www.fwc.gov.au/awardsandorders/html/PR561478.htm" TargetMode="External"/><Relationship Id="rId229" Type="http://schemas.openxmlformats.org/officeDocument/2006/relationships/hyperlink" Target="http://www.fwc.gov.au/awardsandorders/html/PR994304.htm" TargetMode="External"/><Relationship Id="rId240" Type="http://schemas.openxmlformats.org/officeDocument/2006/relationships/hyperlink" Target="https://www.fwc.gov.au/documents/awardsandorders/html/pr712224.htm" TargetMode="External"/><Relationship Id="rId261" Type="http://schemas.openxmlformats.org/officeDocument/2006/relationships/hyperlink" Target="http://www.fwc.gov.au/awardsandorders/html/PR537893.htm" TargetMode="External"/><Relationship Id="rId14" Type="http://schemas.openxmlformats.org/officeDocument/2006/relationships/hyperlink" Target="https://www.fwc.gov.au/awards-agreements/awards/modern-award-reviews/4-yearly-review/common-issues/am2014300-award" TargetMode="External"/><Relationship Id="rId35" Type="http://schemas.openxmlformats.org/officeDocument/2006/relationships/footer" Target="footer2.xml"/><Relationship Id="rId56" Type="http://schemas.openxmlformats.org/officeDocument/2006/relationships/hyperlink" Target="https://www.fwc.gov.au/awardsandorders/html/PR503610.htm" TargetMode="External"/><Relationship Id="rId77" Type="http://schemas.openxmlformats.org/officeDocument/2006/relationships/hyperlink" Target="https://www.fwc.gov.au/awardsandorders/html/PR994304.htm" TargetMode="External"/><Relationship Id="rId100" Type="http://schemas.openxmlformats.org/officeDocument/2006/relationships/hyperlink" Target="https://www.legislation.gov.au/Series/C2009A00028" TargetMode="External"/><Relationship Id="rId282" Type="http://schemas.openxmlformats.org/officeDocument/2006/relationships/hyperlink" Target="http://www.fwc.gov.au/awardsandorders/html/PR542128.htm" TargetMode="External"/><Relationship Id="rId317" Type="http://schemas.openxmlformats.org/officeDocument/2006/relationships/hyperlink" Target="https://www.fwc.gov.au/documents/awardsandorders/html/pr715132.htm" TargetMode="External"/><Relationship Id="rId8" Type="http://schemas.openxmlformats.org/officeDocument/2006/relationships/hyperlink" Target="https://www.fwc.gov.au/documents/awardsandorders/html/pr719717.htm" TargetMode="External"/><Relationship Id="rId51" Type="http://schemas.openxmlformats.org/officeDocument/2006/relationships/hyperlink" Target="https://www.fwc.gov.au/awardsandorders/html/PR557536.htm" TargetMode="External"/><Relationship Id="rId72" Type="http://schemas.openxmlformats.org/officeDocument/2006/relationships/hyperlink" Target="https://www.fwc.gov.au/awardsandorders/html/PR994304.htm" TargetMode="External"/><Relationship Id="rId93" Type="http://schemas.openxmlformats.org/officeDocument/2006/relationships/hyperlink" Target="https://www.fwc.gov.au/documents/awardsandorders/html/pr719717.htm" TargetMode="External"/><Relationship Id="rId98" Type="http://schemas.openxmlformats.org/officeDocument/2006/relationships/hyperlink" Target="https://www.fwc.gov.au/documents/awardmod/download/nes.pdf" TargetMode="External"/><Relationship Id="rId121" Type="http://schemas.openxmlformats.org/officeDocument/2006/relationships/hyperlink" Target="https://www.fwc.gov.au/awardsandorders/html/pr592103.htm" TargetMode="External"/><Relationship Id="rId142" Type="http://schemas.openxmlformats.org/officeDocument/2006/relationships/hyperlink" Target="http://www.fwc.gov.au/awardsandorders/html/PR998045.htm" TargetMode="External"/><Relationship Id="rId163" Type="http://schemas.openxmlformats.org/officeDocument/2006/relationships/hyperlink" Target="http://www.fwc.gov.au/awardsandorders/html/PR551717.htm" TargetMode="External"/><Relationship Id="rId184" Type="http://schemas.openxmlformats.org/officeDocument/2006/relationships/hyperlink" Target="http://www.fwc.gov.au/awardsandorders/html/PR994304.htm" TargetMode="External"/><Relationship Id="rId189" Type="http://schemas.openxmlformats.org/officeDocument/2006/relationships/hyperlink" Target="https://www.fwc.gov.au/documents/awardsandorders/html/pr610040.htm" TargetMode="External"/><Relationship Id="rId219" Type="http://schemas.openxmlformats.org/officeDocument/2006/relationships/hyperlink" Target="https://www.fwc.gov.au/documents/awardsandorders/html/pr588721.htm" TargetMode="External"/><Relationship Id="rId3" Type="http://schemas.openxmlformats.org/officeDocument/2006/relationships/styles" Target="styles.xml"/><Relationship Id="rId214" Type="http://schemas.openxmlformats.org/officeDocument/2006/relationships/hyperlink" Target="http://www.legislation.gov.au/Series/C2009A00028" TargetMode="External"/><Relationship Id="rId230" Type="http://schemas.openxmlformats.org/officeDocument/2006/relationships/hyperlink" Target="http://www.fwc.gov.au/awardsandorders/html/PR994304.htm" TargetMode="External"/><Relationship Id="rId235" Type="http://schemas.openxmlformats.org/officeDocument/2006/relationships/hyperlink" Target="https://www.fwc.gov.au/documents/awardsandorders/html/pr588721.htm" TargetMode="External"/><Relationship Id="rId251" Type="http://schemas.openxmlformats.org/officeDocument/2006/relationships/hyperlink" Target="http://www.fwc.gov.au/awardsandorders/html/PR994304.htm" TargetMode="External"/><Relationship Id="rId256" Type="http://schemas.openxmlformats.org/officeDocument/2006/relationships/hyperlink" Target="http://www.fwc.gov.au/awardsandorders/html/PR988388.htm" TargetMode="External"/><Relationship Id="rId277" Type="http://schemas.openxmlformats.org/officeDocument/2006/relationships/hyperlink" Target="http://www.fwc.gov.au/awardsandorders/html/PR581528.htm" TargetMode="External"/><Relationship Id="rId298" Type="http://schemas.openxmlformats.org/officeDocument/2006/relationships/hyperlink" Target="http://www.fwc.gov.au/awardsandorders/html/PR536673.htm" TargetMode="External"/><Relationship Id="rId25" Type="http://schemas.openxmlformats.org/officeDocument/2006/relationships/hyperlink" Target="https://www.fwc.gov.au/awardsandorders/html/PR553195.htm" TargetMode="External"/><Relationship Id="rId46" Type="http://schemas.openxmlformats.org/officeDocument/2006/relationships/hyperlink" Target="https://www.fwc.gov.au/awardsandorders/html/PR557536.htm" TargetMode="External"/><Relationship Id="rId67" Type="http://schemas.openxmlformats.org/officeDocument/2006/relationships/hyperlink" Target="https://www.fwc.gov.au/awardsandorders/html/PR994304.htm" TargetMode="External"/><Relationship Id="rId116" Type="http://schemas.openxmlformats.org/officeDocument/2006/relationships/hyperlink" Target="https://www.fwc.gov.au/awardsandorders/html/PR536673.htm" TargetMode="External"/><Relationship Id="rId137" Type="http://schemas.openxmlformats.org/officeDocument/2006/relationships/hyperlink" Target="https://www.fwc.gov.au/documents/awardsandorders/html/pr606332.htm" TargetMode="External"/><Relationship Id="rId158" Type="http://schemas.openxmlformats.org/officeDocument/2006/relationships/hyperlink" Target="http://www.fwc.gov.au/awardsandorders/html/PR551717.htm" TargetMode="External"/><Relationship Id="rId272" Type="http://schemas.openxmlformats.org/officeDocument/2006/relationships/hyperlink" Target="http://www.fwc.gov.au/awardsandorders/html/PR510670.htm" TargetMode="External"/><Relationship Id="rId293" Type="http://schemas.openxmlformats.org/officeDocument/2006/relationships/hyperlink" Target="http://www.fwc.gov.au/awardsandorders/html/PR988388.htm" TargetMode="External"/><Relationship Id="rId302" Type="http://schemas.openxmlformats.org/officeDocument/2006/relationships/hyperlink" Target="http://www.fwc.gov.au/awardsandorders/html/PR579758.htm" TargetMode="External"/><Relationship Id="rId307" Type="http://schemas.openxmlformats.org/officeDocument/2006/relationships/hyperlink" Target="http://www.fwc.gov.au/awardsandorders/html/PR573679.htm" TargetMode="External"/><Relationship Id="rId323" Type="http://schemas.openxmlformats.org/officeDocument/2006/relationships/hyperlink" Target="http://www.fwc.gov.au/awardsandorders/html/PR583016.htm" TargetMode="External"/><Relationship Id="rId328" Type="http://schemas.openxmlformats.org/officeDocument/2006/relationships/hyperlink" Target="https://www.fwc.gov.au/documents/awardmod/download/nes.pdf"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s://www.fwc.gov.au/awardsandorders/html/PR542128.htm" TargetMode="External"/><Relationship Id="rId62" Type="http://schemas.openxmlformats.org/officeDocument/2006/relationships/hyperlink" Target="https://www.fwc.gov.au/awardsandorders/html/PR994304.htm" TargetMode="External"/><Relationship Id="rId83" Type="http://schemas.openxmlformats.org/officeDocument/2006/relationships/hyperlink" Target="https://www.fwc.gov.au/awardsandorders/html/pr546288.htm" TargetMode="External"/><Relationship Id="rId88" Type="http://schemas.openxmlformats.org/officeDocument/2006/relationships/hyperlink" Target="https://www.fwc.gov.au/documents/awardsandorders/html/pr610166.htm" TargetMode="External"/><Relationship Id="rId111" Type="http://schemas.openxmlformats.org/officeDocument/2006/relationships/hyperlink" Target="https://www.legislation.gov.au/Series/C2009A00028" TargetMode="External"/><Relationship Id="rId132" Type="http://schemas.openxmlformats.org/officeDocument/2006/relationships/hyperlink" Target="http://www.fwc.gov.au/awardsandorders/html/PR579758.htm" TargetMode="External"/><Relationship Id="rId153" Type="http://schemas.openxmlformats.org/officeDocument/2006/relationships/hyperlink" Target="http://www.fwc.gov.au/awardsandorders/html/PR522991.htm" TargetMode="External"/><Relationship Id="rId174" Type="http://schemas.openxmlformats.org/officeDocument/2006/relationships/hyperlink" Target="http://www.fwc.gov.au/awardsandorders/html/PR551717.htm" TargetMode="External"/><Relationship Id="rId179" Type="http://schemas.openxmlformats.org/officeDocument/2006/relationships/hyperlink" Target="https://www.fwc.gov.au/documents/awardsandorders/html/pr704154.htm" TargetMode="External"/><Relationship Id="rId195" Type="http://schemas.openxmlformats.org/officeDocument/2006/relationships/hyperlink" Target="http://www.fwc.gov.au/awardmod/download/nes.pdf" TargetMode="External"/><Relationship Id="rId209" Type="http://schemas.openxmlformats.org/officeDocument/2006/relationships/hyperlink" Target="https://www.fwc.gov.au/documents/awardsandorders/html/pr585798.htm" TargetMode="External"/><Relationship Id="rId190" Type="http://schemas.openxmlformats.org/officeDocument/2006/relationships/hyperlink" Target="https://www.fwc.gov.au/documents/awardsandorders/html/pr610040.htm" TargetMode="External"/><Relationship Id="rId204" Type="http://schemas.openxmlformats.org/officeDocument/2006/relationships/hyperlink" Target="https://www.fwc.gov.au/awardsandorders/html/PR994304.htm" TargetMode="External"/><Relationship Id="rId220" Type="http://schemas.openxmlformats.org/officeDocument/2006/relationships/hyperlink" Target="http://www.fwc.gov.au/awardsandorders/html/PR583016.htm" TargetMode="External"/><Relationship Id="rId225" Type="http://schemas.openxmlformats.org/officeDocument/2006/relationships/hyperlink" Target="https://www.fwc.gov.au/documents/awardsandorders/html/pr588721.htm" TargetMode="External"/><Relationship Id="rId241" Type="http://schemas.openxmlformats.org/officeDocument/2006/relationships/hyperlink" Target="https://www.fwc.gov.au/documents/awardsandorders/html/pr609322.htm" TargetMode="External"/><Relationship Id="rId246" Type="http://schemas.openxmlformats.org/officeDocument/2006/relationships/hyperlink" Target="http://www.fwc.gov.au/awardsandorders/html/PR994304.htm" TargetMode="External"/><Relationship Id="rId267" Type="http://schemas.openxmlformats.org/officeDocument/2006/relationships/hyperlink" Target="https://www.fwc.gov.au/documents/awardsandorders/html/pr606630.htm" TargetMode="External"/><Relationship Id="rId288" Type="http://schemas.openxmlformats.org/officeDocument/2006/relationships/hyperlink" Target="http://www.fwc.gov.au/awardsandorders/html/PR568050.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3.xml"/><Relationship Id="rId57" Type="http://schemas.openxmlformats.org/officeDocument/2006/relationships/hyperlink" Target="https://www.fwc.gov.au/awardsandorders/html/PR503610.htm" TargetMode="External"/><Relationship Id="rId106" Type="http://schemas.openxmlformats.org/officeDocument/2006/relationships/hyperlink" Target="https://www.fwc.gov.au/documents/awardmod/download/nes.pdf" TargetMode="External"/><Relationship Id="rId127" Type="http://schemas.openxmlformats.org/officeDocument/2006/relationships/hyperlink" Target="https://www.fwc.gov.au/awardsandorders/html/PR522870.htm" TargetMode="External"/><Relationship Id="rId262" Type="http://schemas.openxmlformats.org/officeDocument/2006/relationships/hyperlink" Target="http://www.fwc.gov.au/awardsandorders/html/PR542128.htm" TargetMode="External"/><Relationship Id="rId283" Type="http://schemas.openxmlformats.org/officeDocument/2006/relationships/hyperlink" Target="http://www.fwc.gov.au/awardsandorders/html/PR998748.htm" TargetMode="External"/><Relationship Id="rId313" Type="http://schemas.openxmlformats.org/officeDocument/2006/relationships/hyperlink" Target="https://www.fwc.gov.au/documents/awardsandorders/html/pr715132.htm" TargetMode="External"/><Relationship Id="rId318" Type="http://schemas.openxmlformats.org/officeDocument/2006/relationships/hyperlink" Target="https://www.fwc.gov.au/documents/awardsandorders/html/pr715132.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718141.htm" TargetMode="External"/><Relationship Id="rId52" Type="http://schemas.openxmlformats.org/officeDocument/2006/relationships/hyperlink" Target="https://www.fwc.gov.au/awardsandorders/html/PR994304.htm" TargetMode="External"/><Relationship Id="rId73" Type="http://schemas.openxmlformats.org/officeDocument/2006/relationships/hyperlink" Target="https://www.fwc.gov.au/awardsandorders/html/PR994304.htm" TargetMode="External"/><Relationship Id="rId78" Type="http://schemas.openxmlformats.org/officeDocument/2006/relationships/hyperlink" Target="http://www.fwc.gov.au/awardmod/download/nes.pdf" TargetMode="External"/><Relationship Id="rId94" Type="http://schemas.openxmlformats.org/officeDocument/2006/relationships/hyperlink" Target="https://www.fwc.gov.au/awardsandorders/html/PR567221.htm" TargetMode="External"/><Relationship Id="rId99" Type="http://schemas.openxmlformats.org/officeDocument/2006/relationships/hyperlink" Target="https://www.legislation.gov.au/Series/C2009A00028" TargetMode="External"/><Relationship Id="rId101" Type="http://schemas.openxmlformats.org/officeDocument/2006/relationships/hyperlink" Target="https://www.legislation.gov.au/Series/C2009A00028" TargetMode="External"/><Relationship Id="rId122" Type="http://schemas.openxmlformats.org/officeDocument/2006/relationships/hyperlink" Target="https://www.fwc.gov.au/awardsandorders/html/pr593805.htm" TargetMode="External"/><Relationship Id="rId143" Type="http://schemas.openxmlformats.org/officeDocument/2006/relationships/hyperlink" Target="http://www.fwc.gov.au/awardsandorders/html/PR509161.htm" TargetMode="External"/><Relationship Id="rId148" Type="http://schemas.openxmlformats.org/officeDocument/2006/relationships/hyperlink" Target="http://www.fwc.gov.au/awardsandorders/html/PR579512.htm" TargetMode="External"/><Relationship Id="rId164" Type="http://schemas.openxmlformats.org/officeDocument/2006/relationships/hyperlink" Target="http://www.fwc.gov.au/awardsandorders/html/PR566816.htm" TargetMode="External"/><Relationship Id="rId169" Type="http://schemas.openxmlformats.org/officeDocument/2006/relationships/hyperlink" Target="https://www.fwc.gov.au/documents/awardsandorders/html/pr707613.htm" TargetMode="External"/><Relationship Id="rId185" Type="http://schemas.openxmlformats.org/officeDocument/2006/relationships/hyperlink" Target="http://www.fwc.gov.au/awardsandorders/html/PR503610.htm" TargetMode="External"/><Relationship Id="rId33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s://www.fwc.gov.au/documents/awardsandorders/html/pr707613.htm" TargetMode="External"/><Relationship Id="rId210" Type="http://schemas.openxmlformats.org/officeDocument/2006/relationships/hyperlink" Target="https://www.fwc.gov.au/documents/awardsandorders/html/pr585798.htm" TargetMode="External"/><Relationship Id="rId215" Type="http://schemas.openxmlformats.org/officeDocument/2006/relationships/hyperlink" Target="http://www.fwc.gov.au/awardsandorders/html/PR994304.htm" TargetMode="External"/><Relationship Id="rId236" Type="http://schemas.openxmlformats.org/officeDocument/2006/relationships/hyperlink" Target="https://www.fwc.gov.au/documents/awardsandorders/html/pr712224.htm" TargetMode="External"/><Relationship Id="rId257" Type="http://schemas.openxmlformats.org/officeDocument/2006/relationships/hyperlink" Target="http://www.fwc.gov.au/awardsandorders/html/PR994304.htm" TargetMode="External"/><Relationship Id="rId278" Type="http://schemas.openxmlformats.org/officeDocument/2006/relationships/hyperlink" Target="http://www.fwc.gov.au/awardsandorders/html/PR592689.htm" TargetMode="External"/><Relationship Id="rId26" Type="http://schemas.openxmlformats.org/officeDocument/2006/relationships/hyperlink" Target="https://www.fwc.gov.au/awardsandorders/html/PR557581.htm" TargetMode="External"/><Relationship Id="rId231" Type="http://schemas.openxmlformats.org/officeDocument/2006/relationships/hyperlink" Target="https://www.fwc.gov.au/documents/awardsandorders/html/pr588721.htm" TargetMode="External"/><Relationship Id="rId252" Type="http://schemas.openxmlformats.org/officeDocument/2006/relationships/hyperlink" Target="http://www.fwc.gov.au/awardsandorders/html/PR994304.htm" TargetMode="External"/><Relationship Id="rId273" Type="http://schemas.openxmlformats.org/officeDocument/2006/relationships/hyperlink" Target="http://www.fwc.gov.au/awardsandorders/html/PR525068.htm" TargetMode="External"/><Relationship Id="rId294" Type="http://schemas.openxmlformats.org/officeDocument/2006/relationships/hyperlink" Target="http://www.fwc.gov.au/awardsandorders/html/PR994304.htm" TargetMode="External"/><Relationship Id="rId308" Type="http://schemas.openxmlformats.org/officeDocument/2006/relationships/hyperlink" Target="http://www.fwc.gov.au/awardsandorders/html/PR580863.htm" TargetMode="External"/><Relationship Id="rId329" Type="http://schemas.openxmlformats.org/officeDocument/2006/relationships/hyperlink" Target="http://www.legislation.gov.au/Series/C2009A00028" TargetMode="External"/><Relationship Id="rId47" Type="http://schemas.openxmlformats.org/officeDocument/2006/relationships/hyperlink" Target="https://www.fwc.gov.au/awardsandorders/html/PR994304.htm" TargetMode="External"/><Relationship Id="rId68" Type="http://schemas.openxmlformats.org/officeDocument/2006/relationships/hyperlink" Target="https://www.fwc.gov.au/awardmod/download/nes.pdf" TargetMode="External"/><Relationship Id="rId89" Type="http://schemas.openxmlformats.org/officeDocument/2006/relationships/hyperlink" Target="https://www.fwc.gov.au/documents/awardmod/download/nes.pdf" TargetMode="External"/><Relationship Id="rId112" Type="http://schemas.openxmlformats.org/officeDocument/2006/relationships/hyperlink" Target="https://www.fwc.gov.au/awardsandorders/html/PR988388.htm" TargetMode="External"/><Relationship Id="rId133" Type="http://schemas.openxmlformats.org/officeDocument/2006/relationships/hyperlink" Target="http://www.fwc.gov.au/awardsandorders/html/pr592103.htm" TargetMode="External"/><Relationship Id="rId154" Type="http://schemas.openxmlformats.org/officeDocument/2006/relationships/hyperlink" Target="http://www.fwc.gov.au/awardsandorders/html/pr536794.htm" TargetMode="External"/><Relationship Id="rId175" Type="http://schemas.openxmlformats.org/officeDocument/2006/relationships/hyperlink" Target="http://www.fwc.gov.au/awardsandorders/html/PR566816.htm" TargetMode="External"/><Relationship Id="rId196" Type="http://schemas.openxmlformats.org/officeDocument/2006/relationships/hyperlink" Target="http://www.legislation.gov.au/Series/C2009A00028" TargetMode="External"/><Relationship Id="rId200" Type="http://schemas.openxmlformats.org/officeDocument/2006/relationships/hyperlink" Target="http://www.fwc.gov.au/awardsandorders/html/PR994304.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46339.htm" TargetMode="External"/><Relationship Id="rId242" Type="http://schemas.openxmlformats.org/officeDocument/2006/relationships/hyperlink" Target="http://www.fwc.gov.au/awardsandorders/html/PR988388.htm" TargetMode="External"/><Relationship Id="rId263" Type="http://schemas.openxmlformats.org/officeDocument/2006/relationships/hyperlink" Target="http://www.fwc.gov.au/awardsandorders/html/PR551831.htm" TargetMode="External"/><Relationship Id="rId284" Type="http://schemas.openxmlformats.org/officeDocument/2006/relationships/hyperlink" Target="http://www.fwc.gov.au/awardsandorders/html/PR510670.htm" TargetMode="External"/><Relationship Id="rId319" Type="http://schemas.openxmlformats.org/officeDocument/2006/relationships/hyperlink" Target="https://www.fwc.gov.au/documents/awardsandorders/html/pr715132.htm" TargetMode="External"/><Relationship Id="rId37" Type="http://schemas.openxmlformats.org/officeDocument/2006/relationships/hyperlink" Target="https://www.fwc.gov.au/awardsandorders/html/PR988388.htm" TargetMode="External"/><Relationship Id="rId58" Type="http://schemas.openxmlformats.org/officeDocument/2006/relationships/hyperlink" Target="https://www.fwc.gov.au/awardsandorders/html/PR994304.htm" TargetMode="External"/><Relationship Id="rId79" Type="http://schemas.openxmlformats.org/officeDocument/2006/relationships/hyperlink" Target="https://www.fwc.gov.au/awardsandorders/html/PR994304.htm" TargetMode="External"/><Relationship Id="rId102" Type="http://schemas.openxmlformats.org/officeDocument/2006/relationships/hyperlink" Target="https://www.fwc.gov.au/awardsandorders/html/PR994304.htm" TargetMode="External"/><Relationship Id="rId123" Type="http://schemas.openxmlformats.org/officeDocument/2006/relationships/hyperlink" Target="https://www.fwc.gov.au/documents/awardsandorders/html/pr606332.htm" TargetMode="External"/><Relationship Id="rId144" Type="http://schemas.openxmlformats.org/officeDocument/2006/relationships/hyperlink" Target="http://www.fwc.gov.au/awardsandorders/html/PR522991.htm" TargetMode="External"/><Relationship Id="rId330" Type="http://schemas.openxmlformats.org/officeDocument/2006/relationships/hyperlink" Target="http://www.legislation.gov.au/Series/C2009A00028" TargetMode="External"/><Relationship Id="rId90" Type="http://schemas.openxmlformats.org/officeDocument/2006/relationships/hyperlink" Target="https://www.legislation.gov.au/Series/C2009A00028" TargetMode="External"/><Relationship Id="rId165" Type="http://schemas.openxmlformats.org/officeDocument/2006/relationships/hyperlink" Target="http://www.fwc.gov.au/awardsandorders/html/PR579512.htm" TargetMode="External"/><Relationship Id="rId186" Type="http://schemas.openxmlformats.org/officeDocument/2006/relationships/hyperlink" Target="http://www.fwc.gov.au/awardsandorders/html/PR561478.htm" TargetMode="External"/><Relationship Id="rId211" Type="http://schemas.openxmlformats.org/officeDocument/2006/relationships/hyperlink" Target="https://www.fwc.gov.au/documents/awardsandorders/html/pr585798.htm" TargetMode="External"/><Relationship Id="rId232" Type="http://schemas.openxmlformats.org/officeDocument/2006/relationships/hyperlink" Target="http://www.fwc.gov.au/awardsandorders/html/PR583016.htm" TargetMode="External"/><Relationship Id="rId253" Type="http://schemas.openxmlformats.org/officeDocument/2006/relationships/hyperlink" Target="http://www.fwc.gov.au/awardsandorders/html/PR994304.htm" TargetMode="External"/><Relationship Id="rId274" Type="http://schemas.openxmlformats.org/officeDocument/2006/relationships/hyperlink" Target="http://www.fwc.gov.au/awardsandorders/html/PR537893.htm" TargetMode="External"/><Relationship Id="rId295" Type="http://schemas.openxmlformats.org/officeDocument/2006/relationships/hyperlink" Target="http://www.fwc.gov.au/awardsandorders/html/PR997887.htm" TargetMode="External"/><Relationship Id="rId309" Type="http://schemas.openxmlformats.org/officeDocument/2006/relationships/hyperlink" Target="http://www.fwc.gov.au/documents/awardsandorders/html/pr598110.htm" TargetMode="External"/><Relationship Id="rId27" Type="http://schemas.openxmlformats.org/officeDocument/2006/relationships/hyperlink" Target="https://www.fwc.gov.au/awardsandorders/html/PR573679.htm" TargetMode="External"/><Relationship Id="rId48" Type="http://schemas.openxmlformats.org/officeDocument/2006/relationships/hyperlink" Target="https://www.fwc.gov.au/awardsandorders/html/PR557536.htm" TargetMode="External"/><Relationship Id="rId69" Type="http://schemas.openxmlformats.org/officeDocument/2006/relationships/hyperlink" Target="https://www.fwc.gov.au/awardsandorders/html/PR994304.htm" TargetMode="External"/><Relationship Id="rId113" Type="http://schemas.openxmlformats.org/officeDocument/2006/relationships/hyperlink" Target="https://www.fwc.gov.au/awardsandorders/html/PR997887.htm" TargetMode="External"/><Relationship Id="rId134" Type="http://schemas.openxmlformats.org/officeDocument/2006/relationships/hyperlink" Target="https://www.fwc.gov.au/documents/awardsandorders/html/pr606332.htm" TargetMode="External"/><Relationship Id="rId320" Type="http://schemas.openxmlformats.org/officeDocument/2006/relationships/hyperlink" Target="https://www.fwc.gov.au/documents/awardsandorders/html/pr715132.htm" TargetMode="External"/><Relationship Id="rId80" Type="http://schemas.openxmlformats.org/officeDocument/2006/relationships/hyperlink" Target="https://www.fwc.gov.au/awardsandorders/html/PR542128.htm" TargetMode="External"/><Relationship Id="rId155" Type="http://schemas.openxmlformats.org/officeDocument/2006/relationships/hyperlink" Target="http://www.fwc.gov.au/awardsandorders/html/PR551717.htm" TargetMode="External"/><Relationship Id="rId176" Type="http://schemas.openxmlformats.org/officeDocument/2006/relationships/hyperlink" Target="http://www.fwc.gov.au/awardsandorders/html/PR579512.htm" TargetMode="External"/><Relationship Id="rId197" Type="http://schemas.openxmlformats.org/officeDocument/2006/relationships/hyperlink" Target="http://www.fwc.gov.au/alldocuments/PR989300.htm" TargetMode="External"/><Relationship Id="rId201" Type="http://schemas.openxmlformats.org/officeDocument/2006/relationships/hyperlink" Target="http://www.fwc.gov.au/awardsandorders/html/PR530232.htm" TargetMode="External"/><Relationship Id="rId222" Type="http://schemas.openxmlformats.org/officeDocument/2006/relationships/hyperlink" Target="http://www.fwc.gov.au/awardsandorders/html/PR546339.htm" TargetMode="External"/><Relationship Id="rId243" Type="http://schemas.openxmlformats.org/officeDocument/2006/relationships/hyperlink" Target="http://www.fwc.gov.au/awardsandorders/html/PR994304.htm" TargetMode="External"/><Relationship Id="rId264" Type="http://schemas.openxmlformats.org/officeDocument/2006/relationships/hyperlink" Target="http://www.fwc.gov.au/awardsandorders/html/PR568050.htm" TargetMode="External"/><Relationship Id="rId285" Type="http://schemas.openxmlformats.org/officeDocument/2006/relationships/hyperlink" Target="http://www.fwc.gov.au/awardsandorders/html/PR525068.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s://www.fwc.gov.au/awardsandorders/html/PR542128.htm" TargetMode="External"/><Relationship Id="rId59" Type="http://schemas.openxmlformats.org/officeDocument/2006/relationships/hyperlink" Target="https://www.fwc.gov.au/awardsandorders/html/PR997772.htm" TargetMode="External"/><Relationship Id="rId103" Type="http://schemas.openxmlformats.org/officeDocument/2006/relationships/hyperlink" Target="https://www.fwc.gov.au/awardsandorders/html/PR503610.htm" TargetMode="External"/><Relationship Id="rId124" Type="http://schemas.openxmlformats.org/officeDocument/2006/relationships/hyperlink" Target="https://www.fwc.gov.au/documents/awardsandorders/html/pr707418.htm" TargetMode="External"/><Relationship Id="rId310" Type="http://schemas.openxmlformats.org/officeDocument/2006/relationships/hyperlink" Target="http://www.fwc.gov.au/awardsandorders/html/pr701683.htm" TargetMode="External"/><Relationship Id="rId70" Type="http://schemas.openxmlformats.org/officeDocument/2006/relationships/hyperlink" Target="https://www.fwc.gov.au/awardsandorders/html/PR557536.htm" TargetMode="External"/><Relationship Id="rId91" Type="http://schemas.openxmlformats.org/officeDocument/2006/relationships/hyperlink" Target="https://www.legislation.gov.au/Series/C2009A00028" TargetMode="External"/><Relationship Id="rId145" Type="http://schemas.openxmlformats.org/officeDocument/2006/relationships/hyperlink" Target="http://www.fwc.gov.au/awardsandorders/html/pr536794.htm" TargetMode="External"/><Relationship Id="rId166" Type="http://schemas.openxmlformats.org/officeDocument/2006/relationships/hyperlink" Target="http://www.fwc.gov.au/awardsandorders/html/pr592265.htm" TargetMode="External"/><Relationship Id="rId187" Type="http://schemas.openxmlformats.org/officeDocument/2006/relationships/hyperlink" Target="http://www.fwc.gov.au/awardsandorders/html/PR561478.htm" TargetMode="External"/><Relationship Id="rId331" Type="http://schemas.openxmlformats.org/officeDocument/2006/relationships/hyperlink" Target="http://www.legislation.gov.au/Series/C2009A00028" TargetMode="External"/><Relationship Id="rId1" Type="http://schemas.openxmlformats.org/officeDocument/2006/relationships/customXml" Target="../customXml/item1.xml"/><Relationship Id="rId212" Type="http://schemas.openxmlformats.org/officeDocument/2006/relationships/hyperlink" Target="https://www.fwc.gov.au/documents/awardsandorders/html/pr701400.htm" TargetMode="External"/><Relationship Id="rId233" Type="http://schemas.openxmlformats.org/officeDocument/2006/relationships/hyperlink" Target="https://www.fwc.gov.au/documents/awardsandorders/html/pr588721.htm" TargetMode="External"/><Relationship Id="rId254" Type="http://schemas.openxmlformats.org/officeDocument/2006/relationships/hyperlink" Target="http://www.fwc.gov.au/awardsandorders/html/PR994304.htm" TargetMode="External"/><Relationship Id="rId28" Type="http://schemas.openxmlformats.org/officeDocument/2006/relationships/hyperlink" Target="https://www.fwc.gov.au/documents/awardsandorders/html/pr609322.htm" TargetMode="External"/><Relationship Id="rId49" Type="http://schemas.openxmlformats.org/officeDocument/2006/relationships/hyperlink" Target="https://www.fwc.gov.au/awardsandorders/html/PR994304.htm" TargetMode="External"/><Relationship Id="rId114" Type="http://schemas.openxmlformats.org/officeDocument/2006/relationships/hyperlink" Target="https://www.fwc.gov.au/awardsandorders/html/PR509039.htm" TargetMode="External"/><Relationship Id="rId275" Type="http://schemas.openxmlformats.org/officeDocument/2006/relationships/hyperlink" Target="http://www.fwc.gov.au/awardsandorders/html/PR551831.htm" TargetMode="External"/><Relationship Id="rId296" Type="http://schemas.openxmlformats.org/officeDocument/2006/relationships/hyperlink" Target="http://www.fwc.gov.au/awardsandorders/html/PR509039.htm" TargetMode="External"/><Relationship Id="rId300" Type="http://schemas.openxmlformats.org/officeDocument/2006/relationships/hyperlink" Target="http://www.fwc.gov.au/awardsandorders/html/PR551596.htm" TargetMode="External"/><Relationship Id="rId60" Type="http://schemas.openxmlformats.org/officeDocument/2006/relationships/hyperlink" Target="https://www.fwc.gov.au/awardsandorders/html/PR994304.htm" TargetMode="External"/><Relationship Id="rId81" Type="http://schemas.openxmlformats.org/officeDocument/2006/relationships/hyperlink" Target="https://www.fwc.gov.au/documents/awardsandorders/html/pr610166.htm" TargetMode="External"/><Relationship Id="rId135" Type="http://schemas.openxmlformats.org/officeDocument/2006/relationships/hyperlink" Target="https://www.fwc.gov.au/documents/awardsandorders/html/pr707418.htm" TargetMode="External"/><Relationship Id="rId156" Type="http://schemas.openxmlformats.org/officeDocument/2006/relationships/hyperlink" Target="http://www.fwc.gov.au/awardsandorders/html/PR522991.htm" TargetMode="External"/><Relationship Id="rId177" Type="http://schemas.openxmlformats.org/officeDocument/2006/relationships/hyperlink" Target="http://www.fwc.gov.au/awardsandorders/html/pr592265.htm" TargetMode="External"/><Relationship Id="rId198" Type="http://schemas.openxmlformats.org/officeDocument/2006/relationships/hyperlink" Target="http://www.fwc.gov.au/alldocuments/PR990535.htm" TargetMode="External"/><Relationship Id="rId321" Type="http://schemas.openxmlformats.org/officeDocument/2006/relationships/hyperlink" Target="https://www.fwc.gov.au/documents/awardsandorders/html/pr712224.htm" TargetMode="External"/><Relationship Id="rId202" Type="http://schemas.openxmlformats.org/officeDocument/2006/relationships/hyperlink" Target="http://www.fwc.gov.au/awardsandorders/html/PR545963.htm" TargetMode="External"/><Relationship Id="rId223" Type="http://schemas.openxmlformats.org/officeDocument/2006/relationships/hyperlink" Target="http://www.fwc.gov.au/awardsandorders/html/PR994304.htm" TargetMode="External"/><Relationship Id="rId244" Type="http://schemas.openxmlformats.org/officeDocument/2006/relationships/hyperlink" Target="http://www.fwc.gov.au/awardsandorders/html/PR503610.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s://www.fwc.gov.au/awardsandorders/html/PR542128.htm" TargetMode="External"/><Relationship Id="rId265" Type="http://schemas.openxmlformats.org/officeDocument/2006/relationships/hyperlink" Target="http://www.fwc.gov.au/awardsandorders/html/PR581528.htm" TargetMode="External"/><Relationship Id="rId286" Type="http://schemas.openxmlformats.org/officeDocument/2006/relationships/hyperlink" Target="http://www.fwc.gov.au/awardsandorders/html/PR537893.htm" TargetMode="External"/><Relationship Id="rId50" Type="http://schemas.openxmlformats.org/officeDocument/2006/relationships/hyperlink" Target="https://www.fwc.gov.au/awardsandorders/html/PR557536.htm" TargetMode="External"/><Relationship Id="rId104" Type="http://schemas.openxmlformats.org/officeDocument/2006/relationships/hyperlink" Target="https://www.fwc.gov.au/awardsandorders/html/PR561478.htm" TargetMode="External"/><Relationship Id="rId125" Type="http://schemas.openxmlformats.org/officeDocument/2006/relationships/hyperlink" Target="https://www.fwc.gov.au/awardsandorders/html/PR997887.htm" TargetMode="External"/><Relationship Id="rId146" Type="http://schemas.openxmlformats.org/officeDocument/2006/relationships/hyperlink" Target="http://www.fwc.gov.au/awardsandorders/html/PR551717.htm" TargetMode="External"/><Relationship Id="rId167" Type="http://schemas.openxmlformats.org/officeDocument/2006/relationships/hyperlink" Target="http://www.fwc.gov.au/awardsandorders/html/pr606488.htm" TargetMode="External"/><Relationship Id="rId188" Type="http://schemas.openxmlformats.org/officeDocument/2006/relationships/hyperlink" Target="http://www.fwc.gov.au/awardsandorders/html/PR994304.htm" TargetMode="External"/><Relationship Id="rId311" Type="http://schemas.openxmlformats.org/officeDocument/2006/relationships/hyperlink" Target="https://www.fwc.gov.au/documents/awardsandorders/html/pr712224.htm" TargetMode="External"/><Relationship Id="rId332" Type="http://schemas.openxmlformats.org/officeDocument/2006/relationships/hyperlink" Target="http://www.legislation.gov.au/Series/C2009A00028" TargetMode="External"/><Relationship Id="rId71" Type="http://schemas.openxmlformats.org/officeDocument/2006/relationships/hyperlink" Target="https://www.fwc.gov.au/awardsandorders/html/PR994304.htm" TargetMode="External"/><Relationship Id="rId92" Type="http://schemas.openxmlformats.org/officeDocument/2006/relationships/hyperlink" Target="https://www.fwc.gov.au/awardsandorders/html/PR567221.htm" TargetMode="External"/><Relationship Id="rId213" Type="http://schemas.openxmlformats.org/officeDocument/2006/relationships/hyperlink" Target="http://www.legislation.gov.au/Series/C2009A00028" TargetMode="External"/><Relationship Id="rId234" Type="http://schemas.openxmlformats.org/officeDocument/2006/relationships/hyperlink" Target="http://www.fwc.gov.au/awardsandorders/html/PR583016.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10166.htm" TargetMode="External"/><Relationship Id="rId255" Type="http://schemas.openxmlformats.org/officeDocument/2006/relationships/hyperlink" Target="http://www.fwc.gov.au/awardsandorders/html/PR503610.htm" TargetMode="External"/><Relationship Id="rId276" Type="http://schemas.openxmlformats.org/officeDocument/2006/relationships/hyperlink" Target="http://www.fwc.gov.au/awardsandorders/html/PR568050.htm" TargetMode="External"/><Relationship Id="rId297" Type="http://schemas.openxmlformats.org/officeDocument/2006/relationships/hyperlink" Target="http://www.fwc.gov.au/awardsandorders/html/PR522870.htm" TargetMode="External"/><Relationship Id="rId40" Type="http://schemas.openxmlformats.org/officeDocument/2006/relationships/hyperlink" Target="https://www.fwc.gov.au/awardsandorders/html/PR542128.htm" TargetMode="External"/><Relationship Id="rId115" Type="http://schemas.openxmlformats.org/officeDocument/2006/relationships/hyperlink" Target="https://www.fwc.gov.au/awardsandorders/html/PR522870.htm" TargetMode="External"/><Relationship Id="rId136" Type="http://schemas.openxmlformats.org/officeDocument/2006/relationships/hyperlink" Target="http://www.fwc.gov.au/awardsandorders/html/pr593805.htm" TargetMode="External"/><Relationship Id="rId157" Type="http://schemas.openxmlformats.org/officeDocument/2006/relationships/hyperlink" Target="http://www.fwc.gov.au/awardsandorders/html/pr536794.htm" TargetMode="External"/><Relationship Id="rId178" Type="http://schemas.openxmlformats.org/officeDocument/2006/relationships/hyperlink" Target="https://www.fwc.gov.au/documents/awardsandorders/html/pr606488.htm" TargetMode="External"/><Relationship Id="rId301" Type="http://schemas.openxmlformats.org/officeDocument/2006/relationships/hyperlink" Target="https://www.fwc.gov.au/awardsandorders/html/PR566675.htm" TargetMode="External"/><Relationship Id="rId322" Type="http://schemas.openxmlformats.org/officeDocument/2006/relationships/hyperlink" Target="http://www.fwc.gov.au/awardsandorders/html/PR553195.htm" TargetMode="External"/><Relationship Id="rId61" Type="http://schemas.openxmlformats.org/officeDocument/2006/relationships/hyperlink" Target="https://www.fwc.gov.au/awardsandorders/html/PR997772.htm" TargetMode="External"/><Relationship Id="rId82" Type="http://schemas.openxmlformats.org/officeDocument/2006/relationships/hyperlink" Target="https://www.legislation.gov.au/Series/C2009A00028" TargetMode="External"/><Relationship Id="rId199" Type="http://schemas.openxmlformats.org/officeDocument/2006/relationships/hyperlink" Target="http://www.fwc.gov.au/alldocuments/PR990821.htm" TargetMode="External"/><Relationship Id="rId203" Type="http://schemas.openxmlformats.org/officeDocument/2006/relationships/hyperlink" Target="http://www.fwc.gov.au/awardsandorders/html/PR561478.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s://www.fwc.gov.au/documents/awardsandorders/html/pr588721.htm" TargetMode="External"/><Relationship Id="rId245" Type="http://schemas.openxmlformats.org/officeDocument/2006/relationships/hyperlink" Target="http://www.fwc.gov.au/awardsandorders/html/PR994304.htm" TargetMode="External"/><Relationship Id="rId266" Type="http://schemas.openxmlformats.org/officeDocument/2006/relationships/hyperlink" Target="http://www.fwc.gov.au/awardsandorders/html/PR592689.htm" TargetMode="External"/><Relationship Id="rId287" Type="http://schemas.openxmlformats.org/officeDocument/2006/relationships/hyperlink" Target="http://www.fwc.gov.au/awardsandorders/html/PR551831.htm" TargetMode="External"/><Relationship Id="rId30" Type="http://schemas.openxmlformats.org/officeDocument/2006/relationships/hyperlink" Target="https://www.fwc.gov.au/documents/awardsandorders/html/pr701400.htm" TargetMode="External"/><Relationship Id="rId105" Type="http://schemas.openxmlformats.org/officeDocument/2006/relationships/hyperlink" Target="https://www.fwc.gov.au/documents/awardsandorders/html/pr706968.htm" TargetMode="External"/><Relationship Id="rId126" Type="http://schemas.openxmlformats.org/officeDocument/2006/relationships/hyperlink" Target="https://www.fwc.gov.au/awardsandorders/html/PR509039.htm" TargetMode="External"/><Relationship Id="rId147" Type="http://schemas.openxmlformats.org/officeDocument/2006/relationships/hyperlink" Target="http://www.fwc.gov.au/awardsandorders/html/PR566816.htm" TargetMode="External"/><Relationship Id="rId168" Type="http://schemas.openxmlformats.org/officeDocument/2006/relationships/hyperlink" Target="https://www.fwc.gov.au/documents/awardsandorders/html/pr704154.htm" TargetMode="External"/><Relationship Id="rId312" Type="http://schemas.openxmlformats.org/officeDocument/2006/relationships/hyperlink" Target="https://www.fwc.gov.au/documents/awardsandorders/html/pr715132.htm" TargetMode="External"/><Relationship Id="rId333"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B15F1-6C92-48DB-B27E-3CC7E820E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51</Pages>
  <Words>16518</Words>
  <Characters>114281</Characters>
  <Application>Microsoft Office Word</Application>
  <DocSecurity>0</DocSecurity>
  <Lines>952</Lines>
  <Paragraphs>261</Paragraphs>
  <ScaleCrop>false</ScaleCrop>
  <HeadingPairs>
    <vt:vector size="2" baseType="variant">
      <vt:variant>
        <vt:lpstr>Title</vt:lpstr>
      </vt:variant>
      <vt:variant>
        <vt:i4>1</vt:i4>
      </vt:variant>
    </vt:vector>
  </HeadingPairs>
  <TitlesOfParts>
    <vt:vector size="1" baseType="lpstr">
      <vt:lpstr>MA000008 - Horse and Greyhound Training Award 2010</vt:lpstr>
    </vt:vector>
  </TitlesOfParts>
  <Company>Fair Work Australia</Company>
  <LinksUpToDate>false</LinksUpToDate>
  <CharactersWithSpaces>130538</CharactersWithSpaces>
  <SharedDoc>false</SharedDoc>
  <HLinks>
    <vt:vector size="1500" baseType="variant">
      <vt:variant>
        <vt:i4>3276857</vt:i4>
      </vt:variant>
      <vt:variant>
        <vt:i4>1113</vt:i4>
      </vt:variant>
      <vt:variant>
        <vt:i4>0</vt:i4>
      </vt:variant>
      <vt:variant>
        <vt:i4>5</vt:i4>
      </vt:variant>
      <vt:variant>
        <vt:lpwstr>http://www.fwc.gov.au/awardsandorders/html/PR553195.htm</vt:lpwstr>
      </vt:variant>
      <vt:variant>
        <vt:lpwstr/>
      </vt:variant>
      <vt:variant>
        <vt:i4>3997744</vt:i4>
      </vt:variant>
      <vt:variant>
        <vt:i4>1104</vt:i4>
      </vt:variant>
      <vt:variant>
        <vt:i4>0</vt:i4>
      </vt:variant>
      <vt:variant>
        <vt:i4>5</vt:i4>
      </vt:variant>
      <vt:variant>
        <vt:lpwstr>http://www.fwc.gov.au/awardsandorders/html/pr544519.htm</vt:lpwstr>
      </vt:variant>
      <vt:variant>
        <vt:lpwstr/>
      </vt:variant>
      <vt:variant>
        <vt:i4>3735613</vt:i4>
      </vt:variant>
      <vt:variant>
        <vt:i4>1101</vt:i4>
      </vt:variant>
      <vt:variant>
        <vt:i4>0</vt:i4>
      </vt:variant>
      <vt:variant>
        <vt:i4>5</vt:i4>
      </vt:variant>
      <vt:variant>
        <vt:lpwstr>http://www.fwc.gov.au/awardsandorders/html/pr532630.htm</vt:lpwstr>
      </vt:variant>
      <vt:variant>
        <vt:lpwstr/>
      </vt:variant>
      <vt:variant>
        <vt:i4>3473468</vt:i4>
      </vt:variant>
      <vt:variant>
        <vt:i4>1092</vt:i4>
      </vt:variant>
      <vt:variant>
        <vt:i4>0</vt:i4>
      </vt:variant>
      <vt:variant>
        <vt:i4>5</vt:i4>
      </vt:variant>
      <vt:variant>
        <vt:lpwstr>http://www.fwc.gov.au/awardsandorders/html/PR545787.htm</vt:lpwstr>
      </vt:variant>
      <vt:variant>
        <vt:lpwstr/>
      </vt:variant>
      <vt:variant>
        <vt:i4>3145790</vt:i4>
      </vt:variant>
      <vt:variant>
        <vt:i4>1020</vt:i4>
      </vt:variant>
      <vt:variant>
        <vt:i4>0</vt:i4>
      </vt:variant>
      <vt:variant>
        <vt:i4>5</vt:i4>
      </vt:variant>
      <vt:variant>
        <vt:lpwstr>http://www.fwc.gov.au/awardsandorders/html/PR551596.htm</vt:lpwstr>
      </vt:variant>
      <vt:variant>
        <vt:lpwstr/>
      </vt:variant>
      <vt:variant>
        <vt:i4>3735614</vt:i4>
      </vt:variant>
      <vt:variant>
        <vt:i4>1017</vt:i4>
      </vt:variant>
      <vt:variant>
        <vt:i4>0</vt:i4>
      </vt:variant>
      <vt:variant>
        <vt:i4>5</vt:i4>
      </vt:variant>
      <vt:variant>
        <vt:lpwstr>http://www.fwc.gov.au/awardsandorders/html/PR536673.htm</vt:lpwstr>
      </vt:variant>
      <vt:variant>
        <vt:lpwstr/>
      </vt:variant>
      <vt:variant>
        <vt:i4>3997746</vt:i4>
      </vt:variant>
      <vt:variant>
        <vt:i4>1014</vt:i4>
      </vt:variant>
      <vt:variant>
        <vt:i4>0</vt:i4>
      </vt:variant>
      <vt:variant>
        <vt:i4>5</vt:i4>
      </vt:variant>
      <vt:variant>
        <vt:lpwstr>http://www.fwc.gov.au/awardsandorders/html/PR522870.htm</vt:lpwstr>
      </vt:variant>
      <vt:variant>
        <vt:lpwstr/>
      </vt:variant>
      <vt:variant>
        <vt:i4>3276849</vt:i4>
      </vt:variant>
      <vt:variant>
        <vt:i4>1011</vt:i4>
      </vt:variant>
      <vt:variant>
        <vt:i4>0</vt:i4>
      </vt:variant>
      <vt:variant>
        <vt:i4>5</vt:i4>
      </vt:variant>
      <vt:variant>
        <vt:lpwstr>http://www.fwc.gov.au/awardsandorders/html/PR509039.htm</vt:lpwstr>
      </vt:variant>
      <vt:variant>
        <vt:lpwstr/>
      </vt:variant>
      <vt:variant>
        <vt:i4>3866686</vt:i4>
      </vt:variant>
      <vt:variant>
        <vt:i4>1008</vt:i4>
      </vt:variant>
      <vt:variant>
        <vt:i4>0</vt:i4>
      </vt:variant>
      <vt:variant>
        <vt:i4>5</vt:i4>
      </vt:variant>
      <vt:variant>
        <vt:lpwstr>http://www.fwc.gov.au/awardsandorders/html/PR997887.htm</vt:lpwstr>
      </vt:variant>
      <vt:variant>
        <vt:lpwstr/>
      </vt:variant>
      <vt:variant>
        <vt:i4>3145790</vt:i4>
      </vt:variant>
      <vt:variant>
        <vt:i4>996</vt:i4>
      </vt:variant>
      <vt:variant>
        <vt:i4>0</vt:i4>
      </vt:variant>
      <vt:variant>
        <vt:i4>5</vt:i4>
      </vt:variant>
      <vt:variant>
        <vt:lpwstr>http://www.fwc.gov.au/awardsandorders/html/PR551596.htm</vt:lpwstr>
      </vt:variant>
      <vt:variant>
        <vt:lpwstr/>
      </vt:variant>
      <vt:variant>
        <vt:i4>3473468</vt:i4>
      </vt:variant>
      <vt:variant>
        <vt:i4>993</vt:i4>
      </vt:variant>
      <vt:variant>
        <vt:i4>0</vt:i4>
      </vt:variant>
      <vt:variant>
        <vt:i4>5</vt:i4>
      </vt:variant>
      <vt:variant>
        <vt:lpwstr>http://www.fwc.gov.au/awardsandorders/html/PR545787.htm</vt:lpwstr>
      </vt:variant>
      <vt:variant>
        <vt:lpwstr/>
      </vt:variant>
      <vt:variant>
        <vt:i4>3735614</vt:i4>
      </vt:variant>
      <vt:variant>
        <vt:i4>990</vt:i4>
      </vt:variant>
      <vt:variant>
        <vt:i4>0</vt:i4>
      </vt:variant>
      <vt:variant>
        <vt:i4>5</vt:i4>
      </vt:variant>
      <vt:variant>
        <vt:lpwstr>http://www.fwc.gov.au/awardsandorders/html/PR536673.htm</vt:lpwstr>
      </vt:variant>
      <vt:variant>
        <vt:lpwstr/>
      </vt:variant>
      <vt:variant>
        <vt:i4>3997746</vt:i4>
      </vt:variant>
      <vt:variant>
        <vt:i4>987</vt:i4>
      </vt:variant>
      <vt:variant>
        <vt:i4>0</vt:i4>
      </vt:variant>
      <vt:variant>
        <vt:i4>5</vt:i4>
      </vt:variant>
      <vt:variant>
        <vt:lpwstr>http://www.fwc.gov.au/awardsandorders/html/PR522870.htm</vt:lpwstr>
      </vt:variant>
      <vt:variant>
        <vt:lpwstr/>
      </vt:variant>
      <vt:variant>
        <vt:i4>3276849</vt:i4>
      </vt:variant>
      <vt:variant>
        <vt:i4>984</vt:i4>
      </vt:variant>
      <vt:variant>
        <vt:i4>0</vt:i4>
      </vt:variant>
      <vt:variant>
        <vt:i4>5</vt:i4>
      </vt:variant>
      <vt:variant>
        <vt:lpwstr>http://www.fwc.gov.au/awardsandorders/html/PR509039.htm</vt:lpwstr>
      </vt:variant>
      <vt:variant>
        <vt:lpwstr/>
      </vt:variant>
      <vt:variant>
        <vt:i4>3866686</vt:i4>
      </vt:variant>
      <vt:variant>
        <vt:i4>981</vt:i4>
      </vt:variant>
      <vt:variant>
        <vt:i4>0</vt:i4>
      </vt:variant>
      <vt:variant>
        <vt:i4>5</vt:i4>
      </vt:variant>
      <vt:variant>
        <vt:lpwstr>http://www.fwc.gov.au/awardsandorders/html/PR997887.htm</vt:lpwstr>
      </vt:variant>
      <vt:variant>
        <vt:lpwstr/>
      </vt:variant>
      <vt:variant>
        <vt:i4>3145782</vt:i4>
      </vt:variant>
      <vt:variant>
        <vt:i4>978</vt:i4>
      </vt:variant>
      <vt:variant>
        <vt:i4>0</vt:i4>
      </vt:variant>
      <vt:variant>
        <vt:i4>5</vt:i4>
      </vt:variant>
      <vt:variant>
        <vt:lpwstr>http://www.fwc.gov.au/awardsandorders/html/PR994304.htm</vt:lpwstr>
      </vt:variant>
      <vt:variant>
        <vt:lpwstr/>
      </vt:variant>
      <vt:variant>
        <vt:i4>3407931</vt:i4>
      </vt:variant>
      <vt:variant>
        <vt:i4>975</vt:i4>
      </vt:variant>
      <vt:variant>
        <vt:i4>0</vt:i4>
      </vt:variant>
      <vt:variant>
        <vt:i4>5</vt:i4>
      </vt:variant>
      <vt:variant>
        <vt:lpwstr>http://www.fwc.gov.au/awardsandorders/html/PR988388.htm</vt:lpwstr>
      </vt:variant>
      <vt:variant>
        <vt:lpwstr/>
      </vt:variant>
      <vt:variant>
        <vt:i4>3801140</vt:i4>
      </vt:variant>
      <vt:variant>
        <vt:i4>969</vt:i4>
      </vt:variant>
      <vt:variant>
        <vt:i4>0</vt:i4>
      </vt:variant>
      <vt:variant>
        <vt:i4>5</vt:i4>
      </vt:variant>
      <vt:variant>
        <vt:lpwstr>http://www.fwc.gov.au/awardsandorders/html/PR551831.htm</vt:lpwstr>
      </vt:variant>
      <vt:variant>
        <vt:lpwstr/>
      </vt:variant>
      <vt:variant>
        <vt:i4>3538992</vt:i4>
      </vt:variant>
      <vt:variant>
        <vt:i4>966</vt:i4>
      </vt:variant>
      <vt:variant>
        <vt:i4>0</vt:i4>
      </vt:variant>
      <vt:variant>
        <vt:i4>5</vt:i4>
      </vt:variant>
      <vt:variant>
        <vt:lpwstr>http://www.fwc.gov.au/awardsandorders/html/PR537893.htm</vt:lpwstr>
      </vt:variant>
      <vt:variant>
        <vt:lpwstr/>
      </vt:variant>
      <vt:variant>
        <vt:i4>3866674</vt:i4>
      </vt:variant>
      <vt:variant>
        <vt:i4>963</vt:i4>
      </vt:variant>
      <vt:variant>
        <vt:i4>0</vt:i4>
      </vt:variant>
      <vt:variant>
        <vt:i4>5</vt:i4>
      </vt:variant>
      <vt:variant>
        <vt:lpwstr>http://www.fwc.gov.au/awardsandorders/html/PR525068.htm</vt:lpwstr>
      </vt:variant>
      <vt:variant>
        <vt:lpwstr/>
      </vt:variant>
      <vt:variant>
        <vt:i4>4128831</vt:i4>
      </vt:variant>
      <vt:variant>
        <vt:i4>960</vt:i4>
      </vt:variant>
      <vt:variant>
        <vt:i4>0</vt:i4>
      </vt:variant>
      <vt:variant>
        <vt:i4>5</vt:i4>
      </vt:variant>
      <vt:variant>
        <vt:lpwstr>http://www.fwc.gov.au/awardsandorders/html/PR510670.htm</vt:lpwstr>
      </vt:variant>
      <vt:variant>
        <vt:lpwstr/>
      </vt:variant>
      <vt:variant>
        <vt:i4>3670078</vt:i4>
      </vt:variant>
      <vt:variant>
        <vt:i4>957</vt:i4>
      </vt:variant>
      <vt:variant>
        <vt:i4>0</vt:i4>
      </vt:variant>
      <vt:variant>
        <vt:i4>5</vt:i4>
      </vt:variant>
      <vt:variant>
        <vt:lpwstr>http://www.fwc.gov.au/awardsandorders/html/PR998748.htm</vt:lpwstr>
      </vt:variant>
      <vt:variant>
        <vt:lpwstr/>
      </vt:variant>
      <vt:variant>
        <vt:i4>3670069</vt:i4>
      </vt:variant>
      <vt:variant>
        <vt:i4>954</vt:i4>
      </vt:variant>
      <vt:variant>
        <vt:i4>0</vt:i4>
      </vt:variant>
      <vt:variant>
        <vt:i4>5</vt:i4>
      </vt:variant>
      <vt:variant>
        <vt:lpwstr>http://www.fwc.gov.au/awardsandorders/html/PR542128.htm</vt:lpwstr>
      </vt:variant>
      <vt:variant>
        <vt:lpwstr/>
      </vt:variant>
      <vt:variant>
        <vt:i4>3670069</vt:i4>
      </vt:variant>
      <vt:variant>
        <vt:i4>951</vt:i4>
      </vt:variant>
      <vt:variant>
        <vt:i4>0</vt:i4>
      </vt:variant>
      <vt:variant>
        <vt:i4>5</vt:i4>
      </vt:variant>
      <vt:variant>
        <vt:lpwstr>http://www.fwc.gov.au/awardsandorders/html/PR542128.htm</vt:lpwstr>
      </vt:variant>
      <vt:variant>
        <vt:lpwstr/>
      </vt:variant>
      <vt:variant>
        <vt:i4>3801140</vt:i4>
      </vt:variant>
      <vt:variant>
        <vt:i4>948</vt:i4>
      </vt:variant>
      <vt:variant>
        <vt:i4>0</vt:i4>
      </vt:variant>
      <vt:variant>
        <vt:i4>5</vt:i4>
      </vt:variant>
      <vt:variant>
        <vt:lpwstr>http://www.fwc.gov.au/awardsandorders/html/PR551831.htm</vt:lpwstr>
      </vt:variant>
      <vt:variant>
        <vt:lpwstr/>
      </vt:variant>
      <vt:variant>
        <vt:i4>3538992</vt:i4>
      </vt:variant>
      <vt:variant>
        <vt:i4>945</vt:i4>
      </vt:variant>
      <vt:variant>
        <vt:i4>0</vt:i4>
      </vt:variant>
      <vt:variant>
        <vt:i4>5</vt:i4>
      </vt:variant>
      <vt:variant>
        <vt:lpwstr>http://www.fwc.gov.au/awardsandorders/html/PR537893.htm</vt:lpwstr>
      </vt:variant>
      <vt:variant>
        <vt:lpwstr/>
      </vt:variant>
      <vt:variant>
        <vt:i4>3866674</vt:i4>
      </vt:variant>
      <vt:variant>
        <vt:i4>942</vt:i4>
      </vt:variant>
      <vt:variant>
        <vt:i4>0</vt:i4>
      </vt:variant>
      <vt:variant>
        <vt:i4>5</vt:i4>
      </vt:variant>
      <vt:variant>
        <vt:lpwstr>http://www.fwc.gov.au/awardsandorders/html/PR525068.htm</vt:lpwstr>
      </vt:variant>
      <vt:variant>
        <vt:lpwstr/>
      </vt:variant>
      <vt:variant>
        <vt:i4>4128831</vt:i4>
      </vt:variant>
      <vt:variant>
        <vt:i4>939</vt:i4>
      </vt:variant>
      <vt:variant>
        <vt:i4>0</vt:i4>
      </vt:variant>
      <vt:variant>
        <vt:i4>5</vt:i4>
      </vt:variant>
      <vt:variant>
        <vt:lpwstr>http://www.fwc.gov.au/awardsandorders/html/PR510670.htm</vt:lpwstr>
      </vt:variant>
      <vt:variant>
        <vt:lpwstr/>
      </vt:variant>
      <vt:variant>
        <vt:i4>3670078</vt:i4>
      </vt:variant>
      <vt:variant>
        <vt:i4>936</vt:i4>
      </vt:variant>
      <vt:variant>
        <vt:i4>0</vt:i4>
      </vt:variant>
      <vt:variant>
        <vt:i4>5</vt:i4>
      </vt:variant>
      <vt:variant>
        <vt:lpwstr>http://www.fwc.gov.au/awardsandorders/html/PR998748.htm</vt:lpwstr>
      </vt:variant>
      <vt:variant>
        <vt:lpwstr/>
      </vt:variant>
      <vt:variant>
        <vt:i4>589908</vt:i4>
      </vt:variant>
      <vt:variant>
        <vt:i4>930</vt:i4>
      </vt:variant>
      <vt:variant>
        <vt:i4>0</vt:i4>
      </vt:variant>
      <vt:variant>
        <vt:i4>5</vt:i4>
      </vt:variant>
      <vt:variant>
        <vt:lpwstr>http://www.jobaccess.gov.au/</vt:lpwstr>
      </vt:variant>
      <vt:variant>
        <vt:lpwstr/>
      </vt:variant>
      <vt:variant>
        <vt:i4>3801140</vt:i4>
      </vt:variant>
      <vt:variant>
        <vt:i4>927</vt:i4>
      </vt:variant>
      <vt:variant>
        <vt:i4>0</vt:i4>
      </vt:variant>
      <vt:variant>
        <vt:i4>5</vt:i4>
      </vt:variant>
      <vt:variant>
        <vt:lpwstr>http://www.fwc.gov.au/awardsandorders/html/PR551831.htm</vt:lpwstr>
      </vt:variant>
      <vt:variant>
        <vt:lpwstr/>
      </vt:variant>
      <vt:variant>
        <vt:i4>3670069</vt:i4>
      </vt:variant>
      <vt:variant>
        <vt:i4>924</vt:i4>
      </vt:variant>
      <vt:variant>
        <vt:i4>0</vt:i4>
      </vt:variant>
      <vt:variant>
        <vt:i4>5</vt:i4>
      </vt:variant>
      <vt:variant>
        <vt:lpwstr>http://www.fwc.gov.au/awardsandorders/html/PR542128.htm</vt:lpwstr>
      </vt:variant>
      <vt:variant>
        <vt:lpwstr/>
      </vt:variant>
      <vt:variant>
        <vt:i4>3538992</vt:i4>
      </vt:variant>
      <vt:variant>
        <vt:i4>921</vt:i4>
      </vt:variant>
      <vt:variant>
        <vt:i4>0</vt:i4>
      </vt:variant>
      <vt:variant>
        <vt:i4>5</vt:i4>
      </vt:variant>
      <vt:variant>
        <vt:lpwstr>http://www.fwc.gov.au/awardsandorders/html/PR537893.htm</vt:lpwstr>
      </vt:variant>
      <vt:variant>
        <vt:lpwstr/>
      </vt:variant>
      <vt:variant>
        <vt:i4>3866674</vt:i4>
      </vt:variant>
      <vt:variant>
        <vt:i4>918</vt:i4>
      </vt:variant>
      <vt:variant>
        <vt:i4>0</vt:i4>
      </vt:variant>
      <vt:variant>
        <vt:i4>5</vt:i4>
      </vt:variant>
      <vt:variant>
        <vt:lpwstr>http://www.fwc.gov.au/awardsandorders/html/PR525068.htm</vt:lpwstr>
      </vt:variant>
      <vt:variant>
        <vt:lpwstr/>
      </vt:variant>
      <vt:variant>
        <vt:i4>4128831</vt:i4>
      </vt:variant>
      <vt:variant>
        <vt:i4>915</vt:i4>
      </vt:variant>
      <vt:variant>
        <vt:i4>0</vt:i4>
      </vt:variant>
      <vt:variant>
        <vt:i4>5</vt:i4>
      </vt:variant>
      <vt:variant>
        <vt:lpwstr>http://www.fwc.gov.au/awardsandorders/html/PR510670.htm</vt:lpwstr>
      </vt:variant>
      <vt:variant>
        <vt:lpwstr/>
      </vt:variant>
      <vt:variant>
        <vt:i4>3670078</vt:i4>
      </vt:variant>
      <vt:variant>
        <vt:i4>912</vt:i4>
      </vt:variant>
      <vt:variant>
        <vt:i4>0</vt:i4>
      </vt:variant>
      <vt:variant>
        <vt:i4>5</vt:i4>
      </vt:variant>
      <vt:variant>
        <vt:lpwstr>http://www.fwc.gov.au/awardsandorders/html/PR998748.htm</vt:lpwstr>
      </vt:variant>
      <vt:variant>
        <vt:lpwstr/>
      </vt:variant>
      <vt:variant>
        <vt:i4>3145782</vt:i4>
      </vt:variant>
      <vt:variant>
        <vt:i4>909</vt:i4>
      </vt:variant>
      <vt:variant>
        <vt:i4>0</vt:i4>
      </vt:variant>
      <vt:variant>
        <vt:i4>5</vt:i4>
      </vt:variant>
      <vt:variant>
        <vt:lpwstr>http://www.fwc.gov.au/awardsandorders/html/PR994304.htm</vt:lpwstr>
      </vt:variant>
      <vt:variant>
        <vt:lpwstr/>
      </vt:variant>
      <vt:variant>
        <vt:i4>3407931</vt:i4>
      </vt:variant>
      <vt:variant>
        <vt:i4>906</vt:i4>
      </vt:variant>
      <vt:variant>
        <vt:i4>0</vt:i4>
      </vt:variant>
      <vt:variant>
        <vt:i4>5</vt:i4>
      </vt:variant>
      <vt:variant>
        <vt:lpwstr>http://www.fwc.gov.au/awardsandorders/html/PR988388.htm</vt:lpwstr>
      </vt:variant>
      <vt:variant>
        <vt:lpwstr/>
      </vt:variant>
      <vt:variant>
        <vt:i4>3801150</vt:i4>
      </vt:variant>
      <vt:variant>
        <vt:i4>897</vt:i4>
      </vt:variant>
      <vt:variant>
        <vt:i4>0</vt:i4>
      </vt:variant>
      <vt:variant>
        <vt:i4>5</vt:i4>
      </vt:variant>
      <vt:variant>
        <vt:lpwstr>http://www.fwc.gov.au/awardsandorders/html/PR503610.htm</vt:lpwstr>
      </vt:variant>
      <vt:variant>
        <vt:lpwstr/>
      </vt:variant>
      <vt:variant>
        <vt:i4>3145782</vt:i4>
      </vt:variant>
      <vt:variant>
        <vt:i4>894</vt:i4>
      </vt:variant>
      <vt:variant>
        <vt:i4>0</vt:i4>
      </vt:variant>
      <vt:variant>
        <vt:i4>5</vt:i4>
      </vt:variant>
      <vt:variant>
        <vt:lpwstr>http://www.fwc.gov.au/awardsandorders/html/PR994304.htm</vt:lpwstr>
      </vt:variant>
      <vt:variant>
        <vt:lpwstr/>
      </vt:variant>
      <vt:variant>
        <vt:i4>3145782</vt:i4>
      </vt:variant>
      <vt:variant>
        <vt:i4>885</vt:i4>
      </vt:variant>
      <vt:variant>
        <vt:i4>0</vt:i4>
      </vt:variant>
      <vt:variant>
        <vt:i4>5</vt:i4>
      </vt:variant>
      <vt:variant>
        <vt:lpwstr>http://www.fwc.gov.au/awardsandorders/html/PR994304.htm</vt:lpwstr>
      </vt:variant>
      <vt:variant>
        <vt:lpwstr/>
      </vt:variant>
      <vt:variant>
        <vt:i4>3145782</vt:i4>
      </vt:variant>
      <vt:variant>
        <vt:i4>876</vt:i4>
      </vt:variant>
      <vt:variant>
        <vt:i4>0</vt:i4>
      </vt:variant>
      <vt:variant>
        <vt:i4>5</vt:i4>
      </vt:variant>
      <vt:variant>
        <vt:lpwstr>http://www.fwc.gov.au/awardsandorders/html/PR994304.htm</vt:lpwstr>
      </vt:variant>
      <vt:variant>
        <vt:lpwstr/>
      </vt:variant>
      <vt:variant>
        <vt:i4>3145782</vt:i4>
      </vt:variant>
      <vt:variant>
        <vt:i4>873</vt:i4>
      </vt:variant>
      <vt:variant>
        <vt:i4>0</vt:i4>
      </vt:variant>
      <vt:variant>
        <vt:i4>5</vt:i4>
      </vt:variant>
      <vt:variant>
        <vt:lpwstr>http://www.fwc.gov.au/awardsandorders/html/PR994304.htm</vt:lpwstr>
      </vt:variant>
      <vt:variant>
        <vt:lpwstr/>
      </vt:variant>
      <vt:variant>
        <vt:i4>3145782</vt:i4>
      </vt:variant>
      <vt:variant>
        <vt:i4>870</vt:i4>
      </vt:variant>
      <vt:variant>
        <vt:i4>0</vt:i4>
      </vt:variant>
      <vt:variant>
        <vt:i4>5</vt:i4>
      </vt:variant>
      <vt:variant>
        <vt:lpwstr>http://www.fwc.gov.au/awardsandorders/html/PR994304.htm</vt:lpwstr>
      </vt:variant>
      <vt:variant>
        <vt:lpwstr/>
      </vt:variant>
      <vt:variant>
        <vt:i4>3145782</vt:i4>
      </vt:variant>
      <vt:variant>
        <vt:i4>864</vt:i4>
      </vt:variant>
      <vt:variant>
        <vt:i4>0</vt:i4>
      </vt:variant>
      <vt:variant>
        <vt:i4>5</vt:i4>
      </vt:variant>
      <vt:variant>
        <vt:lpwstr>http://www.fwc.gov.au/awardsandorders/html/PR994304.htm</vt:lpwstr>
      </vt:variant>
      <vt:variant>
        <vt:lpwstr/>
      </vt:variant>
      <vt:variant>
        <vt:i4>3145782</vt:i4>
      </vt:variant>
      <vt:variant>
        <vt:i4>861</vt:i4>
      </vt:variant>
      <vt:variant>
        <vt:i4>0</vt:i4>
      </vt:variant>
      <vt:variant>
        <vt:i4>5</vt:i4>
      </vt:variant>
      <vt:variant>
        <vt:lpwstr>http://www.fwc.gov.au/awardsandorders/html/PR994304.htm</vt:lpwstr>
      </vt:variant>
      <vt:variant>
        <vt:lpwstr/>
      </vt:variant>
      <vt:variant>
        <vt:i4>3145782</vt:i4>
      </vt:variant>
      <vt:variant>
        <vt:i4>855</vt:i4>
      </vt:variant>
      <vt:variant>
        <vt:i4>0</vt:i4>
      </vt:variant>
      <vt:variant>
        <vt:i4>5</vt:i4>
      </vt:variant>
      <vt:variant>
        <vt:lpwstr>http://www.fwc.gov.au/awardsandorders/html/PR994304.htm</vt:lpwstr>
      </vt:variant>
      <vt:variant>
        <vt:lpwstr/>
      </vt:variant>
      <vt:variant>
        <vt:i4>3145782</vt:i4>
      </vt:variant>
      <vt:variant>
        <vt:i4>849</vt:i4>
      </vt:variant>
      <vt:variant>
        <vt:i4>0</vt:i4>
      </vt:variant>
      <vt:variant>
        <vt:i4>5</vt:i4>
      </vt:variant>
      <vt:variant>
        <vt:lpwstr>http://www.fwc.gov.au/awardsandorders/html/PR994304.htm</vt:lpwstr>
      </vt:variant>
      <vt:variant>
        <vt:lpwstr/>
      </vt:variant>
      <vt:variant>
        <vt:i4>3145782</vt:i4>
      </vt:variant>
      <vt:variant>
        <vt:i4>846</vt:i4>
      </vt:variant>
      <vt:variant>
        <vt:i4>0</vt:i4>
      </vt:variant>
      <vt:variant>
        <vt:i4>5</vt:i4>
      </vt:variant>
      <vt:variant>
        <vt:lpwstr>http://www.fwc.gov.au/awardsandorders/html/PR994304.htm</vt:lpwstr>
      </vt:variant>
      <vt:variant>
        <vt:lpwstr/>
      </vt:variant>
      <vt:variant>
        <vt:i4>3801150</vt:i4>
      </vt:variant>
      <vt:variant>
        <vt:i4>843</vt:i4>
      </vt:variant>
      <vt:variant>
        <vt:i4>0</vt:i4>
      </vt:variant>
      <vt:variant>
        <vt:i4>5</vt:i4>
      </vt:variant>
      <vt:variant>
        <vt:lpwstr>http://www.fwc.gov.au/awardsandorders/html/PR503610.htm</vt:lpwstr>
      </vt:variant>
      <vt:variant>
        <vt:lpwstr/>
      </vt:variant>
      <vt:variant>
        <vt:i4>3145782</vt:i4>
      </vt:variant>
      <vt:variant>
        <vt:i4>840</vt:i4>
      </vt:variant>
      <vt:variant>
        <vt:i4>0</vt:i4>
      </vt:variant>
      <vt:variant>
        <vt:i4>5</vt:i4>
      </vt:variant>
      <vt:variant>
        <vt:lpwstr>http://www.fwc.gov.au/awardsandorders/html/PR994304.htm</vt:lpwstr>
      </vt:variant>
      <vt:variant>
        <vt:lpwstr/>
      </vt:variant>
      <vt:variant>
        <vt:i4>3407931</vt:i4>
      </vt:variant>
      <vt:variant>
        <vt:i4>837</vt:i4>
      </vt:variant>
      <vt:variant>
        <vt:i4>0</vt:i4>
      </vt:variant>
      <vt:variant>
        <vt:i4>5</vt:i4>
      </vt:variant>
      <vt:variant>
        <vt:lpwstr>http://www.fwc.gov.au/awardsandorders/html/PR988388.htm</vt:lpwstr>
      </vt:variant>
      <vt:variant>
        <vt:lpwstr/>
      </vt:variant>
      <vt:variant>
        <vt:i4>3145782</vt:i4>
      </vt:variant>
      <vt:variant>
        <vt:i4>831</vt:i4>
      </vt:variant>
      <vt:variant>
        <vt:i4>0</vt:i4>
      </vt:variant>
      <vt:variant>
        <vt:i4>5</vt:i4>
      </vt:variant>
      <vt:variant>
        <vt:lpwstr>http://www.fwc.gov.au/awardsandorders/html/PR994304.htm</vt:lpwstr>
      </vt:variant>
      <vt:variant>
        <vt:lpwstr/>
      </vt:variant>
      <vt:variant>
        <vt:i4>3145782</vt:i4>
      </vt:variant>
      <vt:variant>
        <vt:i4>828</vt:i4>
      </vt:variant>
      <vt:variant>
        <vt:i4>0</vt:i4>
      </vt:variant>
      <vt:variant>
        <vt:i4>5</vt:i4>
      </vt:variant>
      <vt:variant>
        <vt:lpwstr>http://www.fwc.gov.au/awardsandorders/html/PR994304.htm</vt:lpwstr>
      </vt:variant>
      <vt:variant>
        <vt:lpwstr/>
      </vt:variant>
      <vt:variant>
        <vt:i4>3145782</vt:i4>
      </vt:variant>
      <vt:variant>
        <vt:i4>825</vt:i4>
      </vt:variant>
      <vt:variant>
        <vt:i4>0</vt:i4>
      </vt:variant>
      <vt:variant>
        <vt:i4>5</vt:i4>
      </vt:variant>
      <vt:variant>
        <vt:lpwstr>http://www.fwc.gov.au/awardsandorders/html/PR994304.htm</vt:lpwstr>
      </vt:variant>
      <vt:variant>
        <vt:lpwstr/>
      </vt:variant>
      <vt:variant>
        <vt:i4>3997750</vt:i4>
      </vt:variant>
      <vt:variant>
        <vt:i4>822</vt:i4>
      </vt:variant>
      <vt:variant>
        <vt:i4>0</vt:i4>
      </vt:variant>
      <vt:variant>
        <vt:i4>5</vt:i4>
      </vt:variant>
      <vt:variant>
        <vt:lpwstr>http://www.fwc.gov.au/awardsandorders/html/PR546339.htm</vt:lpwstr>
      </vt:variant>
      <vt:variant>
        <vt:lpwstr/>
      </vt:variant>
      <vt:variant>
        <vt:i4>3997750</vt:i4>
      </vt:variant>
      <vt:variant>
        <vt:i4>816</vt:i4>
      </vt:variant>
      <vt:variant>
        <vt:i4>0</vt:i4>
      </vt:variant>
      <vt:variant>
        <vt:i4>5</vt:i4>
      </vt:variant>
      <vt:variant>
        <vt:lpwstr>http://www.fwc.gov.au/awardsandorders/html/PR546339.htm</vt:lpwstr>
      </vt:variant>
      <vt:variant>
        <vt:lpwstr/>
      </vt:variant>
      <vt:variant>
        <vt:i4>3997750</vt:i4>
      </vt:variant>
      <vt:variant>
        <vt:i4>813</vt:i4>
      </vt:variant>
      <vt:variant>
        <vt:i4>0</vt:i4>
      </vt:variant>
      <vt:variant>
        <vt:i4>5</vt:i4>
      </vt:variant>
      <vt:variant>
        <vt:lpwstr>http://www.fwc.gov.au/awardsandorders/html/PR546339.htm</vt:lpwstr>
      </vt:variant>
      <vt:variant>
        <vt:lpwstr/>
      </vt:variant>
      <vt:variant>
        <vt:i4>3145782</vt:i4>
      </vt:variant>
      <vt:variant>
        <vt:i4>810</vt:i4>
      </vt:variant>
      <vt:variant>
        <vt:i4>0</vt:i4>
      </vt:variant>
      <vt:variant>
        <vt:i4>5</vt:i4>
      </vt:variant>
      <vt:variant>
        <vt:lpwstr>http://www.fwc.gov.au/awardsandorders/html/PR994304.htm</vt:lpwstr>
      </vt:variant>
      <vt:variant>
        <vt:lpwstr/>
      </vt:variant>
      <vt:variant>
        <vt:i4>3866678</vt:i4>
      </vt:variant>
      <vt:variant>
        <vt:i4>801</vt:i4>
      </vt:variant>
      <vt:variant>
        <vt:i4>0</vt:i4>
      </vt:variant>
      <vt:variant>
        <vt:i4>5</vt:i4>
      </vt:variant>
      <vt:variant>
        <vt:lpwstr>http://www.fwc.gov.au/awardsandorders/html/PR545963.htm</vt:lpwstr>
      </vt:variant>
      <vt:variant>
        <vt:lpwstr/>
      </vt:variant>
      <vt:variant>
        <vt:i4>3866678</vt:i4>
      </vt:variant>
      <vt:variant>
        <vt:i4>798</vt:i4>
      </vt:variant>
      <vt:variant>
        <vt:i4>0</vt:i4>
      </vt:variant>
      <vt:variant>
        <vt:i4>5</vt:i4>
      </vt:variant>
      <vt:variant>
        <vt:lpwstr>http://www.fwc.gov.au/awardsandorders/html/PR545963.htm</vt:lpwstr>
      </vt:variant>
      <vt:variant>
        <vt:lpwstr/>
      </vt:variant>
      <vt:variant>
        <vt:i4>3866683</vt:i4>
      </vt:variant>
      <vt:variant>
        <vt:i4>795</vt:i4>
      </vt:variant>
      <vt:variant>
        <vt:i4>0</vt:i4>
      </vt:variant>
      <vt:variant>
        <vt:i4>5</vt:i4>
      </vt:variant>
      <vt:variant>
        <vt:lpwstr>http://www.fwc.gov.au/awardsandorders/html/PR530232.htm</vt:lpwstr>
      </vt:variant>
      <vt:variant>
        <vt:lpwstr/>
      </vt:variant>
      <vt:variant>
        <vt:i4>3145782</vt:i4>
      </vt:variant>
      <vt:variant>
        <vt:i4>780</vt:i4>
      </vt:variant>
      <vt:variant>
        <vt:i4>0</vt:i4>
      </vt:variant>
      <vt:variant>
        <vt:i4>5</vt:i4>
      </vt:variant>
      <vt:variant>
        <vt:lpwstr>http://www.fwc.gov.au/awardsandorders/html/PR994304.htm</vt:lpwstr>
      </vt:variant>
      <vt:variant>
        <vt:lpwstr/>
      </vt:variant>
      <vt:variant>
        <vt:i4>3866678</vt:i4>
      </vt:variant>
      <vt:variant>
        <vt:i4>762</vt:i4>
      </vt:variant>
      <vt:variant>
        <vt:i4>0</vt:i4>
      </vt:variant>
      <vt:variant>
        <vt:i4>5</vt:i4>
      </vt:variant>
      <vt:variant>
        <vt:lpwstr>http://www.fwc.gov.au/awardsandorders/html/PR545963.htm</vt:lpwstr>
      </vt:variant>
      <vt:variant>
        <vt:lpwstr/>
      </vt:variant>
      <vt:variant>
        <vt:i4>3866683</vt:i4>
      </vt:variant>
      <vt:variant>
        <vt:i4>759</vt:i4>
      </vt:variant>
      <vt:variant>
        <vt:i4>0</vt:i4>
      </vt:variant>
      <vt:variant>
        <vt:i4>5</vt:i4>
      </vt:variant>
      <vt:variant>
        <vt:lpwstr>http://www.fwc.gov.au/awardsandorders/html/PR530232.htm</vt:lpwstr>
      </vt:variant>
      <vt:variant>
        <vt:lpwstr/>
      </vt:variant>
      <vt:variant>
        <vt:i4>3145782</vt:i4>
      </vt:variant>
      <vt:variant>
        <vt:i4>756</vt:i4>
      </vt:variant>
      <vt:variant>
        <vt:i4>0</vt:i4>
      </vt:variant>
      <vt:variant>
        <vt:i4>5</vt:i4>
      </vt:variant>
      <vt:variant>
        <vt:lpwstr>http://www.fwc.gov.au/awardsandorders/html/PR994304.htm</vt:lpwstr>
      </vt:variant>
      <vt:variant>
        <vt:lpwstr/>
      </vt:variant>
      <vt:variant>
        <vt:i4>8060990</vt:i4>
      </vt:variant>
      <vt:variant>
        <vt:i4>753</vt:i4>
      </vt:variant>
      <vt:variant>
        <vt:i4>0</vt:i4>
      </vt:variant>
      <vt:variant>
        <vt:i4>5</vt:i4>
      </vt:variant>
      <vt:variant>
        <vt:lpwstr>http://www.fwc.gov.au/alldocuments/PR990821.htm</vt:lpwstr>
      </vt:variant>
      <vt:variant>
        <vt:lpwstr/>
      </vt:variant>
      <vt:variant>
        <vt:i4>7995447</vt:i4>
      </vt:variant>
      <vt:variant>
        <vt:i4>750</vt:i4>
      </vt:variant>
      <vt:variant>
        <vt:i4>0</vt:i4>
      </vt:variant>
      <vt:variant>
        <vt:i4>5</vt:i4>
      </vt:variant>
      <vt:variant>
        <vt:lpwstr>http://www.fwc.gov.au/alldocuments/PR990535.htm</vt:lpwstr>
      </vt:variant>
      <vt:variant>
        <vt:lpwstr/>
      </vt:variant>
      <vt:variant>
        <vt:i4>7340085</vt:i4>
      </vt:variant>
      <vt:variant>
        <vt:i4>747</vt:i4>
      </vt:variant>
      <vt:variant>
        <vt:i4>0</vt:i4>
      </vt:variant>
      <vt:variant>
        <vt:i4>5</vt:i4>
      </vt:variant>
      <vt:variant>
        <vt:lpwstr>http://www.fwc.gov.au/alldocuments/PR989300.htm</vt:lpwstr>
      </vt:variant>
      <vt:variant>
        <vt:lpwstr/>
      </vt:variant>
      <vt:variant>
        <vt:i4>3145782</vt:i4>
      </vt:variant>
      <vt:variant>
        <vt:i4>744</vt:i4>
      </vt:variant>
      <vt:variant>
        <vt:i4>0</vt:i4>
      </vt:variant>
      <vt:variant>
        <vt:i4>5</vt:i4>
      </vt:variant>
      <vt:variant>
        <vt:lpwstr>http://www.fwc.gov.au/awardsandorders/html/PR994304.htm</vt:lpwstr>
      </vt:variant>
      <vt:variant>
        <vt:lpwstr/>
      </vt:variant>
      <vt:variant>
        <vt:i4>3801150</vt:i4>
      </vt:variant>
      <vt:variant>
        <vt:i4>741</vt:i4>
      </vt:variant>
      <vt:variant>
        <vt:i4>0</vt:i4>
      </vt:variant>
      <vt:variant>
        <vt:i4>5</vt:i4>
      </vt:variant>
      <vt:variant>
        <vt:lpwstr>http://www.fwc.gov.au/awardsandorders/html/PR503610.htm</vt:lpwstr>
      </vt:variant>
      <vt:variant>
        <vt:lpwstr/>
      </vt:variant>
      <vt:variant>
        <vt:i4>3145782</vt:i4>
      </vt:variant>
      <vt:variant>
        <vt:i4>738</vt:i4>
      </vt:variant>
      <vt:variant>
        <vt:i4>0</vt:i4>
      </vt:variant>
      <vt:variant>
        <vt:i4>5</vt:i4>
      </vt:variant>
      <vt:variant>
        <vt:lpwstr>http://www.fwc.gov.au/awardsandorders/html/PR994304.htm</vt:lpwstr>
      </vt:variant>
      <vt:variant>
        <vt:lpwstr/>
      </vt:variant>
      <vt:variant>
        <vt:i4>3801150</vt:i4>
      </vt:variant>
      <vt:variant>
        <vt:i4>732</vt:i4>
      </vt:variant>
      <vt:variant>
        <vt:i4>0</vt:i4>
      </vt:variant>
      <vt:variant>
        <vt:i4>5</vt:i4>
      </vt:variant>
      <vt:variant>
        <vt:lpwstr>http://www.fwc.gov.au/awardsandorders/html/PR503610.htm</vt:lpwstr>
      </vt:variant>
      <vt:variant>
        <vt:lpwstr/>
      </vt:variant>
      <vt:variant>
        <vt:i4>3145782</vt:i4>
      </vt:variant>
      <vt:variant>
        <vt:i4>729</vt:i4>
      </vt:variant>
      <vt:variant>
        <vt:i4>0</vt:i4>
      </vt:variant>
      <vt:variant>
        <vt:i4>5</vt:i4>
      </vt:variant>
      <vt:variant>
        <vt:lpwstr>http://www.fwc.gov.au/awardsandorders/html/PR994304.htm</vt:lpwstr>
      </vt:variant>
      <vt:variant>
        <vt:lpwstr/>
      </vt:variant>
      <vt:variant>
        <vt:i4>3801150</vt:i4>
      </vt:variant>
      <vt:variant>
        <vt:i4>726</vt:i4>
      </vt:variant>
      <vt:variant>
        <vt:i4>0</vt:i4>
      </vt:variant>
      <vt:variant>
        <vt:i4>5</vt:i4>
      </vt:variant>
      <vt:variant>
        <vt:lpwstr>http://www.fwc.gov.au/awardsandorders/html/PR503610.htm</vt:lpwstr>
      </vt:variant>
      <vt:variant>
        <vt:lpwstr/>
      </vt:variant>
      <vt:variant>
        <vt:i4>3145782</vt:i4>
      </vt:variant>
      <vt:variant>
        <vt:i4>723</vt:i4>
      </vt:variant>
      <vt:variant>
        <vt:i4>0</vt:i4>
      </vt:variant>
      <vt:variant>
        <vt:i4>5</vt:i4>
      </vt:variant>
      <vt:variant>
        <vt:lpwstr>http://www.fwc.gov.au/awardsandorders/html/PR994304.htm</vt:lpwstr>
      </vt:variant>
      <vt:variant>
        <vt:lpwstr/>
      </vt:variant>
      <vt:variant>
        <vt:i4>3145782</vt:i4>
      </vt:variant>
      <vt:variant>
        <vt:i4>720</vt:i4>
      </vt:variant>
      <vt:variant>
        <vt:i4>0</vt:i4>
      </vt:variant>
      <vt:variant>
        <vt:i4>5</vt:i4>
      </vt:variant>
      <vt:variant>
        <vt:lpwstr>http://www.fwc.gov.au/awardsandorders/html/PR994304.htm</vt:lpwstr>
      </vt:variant>
      <vt:variant>
        <vt:lpwstr/>
      </vt:variant>
      <vt:variant>
        <vt:i4>3145782</vt:i4>
      </vt:variant>
      <vt:variant>
        <vt:i4>717</vt:i4>
      </vt:variant>
      <vt:variant>
        <vt:i4>0</vt:i4>
      </vt:variant>
      <vt:variant>
        <vt:i4>5</vt:i4>
      </vt:variant>
      <vt:variant>
        <vt:lpwstr>http://www.fwc.gov.au/awardsandorders/html/PR994304.htm</vt:lpwstr>
      </vt:variant>
      <vt:variant>
        <vt:lpwstr/>
      </vt:variant>
      <vt:variant>
        <vt:i4>3145782</vt:i4>
      </vt:variant>
      <vt:variant>
        <vt:i4>714</vt:i4>
      </vt:variant>
      <vt:variant>
        <vt:i4>0</vt:i4>
      </vt:variant>
      <vt:variant>
        <vt:i4>5</vt:i4>
      </vt:variant>
      <vt:variant>
        <vt:lpwstr>http://www.fwc.gov.au/awardsandorders/html/PR994304.htm</vt:lpwstr>
      </vt:variant>
      <vt:variant>
        <vt:lpwstr/>
      </vt:variant>
      <vt:variant>
        <vt:i4>1638458</vt:i4>
      </vt:variant>
      <vt:variant>
        <vt:i4>711</vt:i4>
      </vt:variant>
      <vt:variant>
        <vt:i4>0</vt:i4>
      </vt:variant>
      <vt:variant>
        <vt:i4>5</vt:i4>
      </vt:variant>
      <vt:variant>
        <vt:lpwstr/>
      </vt:variant>
      <vt:variant>
        <vt:lpwstr>standard_rate</vt:lpwstr>
      </vt:variant>
      <vt:variant>
        <vt:i4>3670077</vt:i4>
      </vt:variant>
      <vt:variant>
        <vt:i4>708</vt:i4>
      </vt:variant>
      <vt:variant>
        <vt:i4>0</vt:i4>
      </vt:variant>
      <vt:variant>
        <vt:i4>5</vt:i4>
      </vt:variant>
      <vt:variant>
        <vt:lpwstr>http://www.fwc.gov.au/awardsandorders/html/PR551717.htm</vt:lpwstr>
      </vt:variant>
      <vt:variant>
        <vt:lpwstr/>
      </vt:variant>
      <vt:variant>
        <vt:i4>3604536</vt:i4>
      </vt:variant>
      <vt:variant>
        <vt:i4>705</vt:i4>
      </vt:variant>
      <vt:variant>
        <vt:i4>0</vt:i4>
      </vt:variant>
      <vt:variant>
        <vt:i4>5</vt:i4>
      </vt:variant>
      <vt:variant>
        <vt:lpwstr>http://www.fwc.gov.au/awardsandorders/html/pr536794.htm</vt:lpwstr>
      </vt:variant>
      <vt:variant>
        <vt:lpwstr/>
      </vt:variant>
      <vt:variant>
        <vt:i4>3342386</vt:i4>
      </vt:variant>
      <vt:variant>
        <vt:i4>702</vt:i4>
      </vt:variant>
      <vt:variant>
        <vt:i4>0</vt:i4>
      </vt:variant>
      <vt:variant>
        <vt:i4>5</vt:i4>
      </vt:variant>
      <vt:variant>
        <vt:lpwstr>http://www.fwc.gov.au/awardsandorders/html/PR522991.htm</vt:lpwstr>
      </vt:variant>
      <vt:variant>
        <vt:lpwstr/>
      </vt:variant>
      <vt:variant>
        <vt:i4>3604536</vt:i4>
      </vt:variant>
      <vt:variant>
        <vt:i4>699</vt:i4>
      </vt:variant>
      <vt:variant>
        <vt:i4>0</vt:i4>
      </vt:variant>
      <vt:variant>
        <vt:i4>5</vt:i4>
      </vt:variant>
      <vt:variant>
        <vt:lpwstr>http://www.fwc.gov.au/awardsandorders/html/PR509161.htm</vt:lpwstr>
      </vt:variant>
      <vt:variant>
        <vt:lpwstr/>
      </vt:variant>
      <vt:variant>
        <vt:i4>3670068</vt:i4>
      </vt:variant>
      <vt:variant>
        <vt:i4>696</vt:i4>
      </vt:variant>
      <vt:variant>
        <vt:i4>0</vt:i4>
      </vt:variant>
      <vt:variant>
        <vt:i4>5</vt:i4>
      </vt:variant>
      <vt:variant>
        <vt:lpwstr>http://www.fwc.gov.au/awardsandorders/html/PR998045.htm</vt:lpwstr>
      </vt:variant>
      <vt:variant>
        <vt:lpwstr/>
      </vt:variant>
      <vt:variant>
        <vt:i4>3670077</vt:i4>
      </vt:variant>
      <vt:variant>
        <vt:i4>687</vt:i4>
      </vt:variant>
      <vt:variant>
        <vt:i4>0</vt:i4>
      </vt:variant>
      <vt:variant>
        <vt:i4>5</vt:i4>
      </vt:variant>
      <vt:variant>
        <vt:lpwstr>http://www.fwc.gov.au/awardsandorders/html/PR551717.htm</vt:lpwstr>
      </vt:variant>
      <vt:variant>
        <vt:lpwstr/>
      </vt:variant>
      <vt:variant>
        <vt:i4>3604536</vt:i4>
      </vt:variant>
      <vt:variant>
        <vt:i4>684</vt:i4>
      </vt:variant>
      <vt:variant>
        <vt:i4>0</vt:i4>
      </vt:variant>
      <vt:variant>
        <vt:i4>5</vt:i4>
      </vt:variant>
      <vt:variant>
        <vt:lpwstr>http://www.fwc.gov.au/awardsandorders/html/pr536794.htm</vt:lpwstr>
      </vt:variant>
      <vt:variant>
        <vt:lpwstr/>
      </vt:variant>
      <vt:variant>
        <vt:i4>3342386</vt:i4>
      </vt:variant>
      <vt:variant>
        <vt:i4>681</vt:i4>
      </vt:variant>
      <vt:variant>
        <vt:i4>0</vt:i4>
      </vt:variant>
      <vt:variant>
        <vt:i4>5</vt:i4>
      </vt:variant>
      <vt:variant>
        <vt:lpwstr>http://www.fwc.gov.au/awardsandorders/html/PR522991.htm</vt:lpwstr>
      </vt:variant>
      <vt:variant>
        <vt:lpwstr/>
      </vt:variant>
      <vt:variant>
        <vt:i4>3670077</vt:i4>
      </vt:variant>
      <vt:variant>
        <vt:i4>678</vt:i4>
      </vt:variant>
      <vt:variant>
        <vt:i4>0</vt:i4>
      </vt:variant>
      <vt:variant>
        <vt:i4>5</vt:i4>
      </vt:variant>
      <vt:variant>
        <vt:lpwstr>http://www.fwc.gov.au/awardsandorders/html/PR551717.htm</vt:lpwstr>
      </vt:variant>
      <vt:variant>
        <vt:lpwstr/>
      </vt:variant>
      <vt:variant>
        <vt:i4>3604536</vt:i4>
      </vt:variant>
      <vt:variant>
        <vt:i4>675</vt:i4>
      </vt:variant>
      <vt:variant>
        <vt:i4>0</vt:i4>
      </vt:variant>
      <vt:variant>
        <vt:i4>5</vt:i4>
      </vt:variant>
      <vt:variant>
        <vt:lpwstr>http://www.fwc.gov.au/awardsandorders/html/pr536794.htm</vt:lpwstr>
      </vt:variant>
      <vt:variant>
        <vt:lpwstr/>
      </vt:variant>
      <vt:variant>
        <vt:i4>3342386</vt:i4>
      </vt:variant>
      <vt:variant>
        <vt:i4>672</vt:i4>
      </vt:variant>
      <vt:variant>
        <vt:i4>0</vt:i4>
      </vt:variant>
      <vt:variant>
        <vt:i4>5</vt:i4>
      </vt:variant>
      <vt:variant>
        <vt:lpwstr>http://www.fwc.gov.au/awardsandorders/html/PR522991.htm</vt:lpwstr>
      </vt:variant>
      <vt:variant>
        <vt:lpwstr/>
      </vt:variant>
      <vt:variant>
        <vt:i4>3670077</vt:i4>
      </vt:variant>
      <vt:variant>
        <vt:i4>669</vt:i4>
      </vt:variant>
      <vt:variant>
        <vt:i4>0</vt:i4>
      </vt:variant>
      <vt:variant>
        <vt:i4>5</vt:i4>
      </vt:variant>
      <vt:variant>
        <vt:lpwstr>http://www.fwc.gov.au/awardsandorders/html/PR551717.htm</vt:lpwstr>
      </vt:variant>
      <vt:variant>
        <vt:lpwstr/>
      </vt:variant>
      <vt:variant>
        <vt:i4>3604536</vt:i4>
      </vt:variant>
      <vt:variant>
        <vt:i4>666</vt:i4>
      </vt:variant>
      <vt:variant>
        <vt:i4>0</vt:i4>
      </vt:variant>
      <vt:variant>
        <vt:i4>5</vt:i4>
      </vt:variant>
      <vt:variant>
        <vt:lpwstr>http://www.fwc.gov.au/awardsandorders/html/pr536794.htm</vt:lpwstr>
      </vt:variant>
      <vt:variant>
        <vt:lpwstr/>
      </vt:variant>
      <vt:variant>
        <vt:i4>3342386</vt:i4>
      </vt:variant>
      <vt:variant>
        <vt:i4>663</vt:i4>
      </vt:variant>
      <vt:variant>
        <vt:i4>0</vt:i4>
      </vt:variant>
      <vt:variant>
        <vt:i4>5</vt:i4>
      </vt:variant>
      <vt:variant>
        <vt:lpwstr>http://www.fwc.gov.au/awardsandorders/html/PR522991.htm</vt:lpwstr>
      </vt:variant>
      <vt:variant>
        <vt:lpwstr/>
      </vt:variant>
      <vt:variant>
        <vt:i4>3604536</vt:i4>
      </vt:variant>
      <vt:variant>
        <vt:i4>660</vt:i4>
      </vt:variant>
      <vt:variant>
        <vt:i4>0</vt:i4>
      </vt:variant>
      <vt:variant>
        <vt:i4>5</vt:i4>
      </vt:variant>
      <vt:variant>
        <vt:lpwstr>http://www.fwc.gov.au/awardsandorders/html/PR509161.htm</vt:lpwstr>
      </vt:variant>
      <vt:variant>
        <vt:lpwstr/>
      </vt:variant>
      <vt:variant>
        <vt:i4>3670068</vt:i4>
      </vt:variant>
      <vt:variant>
        <vt:i4>657</vt:i4>
      </vt:variant>
      <vt:variant>
        <vt:i4>0</vt:i4>
      </vt:variant>
      <vt:variant>
        <vt:i4>5</vt:i4>
      </vt:variant>
      <vt:variant>
        <vt:lpwstr>http://www.fwc.gov.au/awardsandorders/html/PR998045.htm</vt:lpwstr>
      </vt:variant>
      <vt:variant>
        <vt:lpwstr/>
      </vt:variant>
      <vt:variant>
        <vt:i4>3145790</vt:i4>
      </vt:variant>
      <vt:variant>
        <vt:i4>645</vt:i4>
      </vt:variant>
      <vt:variant>
        <vt:i4>0</vt:i4>
      </vt:variant>
      <vt:variant>
        <vt:i4>5</vt:i4>
      </vt:variant>
      <vt:variant>
        <vt:lpwstr>http://www.fwc.gov.au/awardsandorders/html/PR551596.htm</vt:lpwstr>
      </vt:variant>
      <vt:variant>
        <vt:lpwstr/>
      </vt:variant>
      <vt:variant>
        <vt:i4>3735614</vt:i4>
      </vt:variant>
      <vt:variant>
        <vt:i4>642</vt:i4>
      </vt:variant>
      <vt:variant>
        <vt:i4>0</vt:i4>
      </vt:variant>
      <vt:variant>
        <vt:i4>5</vt:i4>
      </vt:variant>
      <vt:variant>
        <vt:lpwstr>http://www.fwc.gov.au/awardsandorders/html/PR536673.htm</vt:lpwstr>
      </vt:variant>
      <vt:variant>
        <vt:lpwstr/>
      </vt:variant>
      <vt:variant>
        <vt:i4>3997746</vt:i4>
      </vt:variant>
      <vt:variant>
        <vt:i4>639</vt:i4>
      </vt:variant>
      <vt:variant>
        <vt:i4>0</vt:i4>
      </vt:variant>
      <vt:variant>
        <vt:i4>5</vt:i4>
      </vt:variant>
      <vt:variant>
        <vt:lpwstr>http://www.fwc.gov.au/awardsandorders/html/PR522870.htm</vt:lpwstr>
      </vt:variant>
      <vt:variant>
        <vt:lpwstr/>
      </vt:variant>
      <vt:variant>
        <vt:i4>3276849</vt:i4>
      </vt:variant>
      <vt:variant>
        <vt:i4>636</vt:i4>
      </vt:variant>
      <vt:variant>
        <vt:i4>0</vt:i4>
      </vt:variant>
      <vt:variant>
        <vt:i4>5</vt:i4>
      </vt:variant>
      <vt:variant>
        <vt:lpwstr>http://www.fwc.gov.au/awardsandorders/html/PR509039.htm</vt:lpwstr>
      </vt:variant>
      <vt:variant>
        <vt:lpwstr/>
      </vt:variant>
      <vt:variant>
        <vt:i4>3866686</vt:i4>
      </vt:variant>
      <vt:variant>
        <vt:i4>633</vt:i4>
      </vt:variant>
      <vt:variant>
        <vt:i4>0</vt:i4>
      </vt:variant>
      <vt:variant>
        <vt:i4>5</vt:i4>
      </vt:variant>
      <vt:variant>
        <vt:lpwstr>http://www.fwc.gov.au/awardsandorders/html/PR997887.htm</vt:lpwstr>
      </vt:variant>
      <vt:variant>
        <vt:lpwstr/>
      </vt:variant>
      <vt:variant>
        <vt:i4>3145790</vt:i4>
      </vt:variant>
      <vt:variant>
        <vt:i4>630</vt:i4>
      </vt:variant>
      <vt:variant>
        <vt:i4>0</vt:i4>
      </vt:variant>
      <vt:variant>
        <vt:i4>5</vt:i4>
      </vt:variant>
      <vt:variant>
        <vt:lpwstr>http://www.fwc.gov.au/awardsandorders/html/PR551596.htm</vt:lpwstr>
      </vt:variant>
      <vt:variant>
        <vt:lpwstr/>
      </vt:variant>
      <vt:variant>
        <vt:i4>3735614</vt:i4>
      </vt:variant>
      <vt:variant>
        <vt:i4>627</vt:i4>
      </vt:variant>
      <vt:variant>
        <vt:i4>0</vt:i4>
      </vt:variant>
      <vt:variant>
        <vt:i4>5</vt:i4>
      </vt:variant>
      <vt:variant>
        <vt:lpwstr>http://www.fwc.gov.au/awardsandorders/html/PR536673.htm</vt:lpwstr>
      </vt:variant>
      <vt:variant>
        <vt:lpwstr/>
      </vt:variant>
      <vt:variant>
        <vt:i4>3997746</vt:i4>
      </vt:variant>
      <vt:variant>
        <vt:i4>624</vt:i4>
      </vt:variant>
      <vt:variant>
        <vt:i4>0</vt:i4>
      </vt:variant>
      <vt:variant>
        <vt:i4>5</vt:i4>
      </vt:variant>
      <vt:variant>
        <vt:lpwstr>http://www.fwc.gov.au/awardsandorders/html/PR522870.htm</vt:lpwstr>
      </vt:variant>
      <vt:variant>
        <vt:lpwstr/>
      </vt:variant>
      <vt:variant>
        <vt:i4>3276849</vt:i4>
      </vt:variant>
      <vt:variant>
        <vt:i4>621</vt:i4>
      </vt:variant>
      <vt:variant>
        <vt:i4>0</vt:i4>
      </vt:variant>
      <vt:variant>
        <vt:i4>5</vt:i4>
      </vt:variant>
      <vt:variant>
        <vt:lpwstr>http://www.fwc.gov.au/awardsandorders/html/PR509039.htm</vt:lpwstr>
      </vt:variant>
      <vt:variant>
        <vt:lpwstr/>
      </vt:variant>
      <vt:variant>
        <vt:i4>3866686</vt:i4>
      </vt:variant>
      <vt:variant>
        <vt:i4>618</vt:i4>
      </vt:variant>
      <vt:variant>
        <vt:i4>0</vt:i4>
      </vt:variant>
      <vt:variant>
        <vt:i4>5</vt:i4>
      </vt:variant>
      <vt:variant>
        <vt:lpwstr>http://www.fwc.gov.au/awardsandorders/html/PR997887.htm</vt:lpwstr>
      </vt:variant>
      <vt:variant>
        <vt:lpwstr/>
      </vt:variant>
      <vt:variant>
        <vt:i4>3407931</vt:i4>
      </vt:variant>
      <vt:variant>
        <vt:i4>615</vt:i4>
      </vt:variant>
      <vt:variant>
        <vt:i4>0</vt:i4>
      </vt:variant>
      <vt:variant>
        <vt:i4>5</vt:i4>
      </vt:variant>
      <vt:variant>
        <vt:lpwstr>http://www.fwc.gov.au/awardsandorders/html/PR988388.htm</vt:lpwstr>
      </vt:variant>
      <vt:variant>
        <vt:lpwstr/>
      </vt:variant>
      <vt:variant>
        <vt:i4>3801150</vt:i4>
      </vt:variant>
      <vt:variant>
        <vt:i4>606</vt:i4>
      </vt:variant>
      <vt:variant>
        <vt:i4>0</vt:i4>
      </vt:variant>
      <vt:variant>
        <vt:i4>5</vt:i4>
      </vt:variant>
      <vt:variant>
        <vt:lpwstr>http://www.fwc.gov.au/awardsandorders/html/PR503610.htm</vt:lpwstr>
      </vt:variant>
      <vt:variant>
        <vt:lpwstr/>
      </vt:variant>
      <vt:variant>
        <vt:i4>3801150</vt:i4>
      </vt:variant>
      <vt:variant>
        <vt:i4>597</vt:i4>
      </vt:variant>
      <vt:variant>
        <vt:i4>0</vt:i4>
      </vt:variant>
      <vt:variant>
        <vt:i4>5</vt:i4>
      </vt:variant>
      <vt:variant>
        <vt:lpwstr>http://www.fwc.gov.au/awardsandorders/html/PR503610.htm</vt:lpwstr>
      </vt:variant>
      <vt:variant>
        <vt:lpwstr/>
      </vt:variant>
      <vt:variant>
        <vt:i4>3145782</vt:i4>
      </vt:variant>
      <vt:variant>
        <vt:i4>594</vt:i4>
      </vt:variant>
      <vt:variant>
        <vt:i4>0</vt:i4>
      </vt:variant>
      <vt:variant>
        <vt:i4>5</vt:i4>
      </vt:variant>
      <vt:variant>
        <vt:lpwstr>http://www.fwc.gov.au/awardsandorders/html/PR994304.htm</vt:lpwstr>
      </vt:variant>
      <vt:variant>
        <vt:lpwstr/>
      </vt:variant>
      <vt:variant>
        <vt:i4>3801150</vt:i4>
      </vt:variant>
      <vt:variant>
        <vt:i4>588</vt:i4>
      </vt:variant>
      <vt:variant>
        <vt:i4>0</vt:i4>
      </vt:variant>
      <vt:variant>
        <vt:i4>5</vt:i4>
      </vt:variant>
      <vt:variant>
        <vt:lpwstr>http://www.fwc.gov.au/awardsandorders/html/PR503610.htm</vt:lpwstr>
      </vt:variant>
      <vt:variant>
        <vt:lpwstr/>
      </vt:variant>
      <vt:variant>
        <vt:i4>3145782</vt:i4>
      </vt:variant>
      <vt:variant>
        <vt:i4>585</vt:i4>
      </vt:variant>
      <vt:variant>
        <vt:i4>0</vt:i4>
      </vt:variant>
      <vt:variant>
        <vt:i4>5</vt:i4>
      </vt:variant>
      <vt:variant>
        <vt:lpwstr>http://www.fwc.gov.au/awardsandorders/html/PR994304.htm</vt:lpwstr>
      </vt:variant>
      <vt:variant>
        <vt:lpwstr/>
      </vt:variant>
      <vt:variant>
        <vt:i4>3670069</vt:i4>
      </vt:variant>
      <vt:variant>
        <vt:i4>573</vt:i4>
      </vt:variant>
      <vt:variant>
        <vt:i4>0</vt:i4>
      </vt:variant>
      <vt:variant>
        <vt:i4>5</vt:i4>
      </vt:variant>
      <vt:variant>
        <vt:lpwstr>http://www.fwc.gov.au/awardsandorders/html/PR542128.htm</vt:lpwstr>
      </vt:variant>
      <vt:variant>
        <vt:lpwstr/>
      </vt:variant>
      <vt:variant>
        <vt:i4>3145782</vt:i4>
      </vt:variant>
      <vt:variant>
        <vt:i4>570</vt:i4>
      </vt:variant>
      <vt:variant>
        <vt:i4>0</vt:i4>
      </vt:variant>
      <vt:variant>
        <vt:i4>5</vt:i4>
      </vt:variant>
      <vt:variant>
        <vt:lpwstr>http://www.fwc.gov.au/awardsandorders/html/PR994304.htm</vt:lpwstr>
      </vt:variant>
      <vt:variant>
        <vt:lpwstr/>
      </vt:variant>
      <vt:variant>
        <vt:i4>3670069</vt:i4>
      </vt:variant>
      <vt:variant>
        <vt:i4>567</vt:i4>
      </vt:variant>
      <vt:variant>
        <vt:i4>0</vt:i4>
      </vt:variant>
      <vt:variant>
        <vt:i4>5</vt:i4>
      </vt:variant>
      <vt:variant>
        <vt:lpwstr>http://www.fwc.gov.au/awardsandorders/html/PR542128.htm</vt:lpwstr>
      </vt:variant>
      <vt:variant>
        <vt:lpwstr/>
      </vt:variant>
      <vt:variant>
        <vt:i4>3145782</vt:i4>
      </vt:variant>
      <vt:variant>
        <vt:i4>564</vt:i4>
      </vt:variant>
      <vt:variant>
        <vt:i4>0</vt:i4>
      </vt:variant>
      <vt:variant>
        <vt:i4>5</vt:i4>
      </vt:variant>
      <vt:variant>
        <vt:lpwstr>http://www.fwc.gov.au/awardsandorders/html/PR994304.htm</vt:lpwstr>
      </vt:variant>
      <vt:variant>
        <vt:lpwstr/>
      </vt:variant>
      <vt:variant>
        <vt:i4>3670069</vt:i4>
      </vt:variant>
      <vt:variant>
        <vt:i4>558</vt:i4>
      </vt:variant>
      <vt:variant>
        <vt:i4>0</vt:i4>
      </vt:variant>
      <vt:variant>
        <vt:i4>5</vt:i4>
      </vt:variant>
      <vt:variant>
        <vt:lpwstr>http://www.fwc.gov.au/awardsandorders/html/PR542128.htm</vt:lpwstr>
      </vt:variant>
      <vt:variant>
        <vt:lpwstr/>
      </vt:variant>
      <vt:variant>
        <vt:i4>3145782</vt:i4>
      </vt:variant>
      <vt:variant>
        <vt:i4>555</vt:i4>
      </vt:variant>
      <vt:variant>
        <vt:i4>0</vt:i4>
      </vt:variant>
      <vt:variant>
        <vt:i4>5</vt:i4>
      </vt:variant>
      <vt:variant>
        <vt:lpwstr>http://www.fwc.gov.au/awardsandorders/html/PR994304.htm</vt:lpwstr>
      </vt:variant>
      <vt:variant>
        <vt:lpwstr/>
      </vt:variant>
      <vt:variant>
        <vt:i4>3670069</vt:i4>
      </vt:variant>
      <vt:variant>
        <vt:i4>552</vt:i4>
      </vt:variant>
      <vt:variant>
        <vt:i4>0</vt:i4>
      </vt:variant>
      <vt:variant>
        <vt:i4>5</vt:i4>
      </vt:variant>
      <vt:variant>
        <vt:lpwstr>http://www.fwc.gov.au/awardsandorders/html/PR542128.htm</vt:lpwstr>
      </vt:variant>
      <vt:variant>
        <vt:lpwstr/>
      </vt:variant>
      <vt:variant>
        <vt:i4>3145782</vt:i4>
      </vt:variant>
      <vt:variant>
        <vt:i4>549</vt:i4>
      </vt:variant>
      <vt:variant>
        <vt:i4>0</vt:i4>
      </vt:variant>
      <vt:variant>
        <vt:i4>5</vt:i4>
      </vt:variant>
      <vt:variant>
        <vt:lpwstr>http://www.fwc.gov.au/awardsandorders/html/PR994304.htm</vt:lpwstr>
      </vt:variant>
      <vt:variant>
        <vt:lpwstr/>
      </vt:variant>
      <vt:variant>
        <vt:i4>3538998</vt:i4>
      </vt:variant>
      <vt:variant>
        <vt:i4>540</vt:i4>
      </vt:variant>
      <vt:variant>
        <vt:i4>0</vt:i4>
      </vt:variant>
      <vt:variant>
        <vt:i4>5</vt:i4>
      </vt:variant>
      <vt:variant>
        <vt:lpwstr>http://www.fwc.gov.au/awardsandorders/html/pr546288.htm</vt:lpwstr>
      </vt:variant>
      <vt:variant>
        <vt:lpwstr/>
      </vt:variant>
      <vt:variant>
        <vt:i4>3670069</vt:i4>
      </vt:variant>
      <vt:variant>
        <vt:i4>537</vt:i4>
      </vt:variant>
      <vt:variant>
        <vt:i4>0</vt:i4>
      </vt:variant>
      <vt:variant>
        <vt:i4>5</vt:i4>
      </vt:variant>
      <vt:variant>
        <vt:lpwstr>http://www.fwc.gov.au/awardsandorders/html/PR542128.htm</vt:lpwstr>
      </vt:variant>
      <vt:variant>
        <vt:lpwstr/>
      </vt:variant>
      <vt:variant>
        <vt:i4>3670069</vt:i4>
      </vt:variant>
      <vt:variant>
        <vt:i4>528</vt:i4>
      </vt:variant>
      <vt:variant>
        <vt:i4>0</vt:i4>
      </vt:variant>
      <vt:variant>
        <vt:i4>5</vt:i4>
      </vt:variant>
      <vt:variant>
        <vt:lpwstr>http://www.fwc.gov.au/awardsandorders/html/PR542128.htm</vt:lpwstr>
      </vt:variant>
      <vt:variant>
        <vt:lpwstr/>
      </vt:variant>
      <vt:variant>
        <vt:i4>3670069</vt:i4>
      </vt:variant>
      <vt:variant>
        <vt:i4>525</vt:i4>
      </vt:variant>
      <vt:variant>
        <vt:i4>0</vt:i4>
      </vt:variant>
      <vt:variant>
        <vt:i4>5</vt:i4>
      </vt:variant>
      <vt:variant>
        <vt:lpwstr>http://www.fwc.gov.au/awardsandorders/html/PR542128.htm</vt:lpwstr>
      </vt:variant>
      <vt:variant>
        <vt:lpwstr/>
      </vt:variant>
      <vt:variant>
        <vt:i4>3670069</vt:i4>
      </vt:variant>
      <vt:variant>
        <vt:i4>522</vt:i4>
      </vt:variant>
      <vt:variant>
        <vt:i4>0</vt:i4>
      </vt:variant>
      <vt:variant>
        <vt:i4>5</vt:i4>
      </vt:variant>
      <vt:variant>
        <vt:lpwstr>http://www.fwc.gov.au/awardsandorders/html/PR542128.htm</vt:lpwstr>
      </vt:variant>
      <vt:variant>
        <vt:lpwstr/>
      </vt:variant>
      <vt:variant>
        <vt:i4>3145782</vt:i4>
      </vt:variant>
      <vt:variant>
        <vt:i4>516</vt:i4>
      </vt:variant>
      <vt:variant>
        <vt:i4>0</vt:i4>
      </vt:variant>
      <vt:variant>
        <vt:i4>5</vt:i4>
      </vt:variant>
      <vt:variant>
        <vt:lpwstr>http://www.fwc.gov.au/awardsandorders/html/PR994304.htm</vt:lpwstr>
      </vt:variant>
      <vt:variant>
        <vt:lpwstr/>
      </vt:variant>
      <vt:variant>
        <vt:i4>3145782</vt:i4>
      </vt:variant>
      <vt:variant>
        <vt:i4>513</vt:i4>
      </vt:variant>
      <vt:variant>
        <vt:i4>0</vt:i4>
      </vt:variant>
      <vt:variant>
        <vt:i4>5</vt:i4>
      </vt:variant>
      <vt:variant>
        <vt:lpwstr>http://www.fwc.gov.au/awardsandorders/html/PR994304.htm</vt:lpwstr>
      </vt:variant>
      <vt:variant>
        <vt:lpwstr/>
      </vt:variant>
      <vt:variant>
        <vt:i4>3145782</vt:i4>
      </vt:variant>
      <vt:variant>
        <vt:i4>510</vt:i4>
      </vt:variant>
      <vt:variant>
        <vt:i4>0</vt:i4>
      </vt:variant>
      <vt:variant>
        <vt:i4>5</vt:i4>
      </vt:variant>
      <vt:variant>
        <vt:lpwstr>http://www.fwc.gov.au/awardsandorders/html/PR994304.htm</vt:lpwstr>
      </vt:variant>
      <vt:variant>
        <vt:lpwstr/>
      </vt:variant>
      <vt:variant>
        <vt:i4>3145782</vt:i4>
      </vt:variant>
      <vt:variant>
        <vt:i4>507</vt:i4>
      </vt:variant>
      <vt:variant>
        <vt:i4>0</vt:i4>
      </vt:variant>
      <vt:variant>
        <vt:i4>5</vt:i4>
      </vt:variant>
      <vt:variant>
        <vt:lpwstr>http://www.fwc.gov.au/awardsandorders/html/PR994304.htm</vt:lpwstr>
      </vt:variant>
      <vt:variant>
        <vt:lpwstr/>
      </vt:variant>
      <vt:variant>
        <vt:i4>3670069</vt:i4>
      </vt:variant>
      <vt:variant>
        <vt:i4>504</vt:i4>
      </vt:variant>
      <vt:variant>
        <vt:i4>0</vt:i4>
      </vt:variant>
      <vt:variant>
        <vt:i4>5</vt:i4>
      </vt:variant>
      <vt:variant>
        <vt:lpwstr>http://www.fwc.gov.au/awardsandorders/html/PR542128.htm</vt:lpwstr>
      </vt:variant>
      <vt:variant>
        <vt:lpwstr/>
      </vt:variant>
      <vt:variant>
        <vt:i4>3145782</vt:i4>
      </vt:variant>
      <vt:variant>
        <vt:i4>501</vt:i4>
      </vt:variant>
      <vt:variant>
        <vt:i4>0</vt:i4>
      </vt:variant>
      <vt:variant>
        <vt:i4>5</vt:i4>
      </vt:variant>
      <vt:variant>
        <vt:lpwstr>http://www.fwc.gov.au/awardsandorders/html/PR994304.htm</vt:lpwstr>
      </vt:variant>
      <vt:variant>
        <vt:lpwstr/>
      </vt:variant>
      <vt:variant>
        <vt:i4>3670069</vt:i4>
      </vt:variant>
      <vt:variant>
        <vt:i4>495</vt:i4>
      </vt:variant>
      <vt:variant>
        <vt:i4>0</vt:i4>
      </vt:variant>
      <vt:variant>
        <vt:i4>5</vt:i4>
      </vt:variant>
      <vt:variant>
        <vt:lpwstr>http://www.fwc.gov.au/awardsandorders/html/PR542128.htm</vt:lpwstr>
      </vt:variant>
      <vt:variant>
        <vt:lpwstr/>
      </vt:variant>
      <vt:variant>
        <vt:i4>3670069</vt:i4>
      </vt:variant>
      <vt:variant>
        <vt:i4>492</vt:i4>
      </vt:variant>
      <vt:variant>
        <vt:i4>0</vt:i4>
      </vt:variant>
      <vt:variant>
        <vt:i4>5</vt:i4>
      </vt:variant>
      <vt:variant>
        <vt:lpwstr>http://www.fwc.gov.au/awardsandorders/html/PR542128.htm</vt:lpwstr>
      </vt:variant>
      <vt:variant>
        <vt:lpwstr/>
      </vt:variant>
      <vt:variant>
        <vt:i4>3145782</vt:i4>
      </vt:variant>
      <vt:variant>
        <vt:i4>489</vt:i4>
      </vt:variant>
      <vt:variant>
        <vt:i4>0</vt:i4>
      </vt:variant>
      <vt:variant>
        <vt:i4>5</vt:i4>
      </vt:variant>
      <vt:variant>
        <vt:lpwstr>http://www.fwc.gov.au/awardsandorders/html/PR994304.htm</vt:lpwstr>
      </vt:variant>
      <vt:variant>
        <vt:lpwstr/>
      </vt:variant>
      <vt:variant>
        <vt:i4>6488190</vt:i4>
      </vt:variant>
      <vt:variant>
        <vt:i4>486</vt:i4>
      </vt:variant>
      <vt:variant>
        <vt:i4>0</vt:i4>
      </vt:variant>
      <vt:variant>
        <vt:i4>5</vt:i4>
      </vt:variant>
      <vt:variant>
        <vt:lpwstr>http://www.fwc.gov.au/awardmod/download/nes.pdf</vt:lpwstr>
      </vt:variant>
      <vt:variant>
        <vt:lpwstr/>
      </vt:variant>
      <vt:variant>
        <vt:i4>3145782</vt:i4>
      </vt:variant>
      <vt:variant>
        <vt:i4>483</vt:i4>
      </vt:variant>
      <vt:variant>
        <vt:i4>0</vt:i4>
      </vt:variant>
      <vt:variant>
        <vt:i4>5</vt:i4>
      </vt:variant>
      <vt:variant>
        <vt:lpwstr>http://www.fwc.gov.au/awardsandorders/html/PR994304.htm</vt:lpwstr>
      </vt:variant>
      <vt:variant>
        <vt:lpwstr/>
      </vt:variant>
      <vt:variant>
        <vt:i4>3145782</vt:i4>
      </vt:variant>
      <vt:variant>
        <vt:i4>474</vt:i4>
      </vt:variant>
      <vt:variant>
        <vt:i4>0</vt:i4>
      </vt:variant>
      <vt:variant>
        <vt:i4>5</vt:i4>
      </vt:variant>
      <vt:variant>
        <vt:lpwstr>http://www.fwc.gov.au/awardsandorders/html/PR994304.htm</vt:lpwstr>
      </vt:variant>
      <vt:variant>
        <vt:lpwstr/>
      </vt:variant>
      <vt:variant>
        <vt:i4>3145782</vt:i4>
      </vt:variant>
      <vt:variant>
        <vt:i4>471</vt:i4>
      </vt:variant>
      <vt:variant>
        <vt:i4>0</vt:i4>
      </vt:variant>
      <vt:variant>
        <vt:i4>5</vt:i4>
      </vt:variant>
      <vt:variant>
        <vt:lpwstr>http://www.fwc.gov.au/awardsandorders/html/PR994304.htm</vt:lpwstr>
      </vt:variant>
      <vt:variant>
        <vt:lpwstr/>
      </vt:variant>
      <vt:variant>
        <vt:i4>3145782</vt:i4>
      </vt:variant>
      <vt:variant>
        <vt:i4>462</vt:i4>
      </vt:variant>
      <vt:variant>
        <vt:i4>0</vt:i4>
      </vt:variant>
      <vt:variant>
        <vt:i4>5</vt:i4>
      </vt:variant>
      <vt:variant>
        <vt:lpwstr>http://www.fwc.gov.au/awardsandorders/html/PR994304.htm</vt:lpwstr>
      </vt:variant>
      <vt:variant>
        <vt:lpwstr/>
      </vt:variant>
      <vt:variant>
        <vt:i4>3145782</vt:i4>
      </vt:variant>
      <vt:variant>
        <vt:i4>459</vt:i4>
      </vt:variant>
      <vt:variant>
        <vt:i4>0</vt:i4>
      </vt:variant>
      <vt:variant>
        <vt:i4>5</vt:i4>
      </vt:variant>
      <vt:variant>
        <vt:lpwstr>http://www.fwc.gov.au/awardsandorders/html/PR994304.htm</vt:lpwstr>
      </vt:variant>
      <vt:variant>
        <vt:lpwstr/>
      </vt:variant>
      <vt:variant>
        <vt:i4>3145782</vt:i4>
      </vt:variant>
      <vt:variant>
        <vt:i4>450</vt:i4>
      </vt:variant>
      <vt:variant>
        <vt:i4>0</vt:i4>
      </vt:variant>
      <vt:variant>
        <vt:i4>5</vt:i4>
      </vt:variant>
      <vt:variant>
        <vt:lpwstr>http://www.fwc.gov.au/awardsandorders/html/PR994304.htm</vt:lpwstr>
      </vt:variant>
      <vt:variant>
        <vt:lpwstr/>
      </vt:variant>
      <vt:variant>
        <vt:i4>6488190</vt:i4>
      </vt:variant>
      <vt:variant>
        <vt:i4>447</vt:i4>
      </vt:variant>
      <vt:variant>
        <vt:i4>0</vt:i4>
      </vt:variant>
      <vt:variant>
        <vt:i4>5</vt:i4>
      </vt:variant>
      <vt:variant>
        <vt:lpwstr>http://www.fwc.gov.au/awardmod/download/nes.pdf</vt:lpwstr>
      </vt:variant>
      <vt:variant>
        <vt:lpwstr/>
      </vt:variant>
      <vt:variant>
        <vt:i4>3145782</vt:i4>
      </vt:variant>
      <vt:variant>
        <vt:i4>444</vt:i4>
      </vt:variant>
      <vt:variant>
        <vt:i4>0</vt:i4>
      </vt:variant>
      <vt:variant>
        <vt:i4>5</vt:i4>
      </vt:variant>
      <vt:variant>
        <vt:lpwstr>http://www.fwc.gov.au/awardsandorders/html/PR994304.htm</vt:lpwstr>
      </vt:variant>
      <vt:variant>
        <vt:lpwstr/>
      </vt:variant>
      <vt:variant>
        <vt:i4>3145782</vt:i4>
      </vt:variant>
      <vt:variant>
        <vt:i4>441</vt:i4>
      </vt:variant>
      <vt:variant>
        <vt:i4>0</vt:i4>
      </vt:variant>
      <vt:variant>
        <vt:i4>5</vt:i4>
      </vt:variant>
      <vt:variant>
        <vt:lpwstr>http://www.fwc.gov.au/awardsandorders/html/PR994304.htm</vt:lpwstr>
      </vt:variant>
      <vt:variant>
        <vt:lpwstr/>
      </vt:variant>
      <vt:variant>
        <vt:i4>3866678</vt:i4>
      </vt:variant>
      <vt:variant>
        <vt:i4>438</vt:i4>
      </vt:variant>
      <vt:variant>
        <vt:i4>0</vt:i4>
      </vt:variant>
      <vt:variant>
        <vt:i4>5</vt:i4>
      </vt:variant>
      <vt:variant>
        <vt:lpwstr>http://www.fwc.gov.au/awardsandorders/html/PR545963.htm</vt:lpwstr>
      </vt:variant>
      <vt:variant>
        <vt:lpwstr/>
      </vt:variant>
      <vt:variant>
        <vt:i4>3866678</vt:i4>
      </vt:variant>
      <vt:variant>
        <vt:i4>435</vt:i4>
      </vt:variant>
      <vt:variant>
        <vt:i4>0</vt:i4>
      </vt:variant>
      <vt:variant>
        <vt:i4>5</vt:i4>
      </vt:variant>
      <vt:variant>
        <vt:lpwstr>http://www.fwc.gov.au/awardsandorders/html/PR545963.htm</vt:lpwstr>
      </vt:variant>
      <vt:variant>
        <vt:lpwstr/>
      </vt:variant>
      <vt:variant>
        <vt:i4>3145782</vt:i4>
      </vt:variant>
      <vt:variant>
        <vt:i4>432</vt:i4>
      </vt:variant>
      <vt:variant>
        <vt:i4>0</vt:i4>
      </vt:variant>
      <vt:variant>
        <vt:i4>5</vt:i4>
      </vt:variant>
      <vt:variant>
        <vt:lpwstr>http://www.fwc.gov.au/awardsandorders/html/PR994304.htm</vt:lpwstr>
      </vt:variant>
      <vt:variant>
        <vt:lpwstr/>
      </vt:variant>
      <vt:variant>
        <vt:i4>3145782</vt:i4>
      </vt:variant>
      <vt:variant>
        <vt:i4>429</vt:i4>
      </vt:variant>
      <vt:variant>
        <vt:i4>0</vt:i4>
      </vt:variant>
      <vt:variant>
        <vt:i4>5</vt:i4>
      </vt:variant>
      <vt:variant>
        <vt:lpwstr>http://www.fwc.gov.au/awardsandorders/html/PR994304.htm</vt:lpwstr>
      </vt:variant>
      <vt:variant>
        <vt:lpwstr/>
      </vt:variant>
      <vt:variant>
        <vt:i4>3407924</vt:i4>
      </vt:variant>
      <vt:variant>
        <vt:i4>426</vt:i4>
      </vt:variant>
      <vt:variant>
        <vt:i4>0</vt:i4>
      </vt:variant>
      <vt:variant>
        <vt:i4>5</vt:i4>
      </vt:variant>
      <vt:variant>
        <vt:lpwstr>http://www.fwc.gov.au/awardsandorders/html/PR997772.htm</vt:lpwstr>
      </vt:variant>
      <vt:variant>
        <vt:lpwstr/>
      </vt:variant>
      <vt:variant>
        <vt:i4>3145782</vt:i4>
      </vt:variant>
      <vt:variant>
        <vt:i4>423</vt:i4>
      </vt:variant>
      <vt:variant>
        <vt:i4>0</vt:i4>
      </vt:variant>
      <vt:variant>
        <vt:i4>5</vt:i4>
      </vt:variant>
      <vt:variant>
        <vt:lpwstr>http://www.fwc.gov.au/awardsandorders/html/PR994304.htm</vt:lpwstr>
      </vt:variant>
      <vt:variant>
        <vt:lpwstr/>
      </vt:variant>
      <vt:variant>
        <vt:i4>3407924</vt:i4>
      </vt:variant>
      <vt:variant>
        <vt:i4>420</vt:i4>
      </vt:variant>
      <vt:variant>
        <vt:i4>0</vt:i4>
      </vt:variant>
      <vt:variant>
        <vt:i4>5</vt:i4>
      </vt:variant>
      <vt:variant>
        <vt:lpwstr>http://www.fwc.gov.au/awardsandorders/html/PR997772.htm</vt:lpwstr>
      </vt:variant>
      <vt:variant>
        <vt:lpwstr/>
      </vt:variant>
      <vt:variant>
        <vt:i4>3145782</vt:i4>
      </vt:variant>
      <vt:variant>
        <vt:i4>417</vt:i4>
      </vt:variant>
      <vt:variant>
        <vt:i4>0</vt:i4>
      </vt:variant>
      <vt:variant>
        <vt:i4>5</vt:i4>
      </vt:variant>
      <vt:variant>
        <vt:lpwstr>http://www.fwc.gov.au/awardsandorders/html/PR994304.htm</vt:lpwstr>
      </vt:variant>
      <vt:variant>
        <vt:lpwstr/>
      </vt:variant>
      <vt:variant>
        <vt:i4>3801150</vt:i4>
      </vt:variant>
      <vt:variant>
        <vt:i4>414</vt:i4>
      </vt:variant>
      <vt:variant>
        <vt:i4>0</vt:i4>
      </vt:variant>
      <vt:variant>
        <vt:i4>5</vt:i4>
      </vt:variant>
      <vt:variant>
        <vt:lpwstr>http://www.fwc.gov.au/awardsandorders/html/PR503610.htm</vt:lpwstr>
      </vt:variant>
      <vt:variant>
        <vt:lpwstr/>
      </vt:variant>
      <vt:variant>
        <vt:i4>3801150</vt:i4>
      </vt:variant>
      <vt:variant>
        <vt:i4>411</vt:i4>
      </vt:variant>
      <vt:variant>
        <vt:i4>0</vt:i4>
      </vt:variant>
      <vt:variant>
        <vt:i4>5</vt:i4>
      </vt:variant>
      <vt:variant>
        <vt:lpwstr>http://www.fwc.gov.au/awardsandorders/html/PR503610.htm</vt:lpwstr>
      </vt:variant>
      <vt:variant>
        <vt:lpwstr/>
      </vt:variant>
      <vt:variant>
        <vt:i4>3866678</vt:i4>
      </vt:variant>
      <vt:variant>
        <vt:i4>408</vt:i4>
      </vt:variant>
      <vt:variant>
        <vt:i4>0</vt:i4>
      </vt:variant>
      <vt:variant>
        <vt:i4>5</vt:i4>
      </vt:variant>
      <vt:variant>
        <vt:lpwstr>http://www.fwc.gov.au/awardsandorders/html/PR545963.htm</vt:lpwstr>
      </vt:variant>
      <vt:variant>
        <vt:lpwstr/>
      </vt:variant>
      <vt:variant>
        <vt:i4>3866678</vt:i4>
      </vt:variant>
      <vt:variant>
        <vt:i4>405</vt:i4>
      </vt:variant>
      <vt:variant>
        <vt:i4>0</vt:i4>
      </vt:variant>
      <vt:variant>
        <vt:i4>5</vt:i4>
      </vt:variant>
      <vt:variant>
        <vt:lpwstr>http://www.fwc.gov.au/awardsandorders/html/PR545963.htm</vt:lpwstr>
      </vt:variant>
      <vt:variant>
        <vt:lpwstr/>
      </vt:variant>
      <vt:variant>
        <vt:i4>3145782</vt:i4>
      </vt:variant>
      <vt:variant>
        <vt:i4>402</vt:i4>
      </vt:variant>
      <vt:variant>
        <vt:i4>0</vt:i4>
      </vt:variant>
      <vt:variant>
        <vt:i4>5</vt:i4>
      </vt:variant>
      <vt:variant>
        <vt:lpwstr>http://www.fwc.gov.au/awardsandorders/html/PR994304.htm</vt:lpwstr>
      </vt:variant>
      <vt:variant>
        <vt:lpwstr/>
      </vt:variant>
      <vt:variant>
        <vt:i4>3145782</vt:i4>
      </vt:variant>
      <vt:variant>
        <vt:i4>399</vt:i4>
      </vt:variant>
      <vt:variant>
        <vt:i4>0</vt:i4>
      </vt:variant>
      <vt:variant>
        <vt:i4>5</vt:i4>
      </vt:variant>
      <vt:variant>
        <vt:lpwstr>http://www.fwc.gov.au/awardsandorders/html/PR994304.htm</vt:lpwstr>
      </vt:variant>
      <vt:variant>
        <vt:lpwstr/>
      </vt:variant>
      <vt:variant>
        <vt:i4>3145782</vt:i4>
      </vt:variant>
      <vt:variant>
        <vt:i4>396</vt:i4>
      </vt:variant>
      <vt:variant>
        <vt:i4>0</vt:i4>
      </vt:variant>
      <vt:variant>
        <vt:i4>5</vt:i4>
      </vt:variant>
      <vt:variant>
        <vt:lpwstr>http://www.fwc.gov.au/awardsandorders/html/PR994304.htm</vt:lpwstr>
      </vt:variant>
      <vt:variant>
        <vt:lpwstr/>
      </vt:variant>
      <vt:variant>
        <vt:i4>3145782</vt:i4>
      </vt:variant>
      <vt:variant>
        <vt:i4>393</vt:i4>
      </vt:variant>
      <vt:variant>
        <vt:i4>0</vt:i4>
      </vt:variant>
      <vt:variant>
        <vt:i4>5</vt:i4>
      </vt:variant>
      <vt:variant>
        <vt:lpwstr>http://www.fwc.gov.au/awardsandorders/html/PR994304.htm</vt:lpwstr>
      </vt:variant>
      <vt:variant>
        <vt:lpwstr/>
      </vt:variant>
      <vt:variant>
        <vt:i4>3866678</vt:i4>
      </vt:variant>
      <vt:variant>
        <vt:i4>390</vt:i4>
      </vt:variant>
      <vt:variant>
        <vt:i4>0</vt:i4>
      </vt:variant>
      <vt:variant>
        <vt:i4>5</vt:i4>
      </vt:variant>
      <vt:variant>
        <vt:lpwstr>http://www.fwc.gov.au/awardsandorders/html/PR545963.htm</vt:lpwstr>
      </vt:variant>
      <vt:variant>
        <vt:lpwstr/>
      </vt:variant>
      <vt:variant>
        <vt:i4>3801150</vt:i4>
      </vt:variant>
      <vt:variant>
        <vt:i4>387</vt:i4>
      </vt:variant>
      <vt:variant>
        <vt:i4>0</vt:i4>
      </vt:variant>
      <vt:variant>
        <vt:i4>5</vt:i4>
      </vt:variant>
      <vt:variant>
        <vt:lpwstr>http://www.fwc.gov.au/awardsandorders/html/PR503610.htm</vt:lpwstr>
      </vt:variant>
      <vt:variant>
        <vt:lpwstr/>
      </vt:variant>
      <vt:variant>
        <vt:i4>3407924</vt:i4>
      </vt:variant>
      <vt:variant>
        <vt:i4>384</vt:i4>
      </vt:variant>
      <vt:variant>
        <vt:i4>0</vt:i4>
      </vt:variant>
      <vt:variant>
        <vt:i4>5</vt:i4>
      </vt:variant>
      <vt:variant>
        <vt:lpwstr>http://www.fwc.gov.au/awardsandorders/html/PR997772.htm</vt:lpwstr>
      </vt:variant>
      <vt:variant>
        <vt:lpwstr/>
      </vt:variant>
      <vt:variant>
        <vt:i4>3145782</vt:i4>
      </vt:variant>
      <vt:variant>
        <vt:i4>381</vt:i4>
      </vt:variant>
      <vt:variant>
        <vt:i4>0</vt:i4>
      </vt:variant>
      <vt:variant>
        <vt:i4>5</vt:i4>
      </vt:variant>
      <vt:variant>
        <vt:lpwstr>http://www.fwc.gov.au/awardsandorders/html/PR994304.htm</vt:lpwstr>
      </vt:variant>
      <vt:variant>
        <vt:lpwstr/>
      </vt:variant>
      <vt:variant>
        <vt:i4>3670069</vt:i4>
      </vt:variant>
      <vt:variant>
        <vt:i4>378</vt:i4>
      </vt:variant>
      <vt:variant>
        <vt:i4>0</vt:i4>
      </vt:variant>
      <vt:variant>
        <vt:i4>5</vt:i4>
      </vt:variant>
      <vt:variant>
        <vt:lpwstr>http://www.fwc.gov.au/awardsandorders/html/PR542128.htm</vt:lpwstr>
      </vt:variant>
      <vt:variant>
        <vt:lpwstr/>
      </vt:variant>
      <vt:variant>
        <vt:i4>3670069</vt:i4>
      </vt:variant>
      <vt:variant>
        <vt:i4>375</vt:i4>
      </vt:variant>
      <vt:variant>
        <vt:i4>0</vt:i4>
      </vt:variant>
      <vt:variant>
        <vt:i4>5</vt:i4>
      </vt:variant>
      <vt:variant>
        <vt:lpwstr>http://www.fwc.gov.au/awardsandorders/html/PR542128.htm</vt:lpwstr>
      </vt:variant>
      <vt:variant>
        <vt:lpwstr/>
      </vt:variant>
      <vt:variant>
        <vt:i4>3670069</vt:i4>
      </vt:variant>
      <vt:variant>
        <vt:i4>372</vt:i4>
      </vt:variant>
      <vt:variant>
        <vt:i4>0</vt:i4>
      </vt:variant>
      <vt:variant>
        <vt:i4>5</vt:i4>
      </vt:variant>
      <vt:variant>
        <vt:lpwstr>http://www.fwc.gov.au/awardsandorders/html/PR542128.htm</vt:lpwstr>
      </vt:variant>
      <vt:variant>
        <vt:lpwstr/>
      </vt:variant>
      <vt:variant>
        <vt:i4>3670069</vt:i4>
      </vt:variant>
      <vt:variant>
        <vt:i4>363</vt:i4>
      </vt:variant>
      <vt:variant>
        <vt:i4>0</vt:i4>
      </vt:variant>
      <vt:variant>
        <vt:i4>5</vt:i4>
      </vt:variant>
      <vt:variant>
        <vt:lpwstr>http://www.fwc.gov.au/awardsandorders/html/PR542128.htm</vt:lpwstr>
      </vt:variant>
      <vt:variant>
        <vt:lpwstr/>
      </vt:variant>
      <vt:variant>
        <vt:i4>3407931</vt:i4>
      </vt:variant>
      <vt:variant>
        <vt:i4>360</vt:i4>
      </vt:variant>
      <vt:variant>
        <vt:i4>0</vt:i4>
      </vt:variant>
      <vt:variant>
        <vt:i4>5</vt:i4>
      </vt:variant>
      <vt:variant>
        <vt:lpwstr>http://www.fwc.gov.au/awardsandorders/html/PR988388.htm</vt:lpwstr>
      </vt:variant>
      <vt:variant>
        <vt:lpwstr/>
      </vt:variant>
      <vt:variant>
        <vt:i4>1310776</vt:i4>
      </vt:variant>
      <vt:variant>
        <vt:i4>353</vt:i4>
      </vt:variant>
      <vt:variant>
        <vt:i4>0</vt:i4>
      </vt:variant>
      <vt:variant>
        <vt:i4>5</vt:i4>
      </vt:variant>
      <vt:variant>
        <vt:lpwstr/>
      </vt:variant>
      <vt:variant>
        <vt:lpwstr>_Toc395778952</vt:lpwstr>
      </vt:variant>
      <vt:variant>
        <vt:i4>1310776</vt:i4>
      </vt:variant>
      <vt:variant>
        <vt:i4>347</vt:i4>
      </vt:variant>
      <vt:variant>
        <vt:i4>0</vt:i4>
      </vt:variant>
      <vt:variant>
        <vt:i4>5</vt:i4>
      </vt:variant>
      <vt:variant>
        <vt:lpwstr/>
      </vt:variant>
      <vt:variant>
        <vt:lpwstr>_Toc395778951</vt:lpwstr>
      </vt:variant>
      <vt:variant>
        <vt:i4>1310776</vt:i4>
      </vt:variant>
      <vt:variant>
        <vt:i4>341</vt:i4>
      </vt:variant>
      <vt:variant>
        <vt:i4>0</vt:i4>
      </vt:variant>
      <vt:variant>
        <vt:i4>5</vt:i4>
      </vt:variant>
      <vt:variant>
        <vt:lpwstr/>
      </vt:variant>
      <vt:variant>
        <vt:lpwstr>_Toc395778950</vt:lpwstr>
      </vt:variant>
      <vt:variant>
        <vt:i4>1376312</vt:i4>
      </vt:variant>
      <vt:variant>
        <vt:i4>335</vt:i4>
      </vt:variant>
      <vt:variant>
        <vt:i4>0</vt:i4>
      </vt:variant>
      <vt:variant>
        <vt:i4>5</vt:i4>
      </vt:variant>
      <vt:variant>
        <vt:lpwstr/>
      </vt:variant>
      <vt:variant>
        <vt:lpwstr>_Toc395778949</vt:lpwstr>
      </vt:variant>
      <vt:variant>
        <vt:i4>1376312</vt:i4>
      </vt:variant>
      <vt:variant>
        <vt:i4>329</vt:i4>
      </vt:variant>
      <vt:variant>
        <vt:i4>0</vt:i4>
      </vt:variant>
      <vt:variant>
        <vt:i4>5</vt:i4>
      </vt:variant>
      <vt:variant>
        <vt:lpwstr/>
      </vt:variant>
      <vt:variant>
        <vt:lpwstr>_Toc395778948</vt:lpwstr>
      </vt:variant>
      <vt:variant>
        <vt:i4>1376312</vt:i4>
      </vt:variant>
      <vt:variant>
        <vt:i4>323</vt:i4>
      </vt:variant>
      <vt:variant>
        <vt:i4>0</vt:i4>
      </vt:variant>
      <vt:variant>
        <vt:i4>5</vt:i4>
      </vt:variant>
      <vt:variant>
        <vt:lpwstr/>
      </vt:variant>
      <vt:variant>
        <vt:lpwstr>_Toc395778947</vt:lpwstr>
      </vt:variant>
      <vt:variant>
        <vt:i4>1376312</vt:i4>
      </vt:variant>
      <vt:variant>
        <vt:i4>317</vt:i4>
      </vt:variant>
      <vt:variant>
        <vt:i4>0</vt:i4>
      </vt:variant>
      <vt:variant>
        <vt:i4>5</vt:i4>
      </vt:variant>
      <vt:variant>
        <vt:lpwstr/>
      </vt:variant>
      <vt:variant>
        <vt:lpwstr>_Toc395778946</vt:lpwstr>
      </vt:variant>
      <vt:variant>
        <vt:i4>1376312</vt:i4>
      </vt:variant>
      <vt:variant>
        <vt:i4>311</vt:i4>
      </vt:variant>
      <vt:variant>
        <vt:i4>0</vt:i4>
      </vt:variant>
      <vt:variant>
        <vt:i4>5</vt:i4>
      </vt:variant>
      <vt:variant>
        <vt:lpwstr/>
      </vt:variant>
      <vt:variant>
        <vt:lpwstr>_Toc395778945</vt:lpwstr>
      </vt:variant>
      <vt:variant>
        <vt:i4>1376312</vt:i4>
      </vt:variant>
      <vt:variant>
        <vt:i4>305</vt:i4>
      </vt:variant>
      <vt:variant>
        <vt:i4>0</vt:i4>
      </vt:variant>
      <vt:variant>
        <vt:i4>5</vt:i4>
      </vt:variant>
      <vt:variant>
        <vt:lpwstr/>
      </vt:variant>
      <vt:variant>
        <vt:lpwstr>_Toc395778944</vt:lpwstr>
      </vt:variant>
      <vt:variant>
        <vt:i4>1376312</vt:i4>
      </vt:variant>
      <vt:variant>
        <vt:i4>299</vt:i4>
      </vt:variant>
      <vt:variant>
        <vt:i4>0</vt:i4>
      </vt:variant>
      <vt:variant>
        <vt:i4>5</vt:i4>
      </vt:variant>
      <vt:variant>
        <vt:lpwstr/>
      </vt:variant>
      <vt:variant>
        <vt:lpwstr>_Toc395778943</vt:lpwstr>
      </vt:variant>
      <vt:variant>
        <vt:i4>1376312</vt:i4>
      </vt:variant>
      <vt:variant>
        <vt:i4>293</vt:i4>
      </vt:variant>
      <vt:variant>
        <vt:i4>0</vt:i4>
      </vt:variant>
      <vt:variant>
        <vt:i4>5</vt:i4>
      </vt:variant>
      <vt:variant>
        <vt:lpwstr/>
      </vt:variant>
      <vt:variant>
        <vt:lpwstr>_Toc395778942</vt:lpwstr>
      </vt:variant>
      <vt:variant>
        <vt:i4>1376312</vt:i4>
      </vt:variant>
      <vt:variant>
        <vt:i4>287</vt:i4>
      </vt:variant>
      <vt:variant>
        <vt:i4>0</vt:i4>
      </vt:variant>
      <vt:variant>
        <vt:i4>5</vt:i4>
      </vt:variant>
      <vt:variant>
        <vt:lpwstr/>
      </vt:variant>
      <vt:variant>
        <vt:lpwstr>_Toc395778941</vt:lpwstr>
      </vt:variant>
      <vt:variant>
        <vt:i4>1376312</vt:i4>
      </vt:variant>
      <vt:variant>
        <vt:i4>281</vt:i4>
      </vt:variant>
      <vt:variant>
        <vt:i4>0</vt:i4>
      </vt:variant>
      <vt:variant>
        <vt:i4>5</vt:i4>
      </vt:variant>
      <vt:variant>
        <vt:lpwstr/>
      </vt:variant>
      <vt:variant>
        <vt:lpwstr>_Toc395778940</vt:lpwstr>
      </vt:variant>
      <vt:variant>
        <vt:i4>1179704</vt:i4>
      </vt:variant>
      <vt:variant>
        <vt:i4>275</vt:i4>
      </vt:variant>
      <vt:variant>
        <vt:i4>0</vt:i4>
      </vt:variant>
      <vt:variant>
        <vt:i4>5</vt:i4>
      </vt:variant>
      <vt:variant>
        <vt:lpwstr/>
      </vt:variant>
      <vt:variant>
        <vt:lpwstr>_Toc395778939</vt:lpwstr>
      </vt:variant>
      <vt:variant>
        <vt:i4>1179704</vt:i4>
      </vt:variant>
      <vt:variant>
        <vt:i4>269</vt:i4>
      </vt:variant>
      <vt:variant>
        <vt:i4>0</vt:i4>
      </vt:variant>
      <vt:variant>
        <vt:i4>5</vt:i4>
      </vt:variant>
      <vt:variant>
        <vt:lpwstr/>
      </vt:variant>
      <vt:variant>
        <vt:lpwstr>_Toc395778938</vt:lpwstr>
      </vt:variant>
      <vt:variant>
        <vt:i4>1179704</vt:i4>
      </vt:variant>
      <vt:variant>
        <vt:i4>263</vt:i4>
      </vt:variant>
      <vt:variant>
        <vt:i4>0</vt:i4>
      </vt:variant>
      <vt:variant>
        <vt:i4>5</vt:i4>
      </vt:variant>
      <vt:variant>
        <vt:lpwstr/>
      </vt:variant>
      <vt:variant>
        <vt:lpwstr>_Toc395778937</vt:lpwstr>
      </vt:variant>
      <vt:variant>
        <vt:i4>1179704</vt:i4>
      </vt:variant>
      <vt:variant>
        <vt:i4>257</vt:i4>
      </vt:variant>
      <vt:variant>
        <vt:i4>0</vt:i4>
      </vt:variant>
      <vt:variant>
        <vt:i4>5</vt:i4>
      </vt:variant>
      <vt:variant>
        <vt:lpwstr/>
      </vt:variant>
      <vt:variant>
        <vt:lpwstr>_Toc395778936</vt:lpwstr>
      </vt:variant>
      <vt:variant>
        <vt:i4>1179704</vt:i4>
      </vt:variant>
      <vt:variant>
        <vt:i4>251</vt:i4>
      </vt:variant>
      <vt:variant>
        <vt:i4>0</vt:i4>
      </vt:variant>
      <vt:variant>
        <vt:i4>5</vt:i4>
      </vt:variant>
      <vt:variant>
        <vt:lpwstr/>
      </vt:variant>
      <vt:variant>
        <vt:lpwstr>_Toc395778935</vt:lpwstr>
      </vt:variant>
      <vt:variant>
        <vt:i4>1179704</vt:i4>
      </vt:variant>
      <vt:variant>
        <vt:i4>245</vt:i4>
      </vt:variant>
      <vt:variant>
        <vt:i4>0</vt:i4>
      </vt:variant>
      <vt:variant>
        <vt:i4>5</vt:i4>
      </vt:variant>
      <vt:variant>
        <vt:lpwstr/>
      </vt:variant>
      <vt:variant>
        <vt:lpwstr>_Toc395778934</vt:lpwstr>
      </vt:variant>
      <vt:variant>
        <vt:i4>1179704</vt:i4>
      </vt:variant>
      <vt:variant>
        <vt:i4>239</vt:i4>
      </vt:variant>
      <vt:variant>
        <vt:i4>0</vt:i4>
      </vt:variant>
      <vt:variant>
        <vt:i4>5</vt:i4>
      </vt:variant>
      <vt:variant>
        <vt:lpwstr/>
      </vt:variant>
      <vt:variant>
        <vt:lpwstr>_Toc395778933</vt:lpwstr>
      </vt:variant>
      <vt:variant>
        <vt:i4>1179704</vt:i4>
      </vt:variant>
      <vt:variant>
        <vt:i4>233</vt:i4>
      </vt:variant>
      <vt:variant>
        <vt:i4>0</vt:i4>
      </vt:variant>
      <vt:variant>
        <vt:i4>5</vt:i4>
      </vt:variant>
      <vt:variant>
        <vt:lpwstr/>
      </vt:variant>
      <vt:variant>
        <vt:lpwstr>_Toc395778932</vt:lpwstr>
      </vt:variant>
      <vt:variant>
        <vt:i4>1179704</vt:i4>
      </vt:variant>
      <vt:variant>
        <vt:i4>227</vt:i4>
      </vt:variant>
      <vt:variant>
        <vt:i4>0</vt:i4>
      </vt:variant>
      <vt:variant>
        <vt:i4>5</vt:i4>
      </vt:variant>
      <vt:variant>
        <vt:lpwstr/>
      </vt:variant>
      <vt:variant>
        <vt:lpwstr>_Toc395778931</vt:lpwstr>
      </vt:variant>
      <vt:variant>
        <vt:i4>1179704</vt:i4>
      </vt:variant>
      <vt:variant>
        <vt:i4>221</vt:i4>
      </vt:variant>
      <vt:variant>
        <vt:i4>0</vt:i4>
      </vt:variant>
      <vt:variant>
        <vt:i4>5</vt:i4>
      </vt:variant>
      <vt:variant>
        <vt:lpwstr/>
      </vt:variant>
      <vt:variant>
        <vt:lpwstr>_Toc395778930</vt:lpwstr>
      </vt:variant>
      <vt:variant>
        <vt:i4>1245240</vt:i4>
      </vt:variant>
      <vt:variant>
        <vt:i4>215</vt:i4>
      </vt:variant>
      <vt:variant>
        <vt:i4>0</vt:i4>
      </vt:variant>
      <vt:variant>
        <vt:i4>5</vt:i4>
      </vt:variant>
      <vt:variant>
        <vt:lpwstr/>
      </vt:variant>
      <vt:variant>
        <vt:lpwstr>_Toc395778929</vt:lpwstr>
      </vt:variant>
      <vt:variant>
        <vt:i4>1245240</vt:i4>
      </vt:variant>
      <vt:variant>
        <vt:i4>209</vt:i4>
      </vt:variant>
      <vt:variant>
        <vt:i4>0</vt:i4>
      </vt:variant>
      <vt:variant>
        <vt:i4>5</vt:i4>
      </vt:variant>
      <vt:variant>
        <vt:lpwstr/>
      </vt:variant>
      <vt:variant>
        <vt:lpwstr>_Toc395778928</vt:lpwstr>
      </vt:variant>
      <vt:variant>
        <vt:i4>1245240</vt:i4>
      </vt:variant>
      <vt:variant>
        <vt:i4>203</vt:i4>
      </vt:variant>
      <vt:variant>
        <vt:i4>0</vt:i4>
      </vt:variant>
      <vt:variant>
        <vt:i4>5</vt:i4>
      </vt:variant>
      <vt:variant>
        <vt:lpwstr/>
      </vt:variant>
      <vt:variant>
        <vt:lpwstr>_Toc395778927</vt:lpwstr>
      </vt:variant>
      <vt:variant>
        <vt:i4>1245240</vt:i4>
      </vt:variant>
      <vt:variant>
        <vt:i4>197</vt:i4>
      </vt:variant>
      <vt:variant>
        <vt:i4>0</vt:i4>
      </vt:variant>
      <vt:variant>
        <vt:i4>5</vt:i4>
      </vt:variant>
      <vt:variant>
        <vt:lpwstr/>
      </vt:variant>
      <vt:variant>
        <vt:lpwstr>_Toc395778926</vt:lpwstr>
      </vt:variant>
      <vt:variant>
        <vt:i4>1245240</vt:i4>
      </vt:variant>
      <vt:variant>
        <vt:i4>191</vt:i4>
      </vt:variant>
      <vt:variant>
        <vt:i4>0</vt:i4>
      </vt:variant>
      <vt:variant>
        <vt:i4>5</vt:i4>
      </vt:variant>
      <vt:variant>
        <vt:lpwstr/>
      </vt:variant>
      <vt:variant>
        <vt:lpwstr>_Toc395778925</vt:lpwstr>
      </vt:variant>
      <vt:variant>
        <vt:i4>1245240</vt:i4>
      </vt:variant>
      <vt:variant>
        <vt:i4>185</vt:i4>
      </vt:variant>
      <vt:variant>
        <vt:i4>0</vt:i4>
      </vt:variant>
      <vt:variant>
        <vt:i4>5</vt:i4>
      </vt:variant>
      <vt:variant>
        <vt:lpwstr/>
      </vt:variant>
      <vt:variant>
        <vt:lpwstr>_Toc395778924</vt:lpwstr>
      </vt:variant>
      <vt:variant>
        <vt:i4>1245240</vt:i4>
      </vt:variant>
      <vt:variant>
        <vt:i4>179</vt:i4>
      </vt:variant>
      <vt:variant>
        <vt:i4>0</vt:i4>
      </vt:variant>
      <vt:variant>
        <vt:i4>5</vt:i4>
      </vt:variant>
      <vt:variant>
        <vt:lpwstr/>
      </vt:variant>
      <vt:variant>
        <vt:lpwstr>_Toc395778923</vt:lpwstr>
      </vt:variant>
      <vt:variant>
        <vt:i4>1245240</vt:i4>
      </vt:variant>
      <vt:variant>
        <vt:i4>173</vt:i4>
      </vt:variant>
      <vt:variant>
        <vt:i4>0</vt:i4>
      </vt:variant>
      <vt:variant>
        <vt:i4>5</vt:i4>
      </vt:variant>
      <vt:variant>
        <vt:lpwstr/>
      </vt:variant>
      <vt:variant>
        <vt:lpwstr>_Toc395778922</vt:lpwstr>
      </vt:variant>
      <vt:variant>
        <vt:i4>1245240</vt:i4>
      </vt:variant>
      <vt:variant>
        <vt:i4>167</vt:i4>
      </vt:variant>
      <vt:variant>
        <vt:i4>0</vt:i4>
      </vt:variant>
      <vt:variant>
        <vt:i4>5</vt:i4>
      </vt:variant>
      <vt:variant>
        <vt:lpwstr/>
      </vt:variant>
      <vt:variant>
        <vt:lpwstr>_Toc395778921</vt:lpwstr>
      </vt:variant>
      <vt:variant>
        <vt:i4>1245240</vt:i4>
      </vt:variant>
      <vt:variant>
        <vt:i4>161</vt:i4>
      </vt:variant>
      <vt:variant>
        <vt:i4>0</vt:i4>
      </vt:variant>
      <vt:variant>
        <vt:i4>5</vt:i4>
      </vt:variant>
      <vt:variant>
        <vt:lpwstr/>
      </vt:variant>
      <vt:variant>
        <vt:lpwstr>_Toc395778920</vt:lpwstr>
      </vt:variant>
      <vt:variant>
        <vt:i4>1048632</vt:i4>
      </vt:variant>
      <vt:variant>
        <vt:i4>155</vt:i4>
      </vt:variant>
      <vt:variant>
        <vt:i4>0</vt:i4>
      </vt:variant>
      <vt:variant>
        <vt:i4>5</vt:i4>
      </vt:variant>
      <vt:variant>
        <vt:lpwstr/>
      </vt:variant>
      <vt:variant>
        <vt:lpwstr>_Toc395778919</vt:lpwstr>
      </vt:variant>
      <vt:variant>
        <vt:i4>1048632</vt:i4>
      </vt:variant>
      <vt:variant>
        <vt:i4>149</vt:i4>
      </vt:variant>
      <vt:variant>
        <vt:i4>0</vt:i4>
      </vt:variant>
      <vt:variant>
        <vt:i4>5</vt:i4>
      </vt:variant>
      <vt:variant>
        <vt:lpwstr/>
      </vt:variant>
      <vt:variant>
        <vt:lpwstr>_Toc395778918</vt:lpwstr>
      </vt:variant>
      <vt:variant>
        <vt:i4>1048632</vt:i4>
      </vt:variant>
      <vt:variant>
        <vt:i4>143</vt:i4>
      </vt:variant>
      <vt:variant>
        <vt:i4>0</vt:i4>
      </vt:variant>
      <vt:variant>
        <vt:i4>5</vt:i4>
      </vt:variant>
      <vt:variant>
        <vt:lpwstr/>
      </vt:variant>
      <vt:variant>
        <vt:lpwstr>_Toc395778917</vt:lpwstr>
      </vt:variant>
      <vt:variant>
        <vt:i4>1048632</vt:i4>
      </vt:variant>
      <vt:variant>
        <vt:i4>137</vt:i4>
      </vt:variant>
      <vt:variant>
        <vt:i4>0</vt:i4>
      </vt:variant>
      <vt:variant>
        <vt:i4>5</vt:i4>
      </vt:variant>
      <vt:variant>
        <vt:lpwstr/>
      </vt:variant>
      <vt:variant>
        <vt:lpwstr>_Toc395778916</vt:lpwstr>
      </vt:variant>
      <vt:variant>
        <vt:i4>1048632</vt:i4>
      </vt:variant>
      <vt:variant>
        <vt:i4>131</vt:i4>
      </vt:variant>
      <vt:variant>
        <vt:i4>0</vt:i4>
      </vt:variant>
      <vt:variant>
        <vt:i4>5</vt:i4>
      </vt:variant>
      <vt:variant>
        <vt:lpwstr/>
      </vt:variant>
      <vt:variant>
        <vt:lpwstr>_Toc395778915</vt:lpwstr>
      </vt:variant>
      <vt:variant>
        <vt:i4>3276857</vt:i4>
      </vt:variant>
      <vt:variant>
        <vt:i4>126</vt:i4>
      </vt:variant>
      <vt:variant>
        <vt:i4>0</vt:i4>
      </vt:variant>
      <vt:variant>
        <vt:i4>5</vt:i4>
      </vt:variant>
      <vt:variant>
        <vt:lpwstr>http://www.fwc.gov.au/awardsandorders/html/PR553195.htm</vt:lpwstr>
      </vt:variant>
      <vt:variant>
        <vt:lpwstr/>
      </vt:variant>
      <vt:variant>
        <vt:i4>3538998</vt:i4>
      </vt:variant>
      <vt:variant>
        <vt:i4>123</vt:i4>
      </vt:variant>
      <vt:variant>
        <vt:i4>0</vt:i4>
      </vt:variant>
      <vt:variant>
        <vt:i4>5</vt:i4>
      </vt:variant>
      <vt:variant>
        <vt:lpwstr>http://www.fwc.gov.au/awardsandorders/html/PR546288.htm</vt:lpwstr>
      </vt:variant>
      <vt:variant>
        <vt:lpwstr/>
      </vt:variant>
      <vt:variant>
        <vt:i4>3997744</vt:i4>
      </vt:variant>
      <vt:variant>
        <vt:i4>120</vt:i4>
      </vt:variant>
      <vt:variant>
        <vt:i4>0</vt:i4>
      </vt:variant>
      <vt:variant>
        <vt:i4>5</vt:i4>
      </vt:variant>
      <vt:variant>
        <vt:lpwstr>http://www.fwc.gov.au/awardsandorders/html/PR544519.htm</vt:lpwstr>
      </vt:variant>
      <vt:variant>
        <vt:lpwstr/>
      </vt:variant>
      <vt:variant>
        <vt:i4>3735613</vt:i4>
      </vt:variant>
      <vt:variant>
        <vt:i4>117</vt:i4>
      </vt:variant>
      <vt:variant>
        <vt:i4>0</vt:i4>
      </vt:variant>
      <vt:variant>
        <vt:i4>5</vt:i4>
      </vt:variant>
      <vt:variant>
        <vt:lpwstr>http://www.fwc.gov.au/awardsandorders/html/pr532630.htm</vt:lpwstr>
      </vt:variant>
      <vt:variant>
        <vt:lpwstr/>
      </vt:variant>
      <vt:variant>
        <vt:i4>3407931</vt:i4>
      </vt:variant>
      <vt:variant>
        <vt:i4>114</vt:i4>
      </vt:variant>
      <vt:variant>
        <vt:i4>0</vt:i4>
      </vt:variant>
      <vt:variant>
        <vt:i4>5</vt:i4>
      </vt:variant>
      <vt:variant>
        <vt:lpwstr>http://www.fwc.gov.au/awardsandorders/html/PR988388.htm</vt:lpwstr>
      </vt:variant>
      <vt:variant>
        <vt:lpwstr/>
      </vt:variant>
      <vt:variant>
        <vt:i4>6881315</vt:i4>
      </vt:variant>
      <vt:variant>
        <vt:i4>111</vt:i4>
      </vt:variant>
      <vt:variant>
        <vt:i4>0</vt:i4>
      </vt:variant>
      <vt:variant>
        <vt:i4>5</vt:i4>
      </vt:variant>
      <vt:variant>
        <vt:lpwstr>http://www.fwc.gov.au/documents/modern_awards/30Jun10/MA000008_30Jun10.pdf</vt:lpwstr>
      </vt:variant>
      <vt:variant>
        <vt:lpwstr/>
      </vt:variant>
      <vt:variant>
        <vt:i4>3932187</vt:i4>
      </vt:variant>
      <vt:variant>
        <vt:i4>108</vt:i4>
      </vt:variant>
      <vt:variant>
        <vt:i4>0</vt:i4>
      </vt:variant>
      <vt:variant>
        <vt:i4>5</vt:i4>
      </vt:variant>
      <vt:variant>
        <vt:lpwstr/>
      </vt:variant>
      <vt:variant>
        <vt:lpwstr>sch_a</vt:lpwstr>
      </vt:variant>
      <vt:variant>
        <vt:i4>6160444</vt:i4>
      </vt:variant>
      <vt:variant>
        <vt:i4>105</vt:i4>
      </vt:variant>
      <vt:variant>
        <vt:i4>0</vt:i4>
      </vt:variant>
      <vt:variant>
        <vt:i4>5</vt:i4>
      </vt:variant>
      <vt:variant>
        <vt:lpwstr/>
      </vt:variant>
      <vt:variant>
        <vt:lpwstr>cl_2</vt:lpwstr>
      </vt:variant>
      <vt:variant>
        <vt:i4>2424931</vt:i4>
      </vt:variant>
      <vt:variant>
        <vt:i4>102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99</vt:i4>
      </vt:variant>
      <vt:variant>
        <vt:i4>0</vt:i4>
      </vt:variant>
      <vt:variant>
        <vt:i4>5</vt:i4>
      </vt:variant>
      <vt:variant>
        <vt:lpwstr>https://www.fwc.gov.au/awards-and-agreements/modern-award-reviews/4-yearly-review/common-issues/am201447-annual-leave</vt:lpwstr>
      </vt:variant>
      <vt:variant>
        <vt:lpwstr/>
      </vt:variant>
      <vt:variant>
        <vt:i4>4718664</vt:i4>
      </vt:variant>
      <vt:variant>
        <vt:i4>96</vt:i4>
      </vt:variant>
      <vt:variant>
        <vt:i4>0</vt:i4>
      </vt:variant>
      <vt:variant>
        <vt:i4>5</vt:i4>
      </vt:variant>
      <vt:variant>
        <vt:lpwstr>https://www.fwc.gov.au/awards-and-agreements/awards/award-modernisation/variation-applications/AM2014/51</vt:lpwstr>
      </vt:variant>
      <vt:variant>
        <vt:lpwstr/>
      </vt:variant>
      <vt:variant>
        <vt:i4>3276857</vt:i4>
      </vt:variant>
      <vt:variant>
        <vt:i4>93</vt:i4>
      </vt:variant>
      <vt:variant>
        <vt:i4>0</vt:i4>
      </vt:variant>
      <vt:variant>
        <vt:i4>5</vt:i4>
      </vt:variant>
      <vt:variant>
        <vt:lpwstr>http://www.fwc.gov.au/awardsandorders/html/PR553195.htm</vt:lpwstr>
      </vt:variant>
      <vt:variant>
        <vt:lpwstr/>
      </vt:variant>
      <vt:variant>
        <vt:i4>3801140</vt:i4>
      </vt:variant>
      <vt:variant>
        <vt:i4>90</vt:i4>
      </vt:variant>
      <vt:variant>
        <vt:i4>0</vt:i4>
      </vt:variant>
      <vt:variant>
        <vt:i4>5</vt:i4>
      </vt:variant>
      <vt:variant>
        <vt:lpwstr>http://www.fwc.gov.au/awardsandorders/html/PR551831.htm</vt:lpwstr>
      </vt:variant>
      <vt:variant>
        <vt:lpwstr/>
      </vt:variant>
      <vt:variant>
        <vt:i4>3670077</vt:i4>
      </vt:variant>
      <vt:variant>
        <vt:i4>87</vt:i4>
      </vt:variant>
      <vt:variant>
        <vt:i4>0</vt:i4>
      </vt:variant>
      <vt:variant>
        <vt:i4>5</vt:i4>
      </vt:variant>
      <vt:variant>
        <vt:lpwstr>http://www.fwc.gov.au/awardsandorders/html/PR551717.htm</vt:lpwstr>
      </vt:variant>
      <vt:variant>
        <vt:lpwstr/>
      </vt:variant>
      <vt:variant>
        <vt:i4>3145790</vt:i4>
      </vt:variant>
      <vt:variant>
        <vt:i4>84</vt:i4>
      </vt:variant>
      <vt:variant>
        <vt:i4>0</vt:i4>
      </vt:variant>
      <vt:variant>
        <vt:i4>5</vt:i4>
      </vt:variant>
      <vt:variant>
        <vt:lpwstr>http://www.fwc.gov.au/awardsandorders/html/PR551596.htm</vt:lpwstr>
      </vt:variant>
      <vt:variant>
        <vt:lpwstr/>
      </vt:variant>
      <vt:variant>
        <vt:i4>3997750</vt:i4>
      </vt:variant>
      <vt:variant>
        <vt:i4>81</vt:i4>
      </vt:variant>
      <vt:variant>
        <vt:i4>0</vt:i4>
      </vt:variant>
      <vt:variant>
        <vt:i4>5</vt:i4>
      </vt:variant>
      <vt:variant>
        <vt:lpwstr>http://www.fwc.gov.au/awardsandorders/html/PR546339.htm</vt:lpwstr>
      </vt:variant>
      <vt:variant>
        <vt:lpwstr/>
      </vt:variant>
      <vt:variant>
        <vt:i4>3866678</vt:i4>
      </vt:variant>
      <vt:variant>
        <vt:i4>78</vt:i4>
      </vt:variant>
      <vt:variant>
        <vt:i4>0</vt:i4>
      </vt:variant>
      <vt:variant>
        <vt:i4>5</vt:i4>
      </vt:variant>
      <vt:variant>
        <vt:lpwstr>http://www.fwc.gov.au/awardsandorders/html/PR545963.htm</vt:lpwstr>
      </vt:variant>
      <vt:variant>
        <vt:lpwstr/>
      </vt:variant>
      <vt:variant>
        <vt:i4>3538998</vt:i4>
      </vt:variant>
      <vt:variant>
        <vt:i4>75</vt:i4>
      </vt:variant>
      <vt:variant>
        <vt:i4>0</vt:i4>
      </vt:variant>
      <vt:variant>
        <vt:i4>5</vt:i4>
      </vt:variant>
      <vt:variant>
        <vt:lpwstr>http://www.fwc.gov.au/awardsandorders/html/PR546288.htm</vt:lpwstr>
      </vt:variant>
      <vt:variant>
        <vt:lpwstr/>
      </vt:variant>
      <vt:variant>
        <vt:i4>3473468</vt:i4>
      </vt:variant>
      <vt:variant>
        <vt:i4>72</vt:i4>
      </vt:variant>
      <vt:variant>
        <vt:i4>0</vt:i4>
      </vt:variant>
      <vt:variant>
        <vt:i4>5</vt:i4>
      </vt:variant>
      <vt:variant>
        <vt:lpwstr>http://www.fwc.gov.au/awardsandorders/html/PR545787.htm</vt:lpwstr>
      </vt:variant>
      <vt:variant>
        <vt:lpwstr/>
      </vt:variant>
      <vt:variant>
        <vt:i4>3670069</vt:i4>
      </vt:variant>
      <vt:variant>
        <vt:i4>69</vt:i4>
      </vt:variant>
      <vt:variant>
        <vt:i4>0</vt:i4>
      </vt:variant>
      <vt:variant>
        <vt:i4>5</vt:i4>
      </vt:variant>
      <vt:variant>
        <vt:lpwstr>http://www.fwc.gov.au/awardsandorders/html/PR542128.htm</vt:lpwstr>
      </vt:variant>
      <vt:variant>
        <vt:lpwstr/>
      </vt:variant>
      <vt:variant>
        <vt:i4>3997744</vt:i4>
      </vt:variant>
      <vt:variant>
        <vt:i4>66</vt:i4>
      </vt:variant>
      <vt:variant>
        <vt:i4>0</vt:i4>
      </vt:variant>
      <vt:variant>
        <vt:i4>5</vt:i4>
      </vt:variant>
      <vt:variant>
        <vt:lpwstr>http://www.fwc.gov.au/awardsandorders/html/PR544519.htm</vt:lpwstr>
      </vt:variant>
      <vt:variant>
        <vt:lpwstr/>
      </vt:variant>
      <vt:variant>
        <vt:i4>3538992</vt:i4>
      </vt:variant>
      <vt:variant>
        <vt:i4>63</vt:i4>
      </vt:variant>
      <vt:variant>
        <vt:i4>0</vt:i4>
      </vt:variant>
      <vt:variant>
        <vt:i4>5</vt:i4>
      </vt:variant>
      <vt:variant>
        <vt:lpwstr>http://www.fwc.gov.au/awardsandorders/html/PR537893.htm</vt:lpwstr>
      </vt:variant>
      <vt:variant>
        <vt:lpwstr/>
      </vt:variant>
      <vt:variant>
        <vt:i4>3604536</vt:i4>
      </vt:variant>
      <vt:variant>
        <vt:i4>60</vt:i4>
      </vt:variant>
      <vt:variant>
        <vt:i4>0</vt:i4>
      </vt:variant>
      <vt:variant>
        <vt:i4>5</vt:i4>
      </vt:variant>
      <vt:variant>
        <vt:lpwstr>http://www.fwc.gov.au/awardsandorders/html/pr536794.htm</vt:lpwstr>
      </vt:variant>
      <vt:variant>
        <vt:lpwstr/>
      </vt:variant>
      <vt:variant>
        <vt:i4>3735614</vt:i4>
      </vt:variant>
      <vt:variant>
        <vt:i4>57</vt:i4>
      </vt:variant>
      <vt:variant>
        <vt:i4>0</vt:i4>
      </vt:variant>
      <vt:variant>
        <vt:i4>5</vt:i4>
      </vt:variant>
      <vt:variant>
        <vt:lpwstr>http://www.fwc.gov.au/awardsandorders/html/PR536673.htm</vt:lpwstr>
      </vt:variant>
      <vt:variant>
        <vt:lpwstr/>
      </vt:variant>
      <vt:variant>
        <vt:i4>3735613</vt:i4>
      </vt:variant>
      <vt:variant>
        <vt:i4>54</vt:i4>
      </vt:variant>
      <vt:variant>
        <vt:i4>0</vt:i4>
      </vt:variant>
      <vt:variant>
        <vt:i4>5</vt:i4>
      </vt:variant>
      <vt:variant>
        <vt:lpwstr>http://www.fwc.gov.au/awardsandorders/html/pr532630.htm</vt:lpwstr>
      </vt:variant>
      <vt:variant>
        <vt:lpwstr/>
      </vt:variant>
      <vt:variant>
        <vt:i4>3866683</vt:i4>
      </vt:variant>
      <vt:variant>
        <vt:i4>51</vt:i4>
      </vt:variant>
      <vt:variant>
        <vt:i4>0</vt:i4>
      </vt:variant>
      <vt:variant>
        <vt:i4>5</vt:i4>
      </vt:variant>
      <vt:variant>
        <vt:lpwstr>http://www.fwc.gov.au/awardsandorders/html/PR530232.htm</vt:lpwstr>
      </vt:variant>
      <vt:variant>
        <vt:lpwstr/>
      </vt:variant>
      <vt:variant>
        <vt:i4>3342386</vt:i4>
      </vt:variant>
      <vt:variant>
        <vt:i4>48</vt:i4>
      </vt:variant>
      <vt:variant>
        <vt:i4>0</vt:i4>
      </vt:variant>
      <vt:variant>
        <vt:i4>5</vt:i4>
      </vt:variant>
      <vt:variant>
        <vt:lpwstr>http://www.fwc.gov.au/awardsandorders/html/PR522991.htm</vt:lpwstr>
      </vt:variant>
      <vt:variant>
        <vt:lpwstr/>
      </vt:variant>
      <vt:variant>
        <vt:i4>3866674</vt:i4>
      </vt:variant>
      <vt:variant>
        <vt:i4>45</vt:i4>
      </vt:variant>
      <vt:variant>
        <vt:i4>0</vt:i4>
      </vt:variant>
      <vt:variant>
        <vt:i4>5</vt:i4>
      </vt:variant>
      <vt:variant>
        <vt:lpwstr>http://www.fwc.gov.au/awardsandorders/html/PR525068.htm</vt:lpwstr>
      </vt:variant>
      <vt:variant>
        <vt:lpwstr/>
      </vt:variant>
      <vt:variant>
        <vt:i4>3997746</vt:i4>
      </vt:variant>
      <vt:variant>
        <vt:i4>42</vt:i4>
      </vt:variant>
      <vt:variant>
        <vt:i4>0</vt:i4>
      </vt:variant>
      <vt:variant>
        <vt:i4>5</vt:i4>
      </vt:variant>
      <vt:variant>
        <vt:lpwstr>http://www.fwc.gov.au/awardsandorders/html/PR522870.htm</vt:lpwstr>
      </vt:variant>
      <vt:variant>
        <vt:lpwstr/>
      </vt:variant>
      <vt:variant>
        <vt:i4>4128831</vt:i4>
      </vt:variant>
      <vt:variant>
        <vt:i4>39</vt:i4>
      </vt:variant>
      <vt:variant>
        <vt:i4>0</vt:i4>
      </vt:variant>
      <vt:variant>
        <vt:i4>5</vt:i4>
      </vt:variant>
      <vt:variant>
        <vt:lpwstr>http://www.fwc.gov.au/awardsandorders/html/PR510670.htm</vt:lpwstr>
      </vt:variant>
      <vt:variant>
        <vt:lpwstr/>
      </vt:variant>
      <vt:variant>
        <vt:i4>3604536</vt:i4>
      </vt:variant>
      <vt:variant>
        <vt:i4>36</vt:i4>
      </vt:variant>
      <vt:variant>
        <vt:i4>0</vt:i4>
      </vt:variant>
      <vt:variant>
        <vt:i4>5</vt:i4>
      </vt:variant>
      <vt:variant>
        <vt:lpwstr>http://www.fwc.gov.au/awardsandorders/html/PR509161.htm</vt:lpwstr>
      </vt:variant>
      <vt:variant>
        <vt:lpwstr/>
      </vt:variant>
      <vt:variant>
        <vt:i4>3276849</vt:i4>
      </vt:variant>
      <vt:variant>
        <vt:i4>33</vt:i4>
      </vt:variant>
      <vt:variant>
        <vt:i4>0</vt:i4>
      </vt:variant>
      <vt:variant>
        <vt:i4>5</vt:i4>
      </vt:variant>
      <vt:variant>
        <vt:lpwstr>http://www.fwc.gov.au/awardsandorders/html/PR509039.htm</vt:lpwstr>
      </vt:variant>
      <vt:variant>
        <vt:lpwstr/>
      </vt:variant>
      <vt:variant>
        <vt:i4>3801150</vt:i4>
      </vt:variant>
      <vt:variant>
        <vt:i4>30</vt:i4>
      </vt:variant>
      <vt:variant>
        <vt:i4>0</vt:i4>
      </vt:variant>
      <vt:variant>
        <vt:i4>5</vt:i4>
      </vt:variant>
      <vt:variant>
        <vt:lpwstr>http://www.fwc.gov.au/awardsandorders/html/PR503610.htm</vt:lpwstr>
      </vt:variant>
      <vt:variant>
        <vt:lpwstr/>
      </vt:variant>
      <vt:variant>
        <vt:i4>3670078</vt:i4>
      </vt:variant>
      <vt:variant>
        <vt:i4>27</vt:i4>
      </vt:variant>
      <vt:variant>
        <vt:i4>0</vt:i4>
      </vt:variant>
      <vt:variant>
        <vt:i4>5</vt:i4>
      </vt:variant>
      <vt:variant>
        <vt:lpwstr>http://www.fwc.gov.au/awardsandorders/html/PR998748.htm</vt:lpwstr>
      </vt:variant>
      <vt:variant>
        <vt:lpwstr/>
      </vt:variant>
      <vt:variant>
        <vt:i4>3670068</vt:i4>
      </vt:variant>
      <vt:variant>
        <vt:i4>24</vt:i4>
      </vt:variant>
      <vt:variant>
        <vt:i4>0</vt:i4>
      </vt:variant>
      <vt:variant>
        <vt:i4>5</vt:i4>
      </vt:variant>
      <vt:variant>
        <vt:lpwstr>http://www.fwc.gov.au/awardsandorders/html/PR998045.htm</vt:lpwstr>
      </vt:variant>
      <vt:variant>
        <vt:lpwstr/>
      </vt:variant>
      <vt:variant>
        <vt:i4>3866686</vt:i4>
      </vt:variant>
      <vt:variant>
        <vt:i4>21</vt:i4>
      </vt:variant>
      <vt:variant>
        <vt:i4>0</vt:i4>
      </vt:variant>
      <vt:variant>
        <vt:i4>5</vt:i4>
      </vt:variant>
      <vt:variant>
        <vt:lpwstr>http://www.fwc.gov.au/awardsandorders/html/PR997887.htm</vt:lpwstr>
      </vt:variant>
      <vt:variant>
        <vt:lpwstr/>
      </vt:variant>
      <vt:variant>
        <vt:i4>3407924</vt:i4>
      </vt:variant>
      <vt:variant>
        <vt:i4>18</vt:i4>
      </vt:variant>
      <vt:variant>
        <vt:i4>0</vt:i4>
      </vt:variant>
      <vt:variant>
        <vt:i4>5</vt:i4>
      </vt:variant>
      <vt:variant>
        <vt:lpwstr>http://www.fwc.gov.au/awardsandorders/html/PR997772.htm</vt:lpwstr>
      </vt:variant>
      <vt:variant>
        <vt:lpwstr/>
      </vt:variant>
      <vt:variant>
        <vt:i4>3145782</vt:i4>
      </vt:variant>
      <vt:variant>
        <vt:i4>15</vt:i4>
      </vt:variant>
      <vt:variant>
        <vt:i4>0</vt:i4>
      </vt:variant>
      <vt:variant>
        <vt:i4>5</vt:i4>
      </vt:variant>
      <vt:variant>
        <vt:lpwstr>http://www.fwc.gov.au/awardsandorders/html/PR994304.htm</vt:lpwstr>
      </vt:variant>
      <vt:variant>
        <vt:lpwstr/>
      </vt:variant>
      <vt:variant>
        <vt:i4>3539000</vt:i4>
      </vt:variant>
      <vt:variant>
        <vt:i4>12</vt:i4>
      </vt:variant>
      <vt:variant>
        <vt:i4>0</vt:i4>
      </vt:variant>
      <vt:variant>
        <vt:i4>5</vt:i4>
      </vt:variant>
      <vt:variant>
        <vt:lpwstr>http://www.fwc.gov.au/awardsandorders/html/PR990821.htm</vt:lpwstr>
      </vt:variant>
      <vt:variant>
        <vt:lpwstr/>
      </vt:variant>
      <vt:variant>
        <vt:i4>3604529</vt:i4>
      </vt:variant>
      <vt:variant>
        <vt:i4>9</vt:i4>
      </vt:variant>
      <vt:variant>
        <vt:i4>0</vt:i4>
      </vt:variant>
      <vt:variant>
        <vt:i4>5</vt:i4>
      </vt:variant>
      <vt:variant>
        <vt:lpwstr>http://www.fwc.gov.au/awardsandorders/html/PR990535.htm</vt:lpwstr>
      </vt:variant>
      <vt:variant>
        <vt:lpwstr/>
      </vt:variant>
      <vt:variant>
        <vt:i4>3997747</vt:i4>
      </vt:variant>
      <vt:variant>
        <vt:i4>6</vt:i4>
      </vt:variant>
      <vt:variant>
        <vt:i4>0</vt:i4>
      </vt:variant>
      <vt:variant>
        <vt:i4>5</vt:i4>
      </vt:variant>
      <vt:variant>
        <vt:lpwstr>http://www.fwc.gov.au/awardsandorders/html/PR989300.htm</vt:lpwstr>
      </vt:variant>
      <vt:variant>
        <vt:lpwstr/>
      </vt:variant>
      <vt:variant>
        <vt:i4>3407931</vt:i4>
      </vt:variant>
      <vt:variant>
        <vt:i4>3</vt:i4>
      </vt:variant>
      <vt:variant>
        <vt:i4>0</vt:i4>
      </vt:variant>
      <vt:variant>
        <vt:i4>5</vt:i4>
      </vt:variant>
      <vt:variant>
        <vt:lpwstr>http://www.fwc.gov.au/awardsandorders/html/PR988388.htm</vt:lpwstr>
      </vt:variant>
      <vt:variant>
        <vt:lpwstr/>
      </vt:variant>
      <vt:variant>
        <vt:i4>3145785</vt:i4>
      </vt:variant>
      <vt:variant>
        <vt:i4>0</vt:i4>
      </vt:variant>
      <vt:variant>
        <vt:i4>0</vt:i4>
      </vt:variant>
      <vt:variant>
        <vt:i4>5</vt:i4>
      </vt:variant>
      <vt:variant>
        <vt:lpwstr>http://www.fwc.gov.au/awardsandorders/html/PR985118.htm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MA000008 - Horse and Greyhound Training Award 2010</dc:title>
  <dc:subject>Award code - MA000008</dc:subject>
  <dc:creator>Modern Award</dc:creator>
  <cp:lastModifiedBy>LIU, Yang</cp:lastModifiedBy>
  <cp:revision>2</cp:revision>
  <cp:lastPrinted>2014-08-14T01:29:00Z</cp:lastPrinted>
  <dcterms:created xsi:type="dcterms:W3CDTF">2020-05-29T06:49:00Z</dcterms:created>
  <dcterms:modified xsi:type="dcterms:W3CDTF">2020-05-29T06:49:00Z</dcterms:modified>
</cp:coreProperties>
</file>