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B7C2" w14:textId="75F81388" w:rsidR="00702C92" w:rsidRPr="00702C92" w:rsidRDefault="00702C92" w:rsidP="00702C92">
      <w:pPr>
        <w:tabs>
          <w:tab w:val="left" w:pos="720"/>
          <w:tab w:val="left" w:pos="1440"/>
        </w:tabs>
        <w:spacing w:line="240" w:lineRule="atLeast"/>
        <w:rPr>
          <w:noProof w:val="0"/>
          <w:lang w:val="en-GB"/>
        </w:rPr>
      </w:pPr>
      <w:r w:rsidRPr="00702C92">
        <w:rPr>
          <w:noProof w:val="0"/>
          <w:lang w:val="en-GB"/>
        </w:rPr>
        <w:t>[</w:t>
      </w:r>
      <w:bookmarkStart w:id="0" w:name="LastAlteration"/>
      <w:r w:rsidRPr="00702C92">
        <w:rPr>
          <w:noProof w:val="0"/>
          <w:lang w:val="en-GB"/>
        </w:rPr>
        <w:t xml:space="preserve">260V: Incorporates alterations of </w:t>
      </w:r>
      <w:r w:rsidR="0086648E">
        <w:rPr>
          <w:noProof w:val="0"/>
          <w:lang w:val="en-GB"/>
        </w:rPr>
        <w:t>1 February 2026 [D2025/5]</w:t>
      </w:r>
      <w:bookmarkEnd w:id="0"/>
      <w:r w:rsidR="0086648E">
        <w:rPr>
          <w:noProof w:val="0"/>
          <w:lang w:val="en-GB"/>
        </w:rPr>
        <w:t>]</w:t>
      </w:r>
    </w:p>
    <w:p w14:paraId="46B06751" w14:textId="472E29DC" w:rsidR="00702C92" w:rsidRPr="00702C92" w:rsidRDefault="00702C92" w:rsidP="00702C92">
      <w:pPr>
        <w:tabs>
          <w:tab w:val="left" w:pos="720"/>
          <w:tab w:val="left" w:pos="1440"/>
        </w:tabs>
        <w:spacing w:line="240" w:lineRule="atLeast"/>
        <w:rPr>
          <w:noProof w:val="0"/>
          <w:lang w:val="en-GB"/>
        </w:rPr>
      </w:pPr>
      <w:r w:rsidRPr="00702C92">
        <w:rPr>
          <w:noProof w:val="0"/>
          <w:lang w:val="en-GB"/>
        </w:rPr>
        <w:t xml:space="preserve">(Replaces rule book dated </w:t>
      </w:r>
      <w:r w:rsidR="0086648E" w:rsidRPr="00702C92">
        <w:rPr>
          <w:noProof w:val="0"/>
          <w:lang w:val="en-GB"/>
        </w:rPr>
        <w:t>10 May 2022 [R2021/217]</w:t>
      </w:r>
      <w:r w:rsidRPr="00702C92">
        <w:rPr>
          <w:noProof w:val="0"/>
          <w:lang w:val="en-GB"/>
        </w:rPr>
        <w:t>)</w:t>
      </w:r>
    </w:p>
    <w:p w14:paraId="3EAE514D" w14:textId="77777777" w:rsidR="0008303C" w:rsidRDefault="0008303C">
      <w:pPr>
        <w:tabs>
          <w:tab w:val="left" w:pos="720"/>
          <w:tab w:val="left" w:pos="1440"/>
        </w:tabs>
        <w:spacing w:line="240" w:lineRule="atLeast"/>
        <w:rPr>
          <w:noProof w:val="0"/>
          <w:lang w:val="en-GB"/>
        </w:rPr>
      </w:pPr>
    </w:p>
    <w:p w14:paraId="4071D53C" w14:textId="77777777" w:rsidR="0008303C" w:rsidRDefault="0008303C">
      <w:pPr>
        <w:tabs>
          <w:tab w:val="left" w:pos="720"/>
          <w:tab w:val="left" w:pos="1440"/>
        </w:tabs>
        <w:spacing w:line="240" w:lineRule="atLeast"/>
        <w:rPr>
          <w:noProof w:val="0"/>
          <w:lang w:val="en-GB"/>
        </w:rPr>
      </w:pPr>
    </w:p>
    <w:p w14:paraId="6A0E259A" w14:textId="77777777" w:rsidR="0008303C" w:rsidRDefault="0008303C">
      <w:pPr>
        <w:tabs>
          <w:tab w:val="left" w:pos="720"/>
          <w:tab w:val="left" w:pos="1440"/>
        </w:tabs>
        <w:spacing w:line="240" w:lineRule="atLeast"/>
        <w:rPr>
          <w:noProof w:val="0"/>
          <w:lang w:val="en-GB"/>
        </w:rPr>
      </w:pPr>
    </w:p>
    <w:p w14:paraId="0904710D" w14:textId="77777777" w:rsidR="0008303C" w:rsidRDefault="0008303C">
      <w:pPr>
        <w:tabs>
          <w:tab w:val="left" w:pos="720"/>
          <w:tab w:val="left" w:pos="1440"/>
        </w:tabs>
        <w:spacing w:line="240" w:lineRule="atLeast"/>
        <w:rPr>
          <w:noProof w:val="0"/>
          <w:lang w:val="en-GB"/>
        </w:rPr>
      </w:pPr>
    </w:p>
    <w:p w14:paraId="0A71B5AD" w14:textId="77777777" w:rsidR="0008303C" w:rsidRDefault="0008303C">
      <w:pPr>
        <w:tabs>
          <w:tab w:val="left" w:pos="720"/>
          <w:tab w:val="left" w:pos="1440"/>
        </w:tabs>
        <w:spacing w:line="240" w:lineRule="atLeast"/>
        <w:rPr>
          <w:noProof w:val="0"/>
          <w:lang w:val="en-GB"/>
        </w:rPr>
      </w:pPr>
    </w:p>
    <w:p w14:paraId="475358EE" w14:textId="7CF914A1" w:rsidR="0008303C" w:rsidRDefault="0008303C">
      <w:pPr>
        <w:tabs>
          <w:tab w:val="left" w:pos="720"/>
          <w:tab w:val="left" w:pos="1440"/>
        </w:tabs>
        <w:spacing w:line="240" w:lineRule="atLeast"/>
        <w:ind w:left="1482"/>
        <w:rPr>
          <w:b/>
          <w:bCs/>
          <w:noProof w:val="0"/>
          <w:sz w:val="28"/>
          <w:lang w:val="en-GB"/>
        </w:rPr>
      </w:pPr>
      <w:r>
        <w:rPr>
          <w:b/>
          <w:bCs/>
          <w:noProof w:val="0"/>
          <w:sz w:val="28"/>
          <w:lang w:val="en-GB"/>
        </w:rPr>
        <w:t xml:space="preserve">Australian Retail </w:t>
      </w:r>
      <w:r w:rsidR="00BE7D10">
        <w:rPr>
          <w:b/>
          <w:bCs/>
          <w:noProof w:val="0"/>
          <w:sz w:val="28"/>
          <w:lang w:val="en-GB"/>
        </w:rPr>
        <w:t>Council</w:t>
      </w:r>
    </w:p>
    <w:p w14:paraId="63878D4F" w14:textId="77777777" w:rsidR="0008303C" w:rsidRDefault="0008303C">
      <w:pPr>
        <w:tabs>
          <w:tab w:val="left" w:pos="720"/>
          <w:tab w:val="left" w:pos="1440"/>
        </w:tabs>
        <w:spacing w:line="240" w:lineRule="atLeast"/>
        <w:rPr>
          <w:noProof w:val="0"/>
          <w:lang w:val="en-GB"/>
        </w:rPr>
      </w:pPr>
    </w:p>
    <w:p w14:paraId="6244EA49" w14:textId="77777777" w:rsidR="0008303C" w:rsidRDefault="0008303C">
      <w:pPr>
        <w:tabs>
          <w:tab w:val="left" w:pos="720"/>
          <w:tab w:val="left" w:pos="1440"/>
        </w:tabs>
        <w:spacing w:line="240" w:lineRule="atLeast"/>
        <w:rPr>
          <w:noProof w:val="0"/>
          <w:lang w:val="en-GB"/>
        </w:rPr>
      </w:pPr>
    </w:p>
    <w:p w14:paraId="08DCE384" w14:textId="77777777" w:rsidR="0008303C" w:rsidRDefault="0008303C">
      <w:pPr>
        <w:tabs>
          <w:tab w:val="left" w:pos="720"/>
          <w:tab w:val="left" w:pos="1440"/>
        </w:tabs>
        <w:spacing w:line="240" w:lineRule="atLeast"/>
        <w:rPr>
          <w:noProof w:val="0"/>
          <w:lang w:val="en-GB"/>
        </w:rPr>
      </w:pPr>
    </w:p>
    <w:p w14:paraId="3D15E80D" w14:textId="77777777" w:rsidR="0008303C" w:rsidRPr="00EE1A87" w:rsidRDefault="0008303C">
      <w:pPr>
        <w:tabs>
          <w:tab w:val="left" w:pos="720"/>
          <w:tab w:val="left" w:pos="1440"/>
        </w:tabs>
        <w:spacing w:line="240" w:lineRule="atLeast"/>
        <w:rPr>
          <w:rFonts w:ascii="Arial" w:hAnsi="Arial" w:cs="Arial"/>
          <w:b/>
          <w:bCs/>
          <w:i/>
          <w:iCs/>
          <w:noProof w:val="0"/>
          <w:lang w:val="en-GB"/>
        </w:rPr>
      </w:pPr>
    </w:p>
    <w:p w14:paraId="0C741ED5" w14:textId="77777777" w:rsidR="0008303C" w:rsidRDefault="0008303C">
      <w:pPr>
        <w:tabs>
          <w:tab w:val="left" w:pos="720"/>
          <w:tab w:val="left" w:pos="1440"/>
        </w:tabs>
        <w:spacing w:line="240" w:lineRule="atLeast"/>
        <w:rPr>
          <w:noProof w:val="0"/>
          <w:lang w:val="en-GB"/>
        </w:rPr>
      </w:pPr>
    </w:p>
    <w:p w14:paraId="5DCF7844" w14:textId="77777777" w:rsidR="0008303C" w:rsidRDefault="0008303C">
      <w:pPr>
        <w:tabs>
          <w:tab w:val="left" w:pos="720"/>
          <w:tab w:val="left" w:pos="1440"/>
        </w:tabs>
        <w:spacing w:line="240" w:lineRule="atLeast"/>
        <w:rPr>
          <w:noProof w:val="0"/>
          <w:lang w:val="en-GB"/>
        </w:rPr>
      </w:pPr>
    </w:p>
    <w:p w14:paraId="7B45ACF4" w14:textId="77777777" w:rsidR="0008303C" w:rsidRDefault="0008303C">
      <w:pPr>
        <w:tabs>
          <w:tab w:val="left" w:pos="720"/>
          <w:tab w:val="left" w:pos="1440"/>
        </w:tabs>
        <w:spacing w:line="240" w:lineRule="atLeast"/>
        <w:rPr>
          <w:noProof w:val="0"/>
          <w:lang w:val="en-GB"/>
        </w:rPr>
      </w:pPr>
    </w:p>
    <w:p w14:paraId="3B090E31" w14:textId="02337107" w:rsidR="0008303C" w:rsidRDefault="0008303C">
      <w:pPr>
        <w:tabs>
          <w:tab w:val="left" w:pos="720"/>
          <w:tab w:val="left" w:pos="1440"/>
        </w:tabs>
        <w:spacing w:line="360" w:lineRule="auto"/>
        <w:ind w:left="1480" w:right="1310"/>
        <w:rPr>
          <w:noProof w:val="0"/>
          <w:lang w:val="en-GB"/>
        </w:rPr>
      </w:pPr>
      <w:r>
        <w:rPr>
          <w:noProof w:val="0"/>
          <w:lang w:val="en-GB"/>
        </w:rPr>
        <w:t xml:space="preserve">I CERTIFY under section 161 of </w:t>
      </w:r>
      <w:r w:rsidR="00D96C3F">
        <w:rPr>
          <w:noProof w:val="0"/>
          <w:lang w:val="en-GB"/>
        </w:rPr>
        <w:t xml:space="preserve">the Fair Work (Registered Organisations) Act 2009 </w:t>
      </w:r>
      <w:r>
        <w:rPr>
          <w:noProof w:val="0"/>
          <w:lang w:val="en-GB"/>
        </w:rPr>
        <w:t xml:space="preserve">that the pages herein numbered </w:t>
      </w:r>
      <w:r w:rsidRPr="000823BC">
        <w:rPr>
          <w:noProof w:val="0"/>
          <w:lang w:val="en-GB"/>
        </w:rPr>
        <w:t>1 to</w:t>
      </w:r>
      <w:r w:rsidR="00D96C3F" w:rsidRPr="000823BC">
        <w:rPr>
          <w:noProof w:val="0"/>
          <w:lang w:val="en-GB"/>
        </w:rPr>
        <w:t xml:space="preserve"> </w:t>
      </w:r>
      <w:r w:rsidR="002E1828">
        <w:rPr>
          <w:noProof w:val="0"/>
          <w:lang w:val="en-GB"/>
        </w:rPr>
        <w:t>30</w:t>
      </w:r>
      <w:r w:rsidR="00242DDE" w:rsidRPr="000823BC">
        <w:rPr>
          <w:noProof w:val="0"/>
          <w:lang w:val="en-GB"/>
        </w:rPr>
        <w:t xml:space="preserve"> </w:t>
      </w:r>
      <w:r w:rsidRPr="000823BC">
        <w:rPr>
          <w:noProof w:val="0"/>
          <w:lang w:val="en-GB"/>
        </w:rPr>
        <w:t>both</w:t>
      </w:r>
      <w:r>
        <w:rPr>
          <w:noProof w:val="0"/>
          <w:lang w:val="en-GB"/>
        </w:rPr>
        <w:t xml:space="preserve"> inclusive contain a true and correct copy of the registered rules of </w:t>
      </w:r>
      <w:r w:rsidR="00BE7D10">
        <w:rPr>
          <w:noProof w:val="0"/>
          <w:lang w:val="en-GB"/>
        </w:rPr>
        <w:t>t</w:t>
      </w:r>
      <w:r>
        <w:rPr>
          <w:noProof w:val="0"/>
          <w:lang w:val="en-GB"/>
        </w:rPr>
        <w:t xml:space="preserve">he Australian Retail </w:t>
      </w:r>
      <w:r w:rsidR="00BE7D10">
        <w:rPr>
          <w:noProof w:val="0"/>
          <w:lang w:val="en-GB"/>
        </w:rPr>
        <w:t>Council</w:t>
      </w:r>
    </w:p>
    <w:p w14:paraId="657249E3" w14:textId="77777777" w:rsidR="0008303C" w:rsidRDefault="0008303C">
      <w:pPr>
        <w:tabs>
          <w:tab w:val="left" w:pos="720"/>
          <w:tab w:val="left" w:pos="1440"/>
        </w:tabs>
        <w:spacing w:line="240" w:lineRule="atLeast"/>
        <w:rPr>
          <w:noProof w:val="0"/>
          <w:lang w:val="en-GB"/>
        </w:rPr>
      </w:pPr>
    </w:p>
    <w:p w14:paraId="6C896C5E" w14:textId="77777777" w:rsidR="0008303C" w:rsidRDefault="0008303C">
      <w:pPr>
        <w:tabs>
          <w:tab w:val="left" w:pos="720"/>
          <w:tab w:val="left" w:pos="1440"/>
        </w:tabs>
        <w:spacing w:line="240" w:lineRule="atLeast"/>
        <w:rPr>
          <w:noProof w:val="0"/>
          <w:lang w:val="en-GB"/>
        </w:rPr>
      </w:pPr>
    </w:p>
    <w:p w14:paraId="5ACFE49A" w14:textId="77777777" w:rsidR="0008303C" w:rsidRDefault="0008303C">
      <w:pPr>
        <w:tabs>
          <w:tab w:val="left" w:pos="720"/>
          <w:tab w:val="left" w:pos="1440"/>
        </w:tabs>
        <w:spacing w:line="240" w:lineRule="atLeast"/>
        <w:rPr>
          <w:noProof w:val="0"/>
          <w:lang w:val="en-GB"/>
        </w:rPr>
      </w:pPr>
    </w:p>
    <w:p w14:paraId="7481D8C9" w14:textId="77777777" w:rsidR="0008303C" w:rsidRDefault="0008303C">
      <w:pPr>
        <w:tabs>
          <w:tab w:val="left" w:pos="720"/>
          <w:tab w:val="left" w:pos="1440"/>
        </w:tabs>
        <w:spacing w:line="240" w:lineRule="atLeast"/>
        <w:rPr>
          <w:noProof w:val="0"/>
          <w:lang w:val="en-GB"/>
        </w:rPr>
      </w:pPr>
    </w:p>
    <w:p w14:paraId="19588492" w14:textId="77777777" w:rsidR="0008303C" w:rsidRDefault="0008303C">
      <w:pPr>
        <w:tabs>
          <w:tab w:val="left" w:pos="720"/>
          <w:tab w:val="left" w:pos="1440"/>
        </w:tabs>
        <w:spacing w:line="240" w:lineRule="atLeast"/>
        <w:rPr>
          <w:noProof w:val="0"/>
          <w:lang w:val="en-GB"/>
        </w:rPr>
      </w:pPr>
    </w:p>
    <w:p w14:paraId="73E28BA9" w14:textId="77777777" w:rsidR="0008303C" w:rsidRDefault="00D96C3F">
      <w:pPr>
        <w:tabs>
          <w:tab w:val="left" w:pos="720"/>
          <w:tab w:val="left" w:pos="1440"/>
        </w:tabs>
        <w:spacing w:line="240" w:lineRule="atLeast"/>
        <w:rPr>
          <w:noProof w:val="0"/>
          <w:lang w:val="en-GB"/>
        </w:rPr>
      </w:pPr>
      <w:r>
        <w:rPr>
          <w:noProof w:val="0"/>
          <w:lang w:val="en-GB"/>
        </w:rPr>
        <w:tab/>
      </w:r>
      <w:r>
        <w:rPr>
          <w:noProof w:val="0"/>
          <w:lang w:val="en-GB"/>
        </w:rPr>
        <w:tab/>
        <w:t>GENERAL MANAGER</w:t>
      </w:r>
    </w:p>
    <w:p w14:paraId="5514BC31" w14:textId="77777777" w:rsidR="00D96C3F" w:rsidRDefault="00D96C3F">
      <w:pPr>
        <w:tabs>
          <w:tab w:val="left" w:pos="720"/>
          <w:tab w:val="left" w:pos="1440"/>
        </w:tabs>
        <w:spacing w:line="240" w:lineRule="atLeast"/>
        <w:rPr>
          <w:noProof w:val="0"/>
          <w:lang w:val="en-GB"/>
        </w:rPr>
      </w:pPr>
      <w:r>
        <w:rPr>
          <w:noProof w:val="0"/>
          <w:lang w:val="en-GB"/>
        </w:rPr>
        <w:tab/>
      </w:r>
      <w:r>
        <w:rPr>
          <w:noProof w:val="0"/>
          <w:lang w:val="en-GB"/>
        </w:rPr>
        <w:tab/>
        <w:t>FAIR WORK COMMISSION</w:t>
      </w:r>
    </w:p>
    <w:p w14:paraId="17848FED" w14:textId="77777777" w:rsidR="0008303C" w:rsidRDefault="0008303C">
      <w:pPr>
        <w:tabs>
          <w:tab w:val="left" w:pos="720"/>
          <w:tab w:val="left" w:pos="1440"/>
        </w:tabs>
        <w:spacing w:line="240" w:lineRule="atLeast"/>
        <w:rPr>
          <w:noProof w:val="0"/>
          <w:lang w:val="en-GB"/>
        </w:rPr>
      </w:pPr>
    </w:p>
    <w:p w14:paraId="53922EB2" w14:textId="77777777" w:rsidR="0008303C" w:rsidRDefault="0008303C">
      <w:pPr>
        <w:tabs>
          <w:tab w:val="left" w:pos="720"/>
          <w:tab w:val="left" w:pos="1440"/>
        </w:tabs>
        <w:spacing w:line="240" w:lineRule="atLeast"/>
        <w:rPr>
          <w:noProof w:val="0"/>
          <w:lang w:val="en-GB"/>
        </w:rPr>
      </w:pPr>
    </w:p>
    <w:p w14:paraId="2A1633F7" w14:textId="77777777" w:rsidR="0008303C" w:rsidRDefault="0008303C">
      <w:pPr>
        <w:tabs>
          <w:tab w:val="left" w:pos="720"/>
          <w:tab w:val="left" w:pos="1440"/>
        </w:tabs>
        <w:spacing w:line="240" w:lineRule="atLeast"/>
        <w:rPr>
          <w:noProof w:val="0"/>
          <w:lang w:val="en-GB"/>
        </w:rPr>
      </w:pPr>
    </w:p>
    <w:p w14:paraId="30D44148" w14:textId="77777777" w:rsidR="0008303C" w:rsidRDefault="0008303C">
      <w:pPr>
        <w:tabs>
          <w:tab w:val="left" w:pos="720"/>
          <w:tab w:val="left" w:pos="1440"/>
        </w:tabs>
        <w:spacing w:line="240" w:lineRule="atLeast"/>
        <w:rPr>
          <w:noProof w:val="0"/>
          <w:lang w:val="en-GB"/>
        </w:rPr>
      </w:pPr>
    </w:p>
    <w:p w14:paraId="59D9239F" w14:textId="77777777" w:rsidR="0008303C" w:rsidRDefault="0008303C">
      <w:pPr>
        <w:tabs>
          <w:tab w:val="left" w:pos="720"/>
          <w:tab w:val="left" w:pos="1440"/>
        </w:tabs>
        <w:spacing w:line="240" w:lineRule="atLeast"/>
        <w:rPr>
          <w:noProof w:val="0"/>
          <w:lang w:val="en-GB"/>
        </w:rPr>
      </w:pPr>
    </w:p>
    <w:p w14:paraId="7A387B00" w14:textId="77777777" w:rsidR="0008303C" w:rsidRDefault="0008303C">
      <w:pPr>
        <w:tabs>
          <w:tab w:val="left" w:pos="720"/>
          <w:tab w:val="left" w:pos="1440"/>
        </w:tabs>
        <w:spacing w:line="240" w:lineRule="atLeast"/>
        <w:rPr>
          <w:noProof w:val="0"/>
          <w:lang w:val="en-GB"/>
        </w:rPr>
      </w:pPr>
    </w:p>
    <w:p w14:paraId="63D3B2F2" w14:textId="77777777" w:rsidR="0008303C" w:rsidRDefault="0008303C">
      <w:pPr>
        <w:tabs>
          <w:tab w:val="left" w:pos="720"/>
          <w:tab w:val="left" w:pos="1440"/>
        </w:tabs>
        <w:spacing w:line="240" w:lineRule="atLeast"/>
        <w:rPr>
          <w:noProof w:val="0"/>
          <w:lang w:val="en-GB"/>
        </w:rPr>
      </w:pPr>
    </w:p>
    <w:p w14:paraId="4B84E92C" w14:textId="77777777" w:rsidR="0008303C" w:rsidRDefault="0008303C">
      <w:pPr>
        <w:tabs>
          <w:tab w:val="left" w:pos="720"/>
          <w:tab w:val="left" w:pos="1440"/>
        </w:tabs>
        <w:spacing w:line="240" w:lineRule="atLeast"/>
        <w:rPr>
          <w:noProof w:val="0"/>
          <w:lang w:val="en-GB"/>
        </w:rPr>
      </w:pPr>
    </w:p>
    <w:p w14:paraId="44F20F1B" w14:textId="77777777" w:rsidR="0008303C" w:rsidRDefault="0008303C">
      <w:pPr>
        <w:tabs>
          <w:tab w:val="left" w:pos="720"/>
          <w:tab w:val="left" w:pos="1440"/>
        </w:tabs>
        <w:spacing w:line="240" w:lineRule="atLeast"/>
        <w:rPr>
          <w:noProof w:val="0"/>
          <w:lang w:val="en-GB"/>
        </w:rPr>
      </w:pPr>
    </w:p>
    <w:p w14:paraId="153A5BA6" w14:textId="77777777" w:rsidR="0008303C" w:rsidRDefault="0008303C">
      <w:pPr>
        <w:tabs>
          <w:tab w:val="left" w:pos="720"/>
          <w:tab w:val="left" w:pos="1440"/>
        </w:tabs>
        <w:spacing w:line="240" w:lineRule="atLeast"/>
        <w:rPr>
          <w:noProof w:val="0"/>
          <w:lang w:val="en-GB"/>
        </w:rPr>
      </w:pPr>
    </w:p>
    <w:p w14:paraId="7ADAA4CD" w14:textId="77777777" w:rsidR="0008303C" w:rsidRDefault="0008303C">
      <w:pPr>
        <w:rPr>
          <w:noProof w:val="0"/>
          <w:lang w:val="en-GB"/>
        </w:rPr>
        <w:sectPr w:rsidR="0008303C">
          <w:type w:val="continuous"/>
          <w:pgSz w:w="11908" w:h="16834"/>
          <w:pgMar w:top="992" w:right="1134" w:bottom="850" w:left="1276" w:header="709" w:footer="567" w:gutter="0"/>
          <w:cols w:space="720"/>
          <w:noEndnote/>
          <w:docGrid w:linePitch="212"/>
        </w:sectPr>
      </w:pPr>
    </w:p>
    <w:p w14:paraId="30F140D6" w14:textId="0A3DBF45" w:rsidR="0008303C" w:rsidRDefault="0008303C">
      <w:pPr>
        <w:jc w:val="center"/>
        <w:rPr>
          <w:rFonts w:ascii="Arial" w:hAnsi="Arial"/>
          <w:noProof w:val="0"/>
          <w:sz w:val="32"/>
          <w:lang w:val="en-GB"/>
        </w:rPr>
      </w:pPr>
      <w:r>
        <w:rPr>
          <w:rFonts w:ascii="Arial" w:hAnsi="Arial"/>
          <w:noProof w:val="0"/>
          <w:sz w:val="32"/>
          <w:lang w:val="en-GB"/>
        </w:rPr>
        <w:lastRenderedPageBreak/>
        <w:t xml:space="preserve">Rules of the Australian Retail </w:t>
      </w:r>
      <w:r w:rsidR="00BE7D10">
        <w:rPr>
          <w:rFonts w:ascii="Arial" w:hAnsi="Arial"/>
          <w:noProof w:val="0"/>
          <w:sz w:val="32"/>
          <w:lang w:val="en-GB"/>
        </w:rPr>
        <w:t>Council</w:t>
      </w:r>
    </w:p>
    <w:p w14:paraId="32512F07" w14:textId="77777777" w:rsidR="0008303C" w:rsidRDefault="0008303C">
      <w:pPr>
        <w:jc w:val="center"/>
        <w:rPr>
          <w:rFonts w:ascii="Arial" w:hAnsi="Arial"/>
          <w:noProof w:val="0"/>
          <w:sz w:val="32"/>
          <w:lang w:val="en-GB"/>
        </w:rPr>
      </w:pPr>
      <w:r>
        <w:rPr>
          <w:rFonts w:ascii="Arial" w:hAnsi="Arial"/>
          <w:noProof w:val="0"/>
          <w:sz w:val="32"/>
          <w:lang w:val="en-GB"/>
        </w:rPr>
        <w:t>Contents</w:t>
      </w:r>
    </w:p>
    <w:p w14:paraId="6F85FED9" w14:textId="77777777" w:rsidR="0008303C" w:rsidRDefault="0008303C">
      <w:pPr>
        <w:jc w:val="center"/>
        <w:rPr>
          <w:rFonts w:ascii="Arial" w:hAnsi="Arial"/>
          <w:noProof w:val="0"/>
          <w:sz w:val="32"/>
          <w:lang w:val="en-GB"/>
        </w:rPr>
      </w:pPr>
    </w:p>
    <w:p w14:paraId="741D38B2" w14:textId="17739074" w:rsidR="00080485" w:rsidRDefault="001E00E9">
      <w:pPr>
        <w:pStyle w:val="TOC2"/>
        <w:tabs>
          <w:tab w:val="right" w:leader="dot" w:pos="9488"/>
        </w:tabs>
        <w:rPr>
          <w:rFonts w:asciiTheme="minorHAnsi" w:eastAsiaTheme="minorEastAsia" w:hAnsiTheme="minorHAnsi" w:cstheme="minorBidi"/>
          <w:kern w:val="2"/>
          <w:sz w:val="24"/>
          <w:szCs w:val="24"/>
          <w:lang w:eastAsia="en-AU"/>
          <w14:ligatures w14:val="standardContextual"/>
        </w:rPr>
      </w:pPr>
      <w:r>
        <w:rPr>
          <w:rFonts w:ascii="Arial" w:hAnsi="Arial"/>
          <w:noProof w:val="0"/>
          <w:sz w:val="32"/>
          <w:lang w:val="en-GB"/>
        </w:rPr>
        <w:fldChar w:fldCharType="begin"/>
      </w:r>
      <w:r w:rsidR="00F57F2E">
        <w:rPr>
          <w:rFonts w:ascii="Arial" w:hAnsi="Arial"/>
          <w:noProof w:val="0"/>
          <w:sz w:val="32"/>
          <w:lang w:val="en-GB"/>
        </w:rPr>
        <w:instrText xml:space="preserve"> TOC \o "1-3" \h \z \u </w:instrText>
      </w:r>
      <w:r>
        <w:rPr>
          <w:rFonts w:ascii="Arial" w:hAnsi="Arial"/>
          <w:noProof w:val="0"/>
          <w:sz w:val="32"/>
          <w:lang w:val="en-GB"/>
        </w:rPr>
        <w:fldChar w:fldCharType="separate"/>
      </w:r>
      <w:hyperlink w:anchor="_Toc220684759" w:history="1">
        <w:r w:rsidR="00080485" w:rsidRPr="00D124F4">
          <w:rPr>
            <w:rStyle w:val="Hyperlink"/>
            <w:lang w:val="en-GB"/>
          </w:rPr>
          <w:t>1 - NAME OF ASSOCIATION</w:t>
        </w:r>
        <w:r w:rsidR="00080485">
          <w:rPr>
            <w:webHidden/>
          </w:rPr>
          <w:tab/>
        </w:r>
        <w:r w:rsidR="00080485">
          <w:rPr>
            <w:webHidden/>
          </w:rPr>
          <w:fldChar w:fldCharType="begin"/>
        </w:r>
        <w:r w:rsidR="00080485">
          <w:rPr>
            <w:webHidden/>
          </w:rPr>
          <w:instrText xml:space="preserve"> PAGEREF _Toc220684759 \h </w:instrText>
        </w:r>
        <w:r w:rsidR="00080485">
          <w:rPr>
            <w:webHidden/>
          </w:rPr>
        </w:r>
        <w:r w:rsidR="00080485">
          <w:rPr>
            <w:webHidden/>
          </w:rPr>
          <w:fldChar w:fldCharType="separate"/>
        </w:r>
        <w:r w:rsidR="00080485">
          <w:rPr>
            <w:webHidden/>
          </w:rPr>
          <w:t>1</w:t>
        </w:r>
        <w:r w:rsidR="00080485">
          <w:rPr>
            <w:webHidden/>
          </w:rPr>
          <w:fldChar w:fldCharType="end"/>
        </w:r>
      </w:hyperlink>
    </w:p>
    <w:p w14:paraId="2014E9BF" w14:textId="18530387"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60" w:history="1">
        <w:r w:rsidRPr="00D124F4">
          <w:rPr>
            <w:rStyle w:val="Hyperlink"/>
            <w:lang w:val="en-GB"/>
          </w:rPr>
          <w:t>2 - OFFICE</w:t>
        </w:r>
        <w:r>
          <w:rPr>
            <w:webHidden/>
          </w:rPr>
          <w:tab/>
        </w:r>
        <w:r>
          <w:rPr>
            <w:webHidden/>
          </w:rPr>
          <w:fldChar w:fldCharType="begin"/>
        </w:r>
        <w:r>
          <w:rPr>
            <w:webHidden/>
          </w:rPr>
          <w:instrText xml:space="preserve"> PAGEREF _Toc220684760 \h </w:instrText>
        </w:r>
        <w:r>
          <w:rPr>
            <w:webHidden/>
          </w:rPr>
        </w:r>
        <w:r>
          <w:rPr>
            <w:webHidden/>
          </w:rPr>
          <w:fldChar w:fldCharType="separate"/>
        </w:r>
        <w:r>
          <w:rPr>
            <w:webHidden/>
          </w:rPr>
          <w:t>1</w:t>
        </w:r>
        <w:r>
          <w:rPr>
            <w:webHidden/>
          </w:rPr>
          <w:fldChar w:fldCharType="end"/>
        </w:r>
      </w:hyperlink>
    </w:p>
    <w:p w14:paraId="5D57F936" w14:textId="7C140B5A"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61" w:history="1">
        <w:r w:rsidRPr="00D124F4">
          <w:rPr>
            <w:rStyle w:val="Hyperlink"/>
            <w:lang w:val="en-GB"/>
          </w:rPr>
          <w:t>3 - OBJECTS</w:t>
        </w:r>
        <w:r>
          <w:rPr>
            <w:webHidden/>
          </w:rPr>
          <w:tab/>
        </w:r>
        <w:r>
          <w:rPr>
            <w:webHidden/>
          </w:rPr>
          <w:fldChar w:fldCharType="begin"/>
        </w:r>
        <w:r>
          <w:rPr>
            <w:webHidden/>
          </w:rPr>
          <w:instrText xml:space="preserve"> PAGEREF _Toc220684761 \h </w:instrText>
        </w:r>
        <w:r>
          <w:rPr>
            <w:webHidden/>
          </w:rPr>
        </w:r>
        <w:r>
          <w:rPr>
            <w:webHidden/>
          </w:rPr>
          <w:fldChar w:fldCharType="separate"/>
        </w:r>
        <w:r>
          <w:rPr>
            <w:webHidden/>
          </w:rPr>
          <w:t>1</w:t>
        </w:r>
        <w:r>
          <w:rPr>
            <w:webHidden/>
          </w:rPr>
          <w:fldChar w:fldCharType="end"/>
        </w:r>
      </w:hyperlink>
    </w:p>
    <w:p w14:paraId="130068A2" w14:textId="4D826A34"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62" w:history="1">
        <w:r w:rsidRPr="00D124F4">
          <w:rPr>
            <w:rStyle w:val="Hyperlink"/>
            <w:lang w:val="en-GB"/>
          </w:rPr>
          <w:t>4 - POWERS</w:t>
        </w:r>
        <w:r>
          <w:rPr>
            <w:webHidden/>
          </w:rPr>
          <w:tab/>
        </w:r>
        <w:r>
          <w:rPr>
            <w:webHidden/>
          </w:rPr>
          <w:fldChar w:fldCharType="begin"/>
        </w:r>
        <w:r>
          <w:rPr>
            <w:webHidden/>
          </w:rPr>
          <w:instrText xml:space="preserve"> PAGEREF _Toc220684762 \h </w:instrText>
        </w:r>
        <w:r>
          <w:rPr>
            <w:webHidden/>
          </w:rPr>
        </w:r>
        <w:r>
          <w:rPr>
            <w:webHidden/>
          </w:rPr>
          <w:fldChar w:fldCharType="separate"/>
        </w:r>
        <w:r>
          <w:rPr>
            <w:webHidden/>
          </w:rPr>
          <w:t>2</w:t>
        </w:r>
        <w:r>
          <w:rPr>
            <w:webHidden/>
          </w:rPr>
          <w:fldChar w:fldCharType="end"/>
        </w:r>
      </w:hyperlink>
    </w:p>
    <w:p w14:paraId="11BAC46E" w14:textId="3B31CAE9"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63" w:history="1">
        <w:r w:rsidRPr="00D124F4">
          <w:rPr>
            <w:rStyle w:val="Hyperlink"/>
            <w:lang w:val="en-GB"/>
          </w:rPr>
          <w:t>5 - INTERPRETATION</w:t>
        </w:r>
        <w:r>
          <w:rPr>
            <w:webHidden/>
          </w:rPr>
          <w:tab/>
        </w:r>
        <w:r>
          <w:rPr>
            <w:webHidden/>
          </w:rPr>
          <w:fldChar w:fldCharType="begin"/>
        </w:r>
        <w:r>
          <w:rPr>
            <w:webHidden/>
          </w:rPr>
          <w:instrText xml:space="preserve"> PAGEREF _Toc220684763 \h </w:instrText>
        </w:r>
        <w:r>
          <w:rPr>
            <w:webHidden/>
          </w:rPr>
        </w:r>
        <w:r>
          <w:rPr>
            <w:webHidden/>
          </w:rPr>
          <w:fldChar w:fldCharType="separate"/>
        </w:r>
        <w:r>
          <w:rPr>
            <w:webHidden/>
          </w:rPr>
          <w:t>4</w:t>
        </w:r>
        <w:r>
          <w:rPr>
            <w:webHidden/>
          </w:rPr>
          <w:fldChar w:fldCharType="end"/>
        </w:r>
      </w:hyperlink>
    </w:p>
    <w:p w14:paraId="450E5E91" w14:textId="014D3CF1"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64" w:history="1">
        <w:r w:rsidRPr="00D124F4">
          <w:rPr>
            <w:rStyle w:val="Hyperlink"/>
            <w:lang w:val="en-GB"/>
          </w:rPr>
          <w:t>6 - MEMBERSHIP ELIGIBILITY</w:t>
        </w:r>
        <w:r>
          <w:rPr>
            <w:webHidden/>
          </w:rPr>
          <w:tab/>
        </w:r>
        <w:r>
          <w:rPr>
            <w:webHidden/>
          </w:rPr>
          <w:fldChar w:fldCharType="begin"/>
        </w:r>
        <w:r>
          <w:rPr>
            <w:webHidden/>
          </w:rPr>
          <w:instrText xml:space="preserve"> PAGEREF _Toc220684764 \h </w:instrText>
        </w:r>
        <w:r>
          <w:rPr>
            <w:webHidden/>
          </w:rPr>
        </w:r>
        <w:r>
          <w:rPr>
            <w:webHidden/>
          </w:rPr>
          <w:fldChar w:fldCharType="separate"/>
        </w:r>
        <w:r>
          <w:rPr>
            <w:webHidden/>
          </w:rPr>
          <w:t>5</w:t>
        </w:r>
        <w:r>
          <w:rPr>
            <w:webHidden/>
          </w:rPr>
          <w:fldChar w:fldCharType="end"/>
        </w:r>
      </w:hyperlink>
    </w:p>
    <w:p w14:paraId="534EB9C4" w14:textId="0C077B57"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65" w:history="1">
        <w:r w:rsidRPr="00D124F4">
          <w:rPr>
            <w:rStyle w:val="Hyperlink"/>
            <w:lang w:val="en-GB"/>
          </w:rPr>
          <w:t>7 - ENROLMENT AND REPRESENTATION</w:t>
        </w:r>
        <w:r>
          <w:rPr>
            <w:webHidden/>
          </w:rPr>
          <w:tab/>
        </w:r>
        <w:r>
          <w:rPr>
            <w:webHidden/>
          </w:rPr>
          <w:fldChar w:fldCharType="begin"/>
        </w:r>
        <w:r>
          <w:rPr>
            <w:webHidden/>
          </w:rPr>
          <w:instrText xml:space="preserve"> PAGEREF _Toc220684765 \h </w:instrText>
        </w:r>
        <w:r>
          <w:rPr>
            <w:webHidden/>
          </w:rPr>
        </w:r>
        <w:r>
          <w:rPr>
            <w:webHidden/>
          </w:rPr>
          <w:fldChar w:fldCharType="separate"/>
        </w:r>
        <w:r>
          <w:rPr>
            <w:webHidden/>
          </w:rPr>
          <w:t>6</w:t>
        </w:r>
        <w:r>
          <w:rPr>
            <w:webHidden/>
          </w:rPr>
          <w:fldChar w:fldCharType="end"/>
        </w:r>
      </w:hyperlink>
    </w:p>
    <w:p w14:paraId="0E396CEC" w14:textId="00C4A336"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66" w:history="1">
        <w:r w:rsidRPr="00D124F4">
          <w:rPr>
            <w:rStyle w:val="Hyperlink"/>
            <w:lang w:val="en-GB"/>
          </w:rPr>
          <w:t>8 - APPLICATION FOR MEMBERSHIP</w:t>
        </w:r>
        <w:r>
          <w:rPr>
            <w:webHidden/>
          </w:rPr>
          <w:tab/>
        </w:r>
        <w:r>
          <w:rPr>
            <w:webHidden/>
          </w:rPr>
          <w:fldChar w:fldCharType="begin"/>
        </w:r>
        <w:r>
          <w:rPr>
            <w:webHidden/>
          </w:rPr>
          <w:instrText xml:space="preserve"> PAGEREF _Toc220684766 \h </w:instrText>
        </w:r>
        <w:r>
          <w:rPr>
            <w:webHidden/>
          </w:rPr>
        </w:r>
        <w:r>
          <w:rPr>
            <w:webHidden/>
          </w:rPr>
          <w:fldChar w:fldCharType="separate"/>
        </w:r>
        <w:r>
          <w:rPr>
            <w:webHidden/>
          </w:rPr>
          <w:t>8</w:t>
        </w:r>
        <w:r>
          <w:rPr>
            <w:webHidden/>
          </w:rPr>
          <w:fldChar w:fldCharType="end"/>
        </w:r>
      </w:hyperlink>
    </w:p>
    <w:p w14:paraId="4C144F9B" w14:textId="6CA33712"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67" w:history="1">
        <w:r w:rsidRPr="00D124F4">
          <w:rPr>
            <w:rStyle w:val="Hyperlink"/>
            <w:lang w:val="en-GB"/>
          </w:rPr>
          <w:t>9 - HONORARY LIFE MEMBERSHIP</w:t>
        </w:r>
        <w:r>
          <w:rPr>
            <w:webHidden/>
          </w:rPr>
          <w:tab/>
        </w:r>
        <w:r>
          <w:rPr>
            <w:webHidden/>
          </w:rPr>
          <w:fldChar w:fldCharType="begin"/>
        </w:r>
        <w:r>
          <w:rPr>
            <w:webHidden/>
          </w:rPr>
          <w:instrText xml:space="preserve"> PAGEREF _Toc220684767 \h </w:instrText>
        </w:r>
        <w:r>
          <w:rPr>
            <w:webHidden/>
          </w:rPr>
        </w:r>
        <w:r>
          <w:rPr>
            <w:webHidden/>
          </w:rPr>
          <w:fldChar w:fldCharType="separate"/>
        </w:r>
        <w:r>
          <w:rPr>
            <w:webHidden/>
          </w:rPr>
          <w:t>8</w:t>
        </w:r>
        <w:r>
          <w:rPr>
            <w:webHidden/>
          </w:rPr>
          <w:fldChar w:fldCharType="end"/>
        </w:r>
      </w:hyperlink>
    </w:p>
    <w:p w14:paraId="423EDE27" w14:textId="14938725"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68" w:history="1">
        <w:r w:rsidRPr="00D124F4">
          <w:rPr>
            <w:rStyle w:val="Hyperlink"/>
            <w:lang w:val="en-GB"/>
          </w:rPr>
          <w:t>10 - SUBSCRIPTIONS</w:t>
        </w:r>
        <w:r>
          <w:rPr>
            <w:webHidden/>
          </w:rPr>
          <w:tab/>
        </w:r>
        <w:r>
          <w:rPr>
            <w:webHidden/>
          </w:rPr>
          <w:fldChar w:fldCharType="begin"/>
        </w:r>
        <w:r>
          <w:rPr>
            <w:webHidden/>
          </w:rPr>
          <w:instrText xml:space="preserve"> PAGEREF _Toc220684768 \h </w:instrText>
        </w:r>
        <w:r>
          <w:rPr>
            <w:webHidden/>
          </w:rPr>
        </w:r>
        <w:r>
          <w:rPr>
            <w:webHidden/>
          </w:rPr>
          <w:fldChar w:fldCharType="separate"/>
        </w:r>
        <w:r>
          <w:rPr>
            <w:webHidden/>
          </w:rPr>
          <w:t>8</w:t>
        </w:r>
        <w:r>
          <w:rPr>
            <w:webHidden/>
          </w:rPr>
          <w:fldChar w:fldCharType="end"/>
        </w:r>
      </w:hyperlink>
    </w:p>
    <w:p w14:paraId="00DD46C7" w14:textId="703FBCA7"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69" w:history="1">
        <w:r w:rsidRPr="00D124F4">
          <w:rPr>
            <w:rStyle w:val="Hyperlink"/>
            <w:lang w:val="en-GB"/>
          </w:rPr>
          <w:t>11 – REPRESENTATION</w:t>
        </w:r>
        <w:r>
          <w:rPr>
            <w:webHidden/>
          </w:rPr>
          <w:tab/>
        </w:r>
        <w:r>
          <w:rPr>
            <w:webHidden/>
          </w:rPr>
          <w:fldChar w:fldCharType="begin"/>
        </w:r>
        <w:r>
          <w:rPr>
            <w:webHidden/>
          </w:rPr>
          <w:instrText xml:space="preserve"> PAGEREF _Toc220684769 \h </w:instrText>
        </w:r>
        <w:r>
          <w:rPr>
            <w:webHidden/>
          </w:rPr>
        </w:r>
        <w:r>
          <w:rPr>
            <w:webHidden/>
          </w:rPr>
          <w:fldChar w:fldCharType="separate"/>
        </w:r>
        <w:r>
          <w:rPr>
            <w:webHidden/>
          </w:rPr>
          <w:t>9</w:t>
        </w:r>
        <w:r>
          <w:rPr>
            <w:webHidden/>
          </w:rPr>
          <w:fldChar w:fldCharType="end"/>
        </w:r>
      </w:hyperlink>
    </w:p>
    <w:p w14:paraId="43F0F425" w14:textId="1176BE3A"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70" w:history="1">
        <w:r w:rsidRPr="00D124F4">
          <w:rPr>
            <w:rStyle w:val="Hyperlink"/>
            <w:lang w:val="en-GB"/>
          </w:rPr>
          <w:t>12 - REGISTER OF MEMBERS</w:t>
        </w:r>
        <w:r>
          <w:rPr>
            <w:webHidden/>
          </w:rPr>
          <w:tab/>
        </w:r>
        <w:r>
          <w:rPr>
            <w:webHidden/>
          </w:rPr>
          <w:fldChar w:fldCharType="begin"/>
        </w:r>
        <w:r>
          <w:rPr>
            <w:webHidden/>
          </w:rPr>
          <w:instrText xml:space="preserve"> PAGEREF _Toc220684770 \h </w:instrText>
        </w:r>
        <w:r>
          <w:rPr>
            <w:webHidden/>
          </w:rPr>
        </w:r>
        <w:r>
          <w:rPr>
            <w:webHidden/>
          </w:rPr>
          <w:fldChar w:fldCharType="separate"/>
        </w:r>
        <w:r>
          <w:rPr>
            <w:webHidden/>
          </w:rPr>
          <w:t>9</w:t>
        </w:r>
        <w:r>
          <w:rPr>
            <w:webHidden/>
          </w:rPr>
          <w:fldChar w:fldCharType="end"/>
        </w:r>
      </w:hyperlink>
    </w:p>
    <w:p w14:paraId="0DD2FD99" w14:textId="41B6293B"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71" w:history="1">
        <w:r w:rsidRPr="00D124F4">
          <w:rPr>
            <w:rStyle w:val="Hyperlink"/>
            <w:lang w:val="en-GB"/>
          </w:rPr>
          <w:t>13 - RESIGNATION</w:t>
        </w:r>
        <w:r>
          <w:rPr>
            <w:webHidden/>
          </w:rPr>
          <w:tab/>
        </w:r>
        <w:r>
          <w:rPr>
            <w:webHidden/>
          </w:rPr>
          <w:fldChar w:fldCharType="begin"/>
        </w:r>
        <w:r>
          <w:rPr>
            <w:webHidden/>
          </w:rPr>
          <w:instrText xml:space="preserve"> PAGEREF _Toc220684771 \h </w:instrText>
        </w:r>
        <w:r>
          <w:rPr>
            <w:webHidden/>
          </w:rPr>
        </w:r>
        <w:r>
          <w:rPr>
            <w:webHidden/>
          </w:rPr>
          <w:fldChar w:fldCharType="separate"/>
        </w:r>
        <w:r>
          <w:rPr>
            <w:webHidden/>
          </w:rPr>
          <w:t>10</w:t>
        </w:r>
        <w:r>
          <w:rPr>
            <w:webHidden/>
          </w:rPr>
          <w:fldChar w:fldCharType="end"/>
        </w:r>
      </w:hyperlink>
    </w:p>
    <w:p w14:paraId="72578077" w14:textId="532588A6"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72" w:history="1">
        <w:r w:rsidRPr="00D124F4">
          <w:rPr>
            <w:rStyle w:val="Hyperlink"/>
            <w:lang w:val="en-GB"/>
          </w:rPr>
          <w:t>14 - TERMINATION OF MEMBERSHIP</w:t>
        </w:r>
        <w:r>
          <w:rPr>
            <w:webHidden/>
          </w:rPr>
          <w:tab/>
        </w:r>
        <w:r>
          <w:rPr>
            <w:webHidden/>
          </w:rPr>
          <w:fldChar w:fldCharType="begin"/>
        </w:r>
        <w:r>
          <w:rPr>
            <w:webHidden/>
          </w:rPr>
          <w:instrText xml:space="preserve"> PAGEREF _Toc220684772 \h </w:instrText>
        </w:r>
        <w:r>
          <w:rPr>
            <w:webHidden/>
          </w:rPr>
        </w:r>
        <w:r>
          <w:rPr>
            <w:webHidden/>
          </w:rPr>
          <w:fldChar w:fldCharType="separate"/>
        </w:r>
        <w:r>
          <w:rPr>
            <w:webHidden/>
          </w:rPr>
          <w:t>10</w:t>
        </w:r>
        <w:r>
          <w:rPr>
            <w:webHidden/>
          </w:rPr>
          <w:fldChar w:fldCharType="end"/>
        </w:r>
      </w:hyperlink>
    </w:p>
    <w:p w14:paraId="21E843AD" w14:textId="06821FC8"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73" w:history="1">
        <w:r w:rsidRPr="00D124F4">
          <w:rPr>
            <w:rStyle w:val="Hyperlink"/>
            <w:lang w:val="en-GB"/>
          </w:rPr>
          <w:t>15 - AFFILIATED ASSOCIATIONS</w:t>
        </w:r>
        <w:r>
          <w:rPr>
            <w:webHidden/>
          </w:rPr>
          <w:tab/>
        </w:r>
        <w:r>
          <w:rPr>
            <w:webHidden/>
          </w:rPr>
          <w:fldChar w:fldCharType="begin"/>
        </w:r>
        <w:r>
          <w:rPr>
            <w:webHidden/>
          </w:rPr>
          <w:instrText xml:space="preserve"> PAGEREF _Toc220684773 \h </w:instrText>
        </w:r>
        <w:r>
          <w:rPr>
            <w:webHidden/>
          </w:rPr>
        </w:r>
        <w:r>
          <w:rPr>
            <w:webHidden/>
          </w:rPr>
          <w:fldChar w:fldCharType="separate"/>
        </w:r>
        <w:r>
          <w:rPr>
            <w:webHidden/>
          </w:rPr>
          <w:t>11</w:t>
        </w:r>
        <w:r>
          <w:rPr>
            <w:webHidden/>
          </w:rPr>
          <w:fldChar w:fldCharType="end"/>
        </w:r>
      </w:hyperlink>
    </w:p>
    <w:p w14:paraId="667913CB" w14:textId="1E38D0BD"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74" w:history="1">
        <w:r w:rsidRPr="00D124F4">
          <w:rPr>
            <w:rStyle w:val="Hyperlink"/>
            <w:lang w:val="en-GB"/>
          </w:rPr>
          <w:t>16 - ASSOCIATES AND SUBSCRIBERS</w:t>
        </w:r>
        <w:r>
          <w:rPr>
            <w:webHidden/>
          </w:rPr>
          <w:tab/>
        </w:r>
        <w:r>
          <w:rPr>
            <w:webHidden/>
          </w:rPr>
          <w:fldChar w:fldCharType="begin"/>
        </w:r>
        <w:r>
          <w:rPr>
            <w:webHidden/>
          </w:rPr>
          <w:instrText xml:space="preserve"> PAGEREF _Toc220684774 \h </w:instrText>
        </w:r>
        <w:r>
          <w:rPr>
            <w:webHidden/>
          </w:rPr>
        </w:r>
        <w:r>
          <w:rPr>
            <w:webHidden/>
          </w:rPr>
          <w:fldChar w:fldCharType="separate"/>
        </w:r>
        <w:r>
          <w:rPr>
            <w:webHidden/>
          </w:rPr>
          <w:t>11</w:t>
        </w:r>
        <w:r>
          <w:rPr>
            <w:webHidden/>
          </w:rPr>
          <w:fldChar w:fldCharType="end"/>
        </w:r>
      </w:hyperlink>
    </w:p>
    <w:p w14:paraId="4DF94BAE" w14:textId="70893A86"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75" w:history="1">
        <w:r w:rsidRPr="00D124F4">
          <w:rPr>
            <w:rStyle w:val="Hyperlink"/>
            <w:lang w:val="en-GB"/>
          </w:rPr>
          <w:t>17 - GENERAL MEETINGS</w:t>
        </w:r>
        <w:r>
          <w:rPr>
            <w:webHidden/>
          </w:rPr>
          <w:tab/>
        </w:r>
        <w:r>
          <w:rPr>
            <w:webHidden/>
          </w:rPr>
          <w:fldChar w:fldCharType="begin"/>
        </w:r>
        <w:r>
          <w:rPr>
            <w:webHidden/>
          </w:rPr>
          <w:instrText xml:space="preserve"> PAGEREF _Toc220684775 \h </w:instrText>
        </w:r>
        <w:r>
          <w:rPr>
            <w:webHidden/>
          </w:rPr>
        </w:r>
        <w:r>
          <w:rPr>
            <w:webHidden/>
          </w:rPr>
          <w:fldChar w:fldCharType="separate"/>
        </w:r>
        <w:r>
          <w:rPr>
            <w:webHidden/>
          </w:rPr>
          <w:t>12</w:t>
        </w:r>
        <w:r>
          <w:rPr>
            <w:webHidden/>
          </w:rPr>
          <w:fldChar w:fldCharType="end"/>
        </w:r>
      </w:hyperlink>
    </w:p>
    <w:p w14:paraId="6FD9327E" w14:textId="503A23BE"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76" w:history="1">
        <w:r w:rsidRPr="00D124F4">
          <w:rPr>
            <w:rStyle w:val="Hyperlink"/>
            <w:lang w:val="en-GB"/>
          </w:rPr>
          <w:t>18 - BOARD MEETINGS</w:t>
        </w:r>
        <w:r>
          <w:rPr>
            <w:webHidden/>
          </w:rPr>
          <w:tab/>
        </w:r>
        <w:r>
          <w:rPr>
            <w:webHidden/>
          </w:rPr>
          <w:fldChar w:fldCharType="begin"/>
        </w:r>
        <w:r>
          <w:rPr>
            <w:webHidden/>
          </w:rPr>
          <w:instrText xml:space="preserve"> PAGEREF _Toc220684776 \h </w:instrText>
        </w:r>
        <w:r>
          <w:rPr>
            <w:webHidden/>
          </w:rPr>
        </w:r>
        <w:r>
          <w:rPr>
            <w:webHidden/>
          </w:rPr>
          <w:fldChar w:fldCharType="separate"/>
        </w:r>
        <w:r>
          <w:rPr>
            <w:webHidden/>
          </w:rPr>
          <w:t>14</w:t>
        </w:r>
        <w:r>
          <w:rPr>
            <w:webHidden/>
          </w:rPr>
          <w:fldChar w:fldCharType="end"/>
        </w:r>
      </w:hyperlink>
    </w:p>
    <w:p w14:paraId="7A72F545" w14:textId="22EA48AC"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77" w:history="1">
        <w:r w:rsidRPr="00D124F4">
          <w:rPr>
            <w:rStyle w:val="Hyperlink"/>
            <w:lang w:val="en-GB"/>
          </w:rPr>
          <w:t>19 - NOTICE OF MEETINGS</w:t>
        </w:r>
        <w:r>
          <w:rPr>
            <w:webHidden/>
          </w:rPr>
          <w:tab/>
        </w:r>
        <w:r>
          <w:rPr>
            <w:webHidden/>
          </w:rPr>
          <w:fldChar w:fldCharType="begin"/>
        </w:r>
        <w:r>
          <w:rPr>
            <w:webHidden/>
          </w:rPr>
          <w:instrText xml:space="preserve"> PAGEREF _Toc220684777 \h </w:instrText>
        </w:r>
        <w:r>
          <w:rPr>
            <w:webHidden/>
          </w:rPr>
        </w:r>
        <w:r>
          <w:rPr>
            <w:webHidden/>
          </w:rPr>
          <w:fldChar w:fldCharType="separate"/>
        </w:r>
        <w:r>
          <w:rPr>
            <w:webHidden/>
          </w:rPr>
          <w:t>15</w:t>
        </w:r>
        <w:r>
          <w:rPr>
            <w:webHidden/>
          </w:rPr>
          <w:fldChar w:fldCharType="end"/>
        </w:r>
      </w:hyperlink>
    </w:p>
    <w:p w14:paraId="27384EAE" w14:textId="4BBCD82E"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78" w:history="1">
        <w:r w:rsidRPr="00D124F4">
          <w:rPr>
            <w:rStyle w:val="Hyperlink"/>
            <w:lang w:val="en-GB"/>
          </w:rPr>
          <w:t>20 - BOARD</w:t>
        </w:r>
        <w:r>
          <w:rPr>
            <w:webHidden/>
          </w:rPr>
          <w:tab/>
        </w:r>
        <w:r>
          <w:rPr>
            <w:webHidden/>
          </w:rPr>
          <w:fldChar w:fldCharType="begin"/>
        </w:r>
        <w:r>
          <w:rPr>
            <w:webHidden/>
          </w:rPr>
          <w:instrText xml:space="preserve"> PAGEREF _Toc220684778 \h </w:instrText>
        </w:r>
        <w:r>
          <w:rPr>
            <w:webHidden/>
          </w:rPr>
        </w:r>
        <w:r>
          <w:rPr>
            <w:webHidden/>
          </w:rPr>
          <w:fldChar w:fldCharType="separate"/>
        </w:r>
        <w:r>
          <w:rPr>
            <w:webHidden/>
          </w:rPr>
          <w:t>15</w:t>
        </w:r>
        <w:r>
          <w:rPr>
            <w:webHidden/>
          </w:rPr>
          <w:fldChar w:fldCharType="end"/>
        </w:r>
      </w:hyperlink>
    </w:p>
    <w:p w14:paraId="362F315E" w14:textId="69BE36B6"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79" w:history="1">
        <w:r w:rsidRPr="00D124F4">
          <w:rPr>
            <w:rStyle w:val="Hyperlink"/>
            <w:lang w:val="en-GB"/>
          </w:rPr>
          <w:t>21 - POWERS OF THE BOARD</w:t>
        </w:r>
        <w:r>
          <w:rPr>
            <w:webHidden/>
          </w:rPr>
          <w:tab/>
        </w:r>
        <w:r>
          <w:rPr>
            <w:webHidden/>
          </w:rPr>
          <w:fldChar w:fldCharType="begin"/>
        </w:r>
        <w:r>
          <w:rPr>
            <w:webHidden/>
          </w:rPr>
          <w:instrText xml:space="preserve"> PAGEREF _Toc220684779 \h </w:instrText>
        </w:r>
        <w:r>
          <w:rPr>
            <w:webHidden/>
          </w:rPr>
        </w:r>
        <w:r>
          <w:rPr>
            <w:webHidden/>
          </w:rPr>
          <w:fldChar w:fldCharType="separate"/>
        </w:r>
        <w:r>
          <w:rPr>
            <w:webHidden/>
          </w:rPr>
          <w:t>16</w:t>
        </w:r>
        <w:r>
          <w:rPr>
            <w:webHidden/>
          </w:rPr>
          <w:fldChar w:fldCharType="end"/>
        </w:r>
      </w:hyperlink>
    </w:p>
    <w:p w14:paraId="4B85B9EA" w14:textId="304F5B3B"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80" w:history="1">
        <w:r w:rsidRPr="00D124F4">
          <w:rPr>
            <w:rStyle w:val="Hyperlink"/>
            <w:lang w:val="en-GB"/>
          </w:rPr>
          <w:t>22 - DUTIES OF CHAIRPERSON AND VICE CHAIRPERSON</w:t>
        </w:r>
        <w:r>
          <w:rPr>
            <w:webHidden/>
          </w:rPr>
          <w:tab/>
        </w:r>
        <w:r>
          <w:rPr>
            <w:webHidden/>
          </w:rPr>
          <w:fldChar w:fldCharType="begin"/>
        </w:r>
        <w:r>
          <w:rPr>
            <w:webHidden/>
          </w:rPr>
          <w:instrText xml:space="preserve"> PAGEREF _Toc220684780 \h </w:instrText>
        </w:r>
        <w:r>
          <w:rPr>
            <w:webHidden/>
          </w:rPr>
        </w:r>
        <w:r>
          <w:rPr>
            <w:webHidden/>
          </w:rPr>
          <w:fldChar w:fldCharType="separate"/>
        </w:r>
        <w:r>
          <w:rPr>
            <w:webHidden/>
          </w:rPr>
          <w:t>18</w:t>
        </w:r>
        <w:r>
          <w:rPr>
            <w:webHidden/>
          </w:rPr>
          <w:fldChar w:fldCharType="end"/>
        </w:r>
      </w:hyperlink>
    </w:p>
    <w:p w14:paraId="643A2CE2" w14:textId="12603EC1"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81" w:history="1">
        <w:r w:rsidRPr="00D124F4">
          <w:rPr>
            <w:rStyle w:val="Hyperlink"/>
            <w:lang w:val="en-GB"/>
          </w:rPr>
          <w:t>23 - DUTIES OF SECRETARY</w:t>
        </w:r>
        <w:r>
          <w:rPr>
            <w:webHidden/>
          </w:rPr>
          <w:tab/>
        </w:r>
        <w:r>
          <w:rPr>
            <w:webHidden/>
          </w:rPr>
          <w:fldChar w:fldCharType="begin"/>
        </w:r>
        <w:r>
          <w:rPr>
            <w:webHidden/>
          </w:rPr>
          <w:instrText xml:space="preserve"> PAGEREF _Toc220684781 \h </w:instrText>
        </w:r>
        <w:r>
          <w:rPr>
            <w:webHidden/>
          </w:rPr>
        </w:r>
        <w:r>
          <w:rPr>
            <w:webHidden/>
          </w:rPr>
          <w:fldChar w:fldCharType="separate"/>
        </w:r>
        <w:r>
          <w:rPr>
            <w:webHidden/>
          </w:rPr>
          <w:t>19</w:t>
        </w:r>
        <w:r>
          <w:rPr>
            <w:webHidden/>
          </w:rPr>
          <w:fldChar w:fldCharType="end"/>
        </w:r>
      </w:hyperlink>
    </w:p>
    <w:p w14:paraId="26D8C301" w14:textId="6421A44D"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82" w:history="1">
        <w:r w:rsidRPr="00D124F4">
          <w:rPr>
            <w:rStyle w:val="Hyperlink"/>
            <w:lang w:val="en-GB"/>
          </w:rPr>
          <w:t>24 - AUDIT AND DUTIES OF TREASURER</w:t>
        </w:r>
        <w:r>
          <w:rPr>
            <w:webHidden/>
          </w:rPr>
          <w:tab/>
        </w:r>
        <w:r>
          <w:rPr>
            <w:webHidden/>
          </w:rPr>
          <w:fldChar w:fldCharType="begin"/>
        </w:r>
        <w:r>
          <w:rPr>
            <w:webHidden/>
          </w:rPr>
          <w:instrText xml:space="preserve"> PAGEREF _Toc220684782 \h </w:instrText>
        </w:r>
        <w:r>
          <w:rPr>
            <w:webHidden/>
          </w:rPr>
        </w:r>
        <w:r>
          <w:rPr>
            <w:webHidden/>
          </w:rPr>
          <w:fldChar w:fldCharType="separate"/>
        </w:r>
        <w:r>
          <w:rPr>
            <w:webHidden/>
          </w:rPr>
          <w:t>19</w:t>
        </w:r>
        <w:r>
          <w:rPr>
            <w:webHidden/>
          </w:rPr>
          <w:fldChar w:fldCharType="end"/>
        </w:r>
      </w:hyperlink>
    </w:p>
    <w:p w14:paraId="64BDBC3A" w14:textId="65DB0E55"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83" w:history="1">
        <w:r w:rsidRPr="00D124F4">
          <w:rPr>
            <w:rStyle w:val="Hyperlink"/>
            <w:lang w:val="en-GB"/>
          </w:rPr>
          <w:t>25 – ELECTIONS</w:t>
        </w:r>
        <w:r>
          <w:rPr>
            <w:webHidden/>
          </w:rPr>
          <w:tab/>
        </w:r>
        <w:r>
          <w:rPr>
            <w:webHidden/>
          </w:rPr>
          <w:fldChar w:fldCharType="begin"/>
        </w:r>
        <w:r>
          <w:rPr>
            <w:webHidden/>
          </w:rPr>
          <w:instrText xml:space="preserve"> PAGEREF _Toc220684783 \h </w:instrText>
        </w:r>
        <w:r>
          <w:rPr>
            <w:webHidden/>
          </w:rPr>
        </w:r>
        <w:r>
          <w:rPr>
            <w:webHidden/>
          </w:rPr>
          <w:fldChar w:fldCharType="separate"/>
        </w:r>
        <w:r>
          <w:rPr>
            <w:webHidden/>
          </w:rPr>
          <w:t>20</w:t>
        </w:r>
        <w:r>
          <w:rPr>
            <w:webHidden/>
          </w:rPr>
          <w:fldChar w:fldCharType="end"/>
        </w:r>
      </w:hyperlink>
    </w:p>
    <w:p w14:paraId="5DEAE61E" w14:textId="651FD419"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84" w:history="1">
        <w:r w:rsidRPr="00D124F4">
          <w:rPr>
            <w:rStyle w:val="Hyperlink"/>
            <w:lang w:val="en-GB"/>
          </w:rPr>
          <w:t>26 - CASUAL VACANCY</w:t>
        </w:r>
        <w:r>
          <w:rPr>
            <w:webHidden/>
          </w:rPr>
          <w:tab/>
        </w:r>
        <w:r>
          <w:rPr>
            <w:webHidden/>
          </w:rPr>
          <w:fldChar w:fldCharType="begin"/>
        </w:r>
        <w:r>
          <w:rPr>
            <w:webHidden/>
          </w:rPr>
          <w:instrText xml:space="preserve"> PAGEREF _Toc220684784 \h </w:instrText>
        </w:r>
        <w:r>
          <w:rPr>
            <w:webHidden/>
          </w:rPr>
        </w:r>
        <w:r>
          <w:rPr>
            <w:webHidden/>
          </w:rPr>
          <w:fldChar w:fldCharType="separate"/>
        </w:r>
        <w:r>
          <w:rPr>
            <w:webHidden/>
          </w:rPr>
          <w:t>23</w:t>
        </w:r>
        <w:r>
          <w:rPr>
            <w:webHidden/>
          </w:rPr>
          <w:fldChar w:fldCharType="end"/>
        </w:r>
      </w:hyperlink>
    </w:p>
    <w:p w14:paraId="178B0011" w14:textId="7C2B6EA8"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85" w:history="1">
        <w:r w:rsidRPr="00D124F4">
          <w:rPr>
            <w:rStyle w:val="Hyperlink"/>
            <w:lang w:val="en-GB"/>
          </w:rPr>
          <w:t>27 - VACATION OF OFFICE</w:t>
        </w:r>
        <w:r>
          <w:rPr>
            <w:webHidden/>
          </w:rPr>
          <w:tab/>
        </w:r>
        <w:r>
          <w:rPr>
            <w:webHidden/>
          </w:rPr>
          <w:fldChar w:fldCharType="begin"/>
        </w:r>
        <w:r>
          <w:rPr>
            <w:webHidden/>
          </w:rPr>
          <w:instrText xml:space="preserve"> PAGEREF _Toc220684785 \h </w:instrText>
        </w:r>
        <w:r>
          <w:rPr>
            <w:webHidden/>
          </w:rPr>
        </w:r>
        <w:r>
          <w:rPr>
            <w:webHidden/>
          </w:rPr>
          <w:fldChar w:fldCharType="separate"/>
        </w:r>
        <w:r>
          <w:rPr>
            <w:webHidden/>
          </w:rPr>
          <w:t>24</w:t>
        </w:r>
        <w:r>
          <w:rPr>
            <w:webHidden/>
          </w:rPr>
          <w:fldChar w:fldCharType="end"/>
        </w:r>
      </w:hyperlink>
    </w:p>
    <w:p w14:paraId="4A8E469F" w14:textId="41E91271"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86" w:history="1">
        <w:r w:rsidRPr="00D124F4">
          <w:rPr>
            <w:rStyle w:val="Hyperlink"/>
            <w:lang w:val="en-GB"/>
          </w:rPr>
          <w:t>28 - ALTERATION OF RULES</w:t>
        </w:r>
        <w:r>
          <w:rPr>
            <w:webHidden/>
          </w:rPr>
          <w:tab/>
        </w:r>
        <w:r>
          <w:rPr>
            <w:webHidden/>
          </w:rPr>
          <w:fldChar w:fldCharType="begin"/>
        </w:r>
        <w:r>
          <w:rPr>
            <w:webHidden/>
          </w:rPr>
          <w:instrText xml:space="preserve"> PAGEREF _Toc220684786 \h </w:instrText>
        </w:r>
        <w:r>
          <w:rPr>
            <w:webHidden/>
          </w:rPr>
        </w:r>
        <w:r>
          <w:rPr>
            <w:webHidden/>
          </w:rPr>
          <w:fldChar w:fldCharType="separate"/>
        </w:r>
        <w:r>
          <w:rPr>
            <w:webHidden/>
          </w:rPr>
          <w:t>24</w:t>
        </w:r>
        <w:r>
          <w:rPr>
            <w:webHidden/>
          </w:rPr>
          <w:fldChar w:fldCharType="end"/>
        </w:r>
      </w:hyperlink>
    </w:p>
    <w:p w14:paraId="4F380F50" w14:textId="21476303"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87" w:history="1">
        <w:r w:rsidRPr="00D124F4">
          <w:rPr>
            <w:rStyle w:val="Hyperlink"/>
            <w:lang w:val="en-GB"/>
          </w:rPr>
          <w:t>29 - ACTS OF BOARD MEMBERS</w:t>
        </w:r>
        <w:r>
          <w:rPr>
            <w:webHidden/>
          </w:rPr>
          <w:tab/>
        </w:r>
        <w:r>
          <w:rPr>
            <w:webHidden/>
          </w:rPr>
          <w:fldChar w:fldCharType="begin"/>
        </w:r>
        <w:r>
          <w:rPr>
            <w:webHidden/>
          </w:rPr>
          <w:instrText xml:space="preserve"> PAGEREF _Toc220684787 \h </w:instrText>
        </w:r>
        <w:r>
          <w:rPr>
            <w:webHidden/>
          </w:rPr>
        </w:r>
        <w:r>
          <w:rPr>
            <w:webHidden/>
          </w:rPr>
          <w:fldChar w:fldCharType="separate"/>
        </w:r>
        <w:r>
          <w:rPr>
            <w:webHidden/>
          </w:rPr>
          <w:t>24</w:t>
        </w:r>
        <w:r>
          <w:rPr>
            <w:webHidden/>
          </w:rPr>
          <w:fldChar w:fldCharType="end"/>
        </w:r>
      </w:hyperlink>
    </w:p>
    <w:p w14:paraId="34B049D4" w14:textId="15326F88"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88" w:history="1">
        <w:r w:rsidRPr="00D124F4">
          <w:rPr>
            <w:rStyle w:val="Hyperlink"/>
            <w:lang w:val="en-GB"/>
          </w:rPr>
          <w:t>30 - APPLICATION OF INCOME AND PROPERTY</w:t>
        </w:r>
        <w:r>
          <w:rPr>
            <w:webHidden/>
          </w:rPr>
          <w:tab/>
        </w:r>
        <w:r>
          <w:rPr>
            <w:webHidden/>
          </w:rPr>
          <w:fldChar w:fldCharType="begin"/>
        </w:r>
        <w:r>
          <w:rPr>
            <w:webHidden/>
          </w:rPr>
          <w:instrText xml:space="preserve"> PAGEREF _Toc220684788 \h </w:instrText>
        </w:r>
        <w:r>
          <w:rPr>
            <w:webHidden/>
          </w:rPr>
        </w:r>
        <w:r>
          <w:rPr>
            <w:webHidden/>
          </w:rPr>
          <w:fldChar w:fldCharType="separate"/>
        </w:r>
        <w:r>
          <w:rPr>
            <w:webHidden/>
          </w:rPr>
          <w:t>25</w:t>
        </w:r>
        <w:r>
          <w:rPr>
            <w:webHidden/>
          </w:rPr>
          <w:fldChar w:fldCharType="end"/>
        </w:r>
      </w:hyperlink>
    </w:p>
    <w:p w14:paraId="6A0D14B8" w14:textId="119A308F"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89" w:history="1">
        <w:r w:rsidRPr="00D124F4">
          <w:rPr>
            <w:rStyle w:val="Hyperlink"/>
            <w:lang w:val="en-GB"/>
          </w:rPr>
          <w:t>31 - INVESTMENT</w:t>
        </w:r>
        <w:r>
          <w:rPr>
            <w:webHidden/>
          </w:rPr>
          <w:tab/>
        </w:r>
        <w:r>
          <w:rPr>
            <w:webHidden/>
          </w:rPr>
          <w:fldChar w:fldCharType="begin"/>
        </w:r>
        <w:r>
          <w:rPr>
            <w:webHidden/>
          </w:rPr>
          <w:instrText xml:space="preserve"> PAGEREF _Toc220684789 \h </w:instrText>
        </w:r>
        <w:r>
          <w:rPr>
            <w:webHidden/>
          </w:rPr>
        </w:r>
        <w:r>
          <w:rPr>
            <w:webHidden/>
          </w:rPr>
          <w:fldChar w:fldCharType="separate"/>
        </w:r>
        <w:r>
          <w:rPr>
            <w:webHidden/>
          </w:rPr>
          <w:t>25</w:t>
        </w:r>
        <w:r>
          <w:rPr>
            <w:webHidden/>
          </w:rPr>
          <w:fldChar w:fldCharType="end"/>
        </w:r>
      </w:hyperlink>
    </w:p>
    <w:p w14:paraId="12E0B45B" w14:textId="01CB9309"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90" w:history="1">
        <w:r w:rsidRPr="00D124F4">
          <w:rPr>
            <w:rStyle w:val="Hyperlink"/>
            <w:lang w:val="en-GB"/>
          </w:rPr>
          <w:t>32 - PROPERTY</w:t>
        </w:r>
        <w:r>
          <w:rPr>
            <w:webHidden/>
          </w:rPr>
          <w:tab/>
        </w:r>
        <w:r>
          <w:rPr>
            <w:webHidden/>
          </w:rPr>
          <w:fldChar w:fldCharType="begin"/>
        </w:r>
        <w:r>
          <w:rPr>
            <w:webHidden/>
          </w:rPr>
          <w:instrText xml:space="preserve"> PAGEREF _Toc220684790 \h </w:instrText>
        </w:r>
        <w:r>
          <w:rPr>
            <w:webHidden/>
          </w:rPr>
        </w:r>
        <w:r>
          <w:rPr>
            <w:webHidden/>
          </w:rPr>
          <w:fldChar w:fldCharType="separate"/>
        </w:r>
        <w:r>
          <w:rPr>
            <w:webHidden/>
          </w:rPr>
          <w:t>25</w:t>
        </w:r>
        <w:r>
          <w:rPr>
            <w:webHidden/>
          </w:rPr>
          <w:fldChar w:fldCharType="end"/>
        </w:r>
      </w:hyperlink>
    </w:p>
    <w:p w14:paraId="5173D4E9" w14:textId="6899BED7"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91" w:history="1">
        <w:r w:rsidRPr="00D124F4">
          <w:rPr>
            <w:rStyle w:val="Hyperlink"/>
            <w:lang w:val="en-GB"/>
          </w:rPr>
          <w:t>33 - ASSOCIATION ACCOUNTS</w:t>
        </w:r>
        <w:r>
          <w:rPr>
            <w:webHidden/>
          </w:rPr>
          <w:tab/>
        </w:r>
        <w:r>
          <w:rPr>
            <w:webHidden/>
          </w:rPr>
          <w:fldChar w:fldCharType="begin"/>
        </w:r>
        <w:r>
          <w:rPr>
            <w:webHidden/>
          </w:rPr>
          <w:instrText xml:space="preserve"> PAGEREF _Toc220684791 \h </w:instrText>
        </w:r>
        <w:r>
          <w:rPr>
            <w:webHidden/>
          </w:rPr>
        </w:r>
        <w:r>
          <w:rPr>
            <w:webHidden/>
          </w:rPr>
          <w:fldChar w:fldCharType="separate"/>
        </w:r>
        <w:r>
          <w:rPr>
            <w:webHidden/>
          </w:rPr>
          <w:t>26</w:t>
        </w:r>
        <w:r>
          <w:rPr>
            <w:webHidden/>
          </w:rPr>
          <w:fldChar w:fldCharType="end"/>
        </w:r>
      </w:hyperlink>
    </w:p>
    <w:p w14:paraId="63BBBDEB" w14:textId="12C1462C"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92" w:history="1">
        <w:r w:rsidRPr="00D124F4">
          <w:rPr>
            <w:rStyle w:val="Hyperlink"/>
            <w:lang w:val="en-GB"/>
          </w:rPr>
          <w:t>34 – SEAL</w:t>
        </w:r>
        <w:r>
          <w:rPr>
            <w:webHidden/>
          </w:rPr>
          <w:tab/>
        </w:r>
        <w:r>
          <w:rPr>
            <w:webHidden/>
          </w:rPr>
          <w:fldChar w:fldCharType="begin"/>
        </w:r>
        <w:r>
          <w:rPr>
            <w:webHidden/>
          </w:rPr>
          <w:instrText xml:space="preserve"> PAGEREF _Toc220684792 \h </w:instrText>
        </w:r>
        <w:r>
          <w:rPr>
            <w:webHidden/>
          </w:rPr>
        </w:r>
        <w:r>
          <w:rPr>
            <w:webHidden/>
          </w:rPr>
          <w:fldChar w:fldCharType="separate"/>
        </w:r>
        <w:r>
          <w:rPr>
            <w:webHidden/>
          </w:rPr>
          <w:t>27</w:t>
        </w:r>
        <w:r>
          <w:rPr>
            <w:webHidden/>
          </w:rPr>
          <w:fldChar w:fldCharType="end"/>
        </w:r>
      </w:hyperlink>
    </w:p>
    <w:p w14:paraId="3471C0F4" w14:textId="714C4593"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93" w:history="1">
        <w:r w:rsidRPr="00D124F4">
          <w:rPr>
            <w:rStyle w:val="Hyperlink"/>
            <w:lang w:val="en-GB"/>
          </w:rPr>
          <w:t>35 - DISSOLUTION</w:t>
        </w:r>
        <w:r>
          <w:rPr>
            <w:webHidden/>
          </w:rPr>
          <w:tab/>
        </w:r>
        <w:r>
          <w:rPr>
            <w:webHidden/>
          </w:rPr>
          <w:fldChar w:fldCharType="begin"/>
        </w:r>
        <w:r>
          <w:rPr>
            <w:webHidden/>
          </w:rPr>
          <w:instrText xml:space="preserve"> PAGEREF _Toc220684793 \h </w:instrText>
        </w:r>
        <w:r>
          <w:rPr>
            <w:webHidden/>
          </w:rPr>
        </w:r>
        <w:r>
          <w:rPr>
            <w:webHidden/>
          </w:rPr>
          <w:fldChar w:fldCharType="separate"/>
        </w:r>
        <w:r>
          <w:rPr>
            <w:webHidden/>
          </w:rPr>
          <w:t>27</w:t>
        </w:r>
        <w:r>
          <w:rPr>
            <w:webHidden/>
          </w:rPr>
          <w:fldChar w:fldCharType="end"/>
        </w:r>
      </w:hyperlink>
    </w:p>
    <w:p w14:paraId="0B042FA7" w14:textId="64C131D6"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94" w:history="1">
        <w:r w:rsidRPr="00D124F4">
          <w:rPr>
            <w:rStyle w:val="Hyperlink"/>
            <w:lang w:val="en-GB"/>
          </w:rPr>
          <w:t>36 - INDEMNITY</w:t>
        </w:r>
        <w:r>
          <w:rPr>
            <w:webHidden/>
          </w:rPr>
          <w:tab/>
        </w:r>
        <w:r>
          <w:rPr>
            <w:webHidden/>
          </w:rPr>
          <w:fldChar w:fldCharType="begin"/>
        </w:r>
        <w:r>
          <w:rPr>
            <w:webHidden/>
          </w:rPr>
          <w:instrText xml:space="preserve"> PAGEREF _Toc220684794 \h </w:instrText>
        </w:r>
        <w:r>
          <w:rPr>
            <w:webHidden/>
          </w:rPr>
        </w:r>
        <w:r>
          <w:rPr>
            <w:webHidden/>
          </w:rPr>
          <w:fldChar w:fldCharType="separate"/>
        </w:r>
        <w:r>
          <w:rPr>
            <w:webHidden/>
          </w:rPr>
          <w:t>28</w:t>
        </w:r>
        <w:r>
          <w:rPr>
            <w:webHidden/>
          </w:rPr>
          <w:fldChar w:fldCharType="end"/>
        </w:r>
      </w:hyperlink>
    </w:p>
    <w:p w14:paraId="3AA4D96F" w14:textId="725550BC"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95" w:history="1">
        <w:r w:rsidRPr="00D124F4">
          <w:rPr>
            <w:rStyle w:val="Hyperlink"/>
            <w:lang w:val="en-GB"/>
          </w:rPr>
          <w:t>37 – TRANSITIONAL ARRANGEMENTS</w:t>
        </w:r>
        <w:r>
          <w:rPr>
            <w:webHidden/>
          </w:rPr>
          <w:tab/>
        </w:r>
        <w:r>
          <w:rPr>
            <w:webHidden/>
          </w:rPr>
          <w:fldChar w:fldCharType="begin"/>
        </w:r>
        <w:r>
          <w:rPr>
            <w:webHidden/>
          </w:rPr>
          <w:instrText xml:space="preserve"> PAGEREF _Toc220684795 \h </w:instrText>
        </w:r>
        <w:r>
          <w:rPr>
            <w:webHidden/>
          </w:rPr>
        </w:r>
        <w:r>
          <w:rPr>
            <w:webHidden/>
          </w:rPr>
          <w:fldChar w:fldCharType="separate"/>
        </w:r>
        <w:r>
          <w:rPr>
            <w:webHidden/>
          </w:rPr>
          <w:t>28</w:t>
        </w:r>
        <w:r>
          <w:rPr>
            <w:webHidden/>
          </w:rPr>
          <w:fldChar w:fldCharType="end"/>
        </w:r>
      </w:hyperlink>
    </w:p>
    <w:p w14:paraId="613640E7" w14:textId="0774E325" w:rsidR="00080485" w:rsidRDefault="00080485">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220684796" w:history="1">
        <w:r w:rsidRPr="00D124F4">
          <w:rPr>
            <w:rStyle w:val="Hyperlink"/>
            <w:bCs/>
            <w:lang w:val="en-GB"/>
          </w:rPr>
          <w:t>SCHEDULE 1</w:t>
        </w:r>
        <w:r>
          <w:rPr>
            <w:webHidden/>
          </w:rPr>
          <w:tab/>
        </w:r>
        <w:r>
          <w:rPr>
            <w:webHidden/>
          </w:rPr>
          <w:fldChar w:fldCharType="begin"/>
        </w:r>
        <w:r>
          <w:rPr>
            <w:webHidden/>
          </w:rPr>
          <w:instrText xml:space="preserve"> PAGEREF _Toc220684796 \h </w:instrText>
        </w:r>
        <w:r>
          <w:rPr>
            <w:webHidden/>
          </w:rPr>
        </w:r>
        <w:r>
          <w:rPr>
            <w:webHidden/>
          </w:rPr>
          <w:fldChar w:fldCharType="separate"/>
        </w:r>
        <w:r>
          <w:rPr>
            <w:webHidden/>
          </w:rPr>
          <w:t>30</w:t>
        </w:r>
        <w:r>
          <w:rPr>
            <w:webHidden/>
          </w:rPr>
          <w:fldChar w:fldCharType="end"/>
        </w:r>
      </w:hyperlink>
    </w:p>
    <w:p w14:paraId="23299EBF" w14:textId="7964C5FD" w:rsidR="0008303C" w:rsidRDefault="001E00E9">
      <w:pPr>
        <w:jc w:val="center"/>
        <w:rPr>
          <w:rFonts w:ascii="Arial" w:hAnsi="Arial"/>
          <w:noProof w:val="0"/>
          <w:sz w:val="32"/>
          <w:lang w:val="en-GB"/>
        </w:rPr>
        <w:sectPr w:rsidR="0008303C">
          <w:headerReference w:type="default" r:id="rId12"/>
          <w:footerReference w:type="default" r:id="rId13"/>
          <w:headerReference w:type="first" r:id="rId14"/>
          <w:footerReference w:type="first" r:id="rId15"/>
          <w:pgSz w:w="11908" w:h="16834"/>
          <w:pgMar w:top="992" w:right="1134" w:bottom="850" w:left="1276" w:header="709" w:footer="567" w:gutter="0"/>
          <w:pgNumType w:fmt="lowerRoman" w:start="1"/>
          <w:cols w:space="720"/>
          <w:noEndnote/>
          <w:docGrid w:linePitch="212"/>
        </w:sectPr>
      </w:pPr>
      <w:r>
        <w:rPr>
          <w:rFonts w:ascii="Arial" w:hAnsi="Arial"/>
          <w:noProof w:val="0"/>
          <w:sz w:val="32"/>
          <w:lang w:val="en-GB"/>
        </w:rPr>
        <w:fldChar w:fldCharType="end"/>
      </w:r>
    </w:p>
    <w:p w14:paraId="0EBBD198" w14:textId="77777777" w:rsidR="0008303C" w:rsidRDefault="0008303C">
      <w:pPr>
        <w:jc w:val="center"/>
        <w:rPr>
          <w:noProof w:val="0"/>
          <w:lang w:val="en-GB"/>
        </w:rPr>
      </w:pPr>
    </w:p>
    <w:p w14:paraId="56645D47" w14:textId="77777777" w:rsidR="0008303C" w:rsidRDefault="0008303C">
      <w:pPr>
        <w:pStyle w:val="Heading2"/>
        <w:rPr>
          <w:noProof w:val="0"/>
        </w:rPr>
      </w:pPr>
      <w:bookmarkStart w:id="1" w:name="_Toc220684759"/>
      <w:r>
        <w:rPr>
          <w:noProof w:val="0"/>
          <w:lang w:val="en-GB"/>
        </w:rPr>
        <w:t>1 - NAME OF ASSOCIATION</w:t>
      </w:r>
      <w:bookmarkEnd w:id="1"/>
    </w:p>
    <w:p w14:paraId="42CAE2D4" w14:textId="77777777" w:rsidR="0008303C" w:rsidRDefault="0008303C">
      <w:pPr>
        <w:tabs>
          <w:tab w:val="left" w:pos="720"/>
          <w:tab w:val="left" w:pos="1440"/>
        </w:tabs>
        <w:spacing w:line="240" w:lineRule="atLeast"/>
        <w:rPr>
          <w:noProof w:val="0"/>
          <w:lang w:val="en-GB"/>
        </w:rPr>
      </w:pPr>
    </w:p>
    <w:p w14:paraId="7C6CC5E4" w14:textId="60AF0C47" w:rsidR="0008303C" w:rsidRDefault="0008303C">
      <w:pPr>
        <w:tabs>
          <w:tab w:val="left" w:pos="720"/>
          <w:tab w:val="left" w:pos="1440"/>
        </w:tabs>
        <w:spacing w:line="240" w:lineRule="atLeast"/>
        <w:rPr>
          <w:noProof w:val="0"/>
          <w:lang w:val="en-GB"/>
        </w:rPr>
      </w:pPr>
      <w:r>
        <w:rPr>
          <w:noProof w:val="0"/>
          <w:lang w:val="en-GB"/>
        </w:rPr>
        <w:t xml:space="preserve">The Association shall be known as AUSTRALIAN RETAIL </w:t>
      </w:r>
      <w:r w:rsidR="00422EA8">
        <w:rPr>
          <w:noProof w:val="0"/>
          <w:lang w:val="en-GB"/>
        </w:rPr>
        <w:t>COUNCIL</w:t>
      </w:r>
      <w:r w:rsidR="00BB1123">
        <w:rPr>
          <w:noProof w:val="0"/>
          <w:lang w:val="en-GB"/>
        </w:rPr>
        <w:t xml:space="preserve"> </w:t>
      </w:r>
      <w:r>
        <w:rPr>
          <w:noProof w:val="0"/>
          <w:lang w:val="en-GB"/>
        </w:rPr>
        <w:t>(hereinafter referred to as "the Association").</w:t>
      </w:r>
    </w:p>
    <w:p w14:paraId="73F0A4BA" w14:textId="77777777" w:rsidR="0008303C" w:rsidRDefault="0008303C">
      <w:pPr>
        <w:pStyle w:val="Heading2"/>
        <w:rPr>
          <w:noProof w:val="0"/>
        </w:rPr>
      </w:pPr>
      <w:bookmarkStart w:id="2" w:name="_Toc220684760"/>
      <w:r>
        <w:rPr>
          <w:noProof w:val="0"/>
          <w:lang w:val="en-GB"/>
        </w:rPr>
        <w:t>2 - OFFICE</w:t>
      </w:r>
      <w:bookmarkEnd w:id="2"/>
    </w:p>
    <w:p w14:paraId="71EC58CC" w14:textId="77777777" w:rsidR="0008303C" w:rsidRDefault="0008303C">
      <w:pPr>
        <w:tabs>
          <w:tab w:val="left" w:pos="720"/>
          <w:tab w:val="left" w:pos="1440"/>
        </w:tabs>
        <w:spacing w:line="240" w:lineRule="atLeast"/>
        <w:rPr>
          <w:noProof w:val="0"/>
          <w:lang w:val="en-GB"/>
        </w:rPr>
      </w:pPr>
    </w:p>
    <w:p w14:paraId="1317733D" w14:textId="0AEC31FB" w:rsidR="0008303C" w:rsidRDefault="0008303C">
      <w:pPr>
        <w:tabs>
          <w:tab w:val="left" w:pos="720"/>
          <w:tab w:val="left" w:pos="1440"/>
        </w:tabs>
        <w:spacing w:line="240" w:lineRule="atLeast"/>
        <w:rPr>
          <w:noProof w:val="0"/>
          <w:lang w:val="en-GB"/>
        </w:rPr>
      </w:pPr>
      <w:r>
        <w:rPr>
          <w:noProof w:val="0"/>
          <w:lang w:val="en-GB"/>
        </w:rPr>
        <w:t xml:space="preserve">The office of the Association shall be at such place as the </w:t>
      </w:r>
      <w:r w:rsidR="00422EA8">
        <w:rPr>
          <w:noProof w:val="0"/>
          <w:lang w:val="en-GB"/>
        </w:rPr>
        <w:t>Board</w:t>
      </w:r>
      <w:r>
        <w:rPr>
          <w:noProof w:val="0"/>
          <w:lang w:val="en-GB"/>
        </w:rPr>
        <w:t xml:space="preserve"> may determine.</w:t>
      </w:r>
    </w:p>
    <w:p w14:paraId="05AC98A5" w14:textId="77777777" w:rsidR="0008303C" w:rsidRDefault="0008303C">
      <w:pPr>
        <w:pStyle w:val="Heading2"/>
        <w:rPr>
          <w:noProof w:val="0"/>
        </w:rPr>
      </w:pPr>
      <w:bookmarkStart w:id="3" w:name="_Toc220684761"/>
      <w:r>
        <w:rPr>
          <w:noProof w:val="0"/>
          <w:lang w:val="en-GB"/>
        </w:rPr>
        <w:t>3 - OBJECTS</w:t>
      </w:r>
      <w:bookmarkEnd w:id="3"/>
    </w:p>
    <w:p w14:paraId="4968AF3C" w14:textId="77777777" w:rsidR="0008303C" w:rsidRDefault="0008303C">
      <w:pPr>
        <w:tabs>
          <w:tab w:val="left" w:pos="720"/>
          <w:tab w:val="left" w:pos="1440"/>
        </w:tabs>
        <w:spacing w:line="240" w:lineRule="atLeast"/>
        <w:rPr>
          <w:noProof w:val="0"/>
          <w:lang w:val="en-GB"/>
        </w:rPr>
      </w:pPr>
    </w:p>
    <w:p w14:paraId="50175A9A" w14:textId="77777777" w:rsidR="0008303C" w:rsidRDefault="0008303C">
      <w:pPr>
        <w:tabs>
          <w:tab w:val="left" w:pos="720"/>
          <w:tab w:val="left" w:pos="1440"/>
        </w:tabs>
        <w:spacing w:line="240" w:lineRule="atLeast"/>
        <w:rPr>
          <w:noProof w:val="0"/>
          <w:lang w:val="en-GB"/>
        </w:rPr>
      </w:pPr>
      <w:r>
        <w:rPr>
          <w:noProof w:val="0"/>
          <w:lang w:val="en-GB"/>
        </w:rPr>
        <w:t>The objects for which the Association is established are:</w:t>
      </w:r>
    </w:p>
    <w:p w14:paraId="2AFB9C90" w14:textId="77777777" w:rsidR="0008303C" w:rsidRDefault="0008303C">
      <w:pPr>
        <w:tabs>
          <w:tab w:val="left" w:pos="720"/>
          <w:tab w:val="left" w:pos="1440"/>
        </w:tabs>
        <w:spacing w:line="240" w:lineRule="atLeast"/>
        <w:rPr>
          <w:noProof w:val="0"/>
          <w:lang w:val="en-GB"/>
        </w:rPr>
      </w:pPr>
    </w:p>
    <w:p w14:paraId="11B21941" w14:textId="77777777" w:rsidR="0008303C" w:rsidRDefault="0008303C">
      <w:pPr>
        <w:spacing w:line="240" w:lineRule="atLeast"/>
        <w:ind w:left="720" w:hanging="720"/>
        <w:rPr>
          <w:noProof w:val="0"/>
          <w:lang w:val="en-GB"/>
        </w:rPr>
      </w:pPr>
      <w:r>
        <w:rPr>
          <w:noProof w:val="0"/>
          <w:lang w:val="en-GB"/>
        </w:rPr>
        <w:t>(a)</w:t>
      </w:r>
      <w:r>
        <w:rPr>
          <w:noProof w:val="0"/>
          <w:lang w:val="en-GB"/>
        </w:rPr>
        <w:tab/>
        <w:t xml:space="preserve">to protect, promote and advance the interests of </w:t>
      </w:r>
      <w:r w:rsidR="00782B26">
        <w:rPr>
          <w:noProof w:val="0"/>
          <w:lang w:val="en-GB"/>
        </w:rPr>
        <w:t xml:space="preserve">all </w:t>
      </w:r>
      <w:r>
        <w:rPr>
          <w:noProof w:val="0"/>
          <w:lang w:val="en-GB"/>
        </w:rPr>
        <w:t xml:space="preserve">retailers on all issues affecting or likely to affect the retail </w:t>
      </w:r>
      <w:proofErr w:type="gramStart"/>
      <w:r>
        <w:rPr>
          <w:noProof w:val="0"/>
          <w:lang w:val="en-GB"/>
        </w:rPr>
        <w:t>industry;</w:t>
      </w:r>
      <w:proofErr w:type="gramEnd"/>
    </w:p>
    <w:p w14:paraId="787F9D63" w14:textId="77777777" w:rsidR="0008303C" w:rsidRDefault="0008303C">
      <w:pPr>
        <w:spacing w:line="240" w:lineRule="atLeast"/>
        <w:rPr>
          <w:noProof w:val="0"/>
          <w:lang w:val="en-GB"/>
        </w:rPr>
      </w:pPr>
    </w:p>
    <w:p w14:paraId="52C5E9CE" w14:textId="77777777" w:rsidR="0008303C" w:rsidRDefault="0008303C">
      <w:pPr>
        <w:spacing w:line="240" w:lineRule="atLeast"/>
        <w:ind w:left="720" w:hanging="720"/>
        <w:rPr>
          <w:noProof w:val="0"/>
          <w:lang w:val="en-GB"/>
        </w:rPr>
      </w:pPr>
      <w:r>
        <w:rPr>
          <w:noProof w:val="0"/>
          <w:lang w:val="en-GB"/>
        </w:rPr>
        <w:t>(b)</w:t>
      </w:r>
      <w:r>
        <w:rPr>
          <w:noProof w:val="0"/>
          <w:lang w:val="en-GB"/>
        </w:rPr>
        <w:tab/>
        <w:t xml:space="preserve">to promote and maintain good relations between members and their employees and between members and manufacturers, producers, distributors and consumers of goods sold by members and Governments and Government </w:t>
      </w:r>
      <w:proofErr w:type="gramStart"/>
      <w:r>
        <w:rPr>
          <w:noProof w:val="0"/>
          <w:lang w:val="en-GB"/>
        </w:rPr>
        <w:t>authorities;</w:t>
      </w:r>
      <w:proofErr w:type="gramEnd"/>
    </w:p>
    <w:p w14:paraId="0DA77402" w14:textId="77777777" w:rsidR="0008303C" w:rsidRDefault="0008303C">
      <w:pPr>
        <w:spacing w:line="240" w:lineRule="atLeast"/>
        <w:rPr>
          <w:noProof w:val="0"/>
          <w:lang w:val="en-GB"/>
        </w:rPr>
      </w:pPr>
    </w:p>
    <w:p w14:paraId="6C1A20FA" w14:textId="77777777" w:rsidR="0008303C" w:rsidRDefault="0008303C">
      <w:pPr>
        <w:spacing w:line="240" w:lineRule="atLeast"/>
        <w:ind w:left="720" w:hanging="720"/>
        <w:rPr>
          <w:noProof w:val="0"/>
          <w:lang w:val="en-GB"/>
        </w:rPr>
      </w:pPr>
      <w:r>
        <w:rPr>
          <w:noProof w:val="0"/>
          <w:lang w:val="en-GB"/>
        </w:rPr>
        <w:t>(c)</w:t>
      </w:r>
      <w:r>
        <w:rPr>
          <w:noProof w:val="0"/>
          <w:lang w:val="en-GB"/>
        </w:rPr>
        <w:tab/>
        <w:t xml:space="preserve">to provide a forum for discussion and for development and implementation of strategies and policies relating to retail industry issues and matters referred to the Association by its </w:t>
      </w:r>
      <w:proofErr w:type="gramStart"/>
      <w:r>
        <w:rPr>
          <w:noProof w:val="0"/>
          <w:lang w:val="en-GB"/>
        </w:rPr>
        <w:t>members;</w:t>
      </w:r>
      <w:proofErr w:type="gramEnd"/>
    </w:p>
    <w:p w14:paraId="41701620" w14:textId="77777777" w:rsidR="0008303C" w:rsidRDefault="0008303C">
      <w:pPr>
        <w:spacing w:line="240" w:lineRule="atLeast"/>
        <w:rPr>
          <w:noProof w:val="0"/>
          <w:lang w:val="en-GB"/>
        </w:rPr>
      </w:pPr>
    </w:p>
    <w:p w14:paraId="040D947B" w14:textId="77777777" w:rsidR="0008303C" w:rsidRDefault="0008303C">
      <w:pPr>
        <w:spacing w:line="240" w:lineRule="atLeast"/>
        <w:ind w:left="720" w:hanging="720"/>
        <w:rPr>
          <w:noProof w:val="0"/>
          <w:lang w:val="en-GB"/>
        </w:rPr>
      </w:pPr>
      <w:r>
        <w:rPr>
          <w:noProof w:val="0"/>
          <w:lang w:val="en-GB"/>
        </w:rPr>
        <w:t>(d)</w:t>
      </w:r>
      <w:r>
        <w:rPr>
          <w:noProof w:val="0"/>
          <w:lang w:val="en-GB"/>
        </w:rPr>
        <w:tab/>
        <w:t xml:space="preserve">to monitor, identify and analyse issues affecting or likely to affect the retail industry, to develop solutions and to provide information thereon to all its members, to Government, to the retail industry, to trade and consumer organisations and the public </w:t>
      </w:r>
      <w:proofErr w:type="gramStart"/>
      <w:r>
        <w:rPr>
          <w:noProof w:val="0"/>
          <w:lang w:val="en-GB"/>
        </w:rPr>
        <w:t>generally;</w:t>
      </w:r>
      <w:proofErr w:type="gramEnd"/>
    </w:p>
    <w:p w14:paraId="1805F7C5" w14:textId="77777777" w:rsidR="0008303C" w:rsidRDefault="0008303C">
      <w:pPr>
        <w:spacing w:line="240" w:lineRule="atLeast"/>
        <w:rPr>
          <w:noProof w:val="0"/>
          <w:lang w:val="en-GB"/>
        </w:rPr>
      </w:pPr>
    </w:p>
    <w:p w14:paraId="37FF062D" w14:textId="77777777" w:rsidR="0008303C" w:rsidRDefault="0008303C">
      <w:pPr>
        <w:spacing w:line="240" w:lineRule="atLeast"/>
        <w:ind w:left="720" w:hanging="720"/>
        <w:rPr>
          <w:noProof w:val="0"/>
          <w:lang w:val="en-GB"/>
        </w:rPr>
      </w:pPr>
      <w:r>
        <w:rPr>
          <w:noProof w:val="0"/>
          <w:lang w:val="en-GB"/>
        </w:rPr>
        <w:t>(e)</w:t>
      </w:r>
      <w:r>
        <w:rPr>
          <w:noProof w:val="0"/>
          <w:lang w:val="en-GB"/>
        </w:rPr>
        <w:tab/>
        <w:t xml:space="preserve">to represent the interests of the retail industry in discussions on issues with any Government or any authority of Government to represent the interests of the retail industry in discussions on issues with the Government of the Commonwealth of Australia and its authorities and the Government of any State in which a division of the Association has been formed in accordance with these </w:t>
      </w:r>
      <w:proofErr w:type="gramStart"/>
      <w:r>
        <w:rPr>
          <w:noProof w:val="0"/>
          <w:lang w:val="en-GB"/>
        </w:rPr>
        <w:t>rules;</w:t>
      </w:r>
      <w:proofErr w:type="gramEnd"/>
    </w:p>
    <w:p w14:paraId="4D9CBC5F" w14:textId="77777777" w:rsidR="0008303C" w:rsidRDefault="0008303C">
      <w:pPr>
        <w:spacing w:line="240" w:lineRule="atLeast"/>
        <w:rPr>
          <w:noProof w:val="0"/>
          <w:lang w:val="en-GB"/>
        </w:rPr>
      </w:pPr>
    </w:p>
    <w:p w14:paraId="10F3620E" w14:textId="77777777" w:rsidR="0008303C" w:rsidRDefault="0008303C">
      <w:pPr>
        <w:spacing w:line="240" w:lineRule="atLeast"/>
        <w:ind w:left="720" w:hanging="720"/>
        <w:rPr>
          <w:noProof w:val="0"/>
          <w:lang w:val="en-GB"/>
        </w:rPr>
      </w:pPr>
      <w:r>
        <w:rPr>
          <w:noProof w:val="0"/>
          <w:lang w:val="en-GB"/>
        </w:rPr>
        <w:t>(f)</w:t>
      </w:r>
      <w:r>
        <w:rPr>
          <w:noProof w:val="0"/>
          <w:lang w:val="en-GB"/>
        </w:rPr>
        <w:tab/>
        <w:t xml:space="preserve">to represent the interests of the retail industry before commissions, boards, courts, tribunals, inquiries, bodies, committees, associations, institutions and organisations of a national nature or operating in those States in which a division of the Association has been formed in accordance with these </w:t>
      </w:r>
      <w:proofErr w:type="gramStart"/>
      <w:r>
        <w:rPr>
          <w:noProof w:val="0"/>
          <w:lang w:val="en-GB"/>
        </w:rPr>
        <w:t>rules ,</w:t>
      </w:r>
      <w:proofErr w:type="gramEnd"/>
      <w:r>
        <w:rPr>
          <w:noProof w:val="0"/>
          <w:lang w:val="en-GB"/>
        </w:rPr>
        <w:t xml:space="preserve"> and to formulate, prepare and make representations </w:t>
      </w:r>
      <w:proofErr w:type="gramStart"/>
      <w:r>
        <w:rPr>
          <w:noProof w:val="0"/>
          <w:lang w:val="en-GB"/>
        </w:rPr>
        <w:t>thereto;</w:t>
      </w:r>
      <w:proofErr w:type="gramEnd"/>
    </w:p>
    <w:p w14:paraId="640568E2" w14:textId="77777777" w:rsidR="0008303C" w:rsidRDefault="0008303C">
      <w:pPr>
        <w:spacing w:line="240" w:lineRule="atLeast"/>
        <w:rPr>
          <w:noProof w:val="0"/>
          <w:lang w:val="en-GB"/>
        </w:rPr>
      </w:pPr>
    </w:p>
    <w:p w14:paraId="3E958FFA" w14:textId="77777777" w:rsidR="0008303C" w:rsidRDefault="0008303C">
      <w:pPr>
        <w:spacing w:line="240" w:lineRule="atLeast"/>
        <w:ind w:left="720" w:hanging="720"/>
        <w:rPr>
          <w:noProof w:val="0"/>
          <w:lang w:val="en-GB"/>
        </w:rPr>
      </w:pPr>
      <w:r>
        <w:rPr>
          <w:noProof w:val="0"/>
          <w:lang w:val="en-GB"/>
        </w:rPr>
        <w:t>(g)</w:t>
      </w:r>
      <w:r>
        <w:rPr>
          <w:noProof w:val="0"/>
          <w:lang w:val="en-GB"/>
        </w:rPr>
        <w:tab/>
        <w:t>to promote retail industry education and training generally</w:t>
      </w:r>
      <w:r w:rsidR="003850EF">
        <w:rPr>
          <w:noProof w:val="0"/>
          <w:lang w:val="en-GB"/>
        </w:rPr>
        <w:t xml:space="preserve">, and to promote careers in the retail </w:t>
      </w:r>
      <w:proofErr w:type="gramStart"/>
      <w:r w:rsidR="003850EF">
        <w:rPr>
          <w:noProof w:val="0"/>
          <w:lang w:val="en-GB"/>
        </w:rPr>
        <w:t>industry;</w:t>
      </w:r>
      <w:proofErr w:type="gramEnd"/>
    </w:p>
    <w:p w14:paraId="0AC1368D" w14:textId="77777777" w:rsidR="0008303C" w:rsidRDefault="0008303C">
      <w:pPr>
        <w:spacing w:line="240" w:lineRule="atLeast"/>
        <w:rPr>
          <w:noProof w:val="0"/>
          <w:lang w:val="en-GB"/>
        </w:rPr>
      </w:pPr>
    </w:p>
    <w:p w14:paraId="315672B3" w14:textId="77777777" w:rsidR="0008303C" w:rsidRDefault="0008303C">
      <w:pPr>
        <w:spacing w:line="240" w:lineRule="atLeast"/>
        <w:ind w:left="720" w:hanging="720"/>
        <w:rPr>
          <w:noProof w:val="0"/>
          <w:lang w:val="en-GB"/>
        </w:rPr>
      </w:pPr>
      <w:r>
        <w:rPr>
          <w:noProof w:val="0"/>
          <w:lang w:val="en-GB"/>
        </w:rPr>
        <w:t>(h)</w:t>
      </w:r>
      <w:r>
        <w:rPr>
          <w:noProof w:val="0"/>
          <w:lang w:val="en-GB"/>
        </w:rPr>
        <w:tab/>
        <w:t xml:space="preserve">to provide information and advice on issues and matters of common </w:t>
      </w:r>
      <w:proofErr w:type="gramStart"/>
      <w:r>
        <w:rPr>
          <w:noProof w:val="0"/>
          <w:lang w:val="en-GB"/>
        </w:rPr>
        <w:t>interest;</w:t>
      </w:r>
      <w:proofErr w:type="gramEnd"/>
    </w:p>
    <w:p w14:paraId="5C7B0EB3" w14:textId="77777777" w:rsidR="0008303C" w:rsidRDefault="0008303C">
      <w:pPr>
        <w:spacing w:line="240" w:lineRule="atLeast"/>
        <w:rPr>
          <w:noProof w:val="0"/>
          <w:lang w:val="en-GB"/>
        </w:rPr>
      </w:pPr>
    </w:p>
    <w:p w14:paraId="77EFC26A" w14:textId="77777777" w:rsidR="0008303C" w:rsidRDefault="0008303C">
      <w:pPr>
        <w:spacing w:line="240" w:lineRule="atLeast"/>
        <w:ind w:left="720" w:hanging="720"/>
        <w:rPr>
          <w:noProof w:val="0"/>
          <w:lang w:val="en-GB"/>
        </w:rPr>
      </w:pPr>
      <w:r>
        <w:rPr>
          <w:noProof w:val="0"/>
          <w:lang w:val="en-GB"/>
        </w:rPr>
        <w:t>(</w:t>
      </w:r>
      <w:proofErr w:type="spellStart"/>
      <w:r>
        <w:rPr>
          <w:noProof w:val="0"/>
          <w:lang w:val="en-GB"/>
        </w:rPr>
        <w:t>i</w:t>
      </w:r>
      <w:proofErr w:type="spellEnd"/>
      <w:r>
        <w:rPr>
          <w:noProof w:val="0"/>
          <w:lang w:val="en-GB"/>
        </w:rPr>
        <w:t>)</w:t>
      </w:r>
      <w:r>
        <w:rPr>
          <w:noProof w:val="0"/>
          <w:lang w:val="en-GB"/>
        </w:rPr>
        <w:tab/>
        <w:t xml:space="preserve">to organise, sponsor or promote conferences, seminars, exhibitions, lectures, demonstrations and other activities with the aim of improving and extending the knowledge, skills, productivity and efficiency of the retail </w:t>
      </w:r>
      <w:proofErr w:type="gramStart"/>
      <w:r>
        <w:rPr>
          <w:noProof w:val="0"/>
          <w:lang w:val="en-GB"/>
        </w:rPr>
        <w:t>industry;</w:t>
      </w:r>
      <w:proofErr w:type="gramEnd"/>
    </w:p>
    <w:p w14:paraId="44025119" w14:textId="77777777" w:rsidR="0008303C" w:rsidRDefault="0008303C">
      <w:pPr>
        <w:spacing w:line="240" w:lineRule="atLeast"/>
        <w:rPr>
          <w:noProof w:val="0"/>
          <w:lang w:val="en-GB"/>
        </w:rPr>
      </w:pPr>
    </w:p>
    <w:p w14:paraId="27EDF7D6" w14:textId="77777777" w:rsidR="0008303C" w:rsidRDefault="0008303C">
      <w:pPr>
        <w:spacing w:line="240" w:lineRule="atLeast"/>
        <w:ind w:left="720" w:hanging="720"/>
        <w:rPr>
          <w:noProof w:val="0"/>
          <w:lang w:val="en-GB"/>
        </w:rPr>
      </w:pPr>
      <w:r>
        <w:rPr>
          <w:noProof w:val="0"/>
          <w:lang w:val="en-GB"/>
        </w:rPr>
        <w:t>(j)</w:t>
      </w:r>
      <w:r>
        <w:rPr>
          <w:noProof w:val="0"/>
          <w:lang w:val="en-GB"/>
        </w:rPr>
        <w:tab/>
        <w:t xml:space="preserve">to develop an effective working relationship with international associations of retailers and to cooperate and liaise with such associations on matters of mutual </w:t>
      </w:r>
      <w:proofErr w:type="gramStart"/>
      <w:r>
        <w:rPr>
          <w:noProof w:val="0"/>
          <w:lang w:val="en-GB"/>
        </w:rPr>
        <w:t>interest;</w:t>
      </w:r>
      <w:proofErr w:type="gramEnd"/>
    </w:p>
    <w:p w14:paraId="6F4998B8" w14:textId="055B3F71" w:rsidR="0008303C" w:rsidRDefault="0008303C">
      <w:pPr>
        <w:spacing w:line="240" w:lineRule="atLeast"/>
        <w:rPr>
          <w:noProof w:val="0"/>
          <w:lang w:val="en-GB"/>
        </w:rPr>
      </w:pPr>
    </w:p>
    <w:p w14:paraId="7574ABB9" w14:textId="77777777" w:rsidR="0008303C" w:rsidRDefault="0008303C">
      <w:pPr>
        <w:spacing w:line="240" w:lineRule="atLeast"/>
        <w:ind w:left="720" w:hanging="720"/>
        <w:rPr>
          <w:noProof w:val="0"/>
          <w:lang w:val="en-GB"/>
        </w:rPr>
      </w:pPr>
      <w:r>
        <w:rPr>
          <w:noProof w:val="0"/>
          <w:lang w:val="en-GB"/>
        </w:rPr>
        <w:t>(k)</w:t>
      </w:r>
      <w:r>
        <w:rPr>
          <w:noProof w:val="0"/>
          <w:lang w:val="en-GB"/>
        </w:rPr>
        <w:tab/>
        <w:t xml:space="preserve">to provide a framework for the development and maintenance of technical standards for consumer products and services sold or supplied by its </w:t>
      </w:r>
      <w:proofErr w:type="gramStart"/>
      <w:r>
        <w:rPr>
          <w:noProof w:val="0"/>
          <w:lang w:val="en-GB"/>
        </w:rPr>
        <w:t>members;</w:t>
      </w:r>
      <w:proofErr w:type="gramEnd"/>
    </w:p>
    <w:p w14:paraId="17ECD32B" w14:textId="77777777" w:rsidR="0008303C" w:rsidRDefault="0008303C">
      <w:pPr>
        <w:spacing w:line="240" w:lineRule="atLeast"/>
        <w:rPr>
          <w:noProof w:val="0"/>
          <w:lang w:val="en-GB"/>
        </w:rPr>
      </w:pPr>
    </w:p>
    <w:p w14:paraId="736DCEF1" w14:textId="77777777" w:rsidR="0008303C" w:rsidRDefault="0008303C">
      <w:pPr>
        <w:spacing w:line="240" w:lineRule="atLeast"/>
        <w:ind w:left="720" w:hanging="720"/>
        <w:rPr>
          <w:noProof w:val="0"/>
          <w:lang w:val="en-GB"/>
        </w:rPr>
      </w:pPr>
      <w:r>
        <w:rPr>
          <w:noProof w:val="0"/>
          <w:lang w:val="en-GB"/>
        </w:rPr>
        <w:t>(l)</w:t>
      </w:r>
      <w:r>
        <w:rPr>
          <w:noProof w:val="0"/>
          <w:lang w:val="en-GB"/>
        </w:rPr>
        <w:tab/>
        <w:t xml:space="preserve">to promote, establish and finance foundations and fellowships for literary, historical or scientific research relating to the retail </w:t>
      </w:r>
      <w:proofErr w:type="gramStart"/>
      <w:r>
        <w:rPr>
          <w:noProof w:val="0"/>
          <w:lang w:val="en-GB"/>
        </w:rPr>
        <w:t>industry;</w:t>
      </w:r>
      <w:proofErr w:type="gramEnd"/>
    </w:p>
    <w:p w14:paraId="56A8E7D7" w14:textId="77777777" w:rsidR="0008303C" w:rsidRDefault="0008303C">
      <w:pPr>
        <w:spacing w:line="240" w:lineRule="atLeast"/>
        <w:rPr>
          <w:noProof w:val="0"/>
          <w:lang w:val="en-GB"/>
        </w:rPr>
      </w:pPr>
    </w:p>
    <w:p w14:paraId="28D2F95A" w14:textId="77777777" w:rsidR="0008303C" w:rsidRDefault="0008303C">
      <w:pPr>
        <w:spacing w:line="240" w:lineRule="atLeast"/>
        <w:ind w:left="720" w:hanging="720"/>
        <w:rPr>
          <w:noProof w:val="0"/>
          <w:lang w:val="en-GB"/>
        </w:rPr>
      </w:pPr>
      <w:r>
        <w:rPr>
          <w:noProof w:val="0"/>
          <w:lang w:val="en-GB"/>
        </w:rPr>
        <w:lastRenderedPageBreak/>
        <w:t>(m)</w:t>
      </w:r>
      <w:r>
        <w:rPr>
          <w:noProof w:val="0"/>
          <w:lang w:val="en-GB"/>
        </w:rPr>
        <w:tab/>
        <w:t>to enter into any amalgamation, affiliation, fusion or alliance with or to communicate with or subscribe to or to promote or assist in the promotion of any other firm, association, corporation or other entity whether incorporated or unincorporated having objects similar to or calculated to benefit generally the members of the Association and to acquire shares and interests in or lend money upon debentures or otherwise to any such company firm or association;</w:t>
      </w:r>
    </w:p>
    <w:p w14:paraId="40B4A7CB" w14:textId="77777777" w:rsidR="0008303C" w:rsidRDefault="0008303C">
      <w:pPr>
        <w:spacing w:line="240" w:lineRule="atLeast"/>
        <w:rPr>
          <w:noProof w:val="0"/>
          <w:lang w:val="en-GB"/>
        </w:rPr>
      </w:pPr>
    </w:p>
    <w:p w14:paraId="6D95F621" w14:textId="77777777" w:rsidR="0008303C" w:rsidRDefault="0008303C">
      <w:pPr>
        <w:spacing w:line="240" w:lineRule="atLeast"/>
        <w:ind w:left="720" w:hanging="720"/>
        <w:rPr>
          <w:noProof w:val="0"/>
          <w:lang w:val="en-GB"/>
        </w:rPr>
      </w:pPr>
      <w:r>
        <w:rPr>
          <w:noProof w:val="0"/>
          <w:lang w:val="en-GB"/>
        </w:rPr>
        <w:t>(n)</w:t>
      </w:r>
      <w:r>
        <w:rPr>
          <w:noProof w:val="0"/>
          <w:lang w:val="en-GB"/>
        </w:rPr>
        <w:tab/>
        <w:t xml:space="preserve">to collect and diffuse information on all matters affecting members of the Association in their businesses and to print, publish and circulate or make available by any means any papers, circulars, periodicals, books which the Association may think desirable for the promotion of its </w:t>
      </w:r>
      <w:proofErr w:type="gramStart"/>
      <w:r>
        <w:rPr>
          <w:noProof w:val="0"/>
          <w:lang w:val="en-GB"/>
        </w:rPr>
        <w:t>objects;</w:t>
      </w:r>
      <w:proofErr w:type="gramEnd"/>
    </w:p>
    <w:p w14:paraId="2D103298" w14:textId="77777777" w:rsidR="0008303C" w:rsidRDefault="0008303C">
      <w:pPr>
        <w:spacing w:line="240" w:lineRule="atLeast"/>
        <w:rPr>
          <w:noProof w:val="0"/>
          <w:lang w:val="en-GB"/>
        </w:rPr>
      </w:pPr>
    </w:p>
    <w:p w14:paraId="6171CC8E" w14:textId="77777777" w:rsidR="0008303C" w:rsidRDefault="0008303C">
      <w:pPr>
        <w:spacing w:line="240" w:lineRule="atLeast"/>
        <w:ind w:left="720" w:hanging="720"/>
        <w:rPr>
          <w:noProof w:val="0"/>
          <w:lang w:val="en-GB"/>
        </w:rPr>
      </w:pPr>
      <w:r>
        <w:rPr>
          <w:noProof w:val="0"/>
          <w:lang w:val="en-GB"/>
        </w:rPr>
        <w:t>(o)</w:t>
      </w:r>
      <w:r>
        <w:rPr>
          <w:noProof w:val="0"/>
          <w:lang w:val="en-GB"/>
        </w:rPr>
        <w:tab/>
        <w:t xml:space="preserve">to secure to members the advantages of unity of action in all matters affecting their </w:t>
      </w:r>
      <w:proofErr w:type="gramStart"/>
      <w:r>
        <w:rPr>
          <w:noProof w:val="0"/>
          <w:lang w:val="en-GB"/>
        </w:rPr>
        <w:t>interests;</w:t>
      </w:r>
      <w:proofErr w:type="gramEnd"/>
    </w:p>
    <w:p w14:paraId="65C14D88" w14:textId="77777777" w:rsidR="0008303C" w:rsidRDefault="0008303C">
      <w:pPr>
        <w:spacing w:line="240" w:lineRule="atLeast"/>
        <w:rPr>
          <w:noProof w:val="0"/>
          <w:lang w:val="en-GB"/>
        </w:rPr>
      </w:pPr>
    </w:p>
    <w:p w14:paraId="43C85477" w14:textId="5D16A3C4" w:rsidR="0008303C" w:rsidRDefault="0008303C">
      <w:pPr>
        <w:spacing w:line="240" w:lineRule="atLeast"/>
        <w:ind w:left="720" w:hanging="720"/>
        <w:rPr>
          <w:noProof w:val="0"/>
          <w:lang w:val="en-GB"/>
        </w:rPr>
      </w:pPr>
      <w:r>
        <w:rPr>
          <w:noProof w:val="0"/>
          <w:lang w:val="en-GB"/>
        </w:rPr>
        <w:t>(p)</w:t>
      </w:r>
      <w:r>
        <w:rPr>
          <w:noProof w:val="0"/>
          <w:lang w:val="en-GB"/>
        </w:rPr>
        <w:tab/>
        <w:t xml:space="preserve">to register as an organisation or industrial union of employers under the Act and relevant legislation of any State in </w:t>
      </w:r>
      <w:r w:rsidR="003850EF">
        <w:rPr>
          <w:noProof w:val="0"/>
          <w:lang w:val="en-GB"/>
        </w:rPr>
        <w:t>Australia;</w:t>
      </w:r>
      <w:r>
        <w:rPr>
          <w:noProof w:val="0"/>
          <w:lang w:val="en-GB"/>
        </w:rPr>
        <w:t xml:space="preserve"> and</w:t>
      </w:r>
    </w:p>
    <w:p w14:paraId="775D2EF2" w14:textId="77777777" w:rsidR="0008303C" w:rsidRDefault="0008303C">
      <w:pPr>
        <w:spacing w:line="240" w:lineRule="atLeast"/>
        <w:rPr>
          <w:noProof w:val="0"/>
          <w:lang w:val="en-GB"/>
        </w:rPr>
      </w:pPr>
    </w:p>
    <w:p w14:paraId="4CDEF253" w14:textId="77777777" w:rsidR="0008303C" w:rsidRDefault="0008303C">
      <w:pPr>
        <w:spacing w:line="240" w:lineRule="atLeast"/>
        <w:ind w:left="720" w:hanging="720"/>
        <w:rPr>
          <w:noProof w:val="0"/>
          <w:lang w:val="en-GB"/>
        </w:rPr>
      </w:pPr>
      <w:r>
        <w:rPr>
          <w:noProof w:val="0"/>
          <w:lang w:val="en-GB"/>
        </w:rPr>
        <w:t>(q)</w:t>
      </w:r>
      <w:r>
        <w:rPr>
          <w:noProof w:val="0"/>
          <w:lang w:val="en-GB"/>
        </w:rPr>
        <w:tab/>
        <w:t>to represent members who are employers in indus</w:t>
      </w:r>
      <w:r w:rsidR="003850EF">
        <w:rPr>
          <w:noProof w:val="0"/>
          <w:lang w:val="en-GB"/>
        </w:rPr>
        <w:t>trial proceedings of every kind</w:t>
      </w:r>
      <w:r>
        <w:rPr>
          <w:noProof w:val="0"/>
          <w:lang w:val="en-GB"/>
        </w:rPr>
        <w:t>.</w:t>
      </w:r>
    </w:p>
    <w:p w14:paraId="20033019" w14:textId="77777777" w:rsidR="0008303C" w:rsidRDefault="0008303C">
      <w:pPr>
        <w:pStyle w:val="Heading2"/>
        <w:rPr>
          <w:noProof w:val="0"/>
        </w:rPr>
      </w:pPr>
      <w:bookmarkStart w:id="4" w:name="_Toc220684762"/>
      <w:r>
        <w:rPr>
          <w:noProof w:val="0"/>
          <w:lang w:val="en-GB"/>
        </w:rPr>
        <w:t>4 - POWERS</w:t>
      </w:r>
      <w:bookmarkEnd w:id="4"/>
    </w:p>
    <w:p w14:paraId="3558EFAC" w14:textId="77777777" w:rsidR="0008303C" w:rsidRDefault="0008303C">
      <w:pPr>
        <w:spacing w:line="240" w:lineRule="atLeast"/>
        <w:rPr>
          <w:noProof w:val="0"/>
          <w:lang w:val="en-GB"/>
        </w:rPr>
      </w:pPr>
    </w:p>
    <w:p w14:paraId="2FEF62FE" w14:textId="77777777" w:rsidR="0008303C" w:rsidRDefault="0008303C">
      <w:pPr>
        <w:spacing w:line="240" w:lineRule="atLeast"/>
        <w:rPr>
          <w:noProof w:val="0"/>
          <w:lang w:val="en-GB"/>
        </w:rPr>
      </w:pPr>
      <w:proofErr w:type="gramStart"/>
      <w:r>
        <w:rPr>
          <w:noProof w:val="0"/>
          <w:lang w:val="en-GB"/>
        </w:rPr>
        <w:t>For the purpose of</w:t>
      </w:r>
      <w:proofErr w:type="gramEnd"/>
      <w:r>
        <w:rPr>
          <w:noProof w:val="0"/>
          <w:lang w:val="en-GB"/>
        </w:rPr>
        <w:t xml:space="preserve"> carrying out the objects in Rule 3, the Assoc</w:t>
      </w:r>
      <w:r w:rsidR="003850EF">
        <w:rPr>
          <w:noProof w:val="0"/>
          <w:lang w:val="en-GB"/>
        </w:rPr>
        <w:t>iation has the following powers</w:t>
      </w:r>
      <w:r>
        <w:rPr>
          <w:noProof w:val="0"/>
          <w:lang w:val="en-GB"/>
        </w:rPr>
        <w:t>.</w:t>
      </w:r>
    </w:p>
    <w:p w14:paraId="0DB56505" w14:textId="77777777" w:rsidR="0008303C" w:rsidRDefault="0008303C">
      <w:pPr>
        <w:spacing w:line="240" w:lineRule="atLeast"/>
        <w:rPr>
          <w:noProof w:val="0"/>
          <w:lang w:val="en-GB"/>
        </w:rPr>
      </w:pPr>
    </w:p>
    <w:p w14:paraId="02F133E2" w14:textId="77777777" w:rsidR="0008303C" w:rsidRDefault="0008303C">
      <w:pPr>
        <w:spacing w:line="240" w:lineRule="atLeast"/>
        <w:ind w:left="720" w:hanging="720"/>
        <w:rPr>
          <w:noProof w:val="0"/>
          <w:lang w:val="en-GB"/>
        </w:rPr>
      </w:pPr>
      <w:r>
        <w:rPr>
          <w:noProof w:val="0"/>
          <w:lang w:val="en-GB"/>
        </w:rPr>
        <w:t>(a)</w:t>
      </w:r>
      <w:r>
        <w:rPr>
          <w:noProof w:val="0"/>
          <w:lang w:val="en-GB"/>
        </w:rPr>
        <w:tab/>
        <w:t>to enter into any contracts in relation to any matter within the objects either on its own or for and on behalf of its members and either with a view to distributing the duties of the performance of any such contracts amongst members or partly by the one means and partly by the other and to combine with any other persons in relation to any such matters and to guarantee the performance by members or other persons of contracts;</w:t>
      </w:r>
    </w:p>
    <w:p w14:paraId="7A600804" w14:textId="77777777" w:rsidR="0008303C" w:rsidRDefault="0008303C">
      <w:pPr>
        <w:spacing w:line="240" w:lineRule="atLeast"/>
        <w:rPr>
          <w:noProof w:val="0"/>
          <w:lang w:val="en-GB"/>
        </w:rPr>
      </w:pPr>
    </w:p>
    <w:p w14:paraId="51207405" w14:textId="77777777" w:rsidR="0008303C" w:rsidRDefault="0008303C">
      <w:pPr>
        <w:spacing w:line="240" w:lineRule="atLeast"/>
        <w:ind w:left="720" w:hanging="720"/>
        <w:rPr>
          <w:noProof w:val="0"/>
          <w:lang w:val="en-GB"/>
        </w:rPr>
      </w:pPr>
      <w:r>
        <w:rPr>
          <w:noProof w:val="0"/>
          <w:lang w:val="en-GB"/>
        </w:rPr>
        <w:t>(b)</w:t>
      </w:r>
      <w:r>
        <w:rPr>
          <w:noProof w:val="0"/>
          <w:lang w:val="en-GB"/>
        </w:rPr>
        <w:tab/>
        <w:t xml:space="preserve">to take or otherwise acquire and hold and to deal with real and personal property and to hold shares in any company having objects altogether or in part </w:t>
      </w:r>
      <w:proofErr w:type="gramStart"/>
      <w:r>
        <w:rPr>
          <w:noProof w:val="0"/>
          <w:lang w:val="en-GB"/>
        </w:rPr>
        <w:t>similar to</w:t>
      </w:r>
      <w:proofErr w:type="gramEnd"/>
      <w:r>
        <w:rPr>
          <w:noProof w:val="0"/>
          <w:lang w:val="en-GB"/>
        </w:rPr>
        <w:t xml:space="preserve"> those of the Association or carrying on any business or activities capable of being conducted so as directly or indirectly to benefit the </w:t>
      </w:r>
      <w:proofErr w:type="gramStart"/>
      <w:r>
        <w:rPr>
          <w:noProof w:val="0"/>
          <w:lang w:val="en-GB"/>
        </w:rPr>
        <w:t>Association;</w:t>
      </w:r>
      <w:proofErr w:type="gramEnd"/>
    </w:p>
    <w:p w14:paraId="650FCA3E" w14:textId="77777777" w:rsidR="0008303C" w:rsidRDefault="0008303C">
      <w:pPr>
        <w:spacing w:line="240" w:lineRule="atLeast"/>
        <w:rPr>
          <w:noProof w:val="0"/>
          <w:lang w:val="en-GB"/>
        </w:rPr>
      </w:pPr>
    </w:p>
    <w:p w14:paraId="29CE91FA" w14:textId="77777777" w:rsidR="0008303C" w:rsidRDefault="0008303C">
      <w:pPr>
        <w:spacing w:line="240" w:lineRule="atLeast"/>
        <w:ind w:left="720" w:hanging="720"/>
        <w:rPr>
          <w:noProof w:val="0"/>
          <w:lang w:val="en-GB"/>
        </w:rPr>
      </w:pPr>
      <w:r>
        <w:rPr>
          <w:noProof w:val="0"/>
          <w:lang w:val="en-GB"/>
        </w:rPr>
        <w:t>(c)</w:t>
      </w:r>
      <w:r>
        <w:rPr>
          <w:noProof w:val="0"/>
          <w:lang w:val="en-GB"/>
        </w:rPr>
        <w:tab/>
        <w:t xml:space="preserve">to construct, maintain and alter buildings, works, plant and machinery, necessary or convenient for the purpose of the </w:t>
      </w:r>
      <w:proofErr w:type="gramStart"/>
      <w:r>
        <w:rPr>
          <w:noProof w:val="0"/>
          <w:lang w:val="en-GB"/>
        </w:rPr>
        <w:t>Association;</w:t>
      </w:r>
      <w:proofErr w:type="gramEnd"/>
    </w:p>
    <w:p w14:paraId="74C2FB69" w14:textId="77777777" w:rsidR="0008303C" w:rsidRDefault="0008303C">
      <w:pPr>
        <w:spacing w:line="240" w:lineRule="atLeast"/>
        <w:rPr>
          <w:noProof w:val="0"/>
          <w:lang w:val="en-GB"/>
        </w:rPr>
      </w:pPr>
    </w:p>
    <w:p w14:paraId="7733D1F1" w14:textId="77777777" w:rsidR="0008303C" w:rsidRDefault="0008303C">
      <w:pPr>
        <w:spacing w:line="240" w:lineRule="atLeast"/>
        <w:ind w:left="720" w:hanging="720"/>
        <w:rPr>
          <w:noProof w:val="0"/>
          <w:lang w:val="en-GB"/>
        </w:rPr>
      </w:pPr>
      <w:r>
        <w:rPr>
          <w:noProof w:val="0"/>
          <w:lang w:val="en-GB"/>
        </w:rPr>
        <w:t>(d)</w:t>
      </w:r>
      <w:r>
        <w:rPr>
          <w:noProof w:val="0"/>
          <w:lang w:val="en-GB"/>
        </w:rPr>
        <w:tab/>
        <w:t xml:space="preserve">to establish divisions and division offices, and to provide for the appointment of local or category committees to deal with local or category </w:t>
      </w:r>
      <w:proofErr w:type="gramStart"/>
      <w:r>
        <w:rPr>
          <w:noProof w:val="0"/>
          <w:lang w:val="en-GB"/>
        </w:rPr>
        <w:t>matters;</w:t>
      </w:r>
      <w:proofErr w:type="gramEnd"/>
    </w:p>
    <w:p w14:paraId="1A0A12D9" w14:textId="77777777" w:rsidR="0008303C" w:rsidRDefault="0008303C">
      <w:pPr>
        <w:spacing w:line="240" w:lineRule="atLeast"/>
        <w:rPr>
          <w:noProof w:val="0"/>
          <w:lang w:val="en-GB"/>
        </w:rPr>
      </w:pPr>
    </w:p>
    <w:p w14:paraId="0F81D1E5" w14:textId="77777777" w:rsidR="0008303C" w:rsidRDefault="0008303C">
      <w:pPr>
        <w:spacing w:line="240" w:lineRule="atLeast"/>
        <w:ind w:left="720" w:hanging="720"/>
        <w:rPr>
          <w:noProof w:val="0"/>
          <w:lang w:val="en-GB"/>
        </w:rPr>
      </w:pPr>
      <w:r>
        <w:rPr>
          <w:noProof w:val="0"/>
          <w:lang w:val="en-GB"/>
        </w:rPr>
        <w:t>(e)</w:t>
      </w:r>
      <w:r>
        <w:rPr>
          <w:noProof w:val="0"/>
          <w:lang w:val="en-GB"/>
        </w:rPr>
        <w:tab/>
        <w:t xml:space="preserve">to promote, establish, maintain or conduct any technical or other educational institutions for the training and improvement of the knowledge, skills, productivity and efficiency of the retail </w:t>
      </w:r>
      <w:proofErr w:type="gramStart"/>
      <w:r>
        <w:rPr>
          <w:noProof w:val="0"/>
          <w:lang w:val="en-GB"/>
        </w:rPr>
        <w:t>industry;</w:t>
      </w:r>
      <w:proofErr w:type="gramEnd"/>
    </w:p>
    <w:p w14:paraId="025E077A" w14:textId="77777777" w:rsidR="0008303C" w:rsidRDefault="0008303C">
      <w:pPr>
        <w:spacing w:line="240" w:lineRule="atLeast"/>
        <w:rPr>
          <w:noProof w:val="0"/>
          <w:lang w:val="en-GB"/>
        </w:rPr>
      </w:pPr>
    </w:p>
    <w:p w14:paraId="6C517928" w14:textId="77777777" w:rsidR="0008303C" w:rsidRDefault="0008303C">
      <w:pPr>
        <w:spacing w:line="240" w:lineRule="atLeast"/>
        <w:ind w:left="720" w:hanging="720"/>
        <w:rPr>
          <w:noProof w:val="0"/>
          <w:lang w:val="en-GB"/>
        </w:rPr>
      </w:pPr>
      <w:r>
        <w:rPr>
          <w:noProof w:val="0"/>
          <w:lang w:val="en-GB"/>
        </w:rPr>
        <w:t>(f)</w:t>
      </w:r>
      <w:r>
        <w:rPr>
          <w:noProof w:val="0"/>
          <w:lang w:val="en-GB"/>
        </w:rPr>
        <w:tab/>
        <w:t xml:space="preserve">to promote, establish, maintain or conduct bureaus or services for the recruitment of staff in the retail </w:t>
      </w:r>
      <w:proofErr w:type="gramStart"/>
      <w:r>
        <w:rPr>
          <w:noProof w:val="0"/>
          <w:lang w:val="en-GB"/>
        </w:rPr>
        <w:t>industry;</w:t>
      </w:r>
      <w:proofErr w:type="gramEnd"/>
    </w:p>
    <w:p w14:paraId="0CA1E953" w14:textId="77777777" w:rsidR="0008303C" w:rsidRDefault="0008303C">
      <w:pPr>
        <w:spacing w:line="240" w:lineRule="atLeast"/>
        <w:rPr>
          <w:noProof w:val="0"/>
          <w:lang w:val="en-GB"/>
        </w:rPr>
      </w:pPr>
    </w:p>
    <w:p w14:paraId="3A80CE06" w14:textId="77777777" w:rsidR="00465047" w:rsidRDefault="0008303C">
      <w:pPr>
        <w:spacing w:line="240" w:lineRule="atLeast"/>
        <w:ind w:left="720" w:hanging="720"/>
        <w:rPr>
          <w:noProof w:val="0"/>
          <w:lang w:val="en-GB"/>
        </w:rPr>
      </w:pPr>
      <w:r>
        <w:rPr>
          <w:noProof w:val="0"/>
          <w:lang w:val="en-GB"/>
        </w:rPr>
        <w:t>(g)</w:t>
      </w:r>
      <w:r>
        <w:rPr>
          <w:noProof w:val="0"/>
          <w:lang w:val="en-GB"/>
        </w:rPr>
        <w:tab/>
        <w:t xml:space="preserve">to provide such advisory and representation services as are deemed appropriate by the Association on rental of retail space and general occupancy </w:t>
      </w:r>
      <w:proofErr w:type="gramStart"/>
      <w:r>
        <w:rPr>
          <w:noProof w:val="0"/>
          <w:lang w:val="en-GB"/>
        </w:rPr>
        <w:t>matters;</w:t>
      </w:r>
      <w:proofErr w:type="gramEnd"/>
    </w:p>
    <w:p w14:paraId="7A6C90D8" w14:textId="59296053" w:rsidR="0008303C" w:rsidRDefault="0008303C" w:rsidP="000E0FAC">
      <w:pPr>
        <w:spacing w:line="240" w:lineRule="atLeast"/>
        <w:rPr>
          <w:noProof w:val="0"/>
          <w:lang w:val="en-GB"/>
        </w:rPr>
      </w:pPr>
    </w:p>
    <w:p w14:paraId="31FDB86A" w14:textId="77777777" w:rsidR="0008303C" w:rsidRDefault="0008303C">
      <w:pPr>
        <w:spacing w:line="240" w:lineRule="atLeast"/>
        <w:ind w:left="720" w:hanging="720"/>
        <w:rPr>
          <w:noProof w:val="0"/>
          <w:lang w:val="en-GB"/>
        </w:rPr>
      </w:pPr>
      <w:r>
        <w:rPr>
          <w:noProof w:val="0"/>
          <w:lang w:val="en-GB"/>
        </w:rPr>
        <w:t>(h)</w:t>
      </w:r>
      <w:r>
        <w:rPr>
          <w:noProof w:val="0"/>
          <w:lang w:val="en-GB"/>
        </w:rPr>
        <w:tab/>
        <w:t xml:space="preserve">to establish and support or aid in the establishment and support of associations, institutions, societies, clubs or trusts calculated to benefit employees or past employees of the Association or the members thereof or the dependants or connections of any such persons and to grant pensions and allowances and to make payments towards insurances in respect of such persons, dependants or </w:t>
      </w:r>
      <w:proofErr w:type="gramStart"/>
      <w:r>
        <w:rPr>
          <w:noProof w:val="0"/>
          <w:lang w:val="en-GB"/>
        </w:rPr>
        <w:t>connections;</w:t>
      </w:r>
      <w:proofErr w:type="gramEnd"/>
    </w:p>
    <w:p w14:paraId="6D987D6B" w14:textId="77777777" w:rsidR="0008303C" w:rsidRDefault="0008303C">
      <w:pPr>
        <w:spacing w:line="240" w:lineRule="atLeast"/>
        <w:rPr>
          <w:noProof w:val="0"/>
          <w:lang w:val="en-GB"/>
        </w:rPr>
      </w:pPr>
    </w:p>
    <w:p w14:paraId="0E105395" w14:textId="77777777" w:rsidR="0008303C" w:rsidRDefault="0008303C">
      <w:pPr>
        <w:spacing w:line="240" w:lineRule="atLeast"/>
        <w:ind w:left="720" w:hanging="720"/>
        <w:rPr>
          <w:noProof w:val="0"/>
          <w:lang w:val="en-GB"/>
        </w:rPr>
      </w:pPr>
      <w:r>
        <w:rPr>
          <w:noProof w:val="0"/>
          <w:lang w:val="en-GB"/>
        </w:rPr>
        <w:t>(</w:t>
      </w:r>
      <w:proofErr w:type="spellStart"/>
      <w:r>
        <w:rPr>
          <w:noProof w:val="0"/>
          <w:lang w:val="en-GB"/>
        </w:rPr>
        <w:t>i</w:t>
      </w:r>
      <w:proofErr w:type="spellEnd"/>
      <w:r>
        <w:rPr>
          <w:noProof w:val="0"/>
          <w:lang w:val="en-GB"/>
        </w:rPr>
        <w:t>)</w:t>
      </w:r>
      <w:r>
        <w:rPr>
          <w:noProof w:val="0"/>
          <w:lang w:val="en-GB"/>
        </w:rPr>
        <w:tab/>
        <w:t xml:space="preserve">to </w:t>
      </w:r>
      <w:proofErr w:type="gramStart"/>
      <w:r>
        <w:rPr>
          <w:noProof w:val="0"/>
          <w:lang w:val="en-GB"/>
        </w:rPr>
        <w:t>enter into</w:t>
      </w:r>
      <w:proofErr w:type="gramEnd"/>
      <w:r>
        <w:rPr>
          <w:noProof w:val="0"/>
          <w:lang w:val="en-GB"/>
        </w:rPr>
        <w:t xml:space="preserve"> any affiliation or alliance with, or to promote or assist in the promotion of any other association, company, firm or chamber having objects </w:t>
      </w:r>
      <w:proofErr w:type="gramStart"/>
      <w:r>
        <w:rPr>
          <w:noProof w:val="0"/>
          <w:lang w:val="en-GB"/>
        </w:rPr>
        <w:t>similar to</w:t>
      </w:r>
      <w:proofErr w:type="gramEnd"/>
      <w:r>
        <w:rPr>
          <w:noProof w:val="0"/>
          <w:lang w:val="en-GB"/>
        </w:rPr>
        <w:t xml:space="preserve"> or calculated to benefit generally the members of this Association and to acquire shares and interests in or lend money upon debentures, or otherwise to any such association, company or </w:t>
      </w:r>
      <w:proofErr w:type="gramStart"/>
      <w:r>
        <w:rPr>
          <w:noProof w:val="0"/>
          <w:lang w:val="en-GB"/>
        </w:rPr>
        <w:t>firm;</w:t>
      </w:r>
      <w:proofErr w:type="gramEnd"/>
    </w:p>
    <w:p w14:paraId="23632936" w14:textId="77777777" w:rsidR="0008303C" w:rsidRDefault="0008303C">
      <w:pPr>
        <w:spacing w:line="240" w:lineRule="atLeast"/>
        <w:rPr>
          <w:noProof w:val="0"/>
          <w:lang w:val="en-GB"/>
        </w:rPr>
      </w:pPr>
    </w:p>
    <w:p w14:paraId="2E30CB4B" w14:textId="77777777" w:rsidR="0008303C" w:rsidRDefault="0008303C">
      <w:pPr>
        <w:spacing w:line="240" w:lineRule="atLeast"/>
        <w:ind w:left="720" w:hanging="720"/>
        <w:rPr>
          <w:noProof w:val="0"/>
          <w:lang w:val="en-GB"/>
        </w:rPr>
      </w:pPr>
      <w:r>
        <w:rPr>
          <w:noProof w:val="0"/>
          <w:lang w:val="en-GB"/>
        </w:rPr>
        <w:lastRenderedPageBreak/>
        <w:t>(j)</w:t>
      </w:r>
      <w:r>
        <w:rPr>
          <w:noProof w:val="0"/>
          <w:lang w:val="en-GB"/>
        </w:rPr>
        <w:tab/>
      </w:r>
      <w:r w:rsidR="00EB4DD9" w:rsidRPr="00EB4DD9">
        <w:rPr>
          <w:noProof w:val="0"/>
          <w:lang w:val="en-GB"/>
        </w:rPr>
        <w:t xml:space="preserve">Always providing it accords with the law </w:t>
      </w:r>
      <w:r>
        <w:rPr>
          <w:noProof w:val="0"/>
          <w:lang w:val="en-GB"/>
        </w:rPr>
        <w:t xml:space="preserve">to enter into any affiliation or alliance with or to support or to promote or assist in the promotion or </w:t>
      </w:r>
      <w:r w:rsidR="00EB4DD9" w:rsidRPr="00EB4DD9">
        <w:rPr>
          <w:noProof w:val="0"/>
          <w:lang w:val="en-GB"/>
        </w:rPr>
        <w:t xml:space="preserve">more generally </w:t>
      </w:r>
      <w:r>
        <w:rPr>
          <w:noProof w:val="0"/>
          <w:lang w:val="en-GB"/>
        </w:rPr>
        <w:t>to enter into any contracts with any other association or company having the object of indemnifying in any lawful manner, members or groups of members of this Association or employers generally against the whole or part of losses suffered by them in consequence of any industrial dispute or calling out or workers or employees contrary to the provisions of any federal or state awards or otherwise contrary to the law and to acquire shares and interests in or lend money upon debentures or otherwise to any such association or company;</w:t>
      </w:r>
    </w:p>
    <w:p w14:paraId="20F3CB73" w14:textId="77777777" w:rsidR="0008303C" w:rsidRDefault="0008303C">
      <w:pPr>
        <w:spacing w:line="240" w:lineRule="atLeast"/>
        <w:rPr>
          <w:noProof w:val="0"/>
          <w:lang w:val="en-GB"/>
        </w:rPr>
      </w:pPr>
    </w:p>
    <w:p w14:paraId="43D0AE07" w14:textId="77777777" w:rsidR="0008303C" w:rsidRDefault="0008303C">
      <w:pPr>
        <w:spacing w:line="240" w:lineRule="atLeast"/>
        <w:ind w:left="720" w:hanging="720"/>
        <w:rPr>
          <w:noProof w:val="0"/>
          <w:lang w:val="en-GB"/>
        </w:rPr>
      </w:pPr>
      <w:r>
        <w:rPr>
          <w:noProof w:val="0"/>
          <w:lang w:val="en-GB"/>
        </w:rPr>
        <w:t>(k)</w:t>
      </w:r>
      <w:r>
        <w:rPr>
          <w:noProof w:val="0"/>
          <w:lang w:val="en-GB"/>
        </w:rPr>
        <w:tab/>
        <w:t xml:space="preserve">to purchase or otherwise acquire and undertake all or part of the property, assets, liabilities and engagements, of any one or more of the associations, companies, firms or chambers with which this Association is authorised to amalgamate, affiliate, fuse or </w:t>
      </w:r>
      <w:proofErr w:type="gramStart"/>
      <w:r>
        <w:rPr>
          <w:noProof w:val="0"/>
          <w:lang w:val="en-GB"/>
        </w:rPr>
        <w:t>ally;</w:t>
      </w:r>
      <w:proofErr w:type="gramEnd"/>
    </w:p>
    <w:p w14:paraId="37B125AD" w14:textId="77777777" w:rsidR="0008303C" w:rsidRDefault="0008303C">
      <w:pPr>
        <w:spacing w:line="240" w:lineRule="atLeast"/>
        <w:rPr>
          <w:noProof w:val="0"/>
          <w:lang w:val="en-GB"/>
        </w:rPr>
      </w:pPr>
    </w:p>
    <w:p w14:paraId="21FF1D3D" w14:textId="77777777" w:rsidR="0008303C" w:rsidRDefault="0008303C">
      <w:pPr>
        <w:spacing w:line="240" w:lineRule="atLeast"/>
        <w:ind w:left="720" w:hanging="720"/>
        <w:rPr>
          <w:noProof w:val="0"/>
          <w:lang w:val="en-GB"/>
        </w:rPr>
      </w:pPr>
      <w:r>
        <w:rPr>
          <w:noProof w:val="0"/>
          <w:lang w:val="en-GB"/>
        </w:rPr>
        <w:t>(l)</w:t>
      </w:r>
      <w:r>
        <w:rPr>
          <w:noProof w:val="0"/>
          <w:lang w:val="en-GB"/>
        </w:rPr>
        <w:tab/>
        <w:t xml:space="preserve">to act in conjunction or affiliate with and to appoint representatives to any association or union of employers, either in Australia or </w:t>
      </w:r>
      <w:proofErr w:type="gramStart"/>
      <w:r>
        <w:rPr>
          <w:noProof w:val="0"/>
          <w:lang w:val="en-GB"/>
        </w:rPr>
        <w:t>abroad;</w:t>
      </w:r>
      <w:proofErr w:type="gramEnd"/>
    </w:p>
    <w:p w14:paraId="53117A43" w14:textId="77777777" w:rsidR="0008303C" w:rsidRDefault="0008303C">
      <w:pPr>
        <w:spacing w:line="240" w:lineRule="atLeast"/>
        <w:rPr>
          <w:noProof w:val="0"/>
          <w:lang w:val="en-GB"/>
        </w:rPr>
      </w:pPr>
    </w:p>
    <w:p w14:paraId="608C32A8" w14:textId="77777777" w:rsidR="0008303C" w:rsidRDefault="0008303C">
      <w:pPr>
        <w:spacing w:line="240" w:lineRule="atLeast"/>
        <w:ind w:left="720" w:hanging="720"/>
        <w:rPr>
          <w:noProof w:val="0"/>
          <w:lang w:val="en-GB"/>
        </w:rPr>
      </w:pPr>
      <w:r>
        <w:rPr>
          <w:noProof w:val="0"/>
          <w:lang w:val="en-GB"/>
        </w:rPr>
        <w:t>(m)</w:t>
      </w:r>
      <w:r>
        <w:rPr>
          <w:noProof w:val="0"/>
          <w:lang w:val="en-GB"/>
        </w:rPr>
        <w:tab/>
        <w:t xml:space="preserve">to prosecute or defend any suits, applications and proceedings before any court or tribunal whatsoever, as may be deemed necessary or expedient in the interests of the Association and its </w:t>
      </w:r>
      <w:proofErr w:type="gramStart"/>
      <w:r>
        <w:rPr>
          <w:noProof w:val="0"/>
          <w:lang w:val="en-GB"/>
        </w:rPr>
        <w:t>members;</w:t>
      </w:r>
      <w:proofErr w:type="gramEnd"/>
    </w:p>
    <w:p w14:paraId="7D803A75" w14:textId="77777777" w:rsidR="0008303C" w:rsidRDefault="0008303C">
      <w:pPr>
        <w:spacing w:line="240" w:lineRule="atLeast"/>
        <w:rPr>
          <w:noProof w:val="0"/>
          <w:lang w:val="en-GB"/>
        </w:rPr>
      </w:pPr>
    </w:p>
    <w:p w14:paraId="3B4F9C21" w14:textId="77777777" w:rsidR="0008303C" w:rsidRDefault="0008303C">
      <w:pPr>
        <w:spacing w:line="240" w:lineRule="atLeast"/>
        <w:ind w:left="720" w:hanging="720"/>
        <w:rPr>
          <w:noProof w:val="0"/>
          <w:lang w:val="en-GB"/>
        </w:rPr>
      </w:pPr>
      <w:r>
        <w:rPr>
          <w:noProof w:val="0"/>
          <w:lang w:val="en-GB"/>
        </w:rPr>
        <w:t>(n)</w:t>
      </w:r>
      <w:r>
        <w:rPr>
          <w:noProof w:val="0"/>
          <w:lang w:val="en-GB"/>
        </w:rPr>
        <w:tab/>
        <w:t xml:space="preserve">to act as arbitrators in the settlement of and to appoint committees to deal with disputes between members and their </w:t>
      </w:r>
      <w:proofErr w:type="gramStart"/>
      <w:r>
        <w:rPr>
          <w:noProof w:val="0"/>
          <w:lang w:val="en-GB"/>
        </w:rPr>
        <w:t>employees;</w:t>
      </w:r>
      <w:proofErr w:type="gramEnd"/>
    </w:p>
    <w:p w14:paraId="7825811E" w14:textId="77777777" w:rsidR="0008303C" w:rsidRDefault="0008303C">
      <w:pPr>
        <w:spacing w:line="240" w:lineRule="atLeast"/>
        <w:rPr>
          <w:noProof w:val="0"/>
          <w:lang w:val="en-GB"/>
        </w:rPr>
      </w:pPr>
    </w:p>
    <w:p w14:paraId="51D741A6" w14:textId="77777777" w:rsidR="0008303C" w:rsidRDefault="0008303C">
      <w:pPr>
        <w:spacing w:line="240" w:lineRule="atLeast"/>
        <w:ind w:left="720" w:hanging="720"/>
        <w:rPr>
          <w:noProof w:val="0"/>
          <w:lang w:val="en-GB"/>
        </w:rPr>
      </w:pPr>
      <w:r>
        <w:rPr>
          <w:noProof w:val="0"/>
          <w:lang w:val="en-GB"/>
        </w:rPr>
        <w:t>(o)</w:t>
      </w:r>
      <w:r>
        <w:rPr>
          <w:noProof w:val="0"/>
          <w:lang w:val="en-GB"/>
        </w:rPr>
        <w:tab/>
        <w:t xml:space="preserve">to print and publish newspapers and periodicals for the spreading of information with respect to matters having relation to the objects of the </w:t>
      </w:r>
      <w:proofErr w:type="gramStart"/>
      <w:r>
        <w:rPr>
          <w:noProof w:val="0"/>
          <w:lang w:val="en-GB"/>
        </w:rPr>
        <w:t>Association;</w:t>
      </w:r>
      <w:proofErr w:type="gramEnd"/>
    </w:p>
    <w:p w14:paraId="49FE70EB" w14:textId="77777777" w:rsidR="0008303C" w:rsidRDefault="0008303C">
      <w:pPr>
        <w:spacing w:line="240" w:lineRule="atLeast"/>
        <w:rPr>
          <w:noProof w:val="0"/>
          <w:lang w:val="en-GB"/>
        </w:rPr>
      </w:pPr>
    </w:p>
    <w:p w14:paraId="413ECBA0" w14:textId="77777777" w:rsidR="0008303C" w:rsidRDefault="0008303C">
      <w:pPr>
        <w:spacing w:line="240" w:lineRule="atLeast"/>
        <w:ind w:left="720" w:hanging="720"/>
        <w:rPr>
          <w:noProof w:val="0"/>
          <w:lang w:val="en-GB"/>
        </w:rPr>
      </w:pPr>
      <w:r>
        <w:rPr>
          <w:noProof w:val="0"/>
          <w:lang w:val="en-GB"/>
        </w:rPr>
        <w:t>(p)</w:t>
      </w:r>
      <w:r>
        <w:rPr>
          <w:noProof w:val="0"/>
          <w:lang w:val="en-GB"/>
        </w:rPr>
        <w:tab/>
        <w:t xml:space="preserve">to </w:t>
      </w:r>
      <w:proofErr w:type="gramStart"/>
      <w:r>
        <w:rPr>
          <w:noProof w:val="0"/>
          <w:lang w:val="en-GB"/>
        </w:rPr>
        <w:t>enter into</w:t>
      </w:r>
      <w:proofErr w:type="gramEnd"/>
      <w:r>
        <w:rPr>
          <w:noProof w:val="0"/>
          <w:lang w:val="en-GB"/>
        </w:rPr>
        <w:t xml:space="preserve"> contracts calculated to benefit either groups of members or members </w:t>
      </w:r>
      <w:proofErr w:type="gramStart"/>
      <w:r>
        <w:rPr>
          <w:noProof w:val="0"/>
          <w:lang w:val="en-GB"/>
        </w:rPr>
        <w:t>generally;</w:t>
      </w:r>
      <w:proofErr w:type="gramEnd"/>
    </w:p>
    <w:p w14:paraId="21169451" w14:textId="77777777" w:rsidR="0008303C" w:rsidRDefault="0008303C">
      <w:pPr>
        <w:spacing w:line="240" w:lineRule="atLeast"/>
        <w:rPr>
          <w:noProof w:val="0"/>
          <w:lang w:val="en-GB"/>
        </w:rPr>
      </w:pPr>
    </w:p>
    <w:p w14:paraId="7A449D12" w14:textId="77777777" w:rsidR="0008303C" w:rsidRDefault="0008303C">
      <w:pPr>
        <w:spacing w:line="240" w:lineRule="atLeast"/>
        <w:ind w:left="720" w:hanging="720"/>
        <w:rPr>
          <w:noProof w:val="0"/>
          <w:lang w:val="en-GB"/>
        </w:rPr>
      </w:pPr>
      <w:r>
        <w:rPr>
          <w:noProof w:val="0"/>
          <w:lang w:val="en-GB"/>
        </w:rPr>
        <w:t>(q)</w:t>
      </w:r>
      <w:r>
        <w:rPr>
          <w:noProof w:val="0"/>
          <w:lang w:val="en-GB"/>
        </w:rPr>
        <w:tab/>
        <w:t xml:space="preserve">to sign and execute all deeds, documents and other instruments of every nature and kind whatsoever for carrying out the purposes of the </w:t>
      </w:r>
      <w:proofErr w:type="gramStart"/>
      <w:r>
        <w:rPr>
          <w:noProof w:val="0"/>
          <w:lang w:val="en-GB"/>
        </w:rPr>
        <w:t>Association;</w:t>
      </w:r>
      <w:proofErr w:type="gramEnd"/>
    </w:p>
    <w:p w14:paraId="354ABDD7" w14:textId="77777777" w:rsidR="0008303C" w:rsidRDefault="0008303C">
      <w:pPr>
        <w:spacing w:line="240" w:lineRule="atLeast"/>
        <w:rPr>
          <w:noProof w:val="0"/>
          <w:lang w:val="en-GB"/>
        </w:rPr>
      </w:pPr>
    </w:p>
    <w:p w14:paraId="0F61B627" w14:textId="77777777" w:rsidR="0008303C" w:rsidRDefault="0008303C">
      <w:pPr>
        <w:spacing w:line="240" w:lineRule="atLeast"/>
        <w:ind w:left="720" w:hanging="720"/>
        <w:rPr>
          <w:noProof w:val="0"/>
          <w:lang w:val="en-GB"/>
        </w:rPr>
      </w:pPr>
      <w:r>
        <w:rPr>
          <w:noProof w:val="0"/>
          <w:lang w:val="en-GB"/>
        </w:rPr>
        <w:t>(r)</w:t>
      </w:r>
      <w:r>
        <w:rPr>
          <w:noProof w:val="0"/>
          <w:lang w:val="en-GB"/>
        </w:rPr>
        <w:tab/>
        <w:t xml:space="preserve">to make, draw, accept, endorse, discount, execute, negotiate or issue such cheques, promissory notes, bills of exchange, bills of lading, warrants, debentures and other negotiable or transferable instruments or securities as may be deemed necessary for the carrying out of the objects of the </w:t>
      </w:r>
      <w:proofErr w:type="gramStart"/>
      <w:r>
        <w:rPr>
          <w:noProof w:val="0"/>
          <w:lang w:val="en-GB"/>
        </w:rPr>
        <w:t>Association;</w:t>
      </w:r>
      <w:proofErr w:type="gramEnd"/>
    </w:p>
    <w:p w14:paraId="3295AFDD" w14:textId="77777777" w:rsidR="0008303C" w:rsidRDefault="0008303C">
      <w:pPr>
        <w:spacing w:line="240" w:lineRule="atLeast"/>
        <w:rPr>
          <w:noProof w:val="0"/>
          <w:lang w:val="en-GB"/>
        </w:rPr>
      </w:pPr>
    </w:p>
    <w:p w14:paraId="338885E1" w14:textId="77777777" w:rsidR="0008303C" w:rsidRDefault="0008303C">
      <w:pPr>
        <w:spacing w:line="240" w:lineRule="atLeast"/>
        <w:ind w:left="720" w:hanging="720"/>
        <w:rPr>
          <w:noProof w:val="0"/>
          <w:lang w:val="en-GB"/>
        </w:rPr>
      </w:pPr>
      <w:r>
        <w:rPr>
          <w:noProof w:val="0"/>
          <w:lang w:val="en-GB"/>
        </w:rPr>
        <w:t>(s)</w:t>
      </w:r>
      <w:r>
        <w:rPr>
          <w:noProof w:val="0"/>
          <w:lang w:val="en-GB"/>
        </w:rPr>
        <w:tab/>
        <w:t xml:space="preserve">to accept, undertake or execute any trust or gift which may be deemed to be in accordance with, or which may further the objects of the Association, or any of </w:t>
      </w:r>
      <w:proofErr w:type="gramStart"/>
      <w:r>
        <w:rPr>
          <w:noProof w:val="0"/>
          <w:lang w:val="en-GB"/>
        </w:rPr>
        <w:t>them;</w:t>
      </w:r>
      <w:proofErr w:type="gramEnd"/>
    </w:p>
    <w:p w14:paraId="1784E55A" w14:textId="77777777" w:rsidR="0008303C" w:rsidRDefault="0008303C">
      <w:pPr>
        <w:spacing w:line="240" w:lineRule="atLeast"/>
        <w:rPr>
          <w:noProof w:val="0"/>
          <w:lang w:val="en-GB"/>
        </w:rPr>
      </w:pPr>
    </w:p>
    <w:p w14:paraId="605F74A7" w14:textId="77777777" w:rsidR="0008303C" w:rsidRDefault="0008303C">
      <w:pPr>
        <w:spacing w:line="240" w:lineRule="atLeast"/>
        <w:ind w:left="720" w:hanging="720"/>
        <w:rPr>
          <w:noProof w:val="0"/>
          <w:lang w:val="en-GB"/>
        </w:rPr>
      </w:pPr>
      <w:r>
        <w:rPr>
          <w:noProof w:val="0"/>
          <w:lang w:val="en-GB"/>
        </w:rPr>
        <w:t>(t)</w:t>
      </w:r>
      <w:r>
        <w:rPr>
          <w:noProof w:val="0"/>
          <w:lang w:val="en-GB"/>
        </w:rPr>
        <w:tab/>
        <w:t>to lend, borrow,   raise, or secure the payment of, money in such a manner as the Association shall think fit upon such terms and conditions as shall be deemed expedient, and in particular, by mortgage or debenture, perpetual or otherwise, or other securities, upon the floating assets or upon all or any of the property of the Association, present or future;</w:t>
      </w:r>
    </w:p>
    <w:p w14:paraId="490B0508" w14:textId="77777777" w:rsidR="0008303C" w:rsidRDefault="0008303C">
      <w:pPr>
        <w:spacing w:line="240" w:lineRule="atLeast"/>
        <w:ind w:left="720" w:hanging="720"/>
        <w:rPr>
          <w:noProof w:val="0"/>
          <w:lang w:val="en-GB"/>
        </w:rPr>
      </w:pPr>
    </w:p>
    <w:p w14:paraId="46CCDFFE" w14:textId="77777777" w:rsidR="0008303C" w:rsidRDefault="0008303C">
      <w:pPr>
        <w:spacing w:line="240" w:lineRule="atLeast"/>
        <w:ind w:left="720" w:hanging="720"/>
        <w:rPr>
          <w:noProof w:val="0"/>
          <w:lang w:val="en-GB"/>
        </w:rPr>
      </w:pPr>
      <w:r>
        <w:rPr>
          <w:noProof w:val="0"/>
          <w:lang w:val="en-GB"/>
        </w:rPr>
        <w:t>(u)</w:t>
      </w:r>
      <w:r>
        <w:rPr>
          <w:noProof w:val="0"/>
          <w:lang w:val="en-GB"/>
        </w:rPr>
        <w:tab/>
        <w:t xml:space="preserve">to guarantee the performance of contracts in furtherance of the objects of the </w:t>
      </w:r>
      <w:proofErr w:type="gramStart"/>
      <w:r>
        <w:rPr>
          <w:noProof w:val="0"/>
          <w:lang w:val="en-GB"/>
        </w:rPr>
        <w:t>Association;</w:t>
      </w:r>
      <w:proofErr w:type="gramEnd"/>
    </w:p>
    <w:p w14:paraId="3CB9F62E" w14:textId="79454433" w:rsidR="0008303C" w:rsidRDefault="0008303C">
      <w:pPr>
        <w:spacing w:line="240" w:lineRule="atLeast"/>
        <w:rPr>
          <w:noProof w:val="0"/>
          <w:lang w:val="en-GB"/>
        </w:rPr>
      </w:pPr>
    </w:p>
    <w:p w14:paraId="4526138F" w14:textId="21FF5B8E" w:rsidR="0008303C" w:rsidRDefault="0008303C">
      <w:pPr>
        <w:spacing w:line="240" w:lineRule="atLeast"/>
        <w:ind w:left="720" w:hanging="720"/>
        <w:rPr>
          <w:noProof w:val="0"/>
          <w:lang w:val="en-GB"/>
        </w:rPr>
      </w:pPr>
      <w:r>
        <w:rPr>
          <w:noProof w:val="0"/>
          <w:lang w:val="en-GB"/>
        </w:rPr>
        <w:t>(v)</w:t>
      </w:r>
      <w:r>
        <w:rPr>
          <w:noProof w:val="0"/>
          <w:lang w:val="en-GB"/>
        </w:rPr>
        <w:tab/>
        <w:t xml:space="preserve">to raise funds by means of subscriptions of members and levies on members for all the purposes and objects of the Association in such amounts and in such manner as is provided for in these </w:t>
      </w:r>
      <w:proofErr w:type="gramStart"/>
      <w:r>
        <w:rPr>
          <w:noProof w:val="0"/>
          <w:lang w:val="en-GB"/>
        </w:rPr>
        <w:t>Rules;</w:t>
      </w:r>
      <w:proofErr w:type="gramEnd"/>
    </w:p>
    <w:p w14:paraId="60C92E69" w14:textId="77777777" w:rsidR="0008303C" w:rsidRDefault="0008303C">
      <w:pPr>
        <w:spacing w:line="240" w:lineRule="atLeast"/>
        <w:rPr>
          <w:noProof w:val="0"/>
          <w:lang w:val="en-GB"/>
        </w:rPr>
      </w:pPr>
    </w:p>
    <w:p w14:paraId="21066DB4" w14:textId="77777777" w:rsidR="0008303C" w:rsidRDefault="0008303C" w:rsidP="005C4FE3">
      <w:pPr>
        <w:spacing w:line="240" w:lineRule="atLeast"/>
        <w:ind w:left="720" w:hanging="720"/>
        <w:rPr>
          <w:noProof w:val="0"/>
          <w:lang w:val="en-GB"/>
        </w:rPr>
      </w:pPr>
      <w:r>
        <w:rPr>
          <w:noProof w:val="0"/>
          <w:lang w:val="en-GB"/>
        </w:rPr>
        <w:t>(w)</w:t>
      </w:r>
      <w:r>
        <w:rPr>
          <w:noProof w:val="0"/>
          <w:lang w:val="en-GB"/>
        </w:rPr>
        <w:tab/>
        <w:t xml:space="preserve">to act as an organisation and/or industrial union of employers under the laws of the Commonwealth of Australia and its territories or any State within the </w:t>
      </w:r>
      <w:proofErr w:type="gramStart"/>
      <w:r>
        <w:rPr>
          <w:noProof w:val="0"/>
          <w:lang w:val="en-GB"/>
        </w:rPr>
        <w:t>Commonwealth;</w:t>
      </w:r>
      <w:proofErr w:type="gramEnd"/>
    </w:p>
    <w:p w14:paraId="0EAB5A07" w14:textId="77777777" w:rsidR="0008303C" w:rsidRDefault="0008303C">
      <w:pPr>
        <w:spacing w:line="240" w:lineRule="atLeast"/>
        <w:rPr>
          <w:noProof w:val="0"/>
          <w:lang w:val="en-GB"/>
        </w:rPr>
      </w:pPr>
    </w:p>
    <w:p w14:paraId="238292C5" w14:textId="52B5EA0A" w:rsidR="0008303C" w:rsidRDefault="0008303C" w:rsidP="005C4FE3">
      <w:pPr>
        <w:spacing w:line="240" w:lineRule="atLeast"/>
        <w:ind w:left="720" w:hanging="720"/>
        <w:rPr>
          <w:noProof w:val="0"/>
          <w:lang w:val="en-GB"/>
        </w:rPr>
      </w:pPr>
      <w:r>
        <w:rPr>
          <w:noProof w:val="0"/>
          <w:lang w:val="en-GB"/>
        </w:rPr>
        <w:t>(x)</w:t>
      </w:r>
      <w:r>
        <w:rPr>
          <w:noProof w:val="0"/>
          <w:lang w:val="en-GB"/>
        </w:rPr>
        <w:tab/>
      </w:r>
      <w:r w:rsidRPr="005574B2">
        <w:rPr>
          <w:noProof w:val="0"/>
          <w:lang w:val="en-GB"/>
        </w:rPr>
        <w:t xml:space="preserve">to bring any industrial disputes, claims or matters relating to industrial matters before any Court, Commissioner, Committee, Inquiry, Board or any Tribunal whatsoever of the Commonwealth of Australia or any of the States of the Commonwealth of Australia including, but without limiting the generality of the foregoing, the High Court of Australia, the Federal Court of Australia, the </w:t>
      </w:r>
      <w:r w:rsidR="00F36456" w:rsidRPr="005574B2">
        <w:rPr>
          <w:noProof w:val="0"/>
          <w:lang w:val="en-GB"/>
        </w:rPr>
        <w:t xml:space="preserve">Fair Work Commission </w:t>
      </w:r>
      <w:r w:rsidRPr="005574B2">
        <w:rPr>
          <w:noProof w:val="0"/>
          <w:lang w:val="en-GB"/>
        </w:rPr>
        <w:t>and any Court or Tribunal constituted pursuant to the</w:t>
      </w:r>
      <w:r w:rsidR="00F36456" w:rsidRPr="005574B2">
        <w:rPr>
          <w:noProof w:val="0"/>
          <w:lang w:val="en-GB"/>
        </w:rPr>
        <w:t xml:space="preserve"> </w:t>
      </w:r>
      <w:r w:rsidR="00E846D2" w:rsidRPr="005574B2">
        <w:rPr>
          <w:noProof w:val="0"/>
          <w:lang w:val="en-GB"/>
        </w:rPr>
        <w:t>Fair Work Act 2009 (</w:t>
      </w:r>
      <w:proofErr w:type="spellStart"/>
      <w:r w:rsidR="00E846D2" w:rsidRPr="005574B2">
        <w:rPr>
          <w:noProof w:val="0"/>
          <w:lang w:val="en-GB"/>
        </w:rPr>
        <w:t>Cth</w:t>
      </w:r>
      <w:proofErr w:type="spellEnd"/>
      <w:r w:rsidR="00E846D2" w:rsidRPr="005574B2">
        <w:rPr>
          <w:noProof w:val="0"/>
          <w:lang w:val="en-GB"/>
        </w:rPr>
        <w:t xml:space="preserve">) and the </w:t>
      </w:r>
      <w:r w:rsidR="00F36456" w:rsidRPr="005574B2">
        <w:rPr>
          <w:noProof w:val="0"/>
          <w:lang w:val="en-GB"/>
        </w:rPr>
        <w:t>Act</w:t>
      </w:r>
      <w:r>
        <w:rPr>
          <w:noProof w:val="0"/>
          <w:lang w:val="en-GB"/>
        </w:rPr>
        <w:t xml:space="preserve"> </w:t>
      </w:r>
    </w:p>
    <w:p w14:paraId="24B80C12" w14:textId="77777777" w:rsidR="007736E7" w:rsidRDefault="007736E7" w:rsidP="00F36456">
      <w:pPr>
        <w:spacing w:line="240" w:lineRule="atLeast"/>
        <w:rPr>
          <w:noProof w:val="0"/>
          <w:lang w:val="en-GB"/>
        </w:rPr>
      </w:pPr>
    </w:p>
    <w:p w14:paraId="63454F7A" w14:textId="77777777" w:rsidR="0008303C" w:rsidRDefault="0008303C">
      <w:pPr>
        <w:spacing w:line="240" w:lineRule="atLeast"/>
        <w:ind w:left="720" w:hanging="720"/>
        <w:rPr>
          <w:noProof w:val="0"/>
          <w:lang w:val="en-GB"/>
        </w:rPr>
      </w:pPr>
      <w:r>
        <w:rPr>
          <w:noProof w:val="0"/>
          <w:lang w:val="en-GB"/>
        </w:rPr>
        <w:lastRenderedPageBreak/>
        <w:t>(y)</w:t>
      </w:r>
      <w:r>
        <w:rPr>
          <w:noProof w:val="0"/>
          <w:lang w:val="en-GB"/>
        </w:rPr>
        <w:tab/>
        <w:t xml:space="preserve">to represent the interests of employers in all branches of the retail industry before Courts, Boards, Conciliation Committees, other tribunals, any other bodies and at conferences with Trade Unions and other bodies of employers or </w:t>
      </w:r>
      <w:proofErr w:type="gramStart"/>
      <w:r>
        <w:rPr>
          <w:noProof w:val="0"/>
          <w:lang w:val="en-GB"/>
        </w:rPr>
        <w:t>employees;</w:t>
      </w:r>
      <w:proofErr w:type="gramEnd"/>
    </w:p>
    <w:p w14:paraId="7506F932" w14:textId="77777777" w:rsidR="0008303C" w:rsidRDefault="0008303C">
      <w:pPr>
        <w:spacing w:line="240" w:lineRule="atLeast"/>
        <w:rPr>
          <w:noProof w:val="0"/>
          <w:lang w:val="en-GB"/>
        </w:rPr>
      </w:pPr>
    </w:p>
    <w:p w14:paraId="2792F95D" w14:textId="77777777" w:rsidR="0008303C" w:rsidRDefault="0008303C">
      <w:pPr>
        <w:spacing w:line="240" w:lineRule="atLeast"/>
        <w:ind w:left="720" w:hanging="720"/>
        <w:rPr>
          <w:noProof w:val="0"/>
          <w:lang w:val="en-GB"/>
        </w:rPr>
      </w:pPr>
      <w:r>
        <w:rPr>
          <w:noProof w:val="0"/>
          <w:lang w:val="en-GB"/>
        </w:rPr>
        <w:t>(z)</w:t>
      </w:r>
      <w:r>
        <w:rPr>
          <w:noProof w:val="0"/>
          <w:lang w:val="en-GB"/>
        </w:rPr>
        <w:tab/>
        <w:t xml:space="preserve">to adopt whatever procedure as may be considered advisable in the interests of members of the Association and in the maintenance of the right of private </w:t>
      </w:r>
      <w:proofErr w:type="gramStart"/>
      <w:r>
        <w:rPr>
          <w:noProof w:val="0"/>
          <w:lang w:val="en-GB"/>
        </w:rPr>
        <w:t>enterprise;</w:t>
      </w:r>
      <w:proofErr w:type="gramEnd"/>
    </w:p>
    <w:p w14:paraId="4C75248C" w14:textId="77777777" w:rsidR="0008303C" w:rsidRDefault="0008303C">
      <w:pPr>
        <w:spacing w:line="240" w:lineRule="atLeast"/>
        <w:rPr>
          <w:noProof w:val="0"/>
          <w:lang w:val="en-GB"/>
        </w:rPr>
      </w:pPr>
    </w:p>
    <w:p w14:paraId="4507FECD" w14:textId="27E06298" w:rsidR="0008303C" w:rsidRDefault="0008303C">
      <w:pPr>
        <w:spacing w:line="240" w:lineRule="atLeast"/>
        <w:ind w:left="720" w:hanging="720"/>
        <w:rPr>
          <w:noProof w:val="0"/>
          <w:lang w:val="en-GB"/>
        </w:rPr>
      </w:pPr>
      <w:r>
        <w:rPr>
          <w:noProof w:val="0"/>
          <w:lang w:val="en-GB"/>
        </w:rPr>
        <w:t>(aa)</w:t>
      </w:r>
      <w:r>
        <w:rPr>
          <w:noProof w:val="0"/>
          <w:lang w:val="en-GB"/>
        </w:rPr>
        <w:tab/>
        <w:t xml:space="preserve">to appoint, employ, remove or suspend such employees, contractors and other persons as may be necessary or convenient for the purposes of the </w:t>
      </w:r>
      <w:proofErr w:type="gramStart"/>
      <w:r>
        <w:rPr>
          <w:noProof w:val="0"/>
          <w:lang w:val="en-GB"/>
        </w:rPr>
        <w:t>Association;</w:t>
      </w:r>
      <w:proofErr w:type="gramEnd"/>
    </w:p>
    <w:p w14:paraId="5EC6E68C" w14:textId="77777777" w:rsidR="0008303C" w:rsidRDefault="0008303C">
      <w:pPr>
        <w:spacing w:line="240" w:lineRule="atLeast"/>
        <w:rPr>
          <w:noProof w:val="0"/>
          <w:lang w:val="en-GB"/>
        </w:rPr>
      </w:pPr>
    </w:p>
    <w:p w14:paraId="0F876E2A" w14:textId="545F77C9" w:rsidR="0008303C" w:rsidRDefault="0008303C">
      <w:pPr>
        <w:spacing w:line="240" w:lineRule="atLeast"/>
        <w:ind w:left="720" w:hanging="720"/>
        <w:rPr>
          <w:noProof w:val="0"/>
          <w:lang w:val="en-GB"/>
        </w:rPr>
      </w:pPr>
      <w:r>
        <w:rPr>
          <w:noProof w:val="0"/>
          <w:lang w:val="en-GB"/>
        </w:rPr>
        <w:t>(bb)</w:t>
      </w:r>
      <w:r>
        <w:rPr>
          <w:noProof w:val="0"/>
          <w:lang w:val="en-GB"/>
        </w:rPr>
        <w:tab/>
        <w:t xml:space="preserve">to make available to any persons not being members of the Association such of the services and facilities of the Association upon such terms and conditions as the </w:t>
      </w:r>
      <w:r w:rsidR="009C6358">
        <w:rPr>
          <w:noProof w:val="0"/>
          <w:lang w:val="en-GB"/>
        </w:rPr>
        <w:t>Board</w:t>
      </w:r>
      <w:r>
        <w:rPr>
          <w:noProof w:val="0"/>
          <w:lang w:val="en-GB"/>
        </w:rPr>
        <w:t xml:space="preserve"> shall think </w:t>
      </w:r>
      <w:proofErr w:type="gramStart"/>
      <w:r>
        <w:rPr>
          <w:noProof w:val="0"/>
          <w:lang w:val="en-GB"/>
        </w:rPr>
        <w:t>fit;</w:t>
      </w:r>
      <w:proofErr w:type="gramEnd"/>
    </w:p>
    <w:p w14:paraId="599A0AE9" w14:textId="77777777" w:rsidR="0008303C" w:rsidRDefault="0008303C">
      <w:pPr>
        <w:spacing w:line="240" w:lineRule="atLeast"/>
        <w:rPr>
          <w:noProof w:val="0"/>
          <w:lang w:val="en-GB"/>
        </w:rPr>
      </w:pPr>
    </w:p>
    <w:p w14:paraId="05A17BB1" w14:textId="77777777" w:rsidR="0008303C" w:rsidRDefault="0008303C">
      <w:pPr>
        <w:spacing w:line="240" w:lineRule="atLeast"/>
        <w:ind w:left="720" w:hanging="720"/>
        <w:rPr>
          <w:noProof w:val="0"/>
          <w:lang w:val="en-GB"/>
        </w:rPr>
      </w:pPr>
      <w:r>
        <w:rPr>
          <w:noProof w:val="0"/>
          <w:lang w:val="en-GB"/>
        </w:rPr>
        <w:t>(cc)</w:t>
      </w:r>
      <w:r>
        <w:rPr>
          <w:noProof w:val="0"/>
          <w:lang w:val="en-GB"/>
        </w:rPr>
        <w:tab/>
        <w:t>to do all such other lawful things as may appear to be incidental or conducive to the objects of the Association; and</w:t>
      </w:r>
    </w:p>
    <w:p w14:paraId="1F12F01F" w14:textId="77777777" w:rsidR="0008303C" w:rsidRDefault="0008303C">
      <w:pPr>
        <w:spacing w:line="240" w:lineRule="atLeast"/>
        <w:rPr>
          <w:noProof w:val="0"/>
          <w:lang w:val="en-GB"/>
        </w:rPr>
      </w:pPr>
    </w:p>
    <w:p w14:paraId="34929F4B" w14:textId="77777777" w:rsidR="0008303C" w:rsidRDefault="0008303C">
      <w:pPr>
        <w:spacing w:line="240" w:lineRule="atLeast"/>
        <w:ind w:left="720" w:hanging="720"/>
        <w:rPr>
          <w:noProof w:val="0"/>
          <w:lang w:val="en-GB"/>
        </w:rPr>
      </w:pPr>
      <w:r>
        <w:rPr>
          <w:noProof w:val="0"/>
          <w:lang w:val="en-GB"/>
        </w:rPr>
        <w:t>(dd)</w:t>
      </w:r>
      <w:r>
        <w:rPr>
          <w:noProof w:val="0"/>
          <w:lang w:val="en-GB"/>
        </w:rPr>
        <w:tab/>
        <w:t>to adopt any additional objects from time to time.</w:t>
      </w:r>
    </w:p>
    <w:p w14:paraId="77F5C567" w14:textId="77777777" w:rsidR="0008303C" w:rsidRDefault="0008303C">
      <w:pPr>
        <w:pStyle w:val="Heading2"/>
        <w:rPr>
          <w:noProof w:val="0"/>
        </w:rPr>
      </w:pPr>
      <w:bookmarkStart w:id="5" w:name="_Toc220684763"/>
      <w:r>
        <w:rPr>
          <w:noProof w:val="0"/>
          <w:lang w:val="en-GB"/>
        </w:rPr>
        <w:t>5 - INTERPRETATION</w:t>
      </w:r>
      <w:bookmarkEnd w:id="5"/>
    </w:p>
    <w:p w14:paraId="2AA2F35C" w14:textId="77777777" w:rsidR="0008303C" w:rsidRDefault="0008303C">
      <w:pPr>
        <w:spacing w:line="240" w:lineRule="atLeast"/>
        <w:rPr>
          <w:noProof w:val="0"/>
          <w:lang w:val="en-GB"/>
        </w:rPr>
      </w:pPr>
    </w:p>
    <w:p w14:paraId="485EDC79" w14:textId="77777777" w:rsidR="0008303C" w:rsidRDefault="00EB3C42" w:rsidP="008F1A73">
      <w:pPr>
        <w:spacing w:line="240" w:lineRule="atLeast"/>
        <w:ind w:left="708" w:hanging="708"/>
        <w:rPr>
          <w:noProof w:val="0"/>
          <w:lang w:val="en-GB"/>
        </w:rPr>
      </w:pPr>
      <w:r>
        <w:rPr>
          <w:noProof w:val="0"/>
          <w:lang w:val="en-GB"/>
        </w:rPr>
        <w:t>5.1</w:t>
      </w:r>
      <w:r>
        <w:rPr>
          <w:noProof w:val="0"/>
          <w:lang w:val="en-GB"/>
        </w:rPr>
        <w:tab/>
      </w:r>
      <w:r w:rsidR="0008303C">
        <w:rPr>
          <w:noProof w:val="0"/>
          <w:lang w:val="en-GB"/>
        </w:rPr>
        <w:t>In the interpretation of these rules the following words and expressions shall have the meaning hereinafter specified, unless the context otherwise requires:</w:t>
      </w:r>
    </w:p>
    <w:p w14:paraId="7A3CF5CE" w14:textId="77777777" w:rsidR="0008303C" w:rsidRDefault="0008303C">
      <w:pPr>
        <w:spacing w:line="240" w:lineRule="atLeast"/>
        <w:rPr>
          <w:noProof w:val="0"/>
          <w:lang w:val="en-GB"/>
        </w:rPr>
      </w:pPr>
    </w:p>
    <w:p w14:paraId="0FAED69A" w14:textId="6120C5C9" w:rsidR="00E04FAF" w:rsidRDefault="00E04FAF" w:rsidP="00F32A57">
      <w:pPr>
        <w:spacing w:line="240" w:lineRule="atLeast"/>
        <w:ind w:left="708"/>
        <w:rPr>
          <w:noProof w:val="0"/>
          <w:lang w:val="en-GB"/>
        </w:rPr>
      </w:pPr>
      <w:r>
        <w:rPr>
          <w:noProof w:val="0"/>
          <w:lang w:val="en-GB"/>
        </w:rPr>
        <w:t xml:space="preserve">“Act” shall mean the </w:t>
      </w:r>
      <w:r w:rsidR="0055657E" w:rsidRPr="00165BBF">
        <w:rPr>
          <w:i/>
          <w:iCs/>
          <w:noProof w:val="0"/>
          <w:lang w:val="en-GB"/>
        </w:rPr>
        <w:t>Fair Work (Registered Organisations) Act 2009</w:t>
      </w:r>
      <w:r>
        <w:rPr>
          <w:noProof w:val="0"/>
          <w:lang w:val="en-GB"/>
        </w:rPr>
        <w:t xml:space="preserve"> (</w:t>
      </w:r>
      <w:proofErr w:type="spellStart"/>
      <w:r>
        <w:rPr>
          <w:noProof w:val="0"/>
          <w:lang w:val="en-GB"/>
        </w:rPr>
        <w:t>Cth</w:t>
      </w:r>
      <w:proofErr w:type="spellEnd"/>
      <w:r>
        <w:rPr>
          <w:noProof w:val="0"/>
          <w:lang w:val="en-GB"/>
        </w:rPr>
        <w:t>).</w:t>
      </w:r>
    </w:p>
    <w:p w14:paraId="416B81AD" w14:textId="77777777" w:rsidR="00E04FAF" w:rsidRDefault="00E04FAF" w:rsidP="00F32A57">
      <w:pPr>
        <w:spacing w:line="240" w:lineRule="atLeast"/>
        <w:ind w:left="708"/>
        <w:rPr>
          <w:noProof w:val="0"/>
          <w:lang w:val="en-GB"/>
        </w:rPr>
      </w:pPr>
    </w:p>
    <w:p w14:paraId="545A985F" w14:textId="77777777" w:rsidR="00186C1C" w:rsidRDefault="00186C1C" w:rsidP="00F32A57">
      <w:pPr>
        <w:spacing w:line="240" w:lineRule="atLeast"/>
        <w:ind w:left="708"/>
        <w:rPr>
          <w:noProof w:val="0"/>
          <w:lang w:val="en-GB"/>
        </w:rPr>
      </w:pPr>
      <w:r>
        <w:rPr>
          <w:noProof w:val="0"/>
          <w:lang w:val="en-GB"/>
        </w:rPr>
        <w:t xml:space="preserve">“Admission Date” means </w:t>
      </w:r>
      <w:r w:rsidR="00417A24">
        <w:rPr>
          <w:noProof w:val="0"/>
          <w:lang w:val="en-GB"/>
        </w:rPr>
        <w:t xml:space="preserve">the date on which an applicant for membership is admitted to the membership of the Association under these Rules. </w:t>
      </w:r>
    </w:p>
    <w:p w14:paraId="32945C24" w14:textId="77777777" w:rsidR="00186C1C" w:rsidRDefault="00186C1C" w:rsidP="00F32A57">
      <w:pPr>
        <w:spacing w:line="240" w:lineRule="atLeast"/>
        <w:ind w:left="708"/>
        <w:rPr>
          <w:noProof w:val="0"/>
          <w:lang w:val="en-GB"/>
        </w:rPr>
      </w:pPr>
    </w:p>
    <w:p w14:paraId="5B50B8AB" w14:textId="77777777" w:rsidR="0008303C" w:rsidRDefault="0008303C" w:rsidP="00F32A57">
      <w:pPr>
        <w:spacing w:line="240" w:lineRule="atLeast"/>
        <w:ind w:left="708"/>
        <w:rPr>
          <w:noProof w:val="0"/>
          <w:lang w:val="en-GB"/>
        </w:rPr>
      </w:pPr>
      <w:r>
        <w:rPr>
          <w:noProof w:val="0"/>
          <w:lang w:val="en-GB"/>
        </w:rPr>
        <w:t>"Affiliated Association" means an association admitted pursuant to Rule 15.</w:t>
      </w:r>
    </w:p>
    <w:p w14:paraId="42C95391" w14:textId="77777777" w:rsidR="0008303C" w:rsidRDefault="0008303C" w:rsidP="00F32A57">
      <w:pPr>
        <w:spacing w:line="240" w:lineRule="atLeast"/>
        <w:ind w:left="708"/>
        <w:rPr>
          <w:noProof w:val="0"/>
          <w:lang w:val="en-GB"/>
        </w:rPr>
      </w:pPr>
    </w:p>
    <w:p w14:paraId="4097BB4A" w14:textId="77777777" w:rsidR="0008303C" w:rsidRDefault="0008303C" w:rsidP="00F32A57">
      <w:pPr>
        <w:spacing w:line="240" w:lineRule="atLeast"/>
        <w:ind w:left="708"/>
        <w:rPr>
          <w:noProof w:val="0"/>
          <w:lang w:val="en-GB"/>
        </w:rPr>
      </w:pPr>
      <w:r>
        <w:rPr>
          <w:noProof w:val="0"/>
          <w:lang w:val="en-GB"/>
        </w:rPr>
        <w:t>"Associate" means an individual, firm, corporation, or other entity enrolled pursuant to Rule 16.1</w:t>
      </w:r>
    </w:p>
    <w:p w14:paraId="17F8E904" w14:textId="77777777" w:rsidR="0065504C" w:rsidRDefault="0065504C" w:rsidP="00F32A57">
      <w:pPr>
        <w:spacing w:line="240" w:lineRule="atLeast"/>
        <w:ind w:left="708"/>
        <w:rPr>
          <w:noProof w:val="0"/>
          <w:lang w:val="en-GB"/>
        </w:rPr>
      </w:pPr>
    </w:p>
    <w:p w14:paraId="430FFDD8" w14:textId="77777777" w:rsidR="00186C1C" w:rsidRDefault="00186C1C" w:rsidP="00F32A57">
      <w:pPr>
        <w:spacing w:line="240" w:lineRule="atLeast"/>
        <w:ind w:left="708"/>
        <w:rPr>
          <w:noProof w:val="0"/>
          <w:lang w:val="en-GB"/>
        </w:rPr>
      </w:pPr>
      <w:r>
        <w:rPr>
          <w:noProof w:val="0"/>
          <w:lang w:val="en-GB"/>
        </w:rPr>
        <w:t>“Association” shall mean the Australian Retail Council, an organisation of employers registered under the Act, and “ARC” shall bear the same meaning.</w:t>
      </w:r>
    </w:p>
    <w:p w14:paraId="578A1492" w14:textId="77777777" w:rsidR="00186C1C" w:rsidRDefault="00186C1C" w:rsidP="00F32A57">
      <w:pPr>
        <w:spacing w:line="240" w:lineRule="atLeast"/>
        <w:ind w:left="708"/>
        <w:rPr>
          <w:noProof w:val="0"/>
          <w:lang w:val="en-GB"/>
        </w:rPr>
      </w:pPr>
    </w:p>
    <w:p w14:paraId="6743FB5B" w14:textId="77777777" w:rsidR="0065504C" w:rsidRDefault="0065504C" w:rsidP="00F32A57">
      <w:pPr>
        <w:spacing w:line="240" w:lineRule="atLeast"/>
        <w:ind w:left="708"/>
        <w:rPr>
          <w:noProof w:val="0"/>
          <w:lang w:val="en-GB"/>
        </w:rPr>
      </w:pPr>
      <w:r>
        <w:rPr>
          <w:noProof w:val="0"/>
          <w:lang w:val="en-GB"/>
        </w:rPr>
        <w:t xml:space="preserve">“Authorised Representative” means </w:t>
      </w:r>
      <w:r w:rsidR="00092A39">
        <w:rPr>
          <w:noProof w:val="0"/>
          <w:lang w:val="en-GB"/>
        </w:rPr>
        <w:t>a person nominated to represent a member in accordance with Rule 11.</w:t>
      </w:r>
    </w:p>
    <w:p w14:paraId="360EB57D" w14:textId="77777777" w:rsidR="0008303C" w:rsidRDefault="0008303C" w:rsidP="00F32A57">
      <w:pPr>
        <w:spacing w:line="240" w:lineRule="atLeast"/>
        <w:ind w:left="708"/>
        <w:rPr>
          <w:noProof w:val="0"/>
          <w:lang w:val="en-GB"/>
        </w:rPr>
      </w:pPr>
    </w:p>
    <w:p w14:paraId="6D5557AC" w14:textId="6CD85894" w:rsidR="0008303C" w:rsidRDefault="0008303C" w:rsidP="00F32A57">
      <w:pPr>
        <w:spacing w:line="240" w:lineRule="atLeast"/>
        <w:ind w:left="708"/>
        <w:rPr>
          <w:noProof w:val="0"/>
          <w:lang w:val="en-GB"/>
        </w:rPr>
      </w:pPr>
      <w:r>
        <w:rPr>
          <w:noProof w:val="0"/>
          <w:lang w:val="en-GB"/>
        </w:rPr>
        <w:t xml:space="preserve">"Division" means a Division of the Association based on either State and/or Territory boundaries or the category of business of a </w:t>
      </w:r>
      <w:proofErr w:type="gramStart"/>
      <w:r>
        <w:rPr>
          <w:noProof w:val="0"/>
          <w:lang w:val="en-GB"/>
        </w:rPr>
        <w:t>member</w:t>
      </w:r>
      <w:r w:rsidR="00E04FAF">
        <w:rPr>
          <w:noProof w:val="0"/>
          <w:lang w:val="en-GB"/>
        </w:rPr>
        <w:t>, and</w:t>
      </w:r>
      <w:proofErr w:type="gramEnd"/>
      <w:r w:rsidR="00E04FAF">
        <w:rPr>
          <w:noProof w:val="0"/>
          <w:lang w:val="en-GB"/>
        </w:rPr>
        <w:t xml:space="preserve"> established by the </w:t>
      </w:r>
      <w:r w:rsidR="0055657E">
        <w:rPr>
          <w:noProof w:val="0"/>
          <w:lang w:val="en-GB"/>
        </w:rPr>
        <w:t>Board</w:t>
      </w:r>
      <w:r w:rsidR="00E04FAF">
        <w:rPr>
          <w:noProof w:val="0"/>
          <w:lang w:val="en-GB"/>
        </w:rPr>
        <w:t xml:space="preserve"> to facilitate the management of services to a group of members</w:t>
      </w:r>
      <w:r>
        <w:rPr>
          <w:noProof w:val="0"/>
          <w:lang w:val="en-GB"/>
        </w:rPr>
        <w:t>.</w:t>
      </w:r>
    </w:p>
    <w:p w14:paraId="7E114476" w14:textId="77777777" w:rsidR="00E04FAF" w:rsidRDefault="00E04FAF" w:rsidP="00F32A57">
      <w:pPr>
        <w:spacing w:line="240" w:lineRule="atLeast"/>
        <w:ind w:left="708"/>
        <w:rPr>
          <w:noProof w:val="0"/>
          <w:lang w:val="en-GB"/>
        </w:rPr>
      </w:pPr>
    </w:p>
    <w:p w14:paraId="777C611E" w14:textId="77777777" w:rsidR="00E04FAF" w:rsidRDefault="00E04FAF" w:rsidP="00F32A57">
      <w:pPr>
        <w:spacing w:line="240" w:lineRule="atLeast"/>
        <w:ind w:left="708"/>
        <w:rPr>
          <w:noProof w:val="0"/>
          <w:lang w:val="en-GB"/>
        </w:rPr>
      </w:pPr>
      <w:r>
        <w:rPr>
          <w:noProof w:val="0"/>
          <w:lang w:val="en-GB"/>
        </w:rPr>
        <w:t>“Financial year”</w:t>
      </w:r>
      <w:r w:rsidR="00244E6D">
        <w:rPr>
          <w:noProof w:val="0"/>
          <w:lang w:val="en-GB"/>
        </w:rPr>
        <w:t xml:space="preserve"> or “financial year of the Association” shall mean the period commencing on 1 July in one year and concluding on 30 June in the succeeding year.</w:t>
      </w:r>
    </w:p>
    <w:p w14:paraId="79A6BEA5" w14:textId="77777777" w:rsidR="0008303C" w:rsidRDefault="0008303C" w:rsidP="00F32A57">
      <w:pPr>
        <w:spacing w:line="240" w:lineRule="atLeast"/>
        <w:ind w:left="708"/>
        <w:rPr>
          <w:noProof w:val="0"/>
          <w:lang w:val="en-GB"/>
        </w:rPr>
      </w:pPr>
    </w:p>
    <w:p w14:paraId="193D28C4" w14:textId="77777777" w:rsidR="0008303C" w:rsidRDefault="0008303C" w:rsidP="00F32A57">
      <w:pPr>
        <w:spacing w:line="240" w:lineRule="atLeast"/>
        <w:ind w:left="708"/>
        <w:rPr>
          <w:noProof w:val="0"/>
          <w:lang w:val="en-GB"/>
        </w:rPr>
      </w:pPr>
      <w:r>
        <w:rPr>
          <w:noProof w:val="0"/>
          <w:lang w:val="en-GB"/>
        </w:rPr>
        <w:t>"Member" means a member under Rule 6 but does not include an "Associate" or "Subscriber".</w:t>
      </w:r>
    </w:p>
    <w:p w14:paraId="5A51AA90" w14:textId="77777777" w:rsidR="0008303C" w:rsidRDefault="0008303C" w:rsidP="00F32A57">
      <w:pPr>
        <w:spacing w:line="240" w:lineRule="atLeast"/>
        <w:ind w:left="708"/>
        <w:rPr>
          <w:noProof w:val="0"/>
          <w:lang w:val="en-GB"/>
        </w:rPr>
      </w:pPr>
    </w:p>
    <w:p w14:paraId="0A093B78" w14:textId="77777777" w:rsidR="0008303C" w:rsidRPr="00947447" w:rsidRDefault="0008303C" w:rsidP="00F32A57">
      <w:pPr>
        <w:spacing w:line="240" w:lineRule="atLeast"/>
        <w:ind w:left="708"/>
        <w:rPr>
          <w:noProof w:val="0"/>
          <w:lang w:val="en-GB"/>
        </w:rPr>
      </w:pPr>
      <w:r>
        <w:rPr>
          <w:noProof w:val="0"/>
          <w:lang w:val="en-GB"/>
        </w:rPr>
        <w:t xml:space="preserve">"Month" means a calendar </w:t>
      </w:r>
      <w:r w:rsidRPr="00947447">
        <w:rPr>
          <w:noProof w:val="0"/>
          <w:lang w:val="en-GB"/>
        </w:rPr>
        <w:t>month.</w:t>
      </w:r>
    </w:p>
    <w:p w14:paraId="1F3B2650" w14:textId="77777777" w:rsidR="00185E92" w:rsidRPr="00947447" w:rsidRDefault="00185E92" w:rsidP="00F32A57">
      <w:pPr>
        <w:spacing w:line="240" w:lineRule="atLeast"/>
        <w:ind w:left="708"/>
        <w:rPr>
          <w:noProof w:val="0"/>
          <w:lang w:val="en-GB"/>
        </w:rPr>
      </w:pPr>
    </w:p>
    <w:p w14:paraId="3B399BFC" w14:textId="77777777" w:rsidR="00185E92" w:rsidRDefault="00185E92" w:rsidP="00F32A57">
      <w:pPr>
        <w:spacing w:line="240" w:lineRule="atLeast"/>
        <w:ind w:left="708"/>
        <w:rPr>
          <w:noProof w:val="0"/>
          <w:lang w:val="en-GB"/>
        </w:rPr>
      </w:pPr>
      <w:r w:rsidRPr="00947447">
        <w:rPr>
          <w:noProof w:val="0"/>
          <w:lang w:val="en-GB"/>
        </w:rPr>
        <w:t xml:space="preserve">“Office </w:t>
      </w:r>
      <w:r w:rsidR="003D39AD" w:rsidRPr="00947447">
        <w:rPr>
          <w:noProof w:val="0"/>
          <w:lang w:val="en-GB"/>
        </w:rPr>
        <w:t>B</w:t>
      </w:r>
      <w:r w:rsidRPr="00947447">
        <w:rPr>
          <w:noProof w:val="0"/>
          <w:lang w:val="en-GB"/>
        </w:rPr>
        <w:t xml:space="preserve">earer” or “Office </w:t>
      </w:r>
      <w:r w:rsidR="003D39AD" w:rsidRPr="00947447">
        <w:rPr>
          <w:noProof w:val="0"/>
          <w:lang w:val="en-GB"/>
        </w:rPr>
        <w:t>B</w:t>
      </w:r>
      <w:r w:rsidRPr="00947447">
        <w:rPr>
          <w:noProof w:val="0"/>
          <w:lang w:val="en-GB"/>
        </w:rPr>
        <w:t>earers” means the Chairperson, the Vice Chairperson, the Secretary and the Treasurer.</w:t>
      </w:r>
    </w:p>
    <w:p w14:paraId="2C21F2FB" w14:textId="77777777" w:rsidR="0008303C" w:rsidRDefault="0008303C" w:rsidP="00F32A57">
      <w:pPr>
        <w:spacing w:line="240" w:lineRule="atLeast"/>
        <w:ind w:left="708"/>
        <w:rPr>
          <w:noProof w:val="0"/>
          <w:lang w:val="en-GB"/>
        </w:rPr>
      </w:pPr>
    </w:p>
    <w:p w14:paraId="4F58C360" w14:textId="77777777" w:rsidR="0008303C" w:rsidRDefault="0008303C" w:rsidP="00F32A57">
      <w:pPr>
        <w:spacing w:line="240" w:lineRule="atLeast"/>
        <w:ind w:left="708"/>
        <w:rPr>
          <w:noProof w:val="0"/>
          <w:lang w:val="en-GB"/>
        </w:rPr>
      </w:pPr>
      <w:r>
        <w:rPr>
          <w:noProof w:val="0"/>
          <w:lang w:val="en-GB"/>
        </w:rPr>
        <w:t>"Person" or words importing persons shall include corporations.</w:t>
      </w:r>
    </w:p>
    <w:p w14:paraId="1B4C28FF" w14:textId="77777777" w:rsidR="0008303C" w:rsidRDefault="0008303C" w:rsidP="00F32A57">
      <w:pPr>
        <w:spacing w:line="240" w:lineRule="atLeast"/>
        <w:ind w:left="708"/>
        <w:rPr>
          <w:noProof w:val="0"/>
          <w:lang w:val="en-GB"/>
        </w:rPr>
      </w:pPr>
    </w:p>
    <w:p w14:paraId="53CD806C" w14:textId="77777777" w:rsidR="00C02517" w:rsidRDefault="00C02517" w:rsidP="00F32A57">
      <w:pPr>
        <w:spacing w:line="240" w:lineRule="atLeast"/>
        <w:ind w:left="708"/>
        <w:rPr>
          <w:noProof w:val="0"/>
          <w:lang w:val="en-GB"/>
        </w:rPr>
      </w:pPr>
      <w:r>
        <w:rPr>
          <w:noProof w:val="0"/>
          <w:lang w:val="en-GB"/>
        </w:rPr>
        <w:t xml:space="preserve">“Register” means the Register of Members required to be kept in accordance with Rule 12. </w:t>
      </w:r>
    </w:p>
    <w:p w14:paraId="5A2DF4E5" w14:textId="77777777" w:rsidR="0008303C" w:rsidRDefault="0008303C" w:rsidP="00F32A57">
      <w:pPr>
        <w:spacing w:line="240" w:lineRule="atLeast"/>
        <w:ind w:left="708"/>
        <w:rPr>
          <w:noProof w:val="0"/>
          <w:lang w:val="en-GB"/>
        </w:rPr>
      </w:pPr>
    </w:p>
    <w:p w14:paraId="3018D2DA" w14:textId="77777777" w:rsidR="0008303C" w:rsidRDefault="0008303C" w:rsidP="00F32A57">
      <w:pPr>
        <w:spacing w:line="240" w:lineRule="atLeast"/>
        <w:ind w:left="708"/>
        <w:rPr>
          <w:noProof w:val="0"/>
          <w:lang w:val="en-GB"/>
        </w:rPr>
      </w:pPr>
      <w:r>
        <w:rPr>
          <w:noProof w:val="0"/>
          <w:lang w:val="en-GB"/>
        </w:rPr>
        <w:lastRenderedPageBreak/>
        <w:t xml:space="preserve">"State" means a state of the Commonwealth of Australia </w:t>
      </w:r>
      <w:r w:rsidR="00244E6D">
        <w:rPr>
          <w:noProof w:val="0"/>
          <w:lang w:val="en-GB"/>
        </w:rPr>
        <w:t>provided that for the purposes of these Rules the Northern Territory shall form part of the State of South Australia and the Australian Capital Territory shall form part of the State of New South Wales.</w:t>
      </w:r>
    </w:p>
    <w:p w14:paraId="435DD0FC" w14:textId="77777777" w:rsidR="0008303C" w:rsidRDefault="0008303C" w:rsidP="00F32A57">
      <w:pPr>
        <w:spacing w:line="240" w:lineRule="atLeast"/>
        <w:ind w:left="708"/>
        <w:rPr>
          <w:noProof w:val="0"/>
          <w:lang w:val="en-GB"/>
        </w:rPr>
      </w:pPr>
    </w:p>
    <w:p w14:paraId="01271A95" w14:textId="14C41D96" w:rsidR="0008303C" w:rsidRDefault="0008303C" w:rsidP="00F32A57">
      <w:pPr>
        <w:spacing w:line="240" w:lineRule="atLeast"/>
        <w:ind w:left="708"/>
        <w:jc w:val="left"/>
        <w:rPr>
          <w:noProof w:val="0"/>
          <w:lang w:val="en-GB"/>
        </w:rPr>
      </w:pPr>
      <w:r>
        <w:rPr>
          <w:noProof w:val="0"/>
          <w:lang w:val="en-GB"/>
        </w:rPr>
        <w:t>"Subscriber" means a person operating in the industry who accesses for a fee services and facilities of the Association but plays no part in its governance.</w:t>
      </w:r>
      <w:r w:rsidR="00FC24CF">
        <w:rPr>
          <w:noProof w:val="0"/>
          <w:lang w:val="en-GB"/>
        </w:rPr>
        <w:br/>
      </w:r>
    </w:p>
    <w:p w14:paraId="54338119" w14:textId="77777777" w:rsidR="00EB3C42" w:rsidRDefault="00EB3C42" w:rsidP="00D01BF5">
      <w:pPr>
        <w:spacing w:line="240" w:lineRule="atLeast"/>
        <w:jc w:val="left"/>
        <w:rPr>
          <w:noProof w:val="0"/>
          <w:lang w:val="en-GB"/>
        </w:rPr>
      </w:pPr>
      <w:r>
        <w:rPr>
          <w:noProof w:val="0"/>
          <w:lang w:val="en-GB"/>
        </w:rPr>
        <w:t>5.2</w:t>
      </w:r>
      <w:r>
        <w:rPr>
          <w:noProof w:val="0"/>
          <w:lang w:val="en-GB"/>
        </w:rPr>
        <w:tab/>
        <w:t>In these Rules</w:t>
      </w:r>
      <w:r w:rsidR="00D41FA8">
        <w:rPr>
          <w:noProof w:val="0"/>
          <w:lang w:val="en-GB"/>
        </w:rPr>
        <w:t>, unless the context otherwise requires</w:t>
      </w:r>
      <w:r>
        <w:rPr>
          <w:noProof w:val="0"/>
          <w:lang w:val="en-GB"/>
        </w:rPr>
        <w:t>:</w:t>
      </w:r>
      <w:r w:rsidR="00FC24CF">
        <w:rPr>
          <w:noProof w:val="0"/>
          <w:lang w:val="en-GB"/>
        </w:rPr>
        <w:br/>
      </w:r>
    </w:p>
    <w:p w14:paraId="56EC740C" w14:textId="1804D380" w:rsidR="00D41FA8" w:rsidRPr="00D01BF5" w:rsidRDefault="00FC24CF" w:rsidP="00D01BF5">
      <w:pPr>
        <w:ind w:left="2160" w:hanging="1440"/>
        <w:jc w:val="left"/>
      </w:pPr>
      <w:r>
        <w:t>(a)</w:t>
      </w:r>
      <w:r>
        <w:tab/>
      </w:r>
      <w:r w:rsidR="00D41FA8">
        <w:t>The singular shall include the plural and vice versa;</w:t>
      </w:r>
      <w:r>
        <w:br/>
      </w:r>
    </w:p>
    <w:p w14:paraId="482CDF1A" w14:textId="67CEB859" w:rsidR="00D41FA8" w:rsidRPr="00D01BF5" w:rsidRDefault="00FC24CF" w:rsidP="00D01BF5">
      <w:pPr>
        <w:ind w:left="1440" w:hanging="720"/>
        <w:jc w:val="left"/>
      </w:pPr>
      <w:r>
        <w:t>(b)</w:t>
      </w:r>
      <w:r>
        <w:tab/>
      </w:r>
      <w:r w:rsidR="720B4C8B">
        <w:t xml:space="preserve"> </w:t>
      </w:r>
      <w:r w:rsidR="00810494">
        <w:tab/>
      </w:r>
      <w:r w:rsidR="000D180E">
        <w:t xml:space="preserve"> </w:t>
      </w:r>
      <w:r w:rsidR="00D41FA8">
        <w:t>Headings are for convenience and do not affect meaning;</w:t>
      </w:r>
      <w:r>
        <w:br/>
      </w:r>
    </w:p>
    <w:p w14:paraId="7C77D41D" w14:textId="77777777" w:rsidR="00D41FA8" w:rsidRPr="00D01BF5" w:rsidRDefault="00FC24CF" w:rsidP="00D01BF5">
      <w:pPr>
        <w:ind w:left="2160" w:hanging="1440"/>
        <w:jc w:val="left"/>
        <w:rPr>
          <w:szCs w:val="22"/>
        </w:rPr>
      </w:pPr>
      <w:r>
        <w:rPr>
          <w:szCs w:val="22"/>
        </w:rPr>
        <w:t>(c)</w:t>
      </w:r>
      <w:r w:rsidR="00D41FA8" w:rsidRPr="00D01BF5">
        <w:rPr>
          <w:szCs w:val="22"/>
        </w:rPr>
        <w:tab/>
        <w:t>The expression “in writing” or the word “written” includes all forms of printing, typing, facsimile, text messaging, email, minute taking and other physical or electronic means of representing words, figures, drawings or symbols in a visible and tangible or electronic form, in English;</w:t>
      </w:r>
      <w:r w:rsidR="00E5110C">
        <w:rPr>
          <w:szCs w:val="22"/>
        </w:rPr>
        <w:br/>
      </w:r>
    </w:p>
    <w:p w14:paraId="1C115D6A" w14:textId="77777777" w:rsidR="00D41FA8" w:rsidRPr="00D01BF5" w:rsidRDefault="00FC24CF" w:rsidP="00D01BF5">
      <w:pPr>
        <w:ind w:left="2160" w:hanging="1440"/>
        <w:jc w:val="left"/>
        <w:rPr>
          <w:szCs w:val="22"/>
        </w:rPr>
      </w:pPr>
      <w:r>
        <w:rPr>
          <w:szCs w:val="22"/>
        </w:rPr>
        <w:t>(d)</w:t>
      </w:r>
      <w:r w:rsidR="00D41FA8" w:rsidRPr="00D01BF5">
        <w:rPr>
          <w:szCs w:val="22"/>
        </w:rPr>
        <w:tab/>
        <w:t>Any reference to an act of communicating with another person other than orally in their presence, such as but not limited to “lodging [a document] with” or “notifying” a person, includes communicating with that person by any then available form of electronic communication, including but not limited to email;</w:t>
      </w:r>
      <w:r w:rsidR="00E5110C">
        <w:rPr>
          <w:szCs w:val="22"/>
        </w:rPr>
        <w:br/>
      </w:r>
    </w:p>
    <w:p w14:paraId="61396F2B" w14:textId="77777777" w:rsidR="00D41FA8" w:rsidRPr="00D01BF5" w:rsidRDefault="00FC24CF" w:rsidP="00D01BF5">
      <w:pPr>
        <w:ind w:left="2160" w:hanging="1440"/>
        <w:jc w:val="left"/>
        <w:rPr>
          <w:szCs w:val="22"/>
        </w:rPr>
      </w:pPr>
      <w:r>
        <w:rPr>
          <w:szCs w:val="22"/>
        </w:rPr>
        <w:t>(e)</w:t>
      </w:r>
      <w:r w:rsidR="00D41FA8" w:rsidRPr="00D01BF5">
        <w:rPr>
          <w:szCs w:val="22"/>
        </w:rPr>
        <w:tab/>
        <w:t>A communication sent by email to the intended receipt at the correctly recorded email address of that person shall be taken to have been received by the intended recipient at the time recorded on any delivery receipt for the email or, in the absence of such delivery receipt, the time of despatch recorded on that email;</w:t>
      </w:r>
      <w:r w:rsidR="00625CDE">
        <w:rPr>
          <w:szCs w:val="22"/>
        </w:rPr>
        <w:br/>
      </w:r>
    </w:p>
    <w:p w14:paraId="736A9F48" w14:textId="77777777" w:rsidR="00D41FA8" w:rsidRPr="00D01BF5" w:rsidRDefault="00625CDE" w:rsidP="00D01BF5">
      <w:pPr>
        <w:ind w:left="2160" w:hanging="1440"/>
        <w:jc w:val="left"/>
        <w:rPr>
          <w:szCs w:val="22"/>
        </w:rPr>
      </w:pPr>
      <w:r>
        <w:rPr>
          <w:szCs w:val="22"/>
        </w:rPr>
        <w:t>(f)</w:t>
      </w:r>
      <w:r w:rsidR="00D41FA8" w:rsidRPr="00D01BF5">
        <w:rPr>
          <w:szCs w:val="22"/>
        </w:rPr>
        <w:tab/>
        <w:t>Any reference to a person “signing” a document or to a “signature” on a document shall include electronic signing or signature;</w:t>
      </w:r>
      <w:r>
        <w:rPr>
          <w:szCs w:val="22"/>
        </w:rPr>
        <w:br/>
      </w:r>
    </w:p>
    <w:p w14:paraId="5C6D851D" w14:textId="77777777" w:rsidR="00D41FA8" w:rsidRPr="00D01BF5" w:rsidRDefault="00625CDE" w:rsidP="00D01BF5">
      <w:pPr>
        <w:ind w:left="1440" w:hanging="720"/>
        <w:jc w:val="left"/>
        <w:rPr>
          <w:szCs w:val="22"/>
        </w:rPr>
      </w:pPr>
      <w:r>
        <w:rPr>
          <w:szCs w:val="22"/>
        </w:rPr>
        <w:t>(g)</w:t>
      </w:r>
      <w:r w:rsidR="00D41FA8" w:rsidRPr="00D01BF5">
        <w:rPr>
          <w:szCs w:val="22"/>
        </w:rPr>
        <w:tab/>
      </w:r>
      <w:r w:rsidR="00D41FA8" w:rsidRPr="00D01BF5">
        <w:rPr>
          <w:szCs w:val="22"/>
        </w:rPr>
        <w:tab/>
        <w:t>The word “shall” means a mandatory requirement;</w:t>
      </w:r>
      <w:r>
        <w:rPr>
          <w:szCs w:val="22"/>
        </w:rPr>
        <w:br/>
      </w:r>
    </w:p>
    <w:p w14:paraId="7098A264" w14:textId="77777777" w:rsidR="00D41FA8" w:rsidRPr="00D01BF5" w:rsidRDefault="00625CDE" w:rsidP="00D01BF5">
      <w:pPr>
        <w:ind w:left="2160" w:hanging="1440"/>
        <w:jc w:val="left"/>
        <w:rPr>
          <w:szCs w:val="22"/>
        </w:rPr>
      </w:pPr>
      <w:r>
        <w:rPr>
          <w:szCs w:val="22"/>
        </w:rPr>
        <w:t>(h)</w:t>
      </w:r>
      <w:r w:rsidR="00D41FA8" w:rsidRPr="00D01BF5">
        <w:rPr>
          <w:szCs w:val="22"/>
        </w:rPr>
        <w:tab/>
        <w:t>A reference to a statute, regulation or statutory instrument shall include any successor to any of them, whether in whole or in part;</w:t>
      </w:r>
      <w:r>
        <w:rPr>
          <w:szCs w:val="22"/>
        </w:rPr>
        <w:br/>
      </w:r>
    </w:p>
    <w:p w14:paraId="2A9AD602" w14:textId="4585EBAC" w:rsidR="00D41FA8" w:rsidRPr="00D01BF5" w:rsidRDefault="00625CDE" w:rsidP="00D01BF5">
      <w:pPr>
        <w:ind w:left="2160" w:hanging="1440"/>
        <w:jc w:val="left"/>
        <w:rPr>
          <w:szCs w:val="22"/>
        </w:rPr>
      </w:pPr>
      <w:r>
        <w:rPr>
          <w:szCs w:val="22"/>
        </w:rPr>
        <w:t>(i)</w:t>
      </w:r>
      <w:r w:rsidR="00A36408">
        <w:rPr>
          <w:szCs w:val="22"/>
        </w:rPr>
        <w:tab/>
      </w:r>
      <w:r w:rsidR="00D41FA8" w:rsidRPr="00D01BF5">
        <w:rPr>
          <w:szCs w:val="22"/>
        </w:rPr>
        <w:t>If something is required to be done under these rules and the last day for doing the thing is a Saturday or Sunday or a public holiday in the place where the thing is to be done, then the thing may be done on the next day that is not a Saturday, a Sunday or a public holiday</w:t>
      </w:r>
      <w:r>
        <w:rPr>
          <w:szCs w:val="22"/>
        </w:rPr>
        <w:t>;</w:t>
      </w:r>
      <w:r w:rsidR="005661F7">
        <w:rPr>
          <w:szCs w:val="22"/>
        </w:rPr>
        <w:t xml:space="preserve"> and</w:t>
      </w:r>
      <w:r>
        <w:rPr>
          <w:szCs w:val="22"/>
        </w:rPr>
        <w:br/>
      </w:r>
    </w:p>
    <w:p w14:paraId="1110D1FD" w14:textId="006A24AE" w:rsidR="00D41FA8" w:rsidRPr="00D01BF5" w:rsidRDefault="00625CDE" w:rsidP="00D01BF5">
      <w:pPr>
        <w:ind w:left="1440" w:hanging="720"/>
        <w:jc w:val="left"/>
        <w:rPr>
          <w:szCs w:val="22"/>
        </w:rPr>
      </w:pPr>
      <w:r>
        <w:rPr>
          <w:szCs w:val="22"/>
        </w:rPr>
        <w:t>(j)</w:t>
      </w:r>
      <w:r w:rsidR="00D41FA8" w:rsidRPr="00D01BF5">
        <w:rPr>
          <w:szCs w:val="22"/>
        </w:rPr>
        <w:tab/>
      </w:r>
      <w:r w:rsidR="00A83002">
        <w:rPr>
          <w:szCs w:val="22"/>
        </w:rPr>
        <w:tab/>
      </w:r>
      <w:r w:rsidR="00D41FA8" w:rsidRPr="00D01BF5">
        <w:rPr>
          <w:szCs w:val="22"/>
        </w:rPr>
        <w:t>Any schedule to these Rules forms part of these Rules</w:t>
      </w:r>
      <w:r w:rsidR="005661F7">
        <w:rPr>
          <w:szCs w:val="22"/>
        </w:rPr>
        <w:t>.</w:t>
      </w:r>
    </w:p>
    <w:p w14:paraId="5BA84825" w14:textId="77777777" w:rsidR="0008303C" w:rsidRDefault="0008303C">
      <w:pPr>
        <w:spacing w:line="240" w:lineRule="atLeast"/>
        <w:rPr>
          <w:noProof w:val="0"/>
          <w:lang w:val="en-GB"/>
        </w:rPr>
      </w:pPr>
    </w:p>
    <w:p w14:paraId="61E49C90" w14:textId="77777777" w:rsidR="0008303C" w:rsidRDefault="0008303C">
      <w:pPr>
        <w:pStyle w:val="Heading2"/>
        <w:spacing w:before="0"/>
        <w:rPr>
          <w:noProof w:val="0"/>
        </w:rPr>
      </w:pPr>
      <w:bookmarkStart w:id="6" w:name="_Toc220684764"/>
      <w:r>
        <w:rPr>
          <w:noProof w:val="0"/>
          <w:lang w:val="en-GB"/>
        </w:rPr>
        <w:t>6 - MEMBERSHIP ELIGIBILITY</w:t>
      </w:r>
      <w:bookmarkEnd w:id="6"/>
    </w:p>
    <w:p w14:paraId="1A573A73" w14:textId="77777777" w:rsidR="0008303C" w:rsidRDefault="0008303C">
      <w:pPr>
        <w:spacing w:line="240" w:lineRule="atLeast"/>
        <w:rPr>
          <w:noProof w:val="0"/>
          <w:lang w:val="en-GB"/>
        </w:rPr>
      </w:pPr>
    </w:p>
    <w:p w14:paraId="1F6A041A" w14:textId="77777777" w:rsidR="0008303C" w:rsidRDefault="0008303C">
      <w:pPr>
        <w:spacing w:line="240" w:lineRule="atLeast"/>
        <w:rPr>
          <w:noProof w:val="0"/>
          <w:lang w:val="en-GB"/>
        </w:rPr>
      </w:pPr>
      <w:r>
        <w:rPr>
          <w:noProof w:val="0"/>
          <w:lang w:val="en-GB"/>
        </w:rPr>
        <w:t>Any person, firm or company which is an employer or other person carrying on business in the retail trading industry, which includes any trade, business or undertaking in or allied with the business of shopkeepers, storekeepers or sellers by retail of articles, goods, materials or provisions of any kind, within the Commonwealth of Australia and its territories shall be eligible for membership.</w:t>
      </w:r>
    </w:p>
    <w:p w14:paraId="412C275F" w14:textId="77777777" w:rsidR="0008303C" w:rsidRDefault="0008303C">
      <w:pPr>
        <w:spacing w:line="240" w:lineRule="atLeast"/>
        <w:rPr>
          <w:noProof w:val="0"/>
          <w:lang w:val="en-GB"/>
        </w:rPr>
      </w:pPr>
    </w:p>
    <w:p w14:paraId="55EF3DC1" w14:textId="77777777" w:rsidR="0008303C" w:rsidRDefault="0008303C">
      <w:pPr>
        <w:spacing w:line="240" w:lineRule="atLeast"/>
        <w:rPr>
          <w:noProof w:val="0"/>
          <w:lang w:val="en-GB"/>
        </w:rPr>
      </w:pPr>
      <w:r>
        <w:rPr>
          <w:noProof w:val="0"/>
          <w:lang w:val="en-GB"/>
        </w:rPr>
        <w:t>Provided that in New South Wales and the Australian Capital Territory the retail trading industry includes the business of shopkeepers or retail storekeepers, and where carried on by a person principally engaged in such business or by a subsidiary or related company of that person, any other trade, business or undertaking carried on in connection therewith but the industry shall not include the industry of:</w:t>
      </w:r>
    </w:p>
    <w:p w14:paraId="5620F193" w14:textId="77777777" w:rsidR="0008303C" w:rsidRDefault="0008303C">
      <w:pPr>
        <w:spacing w:line="240" w:lineRule="atLeast"/>
        <w:rPr>
          <w:noProof w:val="0"/>
          <w:lang w:val="en-GB"/>
        </w:rPr>
      </w:pPr>
    </w:p>
    <w:p w14:paraId="48E073C9" w14:textId="77777777" w:rsidR="0008303C" w:rsidRDefault="0008303C">
      <w:pPr>
        <w:spacing w:line="240" w:lineRule="atLeast"/>
        <w:ind w:left="720" w:hanging="720"/>
        <w:rPr>
          <w:noProof w:val="0"/>
          <w:lang w:val="en-GB"/>
        </w:rPr>
      </w:pPr>
      <w:r>
        <w:rPr>
          <w:noProof w:val="0"/>
          <w:lang w:val="en-GB"/>
        </w:rPr>
        <w:t>1.</w:t>
      </w:r>
      <w:r>
        <w:rPr>
          <w:noProof w:val="0"/>
          <w:lang w:val="en-GB"/>
        </w:rPr>
        <w:tab/>
        <w:t>manufacturing (including altering, assembling, making, processing and repairing) except where the manufacturing:</w:t>
      </w:r>
    </w:p>
    <w:p w14:paraId="65C6C8A0" w14:textId="77777777" w:rsidR="0008303C" w:rsidRDefault="0008303C">
      <w:pPr>
        <w:spacing w:line="240" w:lineRule="atLeast"/>
        <w:ind w:left="720" w:hanging="720"/>
        <w:rPr>
          <w:noProof w:val="0"/>
          <w:lang w:val="en-GB"/>
        </w:rPr>
      </w:pPr>
    </w:p>
    <w:p w14:paraId="160B7D77" w14:textId="77777777" w:rsidR="0008303C" w:rsidRDefault="0008303C">
      <w:pPr>
        <w:tabs>
          <w:tab w:val="left" w:pos="720"/>
          <w:tab w:val="left" w:pos="720"/>
        </w:tabs>
        <w:spacing w:line="240" w:lineRule="atLeast"/>
        <w:ind w:left="1440" w:hanging="1440"/>
        <w:rPr>
          <w:noProof w:val="0"/>
          <w:lang w:val="en-GB"/>
        </w:rPr>
      </w:pPr>
      <w:r>
        <w:rPr>
          <w:noProof w:val="0"/>
          <w:lang w:val="en-GB"/>
        </w:rPr>
        <w:lastRenderedPageBreak/>
        <w:tab/>
        <w:t>(</w:t>
      </w:r>
      <w:proofErr w:type="spellStart"/>
      <w:r>
        <w:rPr>
          <w:noProof w:val="0"/>
          <w:lang w:val="en-GB"/>
        </w:rPr>
        <w:t>i</w:t>
      </w:r>
      <w:proofErr w:type="spellEnd"/>
      <w:r>
        <w:rPr>
          <w:noProof w:val="0"/>
          <w:lang w:val="en-GB"/>
        </w:rPr>
        <w:t>)</w:t>
      </w:r>
      <w:r>
        <w:rPr>
          <w:noProof w:val="0"/>
          <w:lang w:val="en-GB"/>
        </w:rPr>
        <w:tab/>
        <w:t>is carried on by a person whose principal business is that of a retail trader or by a subsidiary or related company of that retail trader and the manufacturing:</w:t>
      </w:r>
    </w:p>
    <w:p w14:paraId="51D901D1" w14:textId="77777777" w:rsidR="0008303C" w:rsidRDefault="0008303C">
      <w:pPr>
        <w:tabs>
          <w:tab w:val="left" w:pos="720"/>
          <w:tab w:val="left" w:pos="1440"/>
        </w:tabs>
        <w:spacing w:line="240" w:lineRule="atLeast"/>
        <w:rPr>
          <w:noProof w:val="0"/>
          <w:lang w:val="en-GB"/>
        </w:rPr>
      </w:pPr>
    </w:p>
    <w:p w14:paraId="0D2782A0" w14:textId="77777777" w:rsidR="0008303C" w:rsidRDefault="0008303C">
      <w:pPr>
        <w:tabs>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(a)</w:t>
      </w:r>
      <w:r>
        <w:rPr>
          <w:noProof w:val="0"/>
          <w:lang w:val="en-GB"/>
        </w:rPr>
        <w:tab/>
        <w:t>is carried on in premises conducted by that retail trader or by a subsidiary or related company wholly or predominantly as retail trading premises and for the sole purpose of the retail sale of or in respect to or the use of the manufactured articles or goods by that retail trader or a subsidiary or related company in or from those premises, or</w:t>
      </w:r>
    </w:p>
    <w:p w14:paraId="3FCAE37B" w14:textId="77777777" w:rsidR="0008303C" w:rsidRDefault="0008303C">
      <w:pPr>
        <w:tabs>
          <w:tab w:val="left" w:pos="720"/>
          <w:tab w:val="left" w:pos="1440"/>
          <w:tab w:val="left" w:pos="720"/>
          <w:tab w:val="left" w:pos="1440"/>
        </w:tabs>
        <w:spacing w:line="240" w:lineRule="atLeast"/>
        <w:rPr>
          <w:noProof w:val="0"/>
          <w:lang w:val="en-GB"/>
        </w:rPr>
      </w:pPr>
    </w:p>
    <w:p w14:paraId="6585B7BA" w14:textId="77777777" w:rsidR="0008303C" w:rsidRDefault="0008303C">
      <w:pPr>
        <w:tabs>
          <w:tab w:val="left" w:pos="720"/>
          <w:tab w:val="left" w:pos="1440"/>
          <w:tab w:val="left" w:pos="720"/>
          <w:tab w:val="left" w:pos="1440"/>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(b)</w:t>
      </w:r>
      <w:r>
        <w:rPr>
          <w:noProof w:val="0"/>
          <w:lang w:val="en-GB"/>
        </w:rPr>
        <w:tab/>
        <w:t>is ancillary or incidental to the said principal business, and is carried on for the sole purpose of retail sale of or in respect to use of the manufactured articles or goods by that retail trader or by a subsidiary or related company in or from premises conducted by that retail trader or a subsidiary or related company wholly or predominantly as retail trading premises, or</w:t>
      </w:r>
    </w:p>
    <w:p w14:paraId="55E656CD" w14:textId="77777777" w:rsidR="0008303C" w:rsidRDefault="0008303C">
      <w:pPr>
        <w:tabs>
          <w:tab w:val="left" w:pos="720"/>
          <w:tab w:val="left" w:pos="1440"/>
          <w:tab w:val="left" w:pos="720"/>
          <w:tab w:val="left" w:pos="1440"/>
          <w:tab w:val="left" w:pos="720"/>
          <w:tab w:val="left" w:pos="1440"/>
          <w:tab w:val="left" w:pos="720"/>
          <w:tab w:val="left" w:pos="1440"/>
        </w:tabs>
        <w:spacing w:line="240" w:lineRule="atLeast"/>
        <w:ind w:left="2160" w:hanging="2160"/>
        <w:rPr>
          <w:noProof w:val="0"/>
          <w:lang w:val="en-GB"/>
        </w:rPr>
      </w:pPr>
    </w:p>
    <w:p w14:paraId="009CD676" w14:textId="77777777" w:rsidR="0008303C" w:rsidRDefault="0008303C">
      <w:pPr>
        <w:tabs>
          <w:tab w:val="left" w:pos="720"/>
          <w:tab w:val="left" w:pos="720"/>
        </w:tabs>
        <w:spacing w:line="240" w:lineRule="atLeast"/>
        <w:ind w:left="1440" w:hanging="1440"/>
        <w:rPr>
          <w:noProof w:val="0"/>
          <w:lang w:val="en-GB"/>
        </w:rPr>
      </w:pPr>
      <w:r>
        <w:rPr>
          <w:noProof w:val="0"/>
          <w:lang w:val="en-GB"/>
        </w:rPr>
        <w:tab/>
        <w:t>(ii)</w:t>
      </w:r>
      <w:r>
        <w:rPr>
          <w:noProof w:val="0"/>
          <w:lang w:val="en-GB"/>
        </w:rPr>
        <w:tab/>
        <w:t xml:space="preserve">consists of footwear repairing carried on by a person principally engaged in footwear </w:t>
      </w:r>
      <w:proofErr w:type="gramStart"/>
      <w:r>
        <w:rPr>
          <w:noProof w:val="0"/>
          <w:lang w:val="en-GB"/>
        </w:rPr>
        <w:t>repairing;</w:t>
      </w:r>
      <w:proofErr w:type="gramEnd"/>
    </w:p>
    <w:p w14:paraId="1BDC1422" w14:textId="77777777" w:rsidR="0008303C" w:rsidRDefault="0008303C">
      <w:pPr>
        <w:spacing w:line="240" w:lineRule="atLeast"/>
        <w:rPr>
          <w:noProof w:val="0"/>
          <w:lang w:val="en-GB"/>
        </w:rPr>
      </w:pPr>
    </w:p>
    <w:p w14:paraId="64FD16B8" w14:textId="77777777" w:rsidR="0008303C" w:rsidRDefault="0008303C">
      <w:pPr>
        <w:spacing w:line="240" w:lineRule="atLeast"/>
        <w:ind w:left="720" w:hanging="720"/>
        <w:rPr>
          <w:noProof w:val="0"/>
          <w:lang w:val="en-GB"/>
        </w:rPr>
      </w:pPr>
      <w:r>
        <w:rPr>
          <w:noProof w:val="0"/>
          <w:lang w:val="en-GB"/>
        </w:rPr>
        <w:t>2.</w:t>
      </w:r>
      <w:r>
        <w:rPr>
          <w:noProof w:val="0"/>
          <w:lang w:val="en-GB"/>
        </w:rPr>
        <w:tab/>
        <w:t xml:space="preserve">dry-cleaning where carried on by a person whose principal business is the provision of dry-cleaning </w:t>
      </w:r>
      <w:proofErr w:type="gramStart"/>
      <w:r>
        <w:rPr>
          <w:noProof w:val="0"/>
          <w:lang w:val="en-GB"/>
        </w:rPr>
        <w:t>services;</w:t>
      </w:r>
      <w:proofErr w:type="gramEnd"/>
      <w:r>
        <w:rPr>
          <w:noProof w:val="0"/>
          <w:lang w:val="en-GB"/>
        </w:rPr>
        <w:tab/>
      </w:r>
    </w:p>
    <w:p w14:paraId="5C5D894A" w14:textId="77777777" w:rsidR="0008303C" w:rsidRDefault="0008303C">
      <w:pPr>
        <w:spacing w:line="240" w:lineRule="atLeast"/>
        <w:rPr>
          <w:noProof w:val="0"/>
          <w:lang w:val="en-GB"/>
        </w:rPr>
      </w:pPr>
    </w:p>
    <w:p w14:paraId="0B68C862" w14:textId="77777777" w:rsidR="0008303C" w:rsidRDefault="0008303C" w:rsidP="002442C8">
      <w:pPr>
        <w:spacing w:line="240" w:lineRule="atLeast"/>
        <w:ind w:left="720" w:hanging="720"/>
        <w:jc w:val="left"/>
        <w:rPr>
          <w:noProof w:val="0"/>
          <w:lang w:val="en-GB"/>
        </w:rPr>
      </w:pPr>
      <w:r>
        <w:rPr>
          <w:noProof w:val="0"/>
          <w:lang w:val="en-GB"/>
        </w:rPr>
        <w:t>3.</w:t>
      </w:r>
      <w:r>
        <w:rPr>
          <w:noProof w:val="0"/>
          <w:lang w:val="en-GB"/>
        </w:rPr>
        <w:tab/>
        <w:t xml:space="preserve">the slaughtering of </w:t>
      </w:r>
      <w:proofErr w:type="gramStart"/>
      <w:r>
        <w:rPr>
          <w:noProof w:val="0"/>
          <w:lang w:val="en-GB"/>
        </w:rPr>
        <w:t>live-stock</w:t>
      </w:r>
      <w:proofErr w:type="gramEnd"/>
      <w:r>
        <w:rPr>
          <w:noProof w:val="0"/>
          <w:lang w:val="en-GB"/>
        </w:rPr>
        <w:t>; or</w:t>
      </w:r>
      <w:r w:rsidR="002442C8">
        <w:rPr>
          <w:noProof w:val="0"/>
          <w:lang w:val="en-GB"/>
        </w:rPr>
        <w:br/>
      </w:r>
    </w:p>
    <w:p w14:paraId="4DDC0BAD" w14:textId="77777777" w:rsidR="0008303C" w:rsidRDefault="0008303C" w:rsidP="002442C8">
      <w:pPr>
        <w:spacing w:line="240" w:lineRule="atLeast"/>
        <w:ind w:left="708" w:hanging="708"/>
        <w:rPr>
          <w:noProof w:val="0"/>
          <w:lang w:val="en-GB"/>
        </w:rPr>
      </w:pPr>
      <w:r>
        <w:rPr>
          <w:noProof w:val="0"/>
          <w:lang w:val="en-GB"/>
        </w:rPr>
        <w:t>4.</w:t>
      </w:r>
      <w:r>
        <w:rPr>
          <w:noProof w:val="0"/>
          <w:lang w:val="en-GB"/>
        </w:rPr>
        <w:tab/>
        <w:t>the selling, distributing, repairing, maintaining, towing, wrecking, servicing and/or parking of motor vehicles (of all kinds), caravans, trailers, boats or boat trailer combinations or the like and the equipment or parts of components thereof or the supply of the running requirements for any such vehicles or items or the rental of motor vehicles where the said activities or any of them are carried on by a person whose principal undertaking is the carrying on of such activities or any of them.</w:t>
      </w:r>
    </w:p>
    <w:p w14:paraId="0DB8CEE8" w14:textId="77777777" w:rsidR="0008303C" w:rsidRDefault="0008303C">
      <w:pPr>
        <w:rPr>
          <w:noProof w:val="0"/>
          <w:lang w:val="en-GB"/>
        </w:rPr>
      </w:pPr>
    </w:p>
    <w:p w14:paraId="05E652B5" w14:textId="77777777" w:rsidR="0008303C" w:rsidRDefault="0008303C">
      <w:pPr>
        <w:pStyle w:val="Heading2"/>
        <w:spacing w:before="0"/>
        <w:rPr>
          <w:noProof w:val="0"/>
        </w:rPr>
      </w:pPr>
      <w:bookmarkStart w:id="7" w:name="_Toc220684765"/>
      <w:r>
        <w:rPr>
          <w:noProof w:val="0"/>
          <w:lang w:val="en-GB"/>
        </w:rPr>
        <w:t>7 - ENROLMENT AND REPRESENTATION</w:t>
      </w:r>
      <w:bookmarkEnd w:id="7"/>
    </w:p>
    <w:p w14:paraId="6FFF949C" w14:textId="77777777" w:rsidR="0008303C" w:rsidRDefault="0008303C">
      <w:pPr>
        <w:spacing w:line="240" w:lineRule="atLeast"/>
        <w:rPr>
          <w:noProof w:val="0"/>
          <w:lang w:val="en-GB"/>
        </w:rPr>
      </w:pPr>
    </w:p>
    <w:p w14:paraId="3AF520FB" w14:textId="77777777" w:rsidR="0008303C" w:rsidRDefault="0008303C">
      <w:pPr>
        <w:spacing w:line="240" w:lineRule="atLeast"/>
        <w:ind w:left="720" w:hanging="720"/>
        <w:rPr>
          <w:noProof w:val="0"/>
          <w:lang w:val="en-GB"/>
        </w:rPr>
      </w:pPr>
      <w:r>
        <w:rPr>
          <w:noProof w:val="0"/>
          <w:lang w:val="en-GB"/>
        </w:rPr>
        <w:t>7.1</w:t>
      </w:r>
      <w:r>
        <w:rPr>
          <w:noProof w:val="0"/>
          <w:lang w:val="en-GB"/>
        </w:rPr>
        <w:tab/>
        <w:t>The Association shall not enrol or represent a person, firm or company which operates only in a State or territory in respect of which the Association has formed no Division.</w:t>
      </w:r>
    </w:p>
    <w:p w14:paraId="68FEFDD8" w14:textId="77777777" w:rsidR="0008303C" w:rsidRDefault="0008303C">
      <w:pPr>
        <w:spacing w:line="240" w:lineRule="atLeast"/>
        <w:rPr>
          <w:noProof w:val="0"/>
          <w:lang w:val="en-GB"/>
        </w:rPr>
      </w:pPr>
    </w:p>
    <w:p w14:paraId="195D3E4F" w14:textId="77777777" w:rsidR="0008303C" w:rsidRDefault="0008303C">
      <w:pPr>
        <w:spacing w:line="240" w:lineRule="atLeast"/>
        <w:ind w:left="720" w:hanging="720"/>
        <w:rPr>
          <w:noProof w:val="0"/>
          <w:lang w:val="en-GB"/>
        </w:rPr>
      </w:pPr>
      <w:r>
        <w:rPr>
          <w:noProof w:val="0"/>
          <w:lang w:val="en-GB"/>
        </w:rPr>
        <w:t>7.2</w:t>
      </w:r>
      <w:r>
        <w:rPr>
          <w:noProof w:val="0"/>
          <w:lang w:val="en-GB"/>
        </w:rPr>
        <w:tab/>
        <w:t>In New South Wales and the Australian Capital Territory the Association shall not enrol or represent any member in respect of any of the following industries carried on by him/her:</w:t>
      </w:r>
    </w:p>
    <w:p w14:paraId="292C1353" w14:textId="77777777" w:rsidR="0008303C" w:rsidRDefault="0008303C">
      <w:pPr>
        <w:spacing w:line="240" w:lineRule="atLeast"/>
        <w:rPr>
          <w:noProof w:val="0"/>
          <w:lang w:val="en-GB"/>
        </w:rPr>
      </w:pPr>
    </w:p>
    <w:p w14:paraId="1AEE1A97" w14:textId="77777777" w:rsidR="0008303C" w:rsidRDefault="0008303C">
      <w:pPr>
        <w:tabs>
          <w:tab w:val="left" w:pos="720"/>
          <w:tab w:val="left" w:pos="720"/>
        </w:tabs>
        <w:spacing w:line="240" w:lineRule="atLeast"/>
        <w:ind w:left="1440" w:hanging="1440"/>
        <w:rPr>
          <w:noProof w:val="0"/>
          <w:lang w:val="en-GB"/>
        </w:rPr>
      </w:pPr>
      <w:r>
        <w:rPr>
          <w:noProof w:val="0"/>
          <w:lang w:val="en-GB"/>
        </w:rPr>
        <w:tab/>
        <w:t>1.</w:t>
      </w:r>
      <w:r>
        <w:rPr>
          <w:noProof w:val="0"/>
          <w:lang w:val="en-GB"/>
        </w:rPr>
        <w:tab/>
        <w:t>manufacturing (including altering, assembling, making, processing and repairing) except where the manufacturing:</w:t>
      </w:r>
    </w:p>
    <w:p w14:paraId="3B7ED89D" w14:textId="77777777" w:rsidR="0008303C" w:rsidRDefault="0008303C">
      <w:pPr>
        <w:tabs>
          <w:tab w:val="left" w:pos="720"/>
          <w:tab w:val="left" w:pos="1440"/>
        </w:tabs>
        <w:spacing w:line="240" w:lineRule="atLeast"/>
        <w:rPr>
          <w:noProof w:val="0"/>
          <w:lang w:val="en-GB"/>
        </w:rPr>
      </w:pPr>
    </w:p>
    <w:p w14:paraId="0C48DD00" w14:textId="77777777" w:rsidR="0008303C" w:rsidRDefault="0008303C">
      <w:pPr>
        <w:tabs>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w:t>
      </w:r>
      <w:proofErr w:type="spellStart"/>
      <w:r>
        <w:rPr>
          <w:noProof w:val="0"/>
          <w:lang w:val="en-GB"/>
        </w:rPr>
        <w:t>i</w:t>
      </w:r>
      <w:proofErr w:type="spellEnd"/>
      <w:r>
        <w:rPr>
          <w:noProof w:val="0"/>
          <w:lang w:val="en-GB"/>
        </w:rPr>
        <w:t>)</w:t>
      </w:r>
      <w:r>
        <w:rPr>
          <w:noProof w:val="0"/>
          <w:lang w:val="en-GB"/>
        </w:rPr>
        <w:tab/>
        <w:t>is carried on by a person whose principal business is</w:t>
      </w:r>
      <w:r>
        <w:rPr>
          <w:noProof w:val="0"/>
          <w:lang w:val="en-GB"/>
        </w:rPr>
        <w:tab/>
        <w:t>that of a retail trader or by a subsidiary or related</w:t>
      </w:r>
      <w:r>
        <w:rPr>
          <w:noProof w:val="0"/>
          <w:lang w:val="en-GB"/>
        </w:rPr>
        <w:tab/>
        <w:t>company of that retail trader and the manufacturing:</w:t>
      </w:r>
    </w:p>
    <w:p w14:paraId="6252F3EF" w14:textId="77777777" w:rsidR="0008303C" w:rsidRDefault="0008303C">
      <w:pPr>
        <w:tabs>
          <w:tab w:val="left" w:pos="720"/>
          <w:tab w:val="left" w:pos="1440"/>
          <w:tab w:val="left" w:pos="2160"/>
        </w:tabs>
        <w:spacing w:line="240" w:lineRule="atLeast"/>
        <w:rPr>
          <w:noProof w:val="0"/>
          <w:lang w:val="en-GB"/>
        </w:rPr>
      </w:pPr>
    </w:p>
    <w:p w14:paraId="2364F4BD" w14:textId="77777777" w:rsidR="0008303C" w:rsidRDefault="0008303C">
      <w:pPr>
        <w:tabs>
          <w:tab w:val="left" w:pos="720"/>
          <w:tab w:val="left" w:pos="1440"/>
          <w:tab w:val="left" w:pos="2160"/>
          <w:tab w:val="left" w:pos="720"/>
          <w:tab w:val="left" w:pos="1440"/>
          <w:tab w:val="left" w:pos="2160"/>
        </w:tabs>
        <w:spacing w:line="240" w:lineRule="atLeast"/>
        <w:ind w:left="2880" w:hanging="2880"/>
        <w:rPr>
          <w:noProof w:val="0"/>
          <w:lang w:val="en-GB"/>
        </w:rPr>
      </w:pPr>
      <w:r>
        <w:rPr>
          <w:noProof w:val="0"/>
          <w:lang w:val="en-GB"/>
        </w:rPr>
        <w:tab/>
      </w:r>
      <w:r>
        <w:rPr>
          <w:noProof w:val="0"/>
          <w:lang w:val="en-GB"/>
        </w:rPr>
        <w:tab/>
      </w:r>
      <w:r>
        <w:rPr>
          <w:noProof w:val="0"/>
          <w:lang w:val="en-GB"/>
        </w:rPr>
        <w:tab/>
        <w:t>(a)</w:t>
      </w:r>
      <w:r>
        <w:rPr>
          <w:noProof w:val="0"/>
          <w:lang w:val="en-GB"/>
        </w:rPr>
        <w:tab/>
        <w:t>is carried on in premises conducted by that retail trader or by a subsidiary or related company wholly or predominantly as retail trading</w:t>
      </w:r>
      <w:r>
        <w:rPr>
          <w:noProof w:val="0"/>
          <w:lang w:val="en-GB"/>
        </w:rPr>
        <w:tab/>
        <w:t>premises and for the sole purpose of the retail</w:t>
      </w:r>
      <w:r>
        <w:rPr>
          <w:noProof w:val="0"/>
          <w:lang w:val="en-GB"/>
        </w:rPr>
        <w:tab/>
        <w:t>sale of or in respect to or the use of the manufactured articles or goods by that retail</w:t>
      </w:r>
      <w:r>
        <w:rPr>
          <w:noProof w:val="0"/>
          <w:lang w:val="en-GB"/>
        </w:rPr>
        <w:tab/>
        <w:t>trader or by a subsidiary or related company in or from those premises, or</w:t>
      </w:r>
    </w:p>
    <w:p w14:paraId="730DB320" w14:textId="77777777" w:rsidR="0008303C" w:rsidRDefault="0008303C">
      <w:pPr>
        <w:tabs>
          <w:tab w:val="left" w:pos="720"/>
          <w:tab w:val="left" w:pos="1440"/>
          <w:tab w:val="left" w:pos="2160"/>
          <w:tab w:val="left" w:pos="720"/>
          <w:tab w:val="left" w:pos="1440"/>
          <w:tab w:val="left" w:pos="2160"/>
        </w:tabs>
        <w:spacing w:line="240" w:lineRule="atLeast"/>
        <w:rPr>
          <w:noProof w:val="0"/>
          <w:lang w:val="en-GB"/>
        </w:rPr>
      </w:pPr>
    </w:p>
    <w:p w14:paraId="6F9DC2DD" w14:textId="77777777" w:rsidR="0008303C" w:rsidRDefault="0008303C">
      <w:pPr>
        <w:tabs>
          <w:tab w:val="left" w:pos="720"/>
          <w:tab w:val="left" w:pos="1440"/>
          <w:tab w:val="left" w:pos="2160"/>
          <w:tab w:val="left" w:pos="720"/>
          <w:tab w:val="left" w:pos="1440"/>
          <w:tab w:val="left" w:pos="2160"/>
          <w:tab w:val="left" w:pos="720"/>
          <w:tab w:val="left" w:pos="1440"/>
          <w:tab w:val="left" w:pos="2160"/>
          <w:tab w:val="left" w:pos="720"/>
          <w:tab w:val="left" w:pos="1440"/>
          <w:tab w:val="left" w:pos="2160"/>
        </w:tabs>
        <w:spacing w:line="240" w:lineRule="atLeast"/>
        <w:ind w:left="2880" w:hanging="2880"/>
        <w:rPr>
          <w:noProof w:val="0"/>
          <w:lang w:val="en-GB"/>
        </w:rPr>
      </w:pPr>
      <w:r>
        <w:rPr>
          <w:noProof w:val="0"/>
          <w:lang w:val="en-GB"/>
        </w:rPr>
        <w:tab/>
      </w:r>
      <w:r>
        <w:rPr>
          <w:noProof w:val="0"/>
          <w:lang w:val="en-GB"/>
        </w:rPr>
        <w:tab/>
      </w:r>
      <w:r>
        <w:rPr>
          <w:noProof w:val="0"/>
          <w:lang w:val="en-GB"/>
        </w:rPr>
        <w:tab/>
        <w:t>(b)</w:t>
      </w:r>
      <w:r>
        <w:rPr>
          <w:noProof w:val="0"/>
          <w:lang w:val="en-GB"/>
        </w:rPr>
        <w:tab/>
        <w:t>is ancillary or incidental to the said principal business and is carried on for the sole purpose of the retail sale of or in respect to or use of the manufactured articles or goods by that retail trader or by a subsidiary or related company in or from premises conducted by that retail trader or by a subsidiary or related company wholly or predominantly as retail trading premises, or</w:t>
      </w:r>
    </w:p>
    <w:p w14:paraId="12499C63" w14:textId="77777777" w:rsidR="0008303C" w:rsidRDefault="0008303C">
      <w:pPr>
        <w:tabs>
          <w:tab w:val="left" w:pos="720"/>
          <w:tab w:val="left" w:pos="1440"/>
        </w:tabs>
        <w:spacing w:line="240" w:lineRule="atLeast"/>
        <w:rPr>
          <w:noProof w:val="0"/>
          <w:lang w:val="en-GB"/>
        </w:rPr>
      </w:pPr>
    </w:p>
    <w:p w14:paraId="2D013E6F" w14:textId="77777777" w:rsidR="0008303C" w:rsidRDefault="0008303C">
      <w:pPr>
        <w:tabs>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(ii)</w:t>
      </w:r>
      <w:r>
        <w:rPr>
          <w:noProof w:val="0"/>
          <w:lang w:val="en-GB"/>
        </w:rPr>
        <w:tab/>
        <w:t xml:space="preserve">consists of footwear repairing carried on by a person principally engaged in footwear </w:t>
      </w:r>
      <w:proofErr w:type="gramStart"/>
      <w:r>
        <w:rPr>
          <w:noProof w:val="0"/>
          <w:lang w:val="en-GB"/>
        </w:rPr>
        <w:t>repairing;</w:t>
      </w:r>
      <w:proofErr w:type="gramEnd"/>
    </w:p>
    <w:p w14:paraId="23C4F235" w14:textId="77777777" w:rsidR="0008303C" w:rsidRDefault="0008303C">
      <w:pPr>
        <w:tabs>
          <w:tab w:val="left" w:pos="720"/>
        </w:tabs>
        <w:spacing w:line="240" w:lineRule="atLeast"/>
        <w:rPr>
          <w:noProof w:val="0"/>
          <w:lang w:val="en-GB"/>
        </w:rPr>
      </w:pPr>
    </w:p>
    <w:p w14:paraId="558C927A" w14:textId="77777777" w:rsidR="0008303C" w:rsidRDefault="0008303C">
      <w:pPr>
        <w:tabs>
          <w:tab w:val="left" w:pos="720"/>
          <w:tab w:val="left" w:pos="720"/>
        </w:tabs>
        <w:spacing w:line="240" w:lineRule="atLeast"/>
        <w:ind w:left="1440" w:hanging="1440"/>
        <w:rPr>
          <w:noProof w:val="0"/>
          <w:lang w:val="en-GB"/>
        </w:rPr>
      </w:pPr>
      <w:r>
        <w:rPr>
          <w:noProof w:val="0"/>
          <w:lang w:val="en-GB"/>
        </w:rPr>
        <w:lastRenderedPageBreak/>
        <w:tab/>
        <w:t>2.</w:t>
      </w:r>
      <w:r>
        <w:rPr>
          <w:noProof w:val="0"/>
          <w:lang w:val="en-GB"/>
        </w:rPr>
        <w:tab/>
        <w:t xml:space="preserve">the provision of dry-cleaning services and retail sales incidental or ancillary thereto </w:t>
      </w:r>
      <w:proofErr w:type="gramStart"/>
      <w:r>
        <w:rPr>
          <w:noProof w:val="0"/>
          <w:lang w:val="en-GB"/>
        </w:rPr>
        <w:t>where</w:t>
      </w:r>
      <w:proofErr w:type="gramEnd"/>
      <w:r>
        <w:rPr>
          <w:noProof w:val="0"/>
          <w:lang w:val="en-GB"/>
        </w:rPr>
        <w:t xml:space="preserve"> provided by a person whose principal business is the provision of dry-cleaning </w:t>
      </w:r>
      <w:proofErr w:type="gramStart"/>
      <w:r>
        <w:rPr>
          <w:noProof w:val="0"/>
          <w:lang w:val="en-GB"/>
        </w:rPr>
        <w:t>services;</w:t>
      </w:r>
      <w:proofErr w:type="gramEnd"/>
    </w:p>
    <w:p w14:paraId="0CDC2725" w14:textId="77777777" w:rsidR="0008303C" w:rsidRDefault="0008303C">
      <w:pPr>
        <w:tabs>
          <w:tab w:val="left" w:pos="720"/>
          <w:tab w:val="left" w:pos="720"/>
        </w:tabs>
        <w:spacing w:line="240" w:lineRule="atLeast"/>
        <w:rPr>
          <w:noProof w:val="0"/>
          <w:lang w:val="en-GB"/>
        </w:rPr>
      </w:pPr>
    </w:p>
    <w:p w14:paraId="74D65B3A" w14:textId="77777777"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3.</w:t>
      </w:r>
      <w:r>
        <w:rPr>
          <w:noProof w:val="0"/>
          <w:lang w:val="en-GB"/>
        </w:rPr>
        <w:tab/>
        <w:t xml:space="preserve">the slaughtering of </w:t>
      </w:r>
      <w:proofErr w:type="gramStart"/>
      <w:r>
        <w:rPr>
          <w:noProof w:val="0"/>
          <w:lang w:val="en-GB"/>
        </w:rPr>
        <w:t>live-stock</w:t>
      </w:r>
      <w:proofErr w:type="gramEnd"/>
      <w:r>
        <w:rPr>
          <w:noProof w:val="0"/>
          <w:lang w:val="en-GB"/>
        </w:rPr>
        <w:t>; or</w:t>
      </w:r>
    </w:p>
    <w:p w14:paraId="5E76C764" w14:textId="77777777" w:rsidR="0008303C" w:rsidRDefault="0008303C">
      <w:pPr>
        <w:tabs>
          <w:tab w:val="left" w:pos="720"/>
          <w:tab w:val="left" w:pos="720"/>
          <w:tab w:val="left" w:pos="720"/>
          <w:tab w:val="left" w:pos="720"/>
        </w:tabs>
        <w:spacing w:line="240" w:lineRule="atLeast"/>
        <w:rPr>
          <w:noProof w:val="0"/>
          <w:lang w:val="en-GB"/>
        </w:rPr>
      </w:pPr>
    </w:p>
    <w:p w14:paraId="0DCC22F8" w14:textId="77777777" w:rsidR="0008303C" w:rsidRDefault="0008303C">
      <w:pPr>
        <w:tabs>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4.</w:t>
      </w:r>
      <w:r>
        <w:rPr>
          <w:noProof w:val="0"/>
          <w:lang w:val="en-GB"/>
        </w:rPr>
        <w:tab/>
        <w:t>the retail selling of uncooked meat and/or the processing of uncooked and/or the production of manufactured meat products by a person whose principal business is the slaughtering of live-stock, and/or the processing and/or selling of uncooked meat and/or the production of manufactured meat products; or</w:t>
      </w:r>
    </w:p>
    <w:p w14:paraId="6B663D30" w14:textId="77777777" w:rsidR="0008303C" w:rsidRDefault="0008303C">
      <w:pPr>
        <w:tabs>
          <w:tab w:val="left" w:pos="720"/>
          <w:tab w:val="left" w:pos="720"/>
          <w:tab w:val="left" w:pos="720"/>
          <w:tab w:val="left" w:pos="720"/>
          <w:tab w:val="left" w:pos="720"/>
          <w:tab w:val="left" w:pos="720"/>
          <w:tab w:val="left" w:pos="720"/>
          <w:tab w:val="left" w:pos="720"/>
        </w:tabs>
        <w:spacing w:line="240" w:lineRule="atLeast"/>
        <w:rPr>
          <w:noProof w:val="0"/>
          <w:lang w:val="en-GB"/>
        </w:rPr>
      </w:pPr>
    </w:p>
    <w:p w14:paraId="4C464403" w14:textId="315A0094"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5.</w:t>
      </w:r>
      <w:r>
        <w:rPr>
          <w:noProof w:val="0"/>
          <w:lang w:val="en-GB"/>
        </w:rPr>
        <w:tab/>
        <w:t>the selling, distributing, repairing, maintaining, towing, wrecking, servicing and/or parking of motor vehicles (of all kinds), caravans, trailers, boats or boat trailer combinations or the like and the equipment or parts of components thereof or the supply of the running requirements for any such vehicles o</w:t>
      </w:r>
      <w:r w:rsidR="00BB3D27">
        <w:rPr>
          <w:noProof w:val="0"/>
          <w:lang w:val="en-GB"/>
        </w:rPr>
        <w:t>r</w:t>
      </w:r>
      <w:r>
        <w:rPr>
          <w:noProof w:val="0"/>
          <w:lang w:val="en-GB"/>
        </w:rPr>
        <w:t xml:space="preserve"> items or the rental of motor vehicles where the said activities or any of them are carried on by a person whose principal undertaking is the carrying on of such activities or any of them; or</w:t>
      </w:r>
    </w:p>
    <w:p w14:paraId="1C11F883" w14:textId="77777777" w:rsidR="005C4FE3" w:rsidRDefault="005C4FE3">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p>
    <w:p w14:paraId="674AC087"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6.</w:t>
      </w:r>
      <w:r>
        <w:rPr>
          <w:noProof w:val="0"/>
          <w:lang w:val="en-GB"/>
        </w:rPr>
        <w:tab/>
        <w:t>the sale by wholesale or retail of:</w:t>
      </w:r>
    </w:p>
    <w:p w14:paraId="39C8ED76"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p>
    <w:p w14:paraId="6C4A895A" w14:textId="77777777" w:rsidR="0008303C" w:rsidRDefault="0008303C">
      <w:pPr>
        <w:tabs>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(a)</w:t>
      </w:r>
      <w:r>
        <w:rPr>
          <w:noProof w:val="0"/>
          <w:lang w:val="en-GB"/>
        </w:rPr>
        <w:tab/>
        <w:t xml:space="preserve">milk from </w:t>
      </w:r>
      <w:proofErr w:type="gramStart"/>
      <w:r>
        <w:rPr>
          <w:noProof w:val="0"/>
          <w:lang w:val="en-GB"/>
        </w:rPr>
        <w:t>vehicles;</w:t>
      </w:r>
      <w:proofErr w:type="gramEnd"/>
    </w:p>
    <w:p w14:paraId="02843876" w14:textId="77777777" w:rsidR="0008303C" w:rsidRDefault="0008303C">
      <w:pPr>
        <w:tabs>
          <w:tab w:val="left" w:pos="720"/>
          <w:tab w:val="left" w:pos="1440"/>
          <w:tab w:val="left" w:pos="720"/>
          <w:tab w:val="left" w:pos="1440"/>
        </w:tabs>
        <w:spacing w:line="240" w:lineRule="atLeast"/>
        <w:rPr>
          <w:noProof w:val="0"/>
          <w:lang w:val="en-GB"/>
        </w:rPr>
      </w:pPr>
    </w:p>
    <w:p w14:paraId="2576B699" w14:textId="77777777" w:rsidR="0008303C" w:rsidRDefault="0008303C">
      <w:pPr>
        <w:tabs>
          <w:tab w:val="left" w:pos="720"/>
          <w:tab w:val="left" w:pos="1440"/>
          <w:tab w:val="left" w:pos="720"/>
          <w:tab w:val="left" w:pos="1440"/>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(b)</w:t>
      </w:r>
      <w:r>
        <w:rPr>
          <w:noProof w:val="0"/>
          <w:lang w:val="en-GB"/>
        </w:rPr>
        <w:tab/>
        <w:t xml:space="preserve">alcoholic and other drinks in or from a hotel or tourist hotel licensed under the Liquor Act 1912, or in or from a liquor store in or situated close to such hotel or tourist hotel and which is conducted by that licensee or owner under the hotel or tourist hotel license concerned, as varied or </w:t>
      </w:r>
      <w:proofErr w:type="gramStart"/>
      <w:r>
        <w:rPr>
          <w:noProof w:val="0"/>
          <w:lang w:val="en-GB"/>
        </w:rPr>
        <w:t>extended;</w:t>
      </w:r>
      <w:proofErr w:type="gramEnd"/>
    </w:p>
    <w:p w14:paraId="5647DA1C"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2160" w:hanging="2160"/>
        <w:rPr>
          <w:noProof w:val="0"/>
          <w:lang w:val="en-GB"/>
        </w:rPr>
      </w:pPr>
      <w:r>
        <w:rPr>
          <w:noProof w:val="0"/>
          <w:lang w:val="en-GB"/>
        </w:rPr>
        <w:tab/>
      </w:r>
    </w:p>
    <w:p w14:paraId="1D873C71"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s>
        <w:spacing w:line="240" w:lineRule="atLeast"/>
        <w:ind w:left="2160" w:hanging="2160"/>
        <w:rPr>
          <w:noProof w:val="0"/>
          <w:lang w:val="en-GB"/>
        </w:rPr>
      </w:pPr>
      <w:r>
        <w:rPr>
          <w:noProof w:val="0"/>
          <w:lang w:val="en-GB"/>
        </w:rPr>
        <w:tab/>
      </w:r>
      <w:r>
        <w:rPr>
          <w:noProof w:val="0"/>
          <w:lang w:val="en-GB"/>
        </w:rPr>
        <w:tab/>
        <w:t>(c)</w:t>
      </w:r>
      <w:r>
        <w:rPr>
          <w:noProof w:val="0"/>
          <w:lang w:val="en-GB"/>
        </w:rPr>
        <w:tab/>
        <w:t xml:space="preserve">articles on premises conducted as squash courts by a person principally engaged in the management of squash </w:t>
      </w:r>
      <w:proofErr w:type="gramStart"/>
      <w:r>
        <w:rPr>
          <w:noProof w:val="0"/>
          <w:lang w:val="en-GB"/>
        </w:rPr>
        <w:t>courts;</w:t>
      </w:r>
      <w:proofErr w:type="gramEnd"/>
    </w:p>
    <w:p w14:paraId="68266D7A"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s>
        <w:spacing w:line="240" w:lineRule="atLeast"/>
        <w:rPr>
          <w:noProof w:val="0"/>
          <w:lang w:val="en-GB"/>
        </w:rPr>
      </w:pPr>
    </w:p>
    <w:p w14:paraId="2542C487"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s>
        <w:spacing w:line="240" w:lineRule="atLeast"/>
        <w:ind w:left="2160" w:hanging="2160"/>
        <w:rPr>
          <w:noProof w:val="0"/>
          <w:lang w:val="en-GB"/>
        </w:rPr>
      </w:pPr>
      <w:r>
        <w:rPr>
          <w:noProof w:val="0"/>
          <w:lang w:val="en-GB"/>
        </w:rPr>
        <w:tab/>
      </w:r>
      <w:r>
        <w:rPr>
          <w:noProof w:val="0"/>
          <w:lang w:val="en-GB"/>
        </w:rPr>
        <w:tab/>
        <w:t>(d)</w:t>
      </w:r>
      <w:r>
        <w:rPr>
          <w:noProof w:val="0"/>
          <w:lang w:val="en-GB"/>
        </w:rPr>
        <w:tab/>
        <w:t xml:space="preserve">articles other than bread and timber, by a person, principally engaged in manufacturing on or from premises conducted by him wholly or predominantly as a manufacturing establishment where the articles concerned are manufactured by that </w:t>
      </w:r>
      <w:proofErr w:type="gramStart"/>
      <w:r>
        <w:rPr>
          <w:noProof w:val="0"/>
          <w:lang w:val="en-GB"/>
        </w:rPr>
        <w:t>person;</w:t>
      </w:r>
      <w:proofErr w:type="gramEnd"/>
    </w:p>
    <w:p w14:paraId="0D7A3567"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s>
        <w:spacing w:line="240" w:lineRule="atLeast"/>
        <w:rPr>
          <w:noProof w:val="0"/>
          <w:lang w:val="en-GB"/>
        </w:rPr>
      </w:pPr>
    </w:p>
    <w:p w14:paraId="245F7966"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s>
        <w:spacing w:line="240" w:lineRule="atLeast"/>
        <w:ind w:left="2160" w:hanging="2160"/>
        <w:rPr>
          <w:noProof w:val="0"/>
          <w:lang w:val="en-GB"/>
        </w:rPr>
      </w:pPr>
      <w:r>
        <w:rPr>
          <w:noProof w:val="0"/>
          <w:lang w:val="en-GB"/>
        </w:rPr>
        <w:tab/>
      </w:r>
      <w:r>
        <w:rPr>
          <w:noProof w:val="0"/>
          <w:lang w:val="en-GB"/>
        </w:rPr>
        <w:tab/>
        <w:t>(e)</w:t>
      </w:r>
      <w:r>
        <w:rPr>
          <w:noProof w:val="0"/>
          <w:lang w:val="en-GB"/>
        </w:rPr>
        <w:tab/>
        <w:t>bread in or from an establishment conducted by a person predominantly engaged in the business of baking and selling bread where the bread is baked on that establishment; or</w:t>
      </w:r>
    </w:p>
    <w:p w14:paraId="7DC114BE"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s>
        <w:spacing w:line="240" w:lineRule="atLeast"/>
        <w:rPr>
          <w:noProof w:val="0"/>
          <w:lang w:val="en-GB"/>
        </w:rPr>
      </w:pPr>
    </w:p>
    <w:p w14:paraId="7345C34B"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s>
        <w:spacing w:line="240" w:lineRule="atLeast"/>
        <w:ind w:left="2160" w:hanging="2160"/>
        <w:rPr>
          <w:noProof w:val="0"/>
          <w:lang w:val="en-GB"/>
        </w:rPr>
      </w:pPr>
      <w:r>
        <w:rPr>
          <w:noProof w:val="0"/>
          <w:lang w:val="en-GB"/>
        </w:rPr>
        <w:tab/>
      </w:r>
      <w:r>
        <w:rPr>
          <w:noProof w:val="0"/>
          <w:lang w:val="en-GB"/>
        </w:rPr>
        <w:tab/>
        <w:t>(f)</w:t>
      </w:r>
      <w:r>
        <w:rPr>
          <w:noProof w:val="0"/>
          <w:lang w:val="en-GB"/>
        </w:rPr>
        <w:tab/>
        <w:t>timber and other articles in or from an establishment which is principally a timber merchant establishment.</w:t>
      </w:r>
    </w:p>
    <w:p w14:paraId="56620144" w14:textId="77777777" w:rsidR="0008303C" w:rsidRDefault="0008303C">
      <w:pPr>
        <w:spacing w:line="240" w:lineRule="atLeast"/>
        <w:rPr>
          <w:noProof w:val="0"/>
          <w:lang w:val="en-GB"/>
        </w:rPr>
      </w:pPr>
    </w:p>
    <w:p w14:paraId="08D772A3" w14:textId="77777777" w:rsidR="0008303C" w:rsidRDefault="0008303C">
      <w:pPr>
        <w:spacing w:line="240" w:lineRule="atLeast"/>
        <w:rPr>
          <w:noProof w:val="0"/>
          <w:lang w:val="en-GB"/>
        </w:rPr>
      </w:pPr>
      <w:r>
        <w:rPr>
          <w:noProof w:val="0"/>
          <w:lang w:val="en-GB"/>
        </w:rPr>
        <w:t>Provided further that the Association shall not enrol a person engaged in the Australian Capital Territory in the industry as defined in Rule 6 unless that person (or a subsidiary company or related company of that person) is principally engaged in the business of a shopkeeper or retail storekeeper and is engaged in retail selling from retail trading premises in New South Wales.</w:t>
      </w:r>
    </w:p>
    <w:p w14:paraId="4C557E07" w14:textId="77777777" w:rsidR="0008303C" w:rsidRDefault="0008303C">
      <w:pPr>
        <w:spacing w:line="240" w:lineRule="atLeast"/>
        <w:rPr>
          <w:noProof w:val="0"/>
          <w:lang w:val="en-GB"/>
        </w:rPr>
      </w:pPr>
    </w:p>
    <w:p w14:paraId="06D0AFD5" w14:textId="77777777" w:rsidR="0008303C" w:rsidRDefault="0008303C">
      <w:pPr>
        <w:spacing w:line="240" w:lineRule="atLeast"/>
        <w:rPr>
          <w:noProof w:val="0"/>
          <w:lang w:val="en-GB"/>
        </w:rPr>
      </w:pPr>
      <w:r>
        <w:rPr>
          <w:noProof w:val="0"/>
          <w:lang w:val="en-GB"/>
        </w:rPr>
        <w:t>Provided further that despite anything elsewhere contained in these Rules the Association shall also consist of an unlimited number of ordinary members who as at 18th July 1978 were persons firms partnerships companies corporations and unincorporated bodies engaged or employing any employee within the State of New South Wales and the Australian Capital Territory in the Retail Trading Industry which includes the business of shop keepers and store keepers and any other trade business or undertaking in or substantially connected with the sale by retail of articles, goods materials, produce or provisions of all kinds and who as at that date were members of the Association in accordance with the then Rules of the Association and nothing in the foregoing provisos shall render any such person firm etc. ineligible in whole or in part for membership of or representation by the Association.</w:t>
      </w:r>
    </w:p>
    <w:p w14:paraId="23D4E270" w14:textId="77777777" w:rsidR="00195952" w:rsidRDefault="00195952">
      <w:pPr>
        <w:spacing w:line="240" w:lineRule="atLeast"/>
        <w:rPr>
          <w:noProof w:val="0"/>
          <w:lang w:val="en-GB"/>
        </w:rPr>
      </w:pPr>
    </w:p>
    <w:p w14:paraId="0EF63754" w14:textId="77777777" w:rsidR="0008303C" w:rsidRDefault="0008303C">
      <w:pPr>
        <w:pStyle w:val="Heading2"/>
        <w:rPr>
          <w:noProof w:val="0"/>
        </w:rPr>
      </w:pPr>
      <w:bookmarkStart w:id="8" w:name="_Toc220684766"/>
      <w:r>
        <w:rPr>
          <w:noProof w:val="0"/>
          <w:lang w:val="en-GB"/>
        </w:rPr>
        <w:lastRenderedPageBreak/>
        <w:t>8 - APPLICATION FOR MEMBERSHIP</w:t>
      </w:r>
      <w:bookmarkEnd w:id="8"/>
    </w:p>
    <w:p w14:paraId="16B546CB" w14:textId="77777777" w:rsidR="0008303C" w:rsidRDefault="0008303C">
      <w:pPr>
        <w:spacing w:line="240" w:lineRule="atLeast"/>
        <w:rPr>
          <w:noProof w:val="0"/>
          <w:lang w:val="en-GB"/>
        </w:rPr>
      </w:pPr>
    </w:p>
    <w:p w14:paraId="436992D7" w14:textId="1325FAE7" w:rsidR="0008303C" w:rsidRDefault="0008303C">
      <w:pPr>
        <w:spacing w:line="240" w:lineRule="atLeast"/>
        <w:ind w:left="720" w:hanging="720"/>
        <w:rPr>
          <w:noProof w:val="0"/>
          <w:lang w:val="en-GB"/>
        </w:rPr>
      </w:pPr>
      <w:r>
        <w:rPr>
          <w:noProof w:val="0"/>
          <w:lang w:val="en-GB"/>
        </w:rPr>
        <w:t>8.1</w:t>
      </w:r>
      <w:r>
        <w:rPr>
          <w:noProof w:val="0"/>
          <w:lang w:val="en-GB"/>
        </w:rPr>
        <w:tab/>
        <w:t xml:space="preserve">An application for membership shall be in a form determined by the </w:t>
      </w:r>
      <w:r w:rsidR="00F37A0E">
        <w:rPr>
          <w:noProof w:val="0"/>
          <w:lang w:val="en-GB"/>
        </w:rPr>
        <w:t>Board</w:t>
      </w:r>
      <w:r>
        <w:rPr>
          <w:noProof w:val="0"/>
          <w:lang w:val="en-GB"/>
        </w:rPr>
        <w:t>.</w:t>
      </w:r>
    </w:p>
    <w:p w14:paraId="44332BAE" w14:textId="77777777" w:rsidR="0008303C" w:rsidRDefault="0008303C">
      <w:pPr>
        <w:spacing w:line="240" w:lineRule="atLeast"/>
        <w:rPr>
          <w:noProof w:val="0"/>
          <w:lang w:val="en-GB"/>
        </w:rPr>
      </w:pPr>
    </w:p>
    <w:p w14:paraId="7A1F896D" w14:textId="77777777" w:rsidR="0008303C" w:rsidRDefault="0008303C">
      <w:pPr>
        <w:spacing w:line="240" w:lineRule="atLeast"/>
        <w:ind w:left="720" w:hanging="720"/>
        <w:rPr>
          <w:noProof w:val="0"/>
          <w:lang w:val="en-GB"/>
        </w:rPr>
      </w:pPr>
      <w:r>
        <w:rPr>
          <w:noProof w:val="0"/>
          <w:lang w:val="en-GB"/>
        </w:rPr>
        <w:t>8.2</w:t>
      </w:r>
      <w:r>
        <w:rPr>
          <w:noProof w:val="0"/>
          <w:lang w:val="en-GB"/>
        </w:rPr>
        <w:tab/>
      </w:r>
      <w:r w:rsidR="00244E6D">
        <w:rPr>
          <w:noProof w:val="0"/>
          <w:lang w:val="en-GB"/>
        </w:rPr>
        <w:t>R</w:t>
      </w:r>
      <w:r>
        <w:rPr>
          <w:noProof w:val="0"/>
          <w:lang w:val="en-GB"/>
        </w:rPr>
        <w:t xml:space="preserve">etailers shall forward their applications to </w:t>
      </w:r>
      <w:r w:rsidR="003A7490">
        <w:rPr>
          <w:noProof w:val="0"/>
          <w:lang w:val="en-GB"/>
        </w:rPr>
        <w:t>any</w:t>
      </w:r>
      <w:r>
        <w:rPr>
          <w:noProof w:val="0"/>
          <w:lang w:val="en-GB"/>
        </w:rPr>
        <w:t xml:space="preserve"> office of the Association</w:t>
      </w:r>
      <w:r w:rsidR="00EE3763">
        <w:rPr>
          <w:noProof w:val="0"/>
          <w:lang w:val="en-GB"/>
        </w:rPr>
        <w:t xml:space="preserve"> </w:t>
      </w:r>
      <w:r w:rsidR="00952930">
        <w:rPr>
          <w:noProof w:val="0"/>
          <w:lang w:val="en-GB"/>
        </w:rPr>
        <w:t xml:space="preserve">which must be signed by an authorised representative of the retailer who has the power and authority to bind the </w:t>
      </w:r>
      <w:r w:rsidR="00DC3D29">
        <w:rPr>
          <w:noProof w:val="0"/>
          <w:lang w:val="en-GB"/>
        </w:rPr>
        <w:t>applicant</w:t>
      </w:r>
      <w:r w:rsidR="00A6746E">
        <w:rPr>
          <w:noProof w:val="0"/>
          <w:lang w:val="en-GB"/>
        </w:rPr>
        <w:t xml:space="preserve"> and must be accompanied by the membership fee, unless otherwise determined by the Board</w:t>
      </w:r>
      <w:r>
        <w:rPr>
          <w:noProof w:val="0"/>
          <w:lang w:val="en-GB"/>
        </w:rPr>
        <w:t>.</w:t>
      </w:r>
    </w:p>
    <w:p w14:paraId="26E804EC" w14:textId="77777777" w:rsidR="0008303C" w:rsidRDefault="0008303C">
      <w:pPr>
        <w:spacing w:line="240" w:lineRule="atLeast"/>
        <w:rPr>
          <w:noProof w:val="0"/>
          <w:lang w:val="en-GB"/>
        </w:rPr>
      </w:pPr>
    </w:p>
    <w:p w14:paraId="2E11A1FC" w14:textId="33173B12" w:rsidR="0008303C" w:rsidRDefault="0008303C">
      <w:pPr>
        <w:spacing w:line="240" w:lineRule="atLeast"/>
        <w:ind w:left="720" w:hanging="720"/>
        <w:rPr>
          <w:noProof w:val="0"/>
          <w:lang w:val="en-GB"/>
        </w:rPr>
      </w:pPr>
      <w:r>
        <w:rPr>
          <w:noProof w:val="0"/>
          <w:lang w:val="en-GB"/>
        </w:rPr>
        <w:t>8.3</w:t>
      </w:r>
      <w:r>
        <w:rPr>
          <w:noProof w:val="0"/>
          <w:lang w:val="en-GB"/>
        </w:rPr>
        <w:tab/>
        <w:t xml:space="preserve">On receipt of an application for membership the </w:t>
      </w:r>
      <w:r w:rsidR="00FB7E9F">
        <w:rPr>
          <w:noProof w:val="0"/>
          <w:lang w:val="en-GB"/>
        </w:rPr>
        <w:t xml:space="preserve">Association </w:t>
      </w:r>
      <w:r>
        <w:rPr>
          <w:noProof w:val="0"/>
          <w:lang w:val="en-GB"/>
        </w:rPr>
        <w:t>shall inform the applicant of:</w:t>
      </w:r>
    </w:p>
    <w:p w14:paraId="758008A0" w14:textId="77777777" w:rsidR="0008303C" w:rsidRDefault="0008303C">
      <w:pPr>
        <w:spacing w:line="240" w:lineRule="atLeast"/>
        <w:ind w:left="720" w:hanging="720"/>
        <w:rPr>
          <w:noProof w:val="0"/>
          <w:lang w:val="en-GB"/>
        </w:rPr>
      </w:pPr>
    </w:p>
    <w:p w14:paraId="4BD7D849" w14:textId="77777777" w:rsidR="0008303C" w:rsidRDefault="0008303C">
      <w:pPr>
        <w:tabs>
          <w:tab w:val="left" w:pos="720"/>
          <w:tab w:val="left" w:pos="720"/>
        </w:tabs>
        <w:spacing w:line="240" w:lineRule="atLeast"/>
        <w:ind w:left="1440" w:hanging="1440"/>
        <w:rPr>
          <w:noProof w:val="0"/>
          <w:lang w:val="en-GB"/>
        </w:rPr>
      </w:pPr>
      <w:r>
        <w:rPr>
          <w:noProof w:val="0"/>
          <w:lang w:val="en-GB"/>
        </w:rPr>
        <w:tab/>
        <w:t>(</w:t>
      </w:r>
      <w:proofErr w:type="spellStart"/>
      <w:r>
        <w:rPr>
          <w:noProof w:val="0"/>
          <w:lang w:val="en-GB"/>
        </w:rPr>
        <w:t>i</w:t>
      </w:r>
      <w:proofErr w:type="spellEnd"/>
      <w:r>
        <w:rPr>
          <w:noProof w:val="0"/>
          <w:lang w:val="en-GB"/>
        </w:rPr>
        <w:t>)</w:t>
      </w:r>
      <w:r>
        <w:rPr>
          <w:noProof w:val="0"/>
          <w:lang w:val="en-GB"/>
        </w:rPr>
        <w:tab/>
        <w:t>the financial obligations arising from membership; and</w:t>
      </w:r>
    </w:p>
    <w:p w14:paraId="32915398" w14:textId="77777777" w:rsidR="0008303C" w:rsidRDefault="0008303C">
      <w:pPr>
        <w:tabs>
          <w:tab w:val="left" w:pos="720"/>
          <w:tab w:val="left" w:pos="720"/>
        </w:tabs>
        <w:spacing w:line="240" w:lineRule="atLeast"/>
        <w:rPr>
          <w:noProof w:val="0"/>
          <w:lang w:val="en-GB"/>
        </w:rPr>
      </w:pPr>
    </w:p>
    <w:p w14:paraId="0C40B75A" w14:textId="77777777"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(ii)</w:t>
      </w:r>
      <w:r>
        <w:rPr>
          <w:noProof w:val="0"/>
          <w:lang w:val="en-GB"/>
        </w:rPr>
        <w:tab/>
        <w:t xml:space="preserve">the circumstances and the </w:t>
      </w:r>
      <w:proofErr w:type="gramStart"/>
      <w:r>
        <w:rPr>
          <w:noProof w:val="0"/>
          <w:lang w:val="en-GB"/>
        </w:rPr>
        <w:t>manner in which</w:t>
      </w:r>
      <w:proofErr w:type="gramEnd"/>
      <w:r>
        <w:rPr>
          <w:noProof w:val="0"/>
          <w:lang w:val="en-GB"/>
        </w:rPr>
        <w:t xml:space="preserve"> a member may resign from the Association.</w:t>
      </w:r>
    </w:p>
    <w:p w14:paraId="29C6B5F6" w14:textId="77777777" w:rsidR="0008303C" w:rsidRDefault="0008303C">
      <w:pPr>
        <w:tabs>
          <w:tab w:val="left" w:pos="720"/>
          <w:tab w:val="left" w:pos="720"/>
          <w:tab w:val="left" w:pos="720"/>
          <w:tab w:val="left" w:pos="720"/>
        </w:tabs>
        <w:spacing w:line="240" w:lineRule="atLeast"/>
        <w:rPr>
          <w:noProof w:val="0"/>
          <w:lang w:val="en-GB"/>
        </w:rPr>
      </w:pPr>
    </w:p>
    <w:p w14:paraId="689FFEAD" w14:textId="727D77C9" w:rsidR="0008303C" w:rsidRDefault="0008303C" w:rsidP="00195952">
      <w:pPr>
        <w:spacing w:line="240" w:lineRule="atLeast"/>
        <w:ind w:left="720" w:hanging="720"/>
        <w:rPr>
          <w:noProof w:val="0"/>
          <w:lang w:val="en-GB"/>
        </w:rPr>
      </w:pPr>
      <w:r>
        <w:rPr>
          <w:noProof w:val="0"/>
          <w:lang w:val="en-GB"/>
        </w:rPr>
        <w:t>8.4</w:t>
      </w:r>
      <w:r>
        <w:rPr>
          <w:noProof w:val="0"/>
          <w:lang w:val="en-GB"/>
        </w:rPr>
        <w:tab/>
      </w:r>
      <w:r w:rsidR="00FD4CAC">
        <w:rPr>
          <w:noProof w:val="0"/>
          <w:lang w:val="en-GB"/>
        </w:rPr>
        <w:t>The Admission Date shall be the date on which the membership fee is received</w:t>
      </w:r>
      <w:r w:rsidR="00F316D3">
        <w:rPr>
          <w:noProof w:val="0"/>
          <w:lang w:val="en-GB"/>
        </w:rPr>
        <w:t xml:space="preserve"> and u</w:t>
      </w:r>
      <w:r w:rsidR="00F316D3" w:rsidRPr="00F316D3">
        <w:rPr>
          <w:noProof w:val="0"/>
          <w:lang w:val="en-GB"/>
        </w:rPr>
        <w:t>pon admission to membership pursuant to these Rules, the applicant shall be registered in the Register in the relevant category of membership.</w:t>
      </w:r>
      <w:r w:rsidR="00FD4CAC">
        <w:rPr>
          <w:noProof w:val="0"/>
          <w:lang w:val="en-GB"/>
        </w:rPr>
        <w:t xml:space="preserve">  </w:t>
      </w:r>
    </w:p>
    <w:p w14:paraId="5CFA10A8" w14:textId="77777777" w:rsidR="0008303C" w:rsidRDefault="0008303C">
      <w:pPr>
        <w:pStyle w:val="Heading2"/>
        <w:rPr>
          <w:noProof w:val="0"/>
        </w:rPr>
      </w:pPr>
      <w:bookmarkStart w:id="9" w:name="_Toc220684767"/>
      <w:r>
        <w:rPr>
          <w:noProof w:val="0"/>
          <w:lang w:val="en-GB"/>
        </w:rPr>
        <w:t>9 - HONORARY LIFE MEMBERSHIP</w:t>
      </w:r>
      <w:bookmarkEnd w:id="9"/>
    </w:p>
    <w:p w14:paraId="005DE6C2" w14:textId="77777777" w:rsidR="0008303C" w:rsidRDefault="0008303C">
      <w:pPr>
        <w:spacing w:line="240" w:lineRule="atLeast"/>
        <w:rPr>
          <w:noProof w:val="0"/>
          <w:lang w:val="en-GB"/>
        </w:rPr>
      </w:pPr>
    </w:p>
    <w:p w14:paraId="2D6A5F45" w14:textId="0DCABAD8" w:rsidR="0008303C" w:rsidRDefault="0008303C">
      <w:pPr>
        <w:spacing w:line="240" w:lineRule="atLeast"/>
        <w:rPr>
          <w:noProof w:val="0"/>
          <w:lang w:val="en-GB"/>
        </w:rPr>
      </w:pPr>
      <w:r>
        <w:rPr>
          <w:noProof w:val="0"/>
          <w:lang w:val="en-GB"/>
        </w:rPr>
        <w:t xml:space="preserve">The </w:t>
      </w:r>
      <w:r w:rsidR="00D6744D">
        <w:rPr>
          <w:noProof w:val="0"/>
          <w:lang w:val="en-GB"/>
        </w:rPr>
        <w:t>Board</w:t>
      </w:r>
      <w:r>
        <w:rPr>
          <w:noProof w:val="0"/>
          <w:lang w:val="en-GB"/>
        </w:rPr>
        <w:t xml:space="preserve"> may admit to honorary life membership, any person who has served with distinction as a member of the </w:t>
      </w:r>
      <w:r w:rsidR="00D6744D">
        <w:rPr>
          <w:noProof w:val="0"/>
          <w:lang w:val="en-GB"/>
        </w:rPr>
        <w:t>Board</w:t>
      </w:r>
      <w:r w:rsidR="00360272">
        <w:rPr>
          <w:noProof w:val="0"/>
          <w:lang w:val="en-GB"/>
        </w:rPr>
        <w:t>, or prior to 2006 as a member of the National Council or a Division Council</w:t>
      </w:r>
      <w:r>
        <w:rPr>
          <w:noProof w:val="0"/>
          <w:lang w:val="en-GB"/>
        </w:rPr>
        <w:t>.</w:t>
      </w:r>
    </w:p>
    <w:p w14:paraId="64D595C9" w14:textId="77777777" w:rsidR="0008303C" w:rsidRDefault="0008303C">
      <w:pPr>
        <w:spacing w:line="240" w:lineRule="atLeast"/>
        <w:rPr>
          <w:noProof w:val="0"/>
          <w:lang w:val="en-GB"/>
        </w:rPr>
      </w:pPr>
    </w:p>
    <w:p w14:paraId="70E01F53" w14:textId="33C30605" w:rsidR="0008303C" w:rsidRDefault="0008303C">
      <w:pPr>
        <w:spacing w:line="240" w:lineRule="atLeast"/>
        <w:rPr>
          <w:noProof w:val="0"/>
          <w:lang w:val="en-GB"/>
        </w:rPr>
      </w:pPr>
      <w:r>
        <w:rPr>
          <w:noProof w:val="0"/>
          <w:lang w:val="en-GB"/>
        </w:rPr>
        <w:t xml:space="preserve">Any persons admitted to honorary life membership under this Rule shall be styled Honorary Life Members.  Honorary Life members shall not be required to pay any annual </w:t>
      </w:r>
      <w:proofErr w:type="gramStart"/>
      <w:r>
        <w:rPr>
          <w:noProof w:val="0"/>
          <w:lang w:val="en-GB"/>
        </w:rPr>
        <w:t>subscription</w:t>
      </w:r>
      <w:proofErr w:type="gramEnd"/>
      <w:r>
        <w:rPr>
          <w:noProof w:val="0"/>
          <w:lang w:val="en-GB"/>
        </w:rPr>
        <w:t xml:space="preserve"> and they shall not be entitled to vote nor shall they be eligible for membership of the </w:t>
      </w:r>
      <w:r w:rsidR="00D3546E">
        <w:rPr>
          <w:noProof w:val="0"/>
          <w:lang w:val="en-GB"/>
        </w:rPr>
        <w:t>Board</w:t>
      </w:r>
      <w:r>
        <w:rPr>
          <w:noProof w:val="0"/>
          <w:lang w:val="en-GB"/>
        </w:rPr>
        <w:t xml:space="preserve"> nor take part in the affairs of the Association otherwise than to receive notice of and to be present at the meetings of the Association but not to speak thereat.  Subject to this Rule they shall be entitled to the same services as Associates and to such privileges as may be prescribed by the </w:t>
      </w:r>
      <w:r w:rsidR="00D3546E">
        <w:rPr>
          <w:noProof w:val="0"/>
          <w:lang w:val="en-GB"/>
        </w:rPr>
        <w:t>Board</w:t>
      </w:r>
      <w:r>
        <w:rPr>
          <w:noProof w:val="0"/>
          <w:lang w:val="en-GB"/>
        </w:rPr>
        <w:t>.</w:t>
      </w:r>
    </w:p>
    <w:p w14:paraId="611EB527" w14:textId="77777777" w:rsidR="0008303C" w:rsidRDefault="0008303C">
      <w:pPr>
        <w:pStyle w:val="Heading2"/>
        <w:rPr>
          <w:noProof w:val="0"/>
        </w:rPr>
      </w:pPr>
      <w:bookmarkStart w:id="10" w:name="_Toc220684768"/>
      <w:r>
        <w:rPr>
          <w:noProof w:val="0"/>
          <w:lang w:val="en-GB"/>
        </w:rPr>
        <w:t>10 - SUBSCRIPTIONS</w:t>
      </w:r>
      <w:bookmarkEnd w:id="10"/>
    </w:p>
    <w:p w14:paraId="721878B3" w14:textId="77777777" w:rsidR="0008303C" w:rsidRDefault="0008303C">
      <w:pPr>
        <w:spacing w:line="240" w:lineRule="atLeast"/>
        <w:rPr>
          <w:noProof w:val="0"/>
          <w:lang w:val="en-GB"/>
        </w:rPr>
      </w:pPr>
    </w:p>
    <w:p w14:paraId="2FDB5B92" w14:textId="5BCAB8F8" w:rsidR="0008303C" w:rsidRDefault="0008303C">
      <w:pPr>
        <w:spacing w:line="240" w:lineRule="atLeast"/>
        <w:ind w:left="720" w:hanging="720"/>
        <w:rPr>
          <w:noProof w:val="0"/>
          <w:lang w:val="en-GB"/>
        </w:rPr>
      </w:pPr>
      <w:r>
        <w:rPr>
          <w:noProof w:val="0"/>
          <w:lang w:val="en-GB"/>
        </w:rPr>
        <w:t>10.1</w:t>
      </w:r>
      <w:r>
        <w:rPr>
          <w:noProof w:val="0"/>
          <w:lang w:val="en-GB"/>
        </w:rPr>
        <w:tab/>
        <w:t xml:space="preserve">The annual subscription payable by members shall be determined from time to time by the </w:t>
      </w:r>
      <w:r w:rsidR="000A0382">
        <w:rPr>
          <w:noProof w:val="0"/>
          <w:lang w:val="en-GB"/>
        </w:rPr>
        <w:t>Board</w:t>
      </w:r>
      <w:r>
        <w:rPr>
          <w:noProof w:val="0"/>
          <w:lang w:val="en-GB"/>
        </w:rPr>
        <w:t>.</w:t>
      </w:r>
    </w:p>
    <w:p w14:paraId="0D54C34A" w14:textId="77777777" w:rsidR="0008303C" w:rsidRDefault="0008303C">
      <w:pPr>
        <w:spacing w:line="240" w:lineRule="atLeast"/>
        <w:rPr>
          <w:noProof w:val="0"/>
          <w:lang w:val="en-GB"/>
        </w:rPr>
      </w:pPr>
    </w:p>
    <w:p w14:paraId="07D499CB" w14:textId="0B26E30E" w:rsidR="0008303C" w:rsidRDefault="0008303C">
      <w:pPr>
        <w:spacing w:line="240" w:lineRule="atLeast"/>
        <w:ind w:left="720" w:hanging="720"/>
        <w:rPr>
          <w:noProof w:val="0"/>
          <w:lang w:val="en-GB"/>
        </w:rPr>
      </w:pPr>
      <w:r>
        <w:rPr>
          <w:noProof w:val="0"/>
          <w:lang w:val="en-GB"/>
        </w:rPr>
        <w:t>10.2</w:t>
      </w:r>
      <w:r>
        <w:rPr>
          <w:noProof w:val="0"/>
          <w:lang w:val="en-GB"/>
        </w:rPr>
        <w:tab/>
        <w:t xml:space="preserve">The annual subscription shall be paid to </w:t>
      </w:r>
      <w:r w:rsidR="000E6436">
        <w:rPr>
          <w:noProof w:val="0"/>
          <w:lang w:val="en-GB"/>
        </w:rPr>
        <w:t xml:space="preserve">any </w:t>
      </w:r>
      <w:r>
        <w:rPr>
          <w:noProof w:val="0"/>
          <w:lang w:val="en-GB"/>
        </w:rPr>
        <w:t>office of the Association.</w:t>
      </w:r>
    </w:p>
    <w:p w14:paraId="021CC529" w14:textId="77777777" w:rsidR="0008303C" w:rsidRDefault="0008303C">
      <w:pPr>
        <w:spacing w:line="240" w:lineRule="atLeast"/>
        <w:rPr>
          <w:noProof w:val="0"/>
          <w:lang w:val="en-GB"/>
        </w:rPr>
      </w:pPr>
    </w:p>
    <w:p w14:paraId="24C46327" w14:textId="1D110289" w:rsidR="0008303C" w:rsidRDefault="0008303C">
      <w:pPr>
        <w:spacing w:line="240" w:lineRule="atLeast"/>
        <w:ind w:left="720" w:hanging="720"/>
        <w:rPr>
          <w:noProof w:val="0"/>
          <w:lang w:val="en-GB"/>
        </w:rPr>
      </w:pPr>
      <w:r>
        <w:rPr>
          <w:noProof w:val="0"/>
          <w:lang w:val="en-GB"/>
        </w:rPr>
        <w:t>10.</w:t>
      </w:r>
      <w:r w:rsidR="000E6436">
        <w:rPr>
          <w:noProof w:val="0"/>
          <w:lang w:val="en-GB"/>
        </w:rPr>
        <w:t>3</w:t>
      </w:r>
      <w:r>
        <w:rPr>
          <w:noProof w:val="0"/>
          <w:lang w:val="en-GB"/>
        </w:rPr>
        <w:tab/>
        <w:t xml:space="preserve">Subject to Rule 10.5 hereof a member's first annual subscription shall be payable on </w:t>
      </w:r>
      <w:r w:rsidR="00EE15B5">
        <w:rPr>
          <w:noProof w:val="0"/>
          <w:lang w:val="en-GB"/>
        </w:rPr>
        <w:t>the Admission Date</w:t>
      </w:r>
      <w:r>
        <w:rPr>
          <w:noProof w:val="0"/>
          <w:lang w:val="en-GB"/>
        </w:rPr>
        <w:t xml:space="preserve"> and future annual subscriptions shall be payable in advance at yearly intervals thereafter.  Provided the </w:t>
      </w:r>
      <w:r w:rsidR="00EE15B5">
        <w:rPr>
          <w:noProof w:val="0"/>
          <w:lang w:val="en-GB"/>
        </w:rPr>
        <w:t>Board</w:t>
      </w:r>
      <w:r>
        <w:rPr>
          <w:noProof w:val="0"/>
          <w:lang w:val="en-GB"/>
        </w:rPr>
        <w:t xml:space="preserve"> </w:t>
      </w:r>
      <w:r w:rsidR="000E6436">
        <w:rPr>
          <w:noProof w:val="0"/>
          <w:lang w:val="en-GB"/>
        </w:rPr>
        <w:t xml:space="preserve">may </w:t>
      </w:r>
      <w:r>
        <w:rPr>
          <w:noProof w:val="0"/>
          <w:lang w:val="en-GB"/>
        </w:rPr>
        <w:t>provide for the abatement of a proportionate part of a subscription of any member admitted as such during the currency of any financial year.</w:t>
      </w:r>
    </w:p>
    <w:p w14:paraId="1D1C9DEC" w14:textId="77777777" w:rsidR="0008303C" w:rsidRDefault="0008303C">
      <w:pPr>
        <w:spacing w:line="240" w:lineRule="atLeast"/>
        <w:rPr>
          <w:noProof w:val="0"/>
          <w:lang w:val="en-GB"/>
        </w:rPr>
      </w:pPr>
    </w:p>
    <w:p w14:paraId="6DE32D8A" w14:textId="27756B27" w:rsidR="0008303C" w:rsidRDefault="0008303C">
      <w:pPr>
        <w:spacing w:line="240" w:lineRule="atLeast"/>
        <w:ind w:left="720" w:hanging="720"/>
        <w:rPr>
          <w:noProof w:val="0"/>
          <w:lang w:val="en-GB"/>
        </w:rPr>
      </w:pPr>
      <w:r>
        <w:rPr>
          <w:noProof w:val="0"/>
          <w:lang w:val="en-GB"/>
        </w:rPr>
        <w:t>10.</w:t>
      </w:r>
      <w:r w:rsidR="000E6436">
        <w:rPr>
          <w:noProof w:val="0"/>
          <w:lang w:val="en-GB"/>
        </w:rPr>
        <w:t>4</w:t>
      </w:r>
      <w:r>
        <w:rPr>
          <w:noProof w:val="0"/>
          <w:lang w:val="en-GB"/>
        </w:rPr>
        <w:tab/>
        <w:t xml:space="preserve">The </w:t>
      </w:r>
      <w:r w:rsidR="00EE15B5">
        <w:rPr>
          <w:noProof w:val="0"/>
          <w:lang w:val="en-GB"/>
        </w:rPr>
        <w:t>Board</w:t>
      </w:r>
      <w:r>
        <w:rPr>
          <w:noProof w:val="0"/>
          <w:lang w:val="en-GB"/>
        </w:rPr>
        <w:t xml:space="preserve"> </w:t>
      </w:r>
      <w:r w:rsidR="000E6436">
        <w:rPr>
          <w:noProof w:val="0"/>
          <w:lang w:val="en-GB"/>
        </w:rPr>
        <w:t>ma</w:t>
      </w:r>
      <w:r>
        <w:rPr>
          <w:noProof w:val="0"/>
          <w:lang w:val="en-GB"/>
        </w:rPr>
        <w:t xml:space="preserve">y decide to have subscriptions for its members payable in advance at half yearly intervals or at such other intervals and in such manner as may seem appropriate to the </w:t>
      </w:r>
      <w:r w:rsidR="00D41FA8">
        <w:rPr>
          <w:noProof w:val="0"/>
          <w:lang w:val="en-GB"/>
        </w:rPr>
        <w:t>Board</w:t>
      </w:r>
      <w:r>
        <w:rPr>
          <w:noProof w:val="0"/>
          <w:lang w:val="en-GB"/>
        </w:rPr>
        <w:t>.</w:t>
      </w:r>
    </w:p>
    <w:p w14:paraId="3F56F9EC" w14:textId="77777777" w:rsidR="0008303C" w:rsidRDefault="0008303C">
      <w:pPr>
        <w:spacing w:line="240" w:lineRule="atLeast"/>
        <w:rPr>
          <w:noProof w:val="0"/>
          <w:lang w:val="en-GB"/>
        </w:rPr>
      </w:pPr>
    </w:p>
    <w:p w14:paraId="06BEB711" w14:textId="333DDBE6" w:rsidR="0008303C" w:rsidRDefault="000E6436">
      <w:pPr>
        <w:spacing w:line="240" w:lineRule="atLeast"/>
        <w:ind w:left="720" w:hanging="720"/>
        <w:rPr>
          <w:noProof w:val="0"/>
          <w:lang w:val="en-GB"/>
        </w:rPr>
      </w:pPr>
      <w:r>
        <w:rPr>
          <w:noProof w:val="0"/>
          <w:lang w:val="en-GB"/>
        </w:rPr>
        <w:t>10.5</w:t>
      </w:r>
      <w:r w:rsidR="0008303C">
        <w:rPr>
          <w:noProof w:val="0"/>
          <w:lang w:val="en-GB"/>
        </w:rPr>
        <w:tab/>
        <w:t xml:space="preserve">The subscription to be paid by an affiliated association and an associate shall be determined by the </w:t>
      </w:r>
      <w:r w:rsidR="00941CF1">
        <w:rPr>
          <w:noProof w:val="0"/>
          <w:lang w:val="en-GB"/>
        </w:rPr>
        <w:t>Board</w:t>
      </w:r>
      <w:r w:rsidR="0008303C">
        <w:rPr>
          <w:noProof w:val="0"/>
          <w:lang w:val="en-GB"/>
        </w:rPr>
        <w:t xml:space="preserve"> commensurate with the services to be rendered by the Association.</w:t>
      </w:r>
    </w:p>
    <w:p w14:paraId="5D81C2F8" w14:textId="77777777" w:rsidR="00DB6ED1" w:rsidRDefault="00DB6ED1">
      <w:pPr>
        <w:spacing w:line="240" w:lineRule="atLeast"/>
        <w:ind w:left="720" w:hanging="720"/>
        <w:rPr>
          <w:noProof w:val="0"/>
          <w:lang w:val="en-GB"/>
        </w:rPr>
      </w:pPr>
    </w:p>
    <w:p w14:paraId="56217BFC" w14:textId="77777777" w:rsidR="00DB6ED1" w:rsidRDefault="00DB6ED1" w:rsidP="002F135B">
      <w:pPr>
        <w:spacing w:line="240" w:lineRule="atLeast"/>
        <w:ind w:left="720" w:hanging="720"/>
        <w:rPr>
          <w:noProof w:val="0"/>
          <w:lang w:val="en-GB"/>
        </w:rPr>
      </w:pPr>
      <w:r>
        <w:rPr>
          <w:noProof w:val="0"/>
          <w:lang w:val="en-GB"/>
        </w:rPr>
        <w:t>10.6</w:t>
      </w:r>
      <w:r>
        <w:rPr>
          <w:noProof w:val="0"/>
          <w:lang w:val="en-GB"/>
        </w:rPr>
        <w:tab/>
        <w:t xml:space="preserve">Any person </w:t>
      </w:r>
      <w:r w:rsidR="002F135B">
        <w:rPr>
          <w:noProof w:val="0"/>
          <w:lang w:val="en-GB"/>
        </w:rPr>
        <w:t>whose</w:t>
      </w:r>
      <w:r>
        <w:rPr>
          <w:noProof w:val="0"/>
          <w:lang w:val="en-GB"/>
        </w:rPr>
        <w:t xml:space="preserve"> membership ceases or is terminated shall forfeit any claim to a return of any subscription paid</w:t>
      </w:r>
      <w:r w:rsidR="002F135B">
        <w:rPr>
          <w:noProof w:val="0"/>
          <w:lang w:val="en-GB"/>
        </w:rPr>
        <w:t xml:space="preserve"> by them to the Association, regardless of the date of resignation, non-renewal, cessation or termination of membership</w:t>
      </w:r>
      <w:r>
        <w:rPr>
          <w:noProof w:val="0"/>
          <w:lang w:val="en-GB"/>
        </w:rPr>
        <w:t>.</w:t>
      </w:r>
    </w:p>
    <w:p w14:paraId="5D9E4EDB" w14:textId="77777777" w:rsidR="0008303C" w:rsidRDefault="0008303C">
      <w:pPr>
        <w:spacing w:line="240" w:lineRule="atLeast"/>
        <w:rPr>
          <w:noProof w:val="0"/>
          <w:lang w:val="en-GB"/>
        </w:rPr>
      </w:pPr>
    </w:p>
    <w:p w14:paraId="1D441F5F" w14:textId="6729C472" w:rsidR="0008303C" w:rsidRDefault="000E6436">
      <w:pPr>
        <w:spacing w:line="240" w:lineRule="atLeast"/>
        <w:ind w:left="720" w:hanging="720"/>
        <w:rPr>
          <w:noProof w:val="0"/>
          <w:u w:val="single"/>
          <w:lang w:val="en-GB"/>
        </w:rPr>
      </w:pPr>
      <w:r>
        <w:rPr>
          <w:noProof w:val="0"/>
          <w:lang w:val="en-GB"/>
        </w:rPr>
        <w:t>10.</w:t>
      </w:r>
      <w:r w:rsidR="00DB6ED1">
        <w:rPr>
          <w:noProof w:val="0"/>
          <w:lang w:val="en-GB"/>
        </w:rPr>
        <w:t>7</w:t>
      </w:r>
      <w:r w:rsidR="0008303C">
        <w:rPr>
          <w:noProof w:val="0"/>
          <w:lang w:val="en-GB"/>
        </w:rPr>
        <w:tab/>
      </w:r>
      <w:r w:rsidR="0008303C">
        <w:rPr>
          <w:noProof w:val="0"/>
          <w:u w:val="single"/>
          <w:lang w:val="en-GB"/>
        </w:rPr>
        <w:t>Levies</w:t>
      </w:r>
    </w:p>
    <w:p w14:paraId="597443FF" w14:textId="77777777" w:rsidR="0008303C" w:rsidRDefault="0008303C">
      <w:pPr>
        <w:spacing w:line="240" w:lineRule="atLeast"/>
        <w:rPr>
          <w:noProof w:val="0"/>
          <w:u w:val="single"/>
          <w:lang w:val="en-GB"/>
        </w:rPr>
      </w:pPr>
    </w:p>
    <w:p w14:paraId="5C616839" w14:textId="782303F4" w:rsidR="0008303C" w:rsidRDefault="0008303C">
      <w:pPr>
        <w:spacing w:line="240" w:lineRule="atLeast"/>
        <w:ind w:left="720" w:hanging="720"/>
        <w:rPr>
          <w:noProof w:val="0"/>
          <w:lang w:val="en-GB"/>
        </w:rPr>
      </w:pPr>
      <w:r>
        <w:rPr>
          <w:noProof w:val="0"/>
          <w:lang w:val="en-GB"/>
        </w:rPr>
        <w:tab/>
        <w:t xml:space="preserve">If the </w:t>
      </w:r>
      <w:r w:rsidR="00223A17">
        <w:rPr>
          <w:noProof w:val="0"/>
          <w:lang w:val="en-GB"/>
        </w:rPr>
        <w:t>Board</w:t>
      </w:r>
      <w:r>
        <w:rPr>
          <w:noProof w:val="0"/>
          <w:lang w:val="en-GB"/>
        </w:rPr>
        <w:t xml:space="preserve"> at any time deems that an emergency has arisen making it advisable that a levy should be made, the Secretary by the giving of one week's written notice shall summon an Extraordinary General Meeting of members to consider whether such levy should be imposed, and if so, what amount.</w:t>
      </w:r>
    </w:p>
    <w:p w14:paraId="1FE843B4" w14:textId="77777777" w:rsidR="0008303C" w:rsidRDefault="0008303C">
      <w:pPr>
        <w:spacing w:line="240" w:lineRule="atLeast"/>
        <w:rPr>
          <w:noProof w:val="0"/>
          <w:lang w:val="en-GB"/>
        </w:rPr>
      </w:pPr>
    </w:p>
    <w:p w14:paraId="2C7A0092" w14:textId="725BA9F0" w:rsidR="0008303C" w:rsidRDefault="0008303C">
      <w:pPr>
        <w:spacing w:line="240" w:lineRule="atLeast"/>
        <w:ind w:left="720" w:hanging="720"/>
        <w:rPr>
          <w:noProof w:val="0"/>
          <w:u w:val="single"/>
          <w:lang w:val="en-GB"/>
        </w:rPr>
      </w:pPr>
      <w:r>
        <w:rPr>
          <w:noProof w:val="0"/>
          <w:lang w:val="en-GB"/>
        </w:rPr>
        <w:lastRenderedPageBreak/>
        <w:t>10.</w:t>
      </w:r>
      <w:r w:rsidR="00DB6ED1">
        <w:rPr>
          <w:noProof w:val="0"/>
          <w:lang w:val="en-GB"/>
        </w:rPr>
        <w:t>8</w:t>
      </w:r>
      <w:r>
        <w:rPr>
          <w:noProof w:val="0"/>
          <w:lang w:val="en-GB"/>
        </w:rPr>
        <w:tab/>
      </w:r>
      <w:r>
        <w:rPr>
          <w:noProof w:val="0"/>
          <w:u w:val="single"/>
          <w:lang w:val="en-GB"/>
        </w:rPr>
        <w:t>Unfinancial Members</w:t>
      </w:r>
    </w:p>
    <w:p w14:paraId="5F74B302" w14:textId="77777777" w:rsidR="0008303C" w:rsidRDefault="0008303C">
      <w:pPr>
        <w:tabs>
          <w:tab w:val="left" w:pos="720"/>
        </w:tabs>
        <w:spacing w:line="240" w:lineRule="atLeast"/>
        <w:rPr>
          <w:noProof w:val="0"/>
          <w:u w:val="single"/>
          <w:lang w:val="en-GB"/>
        </w:rPr>
      </w:pPr>
    </w:p>
    <w:p w14:paraId="1B0448FE" w14:textId="77777777" w:rsidR="00465047" w:rsidRDefault="0008303C" w:rsidP="005B3530">
      <w:pPr>
        <w:tabs>
          <w:tab w:val="left" w:pos="720"/>
          <w:tab w:val="left" w:pos="720"/>
        </w:tabs>
        <w:spacing w:line="240" w:lineRule="atLeast"/>
        <w:ind w:left="1440" w:hanging="1440"/>
        <w:rPr>
          <w:noProof w:val="0"/>
          <w:lang w:val="en-GB"/>
        </w:rPr>
      </w:pPr>
      <w:r>
        <w:rPr>
          <w:noProof w:val="0"/>
          <w:lang w:val="en-GB"/>
        </w:rPr>
        <w:tab/>
        <w:t>(a)</w:t>
      </w:r>
      <w:r>
        <w:rPr>
          <w:noProof w:val="0"/>
          <w:lang w:val="en-GB"/>
        </w:rPr>
        <w:tab/>
        <w:t>Any member failing to pay any levy within two months after notification thereof has been posted to him/her by the Association, or whose subscription is three months in arrears, shall be disqualified from taking part in</w:t>
      </w:r>
      <w:r w:rsidR="000E6436">
        <w:rPr>
          <w:noProof w:val="0"/>
          <w:lang w:val="en-GB"/>
        </w:rPr>
        <w:t xml:space="preserve"> any affairs of the Association</w:t>
      </w:r>
      <w:r>
        <w:rPr>
          <w:noProof w:val="0"/>
          <w:lang w:val="en-GB"/>
        </w:rPr>
        <w:t>.  In default of payment of the amount of any levy or subscription within one month of the final demand under the hand of the Secretary</w:t>
      </w:r>
      <w:r w:rsidR="000E6436">
        <w:rPr>
          <w:noProof w:val="0"/>
          <w:lang w:val="en-GB"/>
        </w:rPr>
        <w:t>,</w:t>
      </w:r>
      <w:r>
        <w:rPr>
          <w:noProof w:val="0"/>
          <w:lang w:val="en-GB"/>
        </w:rPr>
        <w:t xml:space="preserve"> such levy may be recovered at law in proceedings instituted by the Secretary.</w:t>
      </w:r>
    </w:p>
    <w:p w14:paraId="0E70F605" w14:textId="77777777" w:rsidR="0008303C" w:rsidRDefault="0008303C" w:rsidP="00465047">
      <w:pPr>
        <w:tabs>
          <w:tab w:val="left" w:pos="720"/>
          <w:tab w:val="left" w:pos="720"/>
        </w:tabs>
        <w:spacing w:line="240" w:lineRule="atLeast"/>
        <w:ind w:left="1440" w:hanging="1440"/>
        <w:rPr>
          <w:noProof w:val="0"/>
          <w:lang w:val="en-GB"/>
        </w:rPr>
      </w:pPr>
    </w:p>
    <w:p w14:paraId="1E9AC4B5" w14:textId="4C94425A"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 xml:space="preserve">Where a member continues in default of this Rule for more than one month after the final demand, the name of the member may be removed from the Register of Members by the passing of a resolution by the </w:t>
      </w:r>
      <w:r w:rsidR="006B1844">
        <w:rPr>
          <w:noProof w:val="0"/>
          <w:lang w:val="en-GB"/>
        </w:rPr>
        <w:t>Board</w:t>
      </w:r>
      <w:r>
        <w:rPr>
          <w:noProof w:val="0"/>
          <w:lang w:val="en-GB"/>
        </w:rPr>
        <w:t>.  Such action shall be without prejudice to the right of the Association to recover any arrears of subscription or unpaid levy.</w:t>
      </w:r>
    </w:p>
    <w:p w14:paraId="327911A5" w14:textId="77777777" w:rsidR="0008303C" w:rsidRDefault="0008303C">
      <w:pPr>
        <w:spacing w:line="240" w:lineRule="atLeast"/>
        <w:rPr>
          <w:noProof w:val="0"/>
          <w:lang w:val="en-GB"/>
        </w:rPr>
      </w:pPr>
    </w:p>
    <w:p w14:paraId="69A6C220" w14:textId="77777777" w:rsidR="0008303C" w:rsidRDefault="0008303C">
      <w:pPr>
        <w:pStyle w:val="Heading2"/>
        <w:rPr>
          <w:noProof w:val="0"/>
        </w:rPr>
      </w:pPr>
      <w:bookmarkStart w:id="11" w:name="_Toc220684769"/>
      <w:r>
        <w:rPr>
          <w:noProof w:val="0"/>
          <w:lang w:val="en-GB"/>
        </w:rPr>
        <w:t xml:space="preserve">11 </w:t>
      </w:r>
      <w:r w:rsidR="00A95F86">
        <w:rPr>
          <w:noProof w:val="0"/>
          <w:lang w:val="en-GB"/>
        </w:rPr>
        <w:t>–</w:t>
      </w:r>
      <w:r>
        <w:rPr>
          <w:noProof w:val="0"/>
          <w:lang w:val="en-GB"/>
        </w:rPr>
        <w:t xml:space="preserve"> REPRESENTATION</w:t>
      </w:r>
      <w:bookmarkEnd w:id="11"/>
      <w:r w:rsidR="00A95F86">
        <w:rPr>
          <w:noProof w:val="0"/>
          <w:lang w:val="en-GB"/>
        </w:rPr>
        <w:t xml:space="preserve"> </w:t>
      </w:r>
    </w:p>
    <w:p w14:paraId="3D724800" w14:textId="77777777" w:rsidR="0008303C" w:rsidRDefault="0008303C">
      <w:pPr>
        <w:spacing w:line="240" w:lineRule="atLeast"/>
        <w:rPr>
          <w:noProof w:val="0"/>
          <w:lang w:val="en-GB"/>
        </w:rPr>
      </w:pPr>
    </w:p>
    <w:p w14:paraId="644103EF" w14:textId="2FDA8678" w:rsidR="0008303C" w:rsidRDefault="0008303C">
      <w:pPr>
        <w:spacing w:line="240" w:lineRule="atLeast"/>
        <w:ind w:left="720" w:hanging="720"/>
        <w:rPr>
          <w:noProof w:val="0"/>
          <w:lang w:val="en-GB"/>
        </w:rPr>
      </w:pPr>
      <w:r>
        <w:rPr>
          <w:noProof w:val="0"/>
          <w:lang w:val="en-GB"/>
        </w:rPr>
        <w:t>11.1</w:t>
      </w:r>
      <w:r>
        <w:rPr>
          <w:noProof w:val="0"/>
          <w:lang w:val="en-GB"/>
        </w:rPr>
        <w:tab/>
        <w:t xml:space="preserve">A member of the Association which is a firm, company or other incorporated body </w:t>
      </w:r>
      <w:r w:rsidR="00FC4D1F">
        <w:rPr>
          <w:noProof w:val="0"/>
          <w:lang w:val="en-GB"/>
        </w:rPr>
        <w:t>must appoint an authorised representative</w:t>
      </w:r>
      <w:r w:rsidR="006236B8">
        <w:rPr>
          <w:noProof w:val="0"/>
          <w:lang w:val="en-GB"/>
        </w:rPr>
        <w:t xml:space="preserve"> (</w:t>
      </w:r>
      <w:r w:rsidR="006236B8" w:rsidRPr="00D01BF5">
        <w:rPr>
          <w:b/>
          <w:bCs/>
          <w:noProof w:val="0"/>
          <w:sz w:val="20"/>
          <w:lang w:val="en-GB"/>
        </w:rPr>
        <w:t>Authorised Representative</w:t>
      </w:r>
      <w:r w:rsidR="006236B8">
        <w:rPr>
          <w:noProof w:val="0"/>
          <w:lang w:val="en-GB"/>
        </w:rPr>
        <w:t xml:space="preserve">) to act for it in all matters connected with the Association. </w:t>
      </w:r>
    </w:p>
    <w:p w14:paraId="2D40E328" w14:textId="77777777" w:rsidR="00003410" w:rsidRDefault="00003410">
      <w:pPr>
        <w:spacing w:line="240" w:lineRule="atLeast"/>
        <w:ind w:left="720" w:hanging="720"/>
        <w:rPr>
          <w:noProof w:val="0"/>
          <w:lang w:val="en-GB"/>
        </w:rPr>
      </w:pPr>
    </w:p>
    <w:p w14:paraId="2D574E9F" w14:textId="6D6570FF" w:rsidR="00003410" w:rsidRDefault="00003410">
      <w:pPr>
        <w:spacing w:line="240" w:lineRule="atLeast"/>
        <w:ind w:left="720" w:hanging="720"/>
        <w:rPr>
          <w:noProof w:val="0"/>
          <w:lang w:val="en-GB"/>
        </w:rPr>
      </w:pPr>
      <w:r>
        <w:rPr>
          <w:noProof w:val="0"/>
          <w:lang w:val="en-GB"/>
        </w:rPr>
        <w:t>11.2</w:t>
      </w:r>
      <w:r>
        <w:rPr>
          <w:noProof w:val="0"/>
          <w:lang w:val="en-GB"/>
        </w:rPr>
        <w:tab/>
        <w:t xml:space="preserve">Where a member of the Association has appointed an Authorised Representative in accordance with </w:t>
      </w:r>
      <w:r w:rsidR="00492AFA">
        <w:rPr>
          <w:noProof w:val="0"/>
          <w:lang w:val="en-GB"/>
        </w:rPr>
        <w:t>R</w:t>
      </w:r>
      <w:r>
        <w:rPr>
          <w:noProof w:val="0"/>
          <w:lang w:val="en-GB"/>
        </w:rPr>
        <w:t>ule 11.1</w:t>
      </w:r>
      <w:r w:rsidR="00FF3CE9">
        <w:rPr>
          <w:noProof w:val="0"/>
          <w:lang w:val="en-GB"/>
        </w:rPr>
        <w:t xml:space="preserve">, </w:t>
      </w:r>
      <w:r w:rsidR="00D41FA8">
        <w:rPr>
          <w:noProof w:val="0"/>
          <w:lang w:val="en-GB"/>
        </w:rPr>
        <w:t xml:space="preserve">the Association may at its discretion request the member to provide evidence that the Representative was duly appointed by the member. Where such a request is made by the Association the member shall supply evidence of the regularity of the appointment to the Association within seven (7) days of the member receiving the request. </w:t>
      </w:r>
    </w:p>
    <w:p w14:paraId="0970027B" w14:textId="77777777" w:rsidR="00FF3CE9" w:rsidRDefault="00FF3CE9">
      <w:pPr>
        <w:spacing w:line="240" w:lineRule="atLeast"/>
        <w:ind w:left="720" w:hanging="720"/>
        <w:rPr>
          <w:noProof w:val="0"/>
          <w:lang w:val="en-GB"/>
        </w:rPr>
      </w:pPr>
    </w:p>
    <w:p w14:paraId="291BDE8F" w14:textId="24FF72E4" w:rsidR="00FF3CE9" w:rsidRDefault="00FF3CE9">
      <w:pPr>
        <w:spacing w:line="240" w:lineRule="atLeast"/>
        <w:ind w:left="720" w:hanging="720"/>
        <w:rPr>
          <w:noProof w:val="0"/>
          <w:lang w:val="en-GB"/>
        </w:rPr>
      </w:pPr>
      <w:r>
        <w:rPr>
          <w:noProof w:val="0"/>
          <w:lang w:val="en-GB"/>
        </w:rPr>
        <w:t>11.3</w:t>
      </w:r>
      <w:r>
        <w:rPr>
          <w:noProof w:val="0"/>
          <w:lang w:val="en-GB"/>
        </w:rPr>
        <w:tab/>
      </w:r>
      <w:r w:rsidR="00572959" w:rsidRPr="00572959">
        <w:rPr>
          <w:noProof w:val="0"/>
          <w:lang w:val="en-GB"/>
        </w:rPr>
        <w:t xml:space="preserve">Upon the Board being satisfied of the validity of the appointment of the Authorised Representative, the Authorised Representative will </w:t>
      </w:r>
      <w:r w:rsidR="00D41FA8">
        <w:rPr>
          <w:noProof w:val="0"/>
          <w:lang w:val="en-GB"/>
        </w:rPr>
        <w:t xml:space="preserve">thereafter </w:t>
      </w:r>
      <w:r w:rsidR="00572959" w:rsidRPr="00572959">
        <w:rPr>
          <w:noProof w:val="0"/>
          <w:lang w:val="en-GB"/>
        </w:rPr>
        <w:t xml:space="preserve">be </w:t>
      </w:r>
      <w:r w:rsidR="00D41FA8">
        <w:rPr>
          <w:noProof w:val="0"/>
          <w:lang w:val="en-GB"/>
        </w:rPr>
        <w:t>entitled</w:t>
      </w:r>
      <w:r w:rsidR="00572959" w:rsidRPr="00572959">
        <w:rPr>
          <w:noProof w:val="0"/>
          <w:lang w:val="en-GB"/>
        </w:rPr>
        <w:t xml:space="preserve"> to represent the </w:t>
      </w:r>
      <w:r w:rsidR="00572959">
        <w:rPr>
          <w:noProof w:val="0"/>
          <w:lang w:val="en-GB"/>
        </w:rPr>
        <w:t>m</w:t>
      </w:r>
      <w:r w:rsidR="00572959" w:rsidRPr="00572959">
        <w:rPr>
          <w:noProof w:val="0"/>
          <w:lang w:val="en-GB"/>
        </w:rPr>
        <w:t xml:space="preserve">ember until the </w:t>
      </w:r>
      <w:r w:rsidR="00572959">
        <w:rPr>
          <w:noProof w:val="0"/>
          <w:lang w:val="en-GB"/>
        </w:rPr>
        <w:t>m</w:t>
      </w:r>
      <w:r w:rsidR="00572959" w:rsidRPr="00572959">
        <w:rPr>
          <w:noProof w:val="0"/>
          <w:lang w:val="en-GB"/>
        </w:rPr>
        <w:t xml:space="preserve">ember notifies the Association to the contrary. Where an Authorised Representative ceases to act for a </w:t>
      </w:r>
      <w:r w:rsidR="00572959">
        <w:rPr>
          <w:noProof w:val="0"/>
          <w:lang w:val="en-GB"/>
        </w:rPr>
        <w:t>m</w:t>
      </w:r>
      <w:r w:rsidR="00572959" w:rsidRPr="00572959">
        <w:rPr>
          <w:noProof w:val="0"/>
          <w:lang w:val="en-GB"/>
        </w:rPr>
        <w:t xml:space="preserve">ember, the </w:t>
      </w:r>
      <w:r w:rsidR="00572959">
        <w:rPr>
          <w:noProof w:val="0"/>
          <w:lang w:val="en-GB"/>
        </w:rPr>
        <w:t>m</w:t>
      </w:r>
      <w:r w:rsidR="00572959" w:rsidRPr="00572959">
        <w:rPr>
          <w:noProof w:val="0"/>
          <w:lang w:val="en-GB"/>
        </w:rPr>
        <w:t xml:space="preserve">ember </w:t>
      </w:r>
      <w:r w:rsidR="00D41FA8">
        <w:rPr>
          <w:noProof w:val="0"/>
          <w:lang w:val="en-GB"/>
        </w:rPr>
        <w:t>shall</w:t>
      </w:r>
      <w:r w:rsidR="00572959" w:rsidRPr="00572959">
        <w:rPr>
          <w:noProof w:val="0"/>
          <w:lang w:val="en-GB"/>
        </w:rPr>
        <w:t xml:space="preserve"> appoint another </w:t>
      </w:r>
      <w:r w:rsidR="00572959">
        <w:rPr>
          <w:noProof w:val="0"/>
          <w:lang w:val="en-GB"/>
        </w:rPr>
        <w:t>A</w:t>
      </w:r>
      <w:r w:rsidR="00572959" w:rsidRPr="00572959">
        <w:rPr>
          <w:noProof w:val="0"/>
          <w:lang w:val="en-GB"/>
        </w:rPr>
        <w:t xml:space="preserve">uthorised </w:t>
      </w:r>
      <w:r w:rsidR="00572959">
        <w:rPr>
          <w:noProof w:val="0"/>
          <w:lang w:val="en-GB"/>
        </w:rPr>
        <w:t>R</w:t>
      </w:r>
      <w:r w:rsidR="00572959" w:rsidRPr="00572959">
        <w:rPr>
          <w:noProof w:val="0"/>
          <w:lang w:val="en-GB"/>
        </w:rPr>
        <w:t xml:space="preserve">epresentative in accordance with the provisions of this </w:t>
      </w:r>
      <w:r w:rsidR="00492AFA">
        <w:rPr>
          <w:noProof w:val="0"/>
          <w:lang w:val="en-GB"/>
        </w:rPr>
        <w:t>R</w:t>
      </w:r>
      <w:r w:rsidR="00572959" w:rsidRPr="00572959">
        <w:rPr>
          <w:noProof w:val="0"/>
          <w:lang w:val="en-GB"/>
        </w:rPr>
        <w:t>ule.</w:t>
      </w:r>
    </w:p>
    <w:p w14:paraId="2D35DE6E" w14:textId="77777777" w:rsidR="0008303C" w:rsidRDefault="0008303C">
      <w:pPr>
        <w:spacing w:line="240" w:lineRule="atLeast"/>
        <w:rPr>
          <w:noProof w:val="0"/>
          <w:lang w:val="en-GB"/>
        </w:rPr>
      </w:pPr>
    </w:p>
    <w:p w14:paraId="06A2EA92" w14:textId="4F13A784" w:rsidR="0008303C" w:rsidRDefault="0008303C">
      <w:pPr>
        <w:spacing w:line="240" w:lineRule="atLeast"/>
        <w:ind w:left="720" w:hanging="720"/>
        <w:rPr>
          <w:noProof w:val="0"/>
          <w:lang w:val="en-GB"/>
        </w:rPr>
      </w:pPr>
      <w:r w:rsidRPr="00210BE4">
        <w:rPr>
          <w:noProof w:val="0"/>
          <w:lang w:val="en-GB"/>
        </w:rPr>
        <w:t>11.</w:t>
      </w:r>
      <w:r w:rsidR="00210BE4" w:rsidRPr="00210BE4">
        <w:rPr>
          <w:noProof w:val="0"/>
          <w:lang w:val="en-GB"/>
        </w:rPr>
        <w:t>2</w:t>
      </w:r>
      <w:r>
        <w:rPr>
          <w:noProof w:val="0"/>
          <w:lang w:val="en-GB"/>
        </w:rPr>
        <w:tab/>
        <w:t xml:space="preserve">The </w:t>
      </w:r>
      <w:r w:rsidR="00572959">
        <w:rPr>
          <w:noProof w:val="0"/>
          <w:lang w:val="en-GB"/>
        </w:rPr>
        <w:t>Authorised R</w:t>
      </w:r>
      <w:r>
        <w:rPr>
          <w:noProof w:val="0"/>
          <w:lang w:val="en-GB"/>
        </w:rPr>
        <w:t>epresentative shall have all the privileges of a member under these Rules (except the power of appointing a</w:t>
      </w:r>
      <w:r w:rsidR="00492AFA">
        <w:rPr>
          <w:noProof w:val="0"/>
          <w:lang w:val="en-GB"/>
        </w:rPr>
        <w:t>n</w:t>
      </w:r>
      <w:r>
        <w:rPr>
          <w:noProof w:val="0"/>
          <w:lang w:val="en-GB"/>
        </w:rPr>
        <w:t xml:space="preserve"> </w:t>
      </w:r>
      <w:r w:rsidR="00492AFA">
        <w:rPr>
          <w:noProof w:val="0"/>
          <w:lang w:val="en-GB"/>
        </w:rPr>
        <w:t>Authorised R</w:t>
      </w:r>
      <w:r>
        <w:rPr>
          <w:noProof w:val="0"/>
          <w:lang w:val="en-GB"/>
        </w:rPr>
        <w:t>epresentative under this present Rule) and shall be eligible to hold office in the same way as an individual member.</w:t>
      </w:r>
    </w:p>
    <w:p w14:paraId="330D96E4" w14:textId="77777777" w:rsidR="0008303C" w:rsidRDefault="0008303C">
      <w:pPr>
        <w:spacing w:line="240" w:lineRule="atLeast"/>
        <w:ind w:left="720" w:hanging="720"/>
        <w:rPr>
          <w:noProof w:val="0"/>
          <w:lang w:val="en-GB"/>
        </w:rPr>
      </w:pPr>
    </w:p>
    <w:p w14:paraId="2B6276FB" w14:textId="77777777" w:rsidR="0008303C" w:rsidRDefault="0008303C">
      <w:pPr>
        <w:pStyle w:val="Heading2"/>
        <w:rPr>
          <w:noProof w:val="0"/>
        </w:rPr>
      </w:pPr>
      <w:bookmarkStart w:id="12" w:name="_Toc220684770"/>
      <w:r>
        <w:rPr>
          <w:noProof w:val="0"/>
          <w:lang w:val="en-GB"/>
        </w:rPr>
        <w:t>12 - REGISTER OF MEMBERS</w:t>
      </w:r>
      <w:bookmarkEnd w:id="12"/>
    </w:p>
    <w:p w14:paraId="7B7B3FF7" w14:textId="77777777" w:rsidR="0008303C" w:rsidRDefault="0008303C">
      <w:pPr>
        <w:spacing w:line="240" w:lineRule="atLeast"/>
        <w:rPr>
          <w:noProof w:val="0"/>
          <w:lang w:val="en-GB"/>
        </w:rPr>
      </w:pPr>
    </w:p>
    <w:p w14:paraId="4251DD31" w14:textId="520437E6" w:rsidR="0087401E" w:rsidRDefault="0008303C">
      <w:pPr>
        <w:spacing w:line="240" w:lineRule="atLeast"/>
        <w:ind w:left="720" w:hanging="720"/>
        <w:rPr>
          <w:noProof w:val="0"/>
          <w:lang w:val="en-GB"/>
        </w:rPr>
      </w:pPr>
      <w:r>
        <w:rPr>
          <w:noProof w:val="0"/>
          <w:lang w:val="en-GB"/>
        </w:rPr>
        <w:t>12.1</w:t>
      </w:r>
      <w:r>
        <w:rPr>
          <w:noProof w:val="0"/>
          <w:lang w:val="en-GB"/>
        </w:rPr>
        <w:tab/>
      </w:r>
      <w:r w:rsidR="00D67A10">
        <w:rPr>
          <w:noProof w:val="0"/>
          <w:lang w:val="en-GB"/>
        </w:rPr>
        <w:t>For the purposes of the Act, t</w:t>
      </w:r>
      <w:r>
        <w:rPr>
          <w:noProof w:val="0"/>
          <w:lang w:val="en-GB"/>
        </w:rPr>
        <w:t xml:space="preserve">he Secretary shall </w:t>
      </w:r>
      <w:r w:rsidR="0087401E">
        <w:rPr>
          <w:noProof w:val="0"/>
          <w:lang w:val="en-GB"/>
        </w:rPr>
        <w:t>maintain or cause to be maintained</w:t>
      </w:r>
      <w:r>
        <w:rPr>
          <w:noProof w:val="0"/>
          <w:lang w:val="en-GB"/>
        </w:rPr>
        <w:t xml:space="preserve"> a register of members in which shall be </w:t>
      </w:r>
      <w:r w:rsidR="000F5391">
        <w:rPr>
          <w:noProof w:val="0"/>
          <w:lang w:val="en-GB"/>
        </w:rPr>
        <w:t xml:space="preserve">entered for each </w:t>
      </w:r>
      <w:r>
        <w:rPr>
          <w:noProof w:val="0"/>
          <w:lang w:val="en-GB"/>
        </w:rPr>
        <w:t>member of the Association</w:t>
      </w:r>
      <w:r w:rsidR="000F5391">
        <w:rPr>
          <w:noProof w:val="0"/>
          <w:lang w:val="en-GB"/>
        </w:rPr>
        <w:t>:</w:t>
      </w:r>
      <w:r>
        <w:rPr>
          <w:noProof w:val="0"/>
          <w:lang w:val="en-GB"/>
        </w:rPr>
        <w:t xml:space="preserve"> </w:t>
      </w:r>
    </w:p>
    <w:p w14:paraId="599F8162" w14:textId="77777777" w:rsidR="000F5391" w:rsidRDefault="000F5391">
      <w:pPr>
        <w:spacing w:line="240" w:lineRule="atLeast"/>
        <w:ind w:left="720" w:hanging="720"/>
        <w:rPr>
          <w:noProof w:val="0"/>
          <w:lang w:val="en-GB"/>
        </w:rPr>
      </w:pPr>
    </w:p>
    <w:p w14:paraId="57336B9C" w14:textId="77777777" w:rsidR="000F5391" w:rsidRDefault="005E4B90" w:rsidP="005E4B90">
      <w:pPr>
        <w:pStyle w:val="ListParagraph"/>
        <w:numPr>
          <w:ilvl w:val="0"/>
          <w:numId w:val="19"/>
        </w:numPr>
        <w:spacing w:line="240" w:lineRule="atLeast"/>
        <w:rPr>
          <w:noProof w:val="0"/>
          <w:lang w:val="en-GB"/>
        </w:rPr>
      </w:pPr>
      <w:r>
        <w:rPr>
          <w:noProof w:val="0"/>
          <w:lang w:val="en-GB"/>
        </w:rPr>
        <w:t xml:space="preserve">The business name, postal address, telephone number and email </w:t>
      </w:r>
      <w:proofErr w:type="gramStart"/>
      <w:r>
        <w:rPr>
          <w:noProof w:val="0"/>
          <w:lang w:val="en-GB"/>
        </w:rPr>
        <w:t>address;</w:t>
      </w:r>
      <w:proofErr w:type="gramEnd"/>
      <w:r>
        <w:rPr>
          <w:noProof w:val="0"/>
          <w:lang w:val="en-GB"/>
        </w:rPr>
        <w:t xml:space="preserve"> </w:t>
      </w:r>
    </w:p>
    <w:p w14:paraId="6AB425CC" w14:textId="77777777" w:rsidR="005E4B90" w:rsidRDefault="005E4B90" w:rsidP="00D01BF5">
      <w:pPr>
        <w:pStyle w:val="ListParagraph"/>
        <w:spacing w:line="240" w:lineRule="atLeast"/>
        <w:ind w:left="1080"/>
        <w:rPr>
          <w:noProof w:val="0"/>
          <w:lang w:val="en-GB"/>
        </w:rPr>
      </w:pPr>
    </w:p>
    <w:p w14:paraId="1C1AF30E" w14:textId="77777777" w:rsidR="005E4B90" w:rsidRDefault="005E4B90" w:rsidP="005E4B90">
      <w:pPr>
        <w:pStyle w:val="ListParagraph"/>
        <w:numPr>
          <w:ilvl w:val="0"/>
          <w:numId w:val="19"/>
        </w:numPr>
        <w:spacing w:line="240" w:lineRule="atLeast"/>
        <w:rPr>
          <w:noProof w:val="0"/>
          <w:lang w:val="en-GB"/>
        </w:rPr>
      </w:pPr>
      <w:r>
        <w:rPr>
          <w:noProof w:val="0"/>
          <w:lang w:val="en-GB"/>
        </w:rPr>
        <w:t xml:space="preserve">The </w:t>
      </w:r>
      <w:r w:rsidR="006B7D7D">
        <w:rPr>
          <w:noProof w:val="0"/>
          <w:lang w:val="en-GB"/>
        </w:rPr>
        <w:t xml:space="preserve">Authorised Representative of the </w:t>
      </w:r>
      <w:proofErr w:type="gramStart"/>
      <w:r w:rsidR="006B7D7D">
        <w:rPr>
          <w:noProof w:val="0"/>
          <w:lang w:val="en-GB"/>
        </w:rPr>
        <w:t>member;</w:t>
      </w:r>
      <w:proofErr w:type="gramEnd"/>
      <w:r w:rsidR="006B7D7D">
        <w:rPr>
          <w:noProof w:val="0"/>
          <w:lang w:val="en-GB"/>
        </w:rPr>
        <w:t xml:space="preserve"> </w:t>
      </w:r>
    </w:p>
    <w:p w14:paraId="50EB21CC" w14:textId="77777777" w:rsidR="006B7D7D" w:rsidRPr="00D01BF5" w:rsidRDefault="006B7D7D" w:rsidP="00D01BF5">
      <w:pPr>
        <w:pStyle w:val="ListParagraph"/>
        <w:rPr>
          <w:noProof w:val="0"/>
          <w:lang w:val="en-GB"/>
        </w:rPr>
      </w:pPr>
    </w:p>
    <w:p w14:paraId="677C7469" w14:textId="77777777" w:rsidR="006B7D7D" w:rsidRDefault="006B7D7D" w:rsidP="005E4B90">
      <w:pPr>
        <w:pStyle w:val="ListParagraph"/>
        <w:numPr>
          <w:ilvl w:val="0"/>
          <w:numId w:val="19"/>
        </w:numPr>
        <w:spacing w:line="240" w:lineRule="atLeast"/>
        <w:rPr>
          <w:noProof w:val="0"/>
          <w:lang w:val="en-GB"/>
        </w:rPr>
      </w:pPr>
      <w:r>
        <w:rPr>
          <w:noProof w:val="0"/>
          <w:lang w:val="en-GB"/>
        </w:rPr>
        <w:t xml:space="preserve">The Admission </w:t>
      </w:r>
      <w:proofErr w:type="gramStart"/>
      <w:r>
        <w:rPr>
          <w:noProof w:val="0"/>
          <w:lang w:val="en-GB"/>
        </w:rPr>
        <w:t>Date;</w:t>
      </w:r>
      <w:proofErr w:type="gramEnd"/>
      <w:r>
        <w:rPr>
          <w:noProof w:val="0"/>
          <w:lang w:val="en-GB"/>
        </w:rPr>
        <w:t xml:space="preserve"> </w:t>
      </w:r>
    </w:p>
    <w:p w14:paraId="2C8AD02A" w14:textId="77777777" w:rsidR="006B7D7D" w:rsidRPr="00D01BF5" w:rsidRDefault="006B7D7D" w:rsidP="00D01BF5">
      <w:pPr>
        <w:pStyle w:val="ListParagraph"/>
        <w:rPr>
          <w:noProof w:val="0"/>
          <w:lang w:val="en-GB"/>
        </w:rPr>
      </w:pPr>
    </w:p>
    <w:p w14:paraId="6460A3F0" w14:textId="77777777" w:rsidR="006B7D7D" w:rsidRDefault="006B7D7D" w:rsidP="005E4B90">
      <w:pPr>
        <w:pStyle w:val="ListParagraph"/>
        <w:numPr>
          <w:ilvl w:val="0"/>
          <w:numId w:val="19"/>
        </w:numPr>
        <w:spacing w:line="240" w:lineRule="atLeast"/>
        <w:rPr>
          <w:noProof w:val="0"/>
          <w:lang w:val="en-GB"/>
        </w:rPr>
      </w:pPr>
      <w:r>
        <w:rPr>
          <w:noProof w:val="0"/>
          <w:lang w:val="en-GB"/>
        </w:rPr>
        <w:t xml:space="preserve">The date of termination or resignation of the Member (as applicable); </w:t>
      </w:r>
      <w:r w:rsidR="00CF6951">
        <w:rPr>
          <w:noProof w:val="0"/>
          <w:lang w:val="en-GB"/>
        </w:rPr>
        <w:t>and</w:t>
      </w:r>
    </w:p>
    <w:p w14:paraId="6A7E0F5E" w14:textId="77777777" w:rsidR="00CF6951" w:rsidRPr="00D01BF5" w:rsidRDefault="00CF6951" w:rsidP="00D01BF5">
      <w:pPr>
        <w:pStyle w:val="ListParagraph"/>
        <w:rPr>
          <w:noProof w:val="0"/>
          <w:lang w:val="en-GB"/>
        </w:rPr>
      </w:pPr>
    </w:p>
    <w:p w14:paraId="0120798C" w14:textId="77777777" w:rsidR="00CF6951" w:rsidRPr="00D01BF5" w:rsidRDefault="00CF6951" w:rsidP="00D01BF5">
      <w:pPr>
        <w:pStyle w:val="ListParagraph"/>
        <w:numPr>
          <w:ilvl w:val="0"/>
          <w:numId w:val="19"/>
        </w:numPr>
        <w:spacing w:line="240" w:lineRule="atLeast"/>
        <w:rPr>
          <w:noProof w:val="0"/>
          <w:lang w:val="en-GB"/>
        </w:rPr>
      </w:pPr>
      <w:r>
        <w:rPr>
          <w:noProof w:val="0"/>
          <w:lang w:val="en-GB"/>
        </w:rPr>
        <w:t>Any other information prescribed from time to time by the Board.</w:t>
      </w:r>
    </w:p>
    <w:p w14:paraId="55E38EA7" w14:textId="77777777" w:rsidR="0087401E" w:rsidRDefault="0087401E">
      <w:pPr>
        <w:spacing w:line="240" w:lineRule="atLeast"/>
        <w:ind w:left="720" w:hanging="720"/>
        <w:rPr>
          <w:noProof w:val="0"/>
          <w:lang w:val="en-GB"/>
        </w:rPr>
      </w:pPr>
    </w:p>
    <w:p w14:paraId="15E48F9D" w14:textId="77777777" w:rsidR="0008303C" w:rsidRDefault="0087401E">
      <w:pPr>
        <w:spacing w:line="240" w:lineRule="atLeast"/>
        <w:ind w:left="720" w:hanging="720"/>
        <w:rPr>
          <w:noProof w:val="0"/>
          <w:lang w:val="en-GB"/>
        </w:rPr>
      </w:pPr>
      <w:r>
        <w:rPr>
          <w:noProof w:val="0"/>
          <w:lang w:val="en-GB"/>
        </w:rPr>
        <w:t>12.2</w:t>
      </w:r>
      <w:r>
        <w:rPr>
          <w:noProof w:val="0"/>
          <w:lang w:val="en-GB"/>
        </w:rPr>
        <w:tab/>
      </w:r>
      <w:r w:rsidR="0008303C">
        <w:rPr>
          <w:noProof w:val="0"/>
          <w:lang w:val="en-GB"/>
        </w:rPr>
        <w:t>An entry of the name of a member in the register shall be evidence of membership of the Association.</w:t>
      </w:r>
    </w:p>
    <w:p w14:paraId="7C662B09" w14:textId="77777777" w:rsidR="00CF6951" w:rsidRDefault="00CF6951">
      <w:pPr>
        <w:spacing w:line="240" w:lineRule="atLeast"/>
        <w:ind w:left="720" w:hanging="720"/>
        <w:rPr>
          <w:noProof w:val="0"/>
          <w:lang w:val="en-GB"/>
        </w:rPr>
      </w:pPr>
    </w:p>
    <w:p w14:paraId="768DF087" w14:textId="06E15B15" w:rsidR="00CF6951" w:rsidRDefault="00CF6951">
      <w:pPr>
        <w:spacing w:line="240" w:lineRule="atLeast"/>
        <w:ind w:left="720" w:hanging="720"/>
        <w:rPr>
          <w:noProof w:val="0"/>
          <w:lang w:val="en-GB"/>
        </w:rPr>
      </w:pPr>
      <w:r>
        <w:rPr>
          <w:noProof w:val="0"/>
          <w:lang w:val="en-GB"/>
        </w:rPr>
        <w:t>12.3</w:t>
      </w:r>
      <w:r>
        <w:rPr>
          <w:noProof w:val="0"/>
          <w:lang w:val="en-GB"/>
        </w:rPr>
        <w:tab/>
      </w:r>
      <w:r w:rsidR="005F262E">
        <w:rPr>
          <w:noProof w:val="0"/>
          <w:lang w:val="en-GB"/>
        </w:rPr>
        <w:t xml:space="preserve">A member </w:t>
      </w:r>
      <w:r>
        <w:rPr>
          <w:noProof w:val="0"/>
          <w:lang w:val="en-GB"/>
        </w:rPr>
        <w:t xml:space="preserve">shall notify the Association of any changes to </w:t>
      </w:r>
      <w:r w:rsidR="0095461C">
        <w:rPr>
          <w:noProof w:val="0"/>
          <w:lang w:val="en-GB"/>
        </w:rPr>
        <w:t xml:space="preserve">the particulars </w:t>
      </w:r>
      <w:r w:rsidR="005F262E">
        <w:rPr>
          <w:noProof w:val="0"/>
          <w:lang w:val="en-GB"/>
        </w:rPr>
        <w:t xml:space="preserve">for that member </w:t>
      </w:r>
      <w:r w:rsidR="0095461C">
        <w:rPr>
          <w:noProof w:val="0"/>
          <w:lang w:val="en-GB"/>
        </w:rPr>
        <w:t>required at Rule 12.1(a) and (b)</w:t>
      </w:r>
      <w:r>
        <w:rPr>
          <w:noProof w:val="0"/>
          <w:lang w:val="en-GB"/>
        </w:rPr>
        <w:t xml:space="preserve">. </w:t>
      </w:r>
    </w:p>
    <w:p w14:paraId="3E51596A" w14:textId="77777777" w:rsidR="0008303C" w:rsidRDefault="0008303C">
      <w:pPr>
        <w:spacing w:line="240" w:lineRule="atLeast"/>
        <w:rPr>
          <w:noProof w:val="0"/>
          <w:lang w:val="en-GB"/>
        </w:rPr>
      </w:pPr>
    </w:p>
    <w:p w14:paraId="51E0006A" w14:textId="77777777" w:rsidR="0008303C" w:rsidRDefault="0008303C">
      <w:pPr>
        <w:pStyle w:val="Heading2"/>
        <w:rPr>
          <w:noProof w:val="0"/>
        </w:rPr>
      </w:pPr>
      <w:bookmarkStart w:id="13" w:name="_Toc220684771"/>
      <w:r>
        <w:rPr>
          <w:noProof w:val="0"/>
          <w:lang w:val="en-GB"/>
        </w:rPr>
        <w:lastRenderedPageBreak/>
        <w:t>13 - RESIGNATION</w:t>
      </w:r>
      <w:bookmarkEnd w:id="13"/>
    </w:p>
    <w:p w14:paraId="197CB23C" w14:textId="77777777" w:rsidR="0008303C" w:rsidRDefault="0008303C">
      <w:pPr>
        <w:spacing w:line="240" w:lineRule="atLeast"/>
        <w:rPr>
          <w:noProof w:val="0"/>
          <w:lang w:val="en-GB"/>
        </w:rPr>
      </w:pPr>
    </w:p>
    <w:p w14:paraId="5FCE6576" w14:textId="77777777" w:rsidR="0008303C" w:rsidRDefault="0008303C">
      <w:pPr>
        <w:spacing w:line="240" w:lineRule="atLeast"/>
        <w:ind w:left="720" w:hanging="720"/>
        <w:rPr>
          <w:noProof w:val="0"/>
          <w:lang w:val="en-GB"/>
        </w:rPr>
      </w:pPr>
      <w:r>
        <w:rPr>
          <w:noProof w:val="0"/>
          <w:lang w:val="en-GB"/>
        </w:rPr>
        <w:t>13.1</w:t>
      </w:r>
      <w:r>
        <w:rPr>
          <w:noProof w:val="0"/>
          <w:lang w:val="en-GB"/>
        </w:rPr>
        <w:tab/>
        <w:t>A member may resign from membership by written notice addressed and delivered to the Secretary of the Association.</w:t>
      </w:r>
    </w:p>
    <w:p w14:paraId="0C174C84" w14:textId="77777777" w:rsidR="0008303C" w:rsidRDefault="0008303C">
      <w:pPr>
        <w:spacing w:line="240" w:lineRule="atLeast"/>
        <w:rPr>
          <w:noProof w:val="0"/>
          <w:lang w:val="en-GB"/>
        </w:rPr>
      </w:pPr>
    </w:p>
    <w:p w14:paraId="74DF25F6" w14:textId="77777777" w:rsidR="0008303C" w:rsidRDefault="0008303C">
      <w:pPr>
        <w:spacing w:line="240" w:lineRule="atLeast"/>
        <w:ind w:left="720" w:hanging="720"/>
        <w:rPr>
          <w:noProof w:val="0"/>
          <w:lang w:val="en-GB"/>
        </w:rPr>
      </w:pPr>
      <w:r>
        <w:rPr>
          <w:noProof w:val="0"/>
          <w:lang w:val="en-GB"/>
        </w:rPr>
        <w:t>13.2</w:t>
      </w:r>
      <w:r>
        <w:rPr>
          <w:noProof w:val="0"/>
          <w:lang w:val="en-GB"/>
        </w:rPr>
        <w:tab/>
        <w:t>A notice of resignation takes effect:</w:t>
      </w:r>
    </w:p>
    <w:p w14:paraId="2FC04F8B" w14:textId="77777777" w:rsidR="0008303C" w:rsidRDefault="0008303C">
      <w:pPr>
        <w:tabs>
          <w:tab w:val="left" w:pos="720"/>
        </w:tabs>
        <w:spacing w:line="240" w:lineRule="atLeast"/>
        <w:rPr>
          <w:noProof w:val="0"/>
          <w:lang w:val="en-GB"/>
        </w:rPr>
      </w:pPr>
    </w:p>
    <w:p w14:paraId="7FB86707" w14:textId="77777777" w:rsidR="0008303C" w:rsidRDefault="0008303C">
      <w:pPr>
        <w:tabs>
          <w:tab w:val="left" w:pos="720"/>
          <w:tab w:val="left" w:pos="720"/>
        </w:tabs>
        <w:spacing w:line="240" w:lineRule="atLeast"/>
        <w:ind w:left="1440" w:hanging="1440"/>
        <w:rPr>
          <w:noProof w:val="0"/>
          <w:lang w:val="en-GB"/>
        </w:rPr>
      </w:pPr>
      <w:r>
        <w:rPr>
          <w:noProof w:val="0"/>
          <w:lang w:val="en-GB"/>
        </w:rPr>
        <w:tab/>
        <w:t>(a)</w:t>
      </w:r>
      <w:r>
        <w:rPr>
          <w:noProof w:val="0"/>
          <w:lang w:val="en-GB"/>
        </w:rPr>
        <w:tab/>
        <w:t>where the member ceases to be eligible to become a member of the Association:</w:t>
      </w:r>
    </w:p>
    <w:p w14:paraId="60556815" w14:textId="77777777" w:rsidR="0008303C" w:rsidRDefault="0008303C">
      <w:pPr>
        <w:tabs>
          <w:tab w:val="left" w:pos="720"/>
          <w:tab w:val="left" w:pos="1440"/>
        </w:tabs>
        <w:spacing w:line="240" w:lineRule="atLeast"/>
        <w:rPr>
          <w:noProof w:val="0"/>
          <w:lang w:val="en-GB"/>
        </w:rPr>
      </w:pPr>
    </w:p>
    <w:p w14:paraId="4786E73D" w14:textId="77777777" w:rsidR="0008303C" w:rsidRDefault="0008303C">
      <w:pPr>
        <w:tabs>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w:t>
      </w:r>
      <w:proofErr w:type="spellStart"/>
      <w:r>
        <w:rPr>
          <w:noProof w:val="0"/>
          <w:lang w:val="en-GB"/>
        </w:rPr>
        <w:t>i</w:t>
      </w:r>
      <w:proofErr w:type="spellEnd"/>
      <w:r>
        <w:rPr>
          <w:noProof w:val="0"/>
          <w:lang w:val="en-GB"/>
        </w:rPr>
        <w:t>)</w:t>
      </w:r>
      <w:r>
        <w:rPr>
          <w:noProof w:val="0"/>
          <w:lang w:val="en-GB"/>
        </w:rPr>
        <w:tab/>
        <w:t>on the day on which the notice is received by the Association; or</w:t>
      </w:r>
    </w:p>
    <w:p w14:paraId="1D61E16F" w14:textId="77777777" w:rsidR="0008303C" w:rsidRDefault="0008303C">
      <w:pPr>
        <w:tabs>
          <w:tab w:val="left" w:pos="720"/>
          <w:tab w:val="left" w:pos="1440"/>
          <w:tab w:val="left" w:pos="720"/>
          <w:tab w:val="left" w:pos="1440"/>
        </w:tabs>
        <w:spacing w:line="240" w:lineRule="atLeast"/>
        <w:rPr>
          <w:noProof w:val="0"/>
          <w:lang w:val="en-GB"/>
        </w:rPr>
      </w:pPr>
    </w:p>
    <w:p w14:paraId="4F1223BC" w14:textId="77777777" w:rsidR="0008303C" w:rsidRDefault="0008303C">
      <w:pPr>
        <w:tabs>
          <w:tab w:val="left" w:pos="720"/>
          <w:tab w:val="left" w:pos="1440"/>
          <w:tab w:val="left" w:pos="720"/>
          <w:tab w:val="left" w:pos="1440"/>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(ii)</w:t>
      </w:r>
      <w:r>
        <w:rPr>
          <w:noProof w:val="0"/>
          <w:lang w:val="en-GB"/>
        </w:rPr>
        <w:tab/>
        <w:t xml:space="preserve">on the day specified in the notice, which is a day not earlier than the day when the member ceases to be eligible to become a </w:t>
      </w:r>
      <w:proofErr w:type="gramStart"/>
      <w:r>
        <w:rPr>
          <w:noProof w:val="0"/>
          <w:lang w:val="en-GB"/>
        </w:rPr>
        <w:t>member;</w:t>
      </w:r>
      <w:proofErr w:type="gramEnd"/>
    </w:p>
    <w:p w14:paraId="05F1B6EC" w14:textId="77777777" w:rsidR="0008303C" w:rsidRDefault="0008303C">
      <w:pPr>
        <w:tabs>
          <w:tab w:val="left" w:pos="720"/>
        </w:tabs>
        <w:spacing w:line="240" w:lineRule="atLeast"/>
        <w:rPr>
          <w:noProof w:val="0"/>
          <w:lang w:val="en-GB"/>
        </w:rPr>
      </w:pPr>
    </w:p>
    <w:p w14:paraId="2503241F" w14:textId="77777777" w:rsidR="0008303C" w:rsidRDefault="0008303C">
      <w:pPr>
        <w:tabs>
          <w:tab w:val="left" w:pos="720"/>
          <w:tab w:val="left" w:pos="720"/>
        </w:tabs>
        <w:spacing w:line="240" w:lineRule="atLeast"/>
        <w:ind w:left="1440" w:hanging="1440"/>
        <w:rPr>
          <w:noProof w:val="0"/>
          <w:lang w:val="en-GB"/>
        </w:rPr>
      </w:pPr>
      <w:r>
        <w:rPr>
          <w:noProof w:val="0"/>
          <w:lang w:val="en-GB"/>
        </w:rPr>
        <w:tab/>
        <w:t>whichever is the later; or</w:t>
      </w:r>
    </w:p>
    <w:p w14:paraId="048D8F6F" w14:textId="77777777" w:rsidR="0008303C" w:rsidRDefault="0008303C">
      <w:pPr>
        <w:tabs>
          <w:tab w:val="left" w:pos="720"/>
          <w:tab w:val="left" w:pos="720"/>
        </w:tabs>
        <w:spacing w:line="240" w:lineRule="atLeast"/>
        <w:rPr>
          <w:noProof w:val="0"/>
          <w:lang w:val="en-GB"/>
        </w:rPr>
      </w:pPr>
    </w:p>
    <w:p w14:paraId="45C44474" w14:textId="77777777"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in any other case:</w:t>
      </w:r>
    </w:p>
    <w:p w14:paraId="1582F9A6" w14:textId="77777777" w:rsidR="0008303C" w:rsidRDefault="0008303C">
      <w:pPr>
        <w:tabs>
          <w:tab w:val="left" w:pos="720"/>
          <w:tab w:val="left" w:pos="720"/>
          <w:tab w:val="left" w:pos="720"/>
          <w:tab w:val="left" w:pos="720"/>
        </w:tabs>
        <w:spacing w:line="240" w:lineRule="atLeast"/>
        <w:rPr>
          <w:noProof w:val="0"/>
          <w:lang w:val="en-GB"/>
        </w:rPr>
      </w:pPr>
    </w:p>
    <w:p w14:paraId="5CB0112C" w14:textId="77777777" w:rsidR="0008303C" w:rsidRDefault="0008303C">
      <w:pPr>
        <w:tabs>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w:t>
      </w:r>
      <w:proofErr w:type="spellStart"/>
      <w:r>
        <w:rPr>
          <w:noProof w:val="0"/>
          <w:lang w:val="en-GB"/>
        </w:rPr>
        <w:t>i</w:t>
      </w:r>
      <w:proofErr w:type="spellEnd"/>
      <w:r>
        <w:rPr>
          <w:noProof w:val="0"/>
          <w:lang w:val="en-GB"/>
        </w:rPr>
        <w:t>)</w:t>
      </w:r>
      <w:r>
        <w:rPr>
          <w:noProof w:val="0"/>
          <w:lang w:val="en-GB"/>
        </w:rPr>
        <w:tab/>
        <w:t>at the end of 2 weeks after the notice is received by the Association; or</w:t>
      </w:r>
    </w:p>
    <w:p w14:paraId="698FA3D7" w14:textId="77777777" w:rsidR="0008303C" w:rsidRDefault="0008303C">
      <w:pPr>
        <w:tabs>
          <w:tab w:val="left" w:pos="720"/>
          <w:tab w:val="left" w:pos="1440"/>
          <w:tab w:val="left" w:pos="720"/>
          <w:tab w:val="left" w:pos="1440"/>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r>
    </w:p>
    <w:p w14:paraId="468D6DA9"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(ii)</w:t>
      </w:r>
      <w:r>
        <w:rPr>
          <w:noProof w:val="0"/>
          <w:lang w:val="en-GB"/>
        </w:rPr>
        <w:tab/>
        <w:t xml:space="preserve">on the day </w:t>
      </w:r>
      <w:proofErr w:type="gramStart"/>
      <w:r>
        <w:rPr>
          <w:noProof w:val="0"/>
          <w:lang w:val="en-GB"/>
        </w:rPr>
        <w:t>specified  in</w:t>
      </w:r>
      <w:proofErr w:type="gramEnd"/>
      <w:r>
        <w:rPr>
          <w:noProof w:val="0"/>
          <w:lang w:val="en-GB"/>
        </w:rPr>
        <w:t xml:space="preserve"> the </w:t>
      </w:r>
      <w:proofErr w:type="gramStart"/>
      <w:r>
        <w:rPr>
          <w:noProof w:val="0"/>
          <w:lang w:val="en-GB"/>
        </w:rPr>
        <w:t>notice;</w:t>
      </w:r>
      <w:proofErr w:type="gramEnd"/>
    </w:p>
    <w:p w14:paraId="3AB4BE38" w14:textId="77777777" w:rsidR="0008303C" w:rsidRDefault="0008303C">
      <w:pPr>
        <w:tabs>
          <w:tab w:val="left" w:pos="720"/>
        </w:tabs>
        <w:spacing w:line="240" w:lineRule="atLeast"/>
        <w:rPr>
          <w:noProof w:val="0"/>
          <w:lang w:val="en-GB"/>
        </w:rPr>
      </w:pPr>
    </w:p>
    <w:p w14:paraId="42F22B4F" w14:textId="77777777" w:rsidR="0008303C" w:rsidRDefault="0008303C">
      <w:pPr>
        <w:tabs>
          <w:tab w:val="left" w:pos="720"/>
          <w:tab w:val="left" w:pos="720"/>
        </w:tabs>
        <w:spacing w:line="240" w:lineRule="atLeast"/>
        <w:ind w:left="1440" w:hanging="1440"/>
        <w:rPr>
          <w:noProof w:val="0"/>
          <w:lang w:val="en-GB"/>
        </w:rPr>
      </w:pPr>
      <w:r>
        <w:rPr>
          <w:noProof w:val="0"/>
          <w:lang w:val="en-GB"/>
        </w:rPr>
        <w:tab/>
        <w:t>whichever is later.</w:t>
      </w:r>
    </w:p>
    <w:p w14:paraId="5F743BAE" w14:textId="77777777" w:rsidR="0008303C" w:rsidRDefault="0008303C">
      <w:pPr>
        <w:spacing w:line="240" w:lineRule="atLeast"/>
        <w:rPr>
          <w:noProof w:val="0"/>
          <w:lang w:val="en-GB"/>
        </w:rPr>
      </w:pPr>
    </w:p>
    <w:p w14:paraId="09227514" w14:textId="77777777" w:rsidR="00465047" w:rsidRDefault="0008303C">
      <w:pPr>
        <w:spacing w:line="240" w:lineRule="atLeast"/>
        <w:ind w:left="720" w:hanging="720"/>
        <w:rPr>
          <w:noProof w:val="0"/>
          <w:lang w:val="en-GB"/>
        </w:rPr>
      </w:pPr>
      <w:r>
        <w:rPr>
          <w:noProof w:val="0"/>
          <w:lang w:val="en-GB"/>
        </w:rPr>
        <w:t>13.3</w:t>
      </w:r>
      <w:r>
        <w:rPr>
          <w:noProof w:val="0"/>
          <w:lang w:val="en-GB"/>
        </w:rPr>
        <w:tab/>
        <w:t>A notice delivered to the person mentioned in rule 13.1 shall be taken to have been received by the Association when it was delivered.</w:t>
      </w:r>
    </w:p>
    <w:p w14:paraId="09F24534" w14:textId="77777777" w:rsidR="0008303C" w:rsidRDefault="0008303C" w:rsidP="00465047">
      <w:pPr>
        <w:spacing w:line="240" w:lineRule="atLeast"/>
        <w:ind w:left="720" w:hanging="720"/>
        <w:rPr>
          <w:noProof w:val="0"/>
          <w:lang w:val="en-GB"/>
        </w:rPr>
      </w:pPr>
    </w:p>
    <w:p w14:paraId="2E559390" w14:textId="77777777" w:rsidR="0008303C" w:rsidRDefault="0008303C">
      <w:pPr>
        <w:spacing w:line="240" w:lineRule="atLeast"/>
        <w:ind w:left="720" w:hanging="720"/>
        <w:rPr>
          <w:noProof w:val="0"/>
          <w:lang w:val="en-GB"/>
        </w:rPr>
      </w:pPr>
      <w:r>
        <w:rPr>
          <w:noProof w:val="0"/>
          <w:lang w:val="en-GB"/>
        </w:rPr>
        <w:t>13.4</w:t>
      </w:r>
      <w:r>
        <w:rPr>
          <w:noProof w:val="0"/>
          <w:lang w:val="en-GB"/>
        </w:rPr>
        <w:tab/>
        <w:t>A notice of resignation that has been received by the Association is not invalid because it was not addressed and delivered in accordance with rule 13.1.</w:t>
      </w:r>
    </w:p>
    <w:p w14:paraId="240AD394" w14:textId="77777777" w:rsidR="0008303C" w:rsidRDefault="0008303C">
      <w:pPr>
        <w:spacing w:line="240" w:lineRule="atLeast"/>
        <w:rPr>
          <w:noProof w:val="0"/>
          <w:lang w:val="en-GB"/>
        </w:rPr>
      </w:pPr>
    </w:p>
    <w:p w14:paraId="610603CA" w14:textId="60F091C3" w:rsidR="0008303C" w:rsidRDefault="0008303C" w:rsidP="00A97555">
      <w:pPr>
        <w:spacing w:line="240" w:lineRule="atLeast"/>
        <w:ind w:left="720" w:hanging="720"/>
        <w:rPr>
          <w:noProof w:val="0"/>
          <w:lang w:val="en-GB"/>
        </w:rPr>
      </w:pPr>
      <w:r>
        <w:rPr>
          <w:noProof w:val="0"/>
          <w:lang w:val="en-GB"/>
        </w:rPr>
        <w:t>13.5</w:t>
      </w:r>
      <w:r>
        <w:rPr>
          <w:noProof w:val="0"/>
          <w:lang w:val="en-GB"/>
        </w:rPr>
        <w:tab/>
        <w:t xml:space="preserve">A resignation from membership of the Association is valid even if it is not </w:t>
      </w:r>
      <w:proofErr w:type="gramStart"/>
      <w:r>
        <w:rPr>
          <w:noProof w:val="0"/>
          <w:lang w:val="en-GB"/>
        </w:rPr>
        <w:t>effected</w:t>
      </w:r>
      <w:proofErr w:type="gramEnd"/>
      <w:r>
        <w:rPr>
          <w:noProof w:val="0"/>
          <w:lang w:val="en-GB"/>
        </w:rPr>
        <w:t xml:space="preserve"> in accordance with this rule if the member is informed in writing by or on behalf of the Association that the resignation has been accepted.</w:t>
      </w:r>
    </w:p>
    <w:p w14:paraId="3ECC491B" w14:textId="77777777" w:rsidR="0008303C" w:rsidRDefault="0008303C">
      <w:pPr>
        <w:pStyle w:val="Heading2"/>
        <w:rPr>
          <w:noProof w:val="0"/>
        </w:rPr>
      </w:pPr>
      <w:bookmarkStart w:id="14" w:name="_Toc220684772"/>
      <w:r>
        <w:rPr>
          <w:noProof w:val="0"/>
          <w:lang w:val="en-GB"/>
        </w:rPr>
        <w:t>14 - TERMINATION OF MEMBERSHIP</w:t>
      </w:r>
      <w:bookmarkEnd w:id="14"/>
    </w:p>
    <w:p w14:paraId="3E1D59CA" w14:textId="77777777" w:rsidR="0008303C" w:rsidRDefault="0008303C">
      <w:pPr>
        <w:spacing w:line="240" w:lineRule="atLeast"/>
        <w:rPr>
          <w:noProof w:val="0"/>
          <w:lang w:val="en-GB"/>
        </w:rPr>
      </w:pPr>
    </w:p>
    <w:p w14:paraId="070A7114" w14:textId="35EF0951" w:rsidR="0008303C" w:rsidRDefault="0008303C">
      <w:pPr>
        <w:spacing w:line="240" w:lineRule="atLeast"/>
        <w:ind w:left="720" w:hanging="720"/>
        <w:rPr>
          <w:noProof w:val="0"/>
          <w:lang w:val="en-GB"/>
        </w:rPr>
      </w:pPr>
      <w:r>
        <w:rPr>
          <w:noProof w:val="0"/>
          <w:lang w:val="en-GB"/>
        </w:rPr>
        <w:t>14.1</w:t>
      </w:r>
      <w:r>
        <w:rPr>
          <w:noProof w:val="0"/>
          <w:lang w:val="en-GB"/>
        </w:rPr>
        <w:tab/>
        <w:t xml:space="preserve">If a member ceases to be engaged in or as an employer in the industry the membership of such member may, subject to the member being accorded </w:t>
      </w:r>
      <w:r w:rsidR="005F262E">
        <w:rPr>
          <w:noProof w:val="0"/>
          <w:lang w:val="en-GB"/>
        </w:rPr>
        <w:t>procedural fairness</w:t>
      </w:r>
      <w:r>
        <w:rPr>
          <w:noProof w:val="0"/>
          <w:lang w:val="en-GB"/>
        </w:rPr>
        <w:t xml:space="preserve">, be determined summarily by resolution of the </w:t>
      </w:r>
      <w:r w:rsidR="004B36B9">
        <w:rPr>
          <w:noProof w:val="0"/>
          <w:lang w:val="en-GB"/>
        </w:rPr>
        <w:t>Board</w:t>
      </w:r>
      <w:r>
        <w:rPr>
          <w:noProof w:val="0"/>
          <w:lang w:val="en-GB"/>
        </w:rPr>
        <w:t xml:space="preserve"> provided however that such determination shall not affect the liability of the member to pay all monies owing by the member to the Association.</w:t>
      </w:r>
    </w:p>
    <w:p w14:paraId="36A0C5D0" w14:textId="77777777" w:rsidR="0008303C" w:rsidRDefault="0008303C">
      <w:pPr>
        <w:spacing w:line="240" w:lineRule="atLeast"/>
        <w:rPr>
          <w:noProof w:val="0"/>
          <w:lang w:val="en-GB"/>
        </w:rPr>
      </w:pPr>
    </w:p>
    <w:p w14:paraId="50D18338" w14:textId="77777777" w:rsidR="0008303C" w:rsidRDefault="0008303C">
      <w:pPr>
        <w:spacing w:line="240" w:lineRule="atLeast"/>
        <w:ind w:left="720" w:hanging="720"/>
        <w:rPr>
          <w:noProof w:val="0"/>
          <w:lang w:val="en-GB"/>
        </w:rPr>
      </w:pPr>
      <w:r>
        <w:rPr>
          <w:noProof w:val="0"/>
          <w:lang w:val="en-GB"/>
        </w:rPr>
        <w:t>14.2</w:t>
      </w:r>
      <w:r>
        <w:rPr>
          <w:noProof w:val="0"/>
          <w:lang w:val="en-GB"/>
        </w:rPr>
        <w:tab/>
        <w:t>Any dues payable but not paid by a former member of the Association, in relation to a period before the member's resignation from the Association took effect, may be sued for and recovered in the name of the Association in a court of competent jurisdiction, as a debt due to the Association.</w:t>
      </w:r>
    </w:p>
    <w:p w14:paraId="10A3E033" w14:textId="77777777" w:rsidR="0008303C" w:rsidRDefault="0008303C">
      <w:pPr>
        <w:spacing w:line="240" w:lineRule="atLeast"/>
        <w:rPr>
          <w:noProof w:val="0"/>
          <w:lang w:val="en-GB"/>
        </w:rPr>
      </w:pPr>
    </w:p>
    <w:p w14:paraId="79DCCABB" w14:textId="77777777" w:rsidR="0008303C" w:rsidRDefault="0008303C">
      <w:pPr>
        <w:spacing w:line="240" w:lineRule="atLeast"/>
        <w:ind w:left="720" w:hanging="720"/>
        <w:rPr>
          <w:noProof w:val="0"/>
          <w:lang w:val="en-GB"/>
        </w:rPr>
      </w:pPr>
      <w:r>
        <w:rPr>
          <w:noProof w:val="0"/>
          <w:lang w:val="en-GB"/>
        </w:rPr>
        <w:t>14.3</w:t>
      </w:r>
      <w:r>
        <w:rPr>
          <w:noProof w:val="0"/>
          <w:lang w:val="en-GB"/>
        </w:rPr>
        <w:tab/>
        <w:t>A member who:</w:t>
      </w:r>
    </w:p>
    <w:p w14:paraId="265A6FB5" w14:textId="77777777" w:rsidR="0008303C" w:rsidRDefault="0008303C">
      <w:pPr>
        <w:spacing w:line="240" w:lineRule="atLeast"/>
        <w:rPr>
          <w:noProof w:val="0"/>
          <w:lang w:val="en-GB"/>
        </w:rPr>
      </w:pPr>
    </w:p>
    <w:p w14:paraId="767C2B52" w14:textId="77777777" w:rsidR="0008303C" w:rsidRDefault="0008303C">
      <w:pPr>
        <w:tabs>
          <w:tab w:val="left" w:pos="720"/>
          <w:tab w:val="left" w:pos="720"/>
        </w:tabs>
        <w:spacing w:line="240" w:lineRule="atLeast"/>
        <w:ind w:left="1440" w:hanging="1440"/>
        <w:rPr>
          <w:noProof w:val="0"/>
          <w:lang w:val="en-GB"/>
        </w:rPr>
      </w:pPr>
      <w:r>
        <w:rPr>
          <w:noProof w:val="0"/>
          <w:lang w:val="en-GB"/>
        </w:rPr>
        <w:tab/>
        <w:t>(a)</w:t>
      </w:r>
      <w:r>
        <w:rPr>
          <w:noProof w:val="0"/>
          <w:lang w:val="en-GB"/>
        </w:rPr>
        <w:tab/>
        <w:t xml:space="preserve">if a natural person, is of general bad </w:t>
      </w:r>
      <w:proofErr w:type="gramStart"/>
      <w:r>
        <w:rPr>
          <w:noProof w:val="0"/>
          <w:lang w:val="en-GB"/>
        </w:rPr>
        <w:t>character;</w:t>
      </w:r>
      <w:proofErr w:type="gramEnd"/>
    </w:p>
    <w:p w14:paraId="1496EE50" w14:textId="77777777" w:rsidR="0008303C" w:rsidRDefault="0008303C">
      <w:pPr>
        <w:tabs>
          <w:tab w:val="left" w:pos="720"/>
          <w:tab w:val="left" w:pos="720"/>
        </w:tabs>
        <w:spacing w:line="240" w:lineRule="atLeast"/>
        <w:rPr>
          <w:noProof w:val="0"/>
          <w:lang w:val="en-GB"/>
        </w:rPr>
      </w:pPr>
    </w:p>
    <w:p w14:paraId="7D4140E9" w14:textId="77777777"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if a body corporate, whose constituent documents make provisions inconsistent with</w:t>
      </w:r>
      <w:r w:rsidR="00C94D9A">
        <w:rPr>
          <w:noProof w:val="0"/>
          <w:lang w:val="en-GB"/>
        </w:rPr>
        <w:t xml:space="preserve"> </w:t>
      </w:r>
      <w:r>
        <w:rPr>
          <w:noProof w:val="0"/>
          <w:lang w:val="en-GB"/>
        </w:rPr>
        <w:t>the purposes for which the Association was formed shall cease to be a member of the Association</w:t>
      </w:r>
      <w:r w:rsidR="005F262E">
        <w:rPr>
          <w:noProof w:val="0"/>
          <w:lang w:val="en-GB"/>
        </w:rPr>
        <w:t>.</w:t>
      </w:r>
    </w:p>
    <w:p w14:paraId="4B642048" w14:textId="77777777" w:rsidR="0008303C" w:rsidRDefault="0008303C">
      <w:pPr>
        <w:spacing w:line="240" w:lineRule="atLeast"/>
        <w:rPr>
          <w:noProof w:val="0"/>
          <w:lang w:val="en-GB"/>
        </w:rPr>
      </w:pPr>
    </w:p>
    <w:p w14:paraId="5B374AE3" w14:textId="77777777" w:rsidR="0008303C" w:rsidRDefault="0008303C">
      <w:pPr>
        <w:spacing w:line="240" w:lineRule="atLeast"/>
        <w:ind w:left="720" w:hanging="720"/>
        <w:rPr>
          <w:noProof w:val="0"/>
          <w:lang w:val="en-GB"/>
        </w:rPr>
      </w:pPr>
      <w:r>
        <w:rPr>
          <w:noProof w:val="0"/>
          <w:lang w:val="en-GB"/>
        </w:rPr>
        <w:t>14.4</w:t>
      </w:r>
      <w:r>
        <w:rPr>
          <w:noProof w:val="0"/>
          <w:lang w:val="en-GB"/>
        </w:rPr>
        <w:tab/>
        <w:t>If a member shall:</w:t>
      </w:r>
    </w:p>
    <w:p w14:paraId="7340D368" w14:textId="77777777" w:rsidR="0008303C" w:rsidRDefault="0008303C">
      <w:pPr>
        <w:tabs>
          <w:tab w:val="left" w:pos="720"/>
        </w:tabs>
        <w:spacing w:line="240" w:lineRule="atLeast"/>
        <w:rPr>
          <w:noProof w:val="0"/>
          <w:lang w:val="en-GB"/>
        </w:rPr>
      </w:pPr>
    </w:p>
    <w:p w14:paraId="18FB4108" w14:textId="77777777" w:rsidR="0008303C" w:rsidRDefault="0008303C">
      <w:pPr>
        <w:tabs>
          <w:tab w:val="left" w:pos="720"/>
          <w:tab w:val="left" w:pos="720"/>
        </w:tabs>
        <w:spacing w:line="240" w:lineRule="atLeast"/>
        <w:ind w:left="1440" w:hanging="1440"/>
        <w:rPr>
          <w:noProof w:val="0"/>
          <w:lang w:val="en-GB"/>
        </w:rPr>
      </w:pPr>
      <w:r>
        <w:rPr>
          <w:noProof w:val="0"/>
          <w:lang w:val="en-GB"/>
        </w:rPr>
        <w:tab/>
        <w:t>(a)</w:t>
      </w:r>
      <w:r>
        <w:rPr>
          <w:noProof w:val="0"/>
          <w:lang w:val="en-GB"/>
        </w:rPr>
        <w:tab/>
        <w:t xml:space="preserve">infringe any </w:t>
      </w:r>
      <w:r w:rsidR="00657A70">
        <w:rPr>
          <w:noProof w:val="0"/>
          <w:lang w:val="en-GB"/>
        </w:rPr>
        <w:t xml:space="preserve">of the rules of the </w:t>
      </w:r>
      <w:proofErr w:type="gramStart"/>
      <w:r w:rsidR="00657A70">
        <w:rPr>
          <w:noProof w:val="0"/>
          <w:lang w:val="en-GB"/>
        </w:rPr>
        <w:t>Association</w:t>
      </w:r>
      <w:r>
        <w:rPr>
          <w:noProof w:val="0"/>
          <w:lang w:val="en-GB"/>
        </w:rPr>
        <w:t>;</w:t>
      </w:r>
      <w:proofErr w:type="gramEnd"/>
    </w:p>
    <w:p w14:paraId="79FA9A4F" w14:textId="77777777" w:rsidR="0008303C" w:rsidRDefault="0008303C">
      <w:pPr>
        <w:tabs>
          <w:tab w:val="left" w:pos="720"/>
          <w:tab w:val="left" w:pos="720"/>
        </w:tabs>
        <w:spacing w:line="240" w:lineRule="atLeast"/>
        <w:rPr>
          <w:noProof w:val="0"/>
          <w:lang w:val="en-GB"/>
        </w:rPr>
      </w:pPr>
    </w:p>
    <w:p w14:paraId="1DFEB0B4" w14:textId="4B6DF851" w:rsidR="0008303C" w:rsidRPr="002E1CE6"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lastRenderedPageBreak/>
        <w:tab/>
        <w:t>(b)</w:t>
      </w:r>
      <w:r>
        <w:rPr>
          <w:noProof w:val="0"/>
          <w:lang w:val="en-GB"/>
        </w:rPr>
        <w:tab/>
        <w:t>b</w:t>
      </w:r>
      <w:r w:rsidRPr="002E1CE6">
        <w:rPr>
          <w:noProof w:val="0"/>
          <w:lang w:val="en-GB"/>
        </w:rPr>
        <w:t xml:space="preserve">e guilty of any act, neglect, default, proceeding or practice which the </w:t>
      </w:r>
      <w:r w:rsidR="003F38A3" w:rsidRPr="00EB7945">
        <w:rPr>
          <w:noProof w:val="0"/>
          <w:lang w:val="en-GB"/>
        </w:rPr>
        <w:t>Board</w:t>
      </w:r>
      <w:r w:rsidR="00062F12" w:rsidRPr="00EB7945">
        <w:rPr>
          <w:noProof w:val="0"/>
          <w:lang w:val="en-GB"/>
        </w:rPr>
        <w:t xml:space="preserve">, </w:t>
      </w:r>
      <w:r w:rsidR="00062F12" w:rsidRPr="002E1CE6">
        <w:rPr>
          <w:noProof w:val="0"/>
          <w:lang w:val="en-GB"/>
        </w:rPr>
        <w:t>believes is</w:t>
      </w:r>
      <w:r w:rsidRPr="002E1CE6">
        <w:rPr>
          <w:noProof w:val="0"/>
          <w:lang w:val="en-GB"/>
        </w:rPr>
        <w:t xml:space="preserve"> </w:t>
      </w:r>
      <w:r w:rsidR="00062F12" w:rsidRPr="002E1CE6">
        <w:rPr>
          <w:noProof w:val="0"/>
          <w:lang w:val="en-GB"/>
        </w:rPr>
        <w:t xml:space="preserve">wilful or negligent conduct or conduct calculated to be </w:t>
      </w:r>
      <w:r w:rsidRPr="002E1CE6">
        <w:rPr>
          <w:noProof w:val="0"/>
          <w:lang w:val="en-GB"/>
        </w:rPr>
        <w:t>inconsistent with membership of the Association or such as may bring discredit on the Association</w:t>
      </w:r>
    </w:p>
    <w:p w14:paraId="3A376E9E" w14:textId="5430589B" w:rsidR="0008303C" w:rsidRDefault="0008303C" w:rsidP="00D01BF5">
      <w:pPr>
        <w:tabs>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sidRPr="002E1CE6">
        <w:rPr>
          <w:noProof w:val="0"/>
          <w:lang w:val="en-GB"/>
        </w:rPr>
        <w:tab/>
      </w:r>
    </w:p>
    <w:p w14:paraId="7B9B8819" w14:textId="2B838692" w:rsidR="0008303C" w:rsidRDefault="0008303C">
      <w:pPr>
        <w:spacing w:line="240" w:lineRule="atLeast"/>
        <w:ind w:left="720" w:hanging="720"/>
        <w:rPr>
          <w:noProof w:val="0"/>
          <w:lang w:val="en-GB"/>
        </w:rPr>
      </w:pPr>
      <w:r>
        <w:rPr>
          <w:noProof w:val="0"/>
          <w:lang w:val="en-GB"/>
        </w:rPr>
        <w:tab/>
        <w:t xml:space="preserve">the </w:t>
      </w:r>
      <w:r w:rsidR="009E4519">
        <w:rPr>
          <w:noProof w:val="0"/>
          <w:lang w:val="en-GB"/>
        </w:rPr>
        <w:t>Board</w:t>
      </w:r>
      <w:r>
        <w:rPr>
          <w:noProof w:val="0"/>
          <w:lang w:val="en-GB"/>
        </w:rPr>
        <w:t xml:space="preserve"> may, if it thinks fit, by notice in writing request the member to resign within a time to be specified in such notice and in default of the receipt of such resignation the </w:t>
      </w:r>
      <w:r w:rsidR="009E4519">
        <w:rPr>
          <w:noProof w:val="0"/>
          <w:lang w:val="en-GB"/>
        </w:rPr>
        <w:t>Board</w:t>
      </w:r>
      <w:r>
        <w:rPr>
          <w:noProof w:val="0"/>
          <w:lang w:val="en-GB"/>
        </w:rPr>
        <w:t xml:space="preserve"> shall submit the question of his/her expulsion to a special meeting of the </w:t>
      </w:r>
      <w:r w:rsidR="009E4519">
        <w:rPr>
          <w:noProof w:val="0"/>
          <w:lang w:val="en-GB"/>
        </w:rPr>
        <w:t>Board</w:t>
      </w:r>
      <w:r>
        <w:rPr>
          <w:noProof w:val="0"/>
          <w:lang w:val="en-GB"/>
        </w:rPr>
        <w:t xml:space="preserve"> to be called for that purpose. The member whose expulsion is under consideration may attend such meeting and may show cause why he/she should not be expelled from the Association. If after </w:t>
      </w:r>
      <w:proofErr w:type="gramStart"/>
      <w:r>
        <w:rPr>
          <w:noProof w:val="0"/>
          <w:lang w:val="en-GB"/>
        </w:rPr>
        <w:t>giving fair consideration to</w:t>
      </w:r>
      <w:proofErr w:type="gramEnd"/>
      <w:r>
        <w:rPr>
          <w:noProof w:val="0"/>
          <w:lang w:val="en-GB"/>
        </w:rPr>
        <w:t xml:space="preserve"> the member two-thirds of the members of the </w:t>
      </w:r>
      <w:r w:rsidR="009E4519">
        <w:rPr>
          <w:noProof w:val="0"/>
          <w:lang w:val="en-GB"/>
        </w:rPr>
        <w:t>Board</w:t>
      </w:r>
      <w:r>
        <w:rPr>
          <w:noProof w:val="0"/>
          <w:lang w:val="en-GB"/>
        </w:rPr>
        <w:t xml:space="preserve"> present and voting at such meeting shall vote for the expulsion of such member he/she shall thereupon cease to be a member. The voting at any such special meeting shall be by ballot if not less than five members present so demand.  The ballot shall be conducted in such a manner as the Chair shall decide. A declaration by the Chair that a resolution has been duly passed or that it has been lost shall be conclusive.</w:t>
      </w:r>
    </w:p>
    <w:p w14:paraId="18C12C15" w14:textId="77777777" w:rsidR="0008303C" w:rsidRDefault="0008303C">
      <w:pPr>
        <w:spacing w:line="240" w:lineRule="atLeast"/>
        <w:rPr>
          <w:noProof w:val="0"/>
          <w:lang w:val="en-GB"/>
        </w:rPr>
      </w:pPr>
    </w:p>
    <w:p w14:paraId="45C4E4FD" w14:textId="77777777" w:rsidR="0008303C" w:rsidRDefault="0008303C" w:rsidP="00D01BF5">
      <w:pPr>
        <w:spacing w:line="240" w:lineRule="atLeast"/>
        <w:ind w:left="720" w:hanging="720"/>
        <w:rPr>
          <w:noProof w:val="0"/>
          <w:lang w:val="en-GB"/>
        </w:rPr>
      </w:pPr>
      <w:r>
        <w:rPr>
          <w:noProof w:val="0"/>
          <w:lang w:val="en-GB"/>
        </w:rPr>
        <w:t>14.5</w:t>
      </w:r>
      <w:r>
        <w:rPr>
          <w:noProof w:val="0"/>
          <w:lang w:val="en-GB"/>
        </w:rPr>
        <w:tab/>
        <w:t xml:space="preserve">Members ceasing to be such from any </w:t>
      </w:r>
      <w:proofErr w:type="gramStart"/>
      <w:r>
        <w:rPr>
          <w:noProof w:val="0"/>
          <w:lang w:val="en-GB"/>
        </w:rPr>
        <w:t>cause</w:t>
      </w:r>
      <w:proofErr w:type="gramEnd"/>
      <w:r>
        <w:rPr>
          <w:noProof w:val="0"/>
          <w:lang w:val="en-GB"/>
        </w:rPr>
        <w:t xml:space="preserve"> whatsoever shall have no claim of any kind, monetary or otherwise on the Association or its assets.</w:t>
      </w:r>
    </w:p>
    <w:p w14:paraId="47297EE5" w14:textId="77777777" w:rsidR="0008303C" w:rsidRDefault="0008303C">
      <w:pPr>
        <w:pStyle w:val="Heading2"/>
        <w:rPr>
          <w:noProof w:val="0"/>
        </w:rPr>
      </w:pPr>
      <w:bookmarkStart w:id="15" w:name="_Toc220684773"/>
      <w:r>
        <w:rPr>
          <w:noProof w:val="0"/>
          <w:lang w:val="en-GB"/>
        </w:rPr>
        <w:t>15 - AFFILIATED ASSOCIATIONS</w:t>
      </w:r>
      <w:bookmarkEnd w:id="15"/>
    </w:p>
    <w:p w14:paraId="1DF5E81E" w14:textId="77777777" w:rsidR="0008303C" w:rsidRDefault="0008303C">
      <w:pPr>
        <w:spacing w:line="240" w:lineRule="atLeast"/>
        <w:rPr>
          <w:noProof w:val="0"/>
          <w:lang w:val="en-GB"/>
        </w:rPr>
      </w:pPr>
    </w:p>
    <w:p w14:paraId="7DD680F7" w14:textId="206286BE" w:rsidR="0008303C" w:rsidRDefault="0008303C">
      <w:pPr>
        <w:spacing w:line="240" w:lineRule="atLeast"/>
        <w:ind w:left="720" w:hanging="720"/>
        <w:rPr>
          <w:noProof w:val="0"/>
          <w:lang w:val="en-GB"/>
        </w:rPr>
      </w:pPr>
      <w:r>
        <w:rPr>
          <w:noProof w:val="0"/>
          <w:lang w:val="en-GB"/>
        </w:rPr>
        <w:t>15.1</w:t>
      </w:r>
      <w:r>
        <w:rPr>
          <w:noProof w:val="0"/>
          <w:lang w:val="en-GB"/>
        </w:rPr>
        <w:tab/>
      </w:r>
      <w:r w:rsidR="00C82605" w:rsidRPr="00C82605">
        <w:rPr>
          <w:noProof w:val="0"/>
          <w:lang w:val="en-GB"/>
        </w:rPr>
        <w:t xml:space="preserve">The Association may </w:t>
      </w:r>
      <w:proofErr w:type="gramStart"/>
      <w:r w:rsidR="00C82605" w:rsidRPr="00C82605">
        <w:rPr>
          <w:noProof w:val="0"/>
          <w:lang w:val="en-GB"/>
        </w:rPr>
        <w:t>enter into</w:t>
      </w:r>
      <w:proofErr w:type="gramEnd"/>
      <w:r w:rsidR="00C82605" w:rsidRPr="00C82605">
        <w:rPr>
          <w:noProof w:val="0"/>
          <w:lang w:val="en-GB"/>
        </w:rPr>
        <w:t xml:space="preserve"> affiliation arrangements with any other association with which it has a mutuality of interest or where the other association desires to access products or services provided by the Association. Such affiliation arrangement shall be subject to such terms and conditions as to rights and duties, including subscriptions, as the Board thinks fit.</w:t>
      </w:r>
    </w:p>
    <w:p w14:paraId="291E7B2B" w14:textId="77777777" w:rsidR="0008303C" w:rsidRDefault="0008303C">
      <w:pPr>
        <w:spacing w:line="240" w:lineRule="atLeast"/>
        <w:rPr>
          <w:noProof w:val="0"/>
          <w:lang w:val="en-GB"/>
        </w:rPr>
      </w:pPr>
    </w:p>
    <w:p w14:paraId="27143163" w14:textId="6AB29539" w:rsidR="001F1ADF" w:rsidRPr="00EB7945" w:rsidRDefault="0008303C">
      <w:pPr>
        <w:spacing w:line="240" w:lineRule="atLeast"/>
        <w:ind w:left="720" w:hanging="720"/>
        <w:rPr>
          <w:noProof w:val="0"/>
          <w:lang w:val="en-GB"/>
        </w:rPr>
      </w:pPr>
      <w:r>
        <w:rPr>
          <w:noProof w:val="0"/>
          <w:lang w:val="en-GB"/>
        </w:rPr>
        <w:t>15.</w:t>
      </w:r>
      <w:r w:rsidR="00BE5018">
        <w:rPr>
          <w:noProof w:val="0"/>
          <w:lang w:val="en-GB"/>
        </w:rPr>
        <w:t>2</w:t>
      </w:r>
      <w:r>
        <w:rPr>
          <w:noProof w:val="0"/>
          <w:lang w:val="en-GB"/>
        </w:rPr>
        <w:tab/>
      </w:r>
      <w:r w:rsidRPr="00A043E5">
        <w:rPr>
          <w:noProof w:val="0"/>
          <w:lang w:val="en-GB"/>
        </w:rPr>
        <w:t xml:space="preserve">Each affiliated association shall be entitled to send </w:t>
      </w:r>
      <w:r w:rsidR="00C75B37" w:rsidRPr="00A043E5">
        <w:rPr>
          <w:noProof w:val="0"/>
          <w:lang w:val="en-GB"/>
        </w:rPr>
        <w:t xml:space="preserve">one </w:t>
      </w:r>
      <w:r w:rsidRPr="00A043E5">
        <w:rPr>
          <w:noProof w:val="0"/>
          <w:lang w:val="en-GB"/>
        </w:rPr>
        <w:t xml:space="preserve">representative to attend all General Meetings of the </w:t>
      </w:r>
      <w:proofErr w:type="gramStart"/>
      <w:r w:rsidRPr="00A043E5">
        <w:rPr>
          <w:noProof w:val="0"/>
          <w:lang w:val="en-GB"/>
        </w:rPr>
        <w:t>Association</w:t>
      </w:r>
      <w:proofErr w:type="gramEnd"/>
      <w:r w:rsidRPr="00A043E5">
        <w:rPr>
          <w:noProof w:val="0"/>
          <w:lang w:val="en-GB"/>
        </w:rPr>
        <w:t xml:space="preserve"> and such representative shall be entitled to </w:t>
      </w:r>
      <w:r w:rsidR="001F1ADF" w:rsidRPr="00EB7945">
        <w:rPr>
          <w:noProof w:val="0"/>
          <w:lang w:val="en-GB"/>
        </w:rPr>
        <w:t>speak at any such Meeting, provided that such representatives:</w:t>
      </w:r>
    </w:p>
    <w:p w14:paraId="7519031F" w14:textId="66763B68" w:rsidR="001F1ADF" w:rsidRPr="00EB7945" w:rsidRDefault="001F1ADF" w:rsidP="001F1ADF">
      <w:pPr>
        <w:spacing w:line="240" w:lineRule="atLeast"/>
        <w:ind w:left="720" w:hanging="11"/>
        <w:rPr>
          <w:noProof w:val="0"/>
          <w:lang w:val="en-GB"/>
        </w:rPr>
      </w:pPr>
      <w:r w:rsidRPr="00EB7945">
        <w:rPr>
          <w:noProof w:val="0"/>
          <w:lang w:val="en-GB"/>
        </w:rPr>
        <w:t>(a)</w:t>
      </w:r>
      <w:r w:rsidRPr="00EB7945">
        <w:rPr>
          <w:noProof w:val="0"/>
          <w:lang w:val="en-GB"/>
        </w:rPr>
        <w:tab/>
        <w:t>shall not be entitled or permitted to vote; and</w:t>
      </w:r>
    </w:p>
    <w:p w14:paraId="1167E8C8" w14:textId="6B4FB6FD" w:rsidR="0008303C" w:rsidRDefault="001F1ADF" w:rsidP="00D01BF5">
      <w:pPr>
        <w:spacing w:line="240" w:lineRule="atLeast"/>
        <w:ind w:left="1417" w:hanging="708"/>
        <w:rPr>
          <w:noProof w:val="0"/>
          <w:lang w:val="en-GB"/>
        </w:rPr>
      </w:pPr>
      <w:r w:rsidRPr="00EB7945">
        <w:rPr>
          <w:noProof w:val="0"/>
          <w:lang w:val="en-GB"/>
        </w:rPr>
        <w:t>(b)</w:t>
      </w:r>
      <w:r w:rsidRPr="00EB7945">
        <w:rPr>
          <w:noProof w:val="0"/>
          <w:lang w:val="en-GB"/>
        </w:rPr>
        <w:tab/>
        <w:t xml:space="preserve">shall not have their attendance counted toward determining whether a quorum has been established or maintained for a </w:t>
      </w:r>
      <w:proofErr w:type="gramStart"/>
      <w:r w:rsidRPr="00EB7945">
        <w:rPr>
          <w:noProof w:val="0"/>
          <w:lang w:val="en-GB"/>
        </w:rPr>
        <w:t>Meeting.</w:t>
      </w:r>
      <w:r w:rsidR="0008303C" w:rsidRPr="00A043E5">
        <w:rPr>
          <w:noProof w:val="0"/>
          <w:lang w:val="en-GB"/>
        </w:rPr>
        <w:t>.</w:t>
      </w:r>
      <w:proofErr w:type="gramEnd"/>
    </w:p>
    <w:p w14:paraId="5A59F10F" w14:textId="77777777" w:rsidR="0008303C" w:rsidRDefault="0008303C">
      <w:pPr>
        <w:rPr>
          <w:noProof w:val="0"/>
          <w:lang w:val="en-GB"/>
        </w:rPr>
      </w:pPr>
    </w:p>
    <w:p w14:paraId="55C9600D" w14:textId="4CB18F17" w:rsidR="0008303C" w:rsidRPr="00A97555" w:rsidRDefault="0008303C" w:rsidP="00A97555">
      <w:pPr>
        <w:pStyle w:val="Heading2"/>
        <w:spacing w:before="0"/>
        <w:rPr>
          <w:noProof w:val="0"/>
        </w:rPr>
      </w:pPr>
      <w:bookmarkStart w:id="16" w:name="_Toc220684774"/>
      <w:r>
        <w:rPr>
          <w:noProof w:val="0"/>
          <w:lang w:val="en-GB"/>
        </w:rPr>
        <w:t>16 - ASSOCIATES AND SUBSCRIBERS</w:t>
      </w:r>
      <w:bookmarkEnd w:id="16"/>
    </w:p>
    <w:p w14:paraId="2976B7F4" w14:textId="77777777" w:rsidR="0008303C" w:rsidRDefault="0008303C">
      <w:pPr>
        <w:spacing w:line="240" w:lineRule="atLeast"/>
        <w:ind w:left="720" w:hanging="720"/>
        <w:rPr>
          <w:noProof w:val="0"/>
          <w:u w:val="single"/>
          <w:lang w:val="en-GB"/>
        </w:rPr>
      </w:pPr>
      <w:r>
        <w:rPr>
          <w:noProof w:val="0"/>
          <w:lang w:val="en-GB"/>
        </w:rPr>
        <w:t>16.1</w:t>
      </w:r>
      <w:r>
        <w:rPr>
          <w:noProof w:val="0"/>
          <w:lang w:val="en-GB"/>
        </w:rPr>
        <w:tab/>
      </w:r>
      <w:r>
        <w:rPr>
          <w:noProof w:val="0"/>
          <w:u w:val="single"/>
          <w:lang w:val="en-GB"/>
        </w:rPr>
        <w:t>Associates</w:t>
      </w:r>
    </w:p>
    <w:p w14:paraId="4A7BCE54" w14:textId="77777777" w:rsidR="0008303C" w:rsidRDefault="0008303C">
      <w:pPr>
        <w:spacing w:line="240" w:lineRule="atLeast"/>
        <w:ind w:left="720" w:hanging="720"/>
        <w:rPr>
          <w:noProof w:val="0"/>
          <w:lang w:val="en-GB"/>
        </w:rPr>
      </w:pPr>
      <w:r>
        <w:rPr>
          <w:noProof w:val="0"/>
          <w:lang w:val="en-GB"/>
        </w:rPr>
        <w:tab/>
      </w:r>
    </w:p>
    <w:p w14:paraId="0AA73952" w14:textId="701D93D5" w:rsidR="0008303C" w:rsidRDefault="0008303C">
      <w:pPr>
        <w:spacing w:line="240" w:lineRule="atLeast"/>
        <w:ind w:left="720" w:hanging="720"/>
        <w:rPr>
          <w:noProof w:val="0"/>
          <w:lang w:val="en-GB"/>
        </w:rPr>
      </w:pPr>
      <w:r>
        <w:rPr>
          <w:noProof w:val="0"/>
          <w:lang w:val="en-GB"/>
        </w:rPr>
        <w:tab/>
        <w:t xml:space="preserve">An individual, firm, corporation or other entity whether incorporated or unincorporated which is not eligible for membership of the Association may be admitted as an Associate to the Association if in the opinion of the </w:t>
      </w:r>
      <w:r w:rsidR="0044021A">
        <w:rPr>
          <w:noProof w:val="0"/>
          <w:lang w:val="en-GB"/>
        </w:rPr>
        <w:t>Board</w:t>
      </w:r>
      <w:r>
        <w:rPr>
          <w:noProof w:val="0"/>
          <w:lang w:val="en-GB"/>
        </w:rPr>
        <w:t xml:space="preserve"> he/she or his/her business has an interest in or in connection with the retail industry</w:t>
      </w:r>
      <w:r w:rsidR="00494A67">
        <w:rPr>
          <w:noProof w:val="0"/>
          <w:lang w:val="en-GB"/>
        </w:rPr>
        <w:t xml:space="preserve"> and subject to </w:t>
      </w:r>
      <w:r w:rsidR="00D43780">
        <w:rPr>
          <w:noProof w:val="0"/>
          <w:lang w:val="en-GB"/>
        </w:rPr>
        <w:t>the payment of a fee as determined by the Board</w:t>
      </w:r>
      <w:r>
        <w:rPr>
          <w:noProof w:val="0"/>
          <w:lang w:val="en-GB"/>
        </w:rPr>
        <w:t>.</w:t>
      </w:r>
      <w:r w:rsidR="00E63E3A" w:rsidRPr="00E63E3A">
        <w:t xml:space="preserve"> </w:t>
      </w:r>
      <w:r w:rsidR="00E63E3A" w:rsidRPr="00E63E3A">
        <w:rPr>
          <w:noProof w:val="0"/>
          <w:lang w:val="en-GB"/>
        </w:rPr>
        <w:t>This is irrespective of where the proposed Associate resides or carries on business.</w:t>
      </w:r>
    </w:p>
    <w:p w14:paraId="4C4EB93C" w14:textId="77777777" w:rsidR="0008303C" w:rsidRDefault="0008303C">
      <w:pPr>
        <w:spacing w:line="240" w:lineRule="atLeast"/>
        <w:rPr>
          <w:noProof w:val="0"/>
          <w:lang w:val="en-GB"/>
        </w:rPr>
      </w:pPr>
    </w:p>
    <w:p w14:paraId="0325005A" w14:textId="77777777" w:rsidR="0008303C" w:rsidRDefault="0008303C">
      <w:pPr>
        <w:spacing w:line="240" w:lineRule="atLeast"/>
        <w:ind w:left="720" w:hanging="720"/>
        <w:rPr>
          <w:noProof w:val="0"/>
          <w:lang w:val="en-GB"/>
        </w:rPr>
      </w:pPr>
      <w:r>
        <w:rPr>
          <w:noProof w:val="0"/>
          <w:lang w:val="en-GB"/>
        </w:rPr>
        <w:t>16.2</w:t>
      </w:r>
      <w:r>
        <w:rPr>
          <w:noProof w:val="0"/>
          <w:lang w:val="en-GB"/>
        </w:rPr>
        <w:tab/>
        <w:t>Each Associate shall be entitled to send a representative to attend any general meeting of the Association but neither an Associate nor its representative shall be entitled to vote or speak at any meeting or to hold office in the Association or to take part in any election under these Rules or to take part in the affairs of the Association otherwise than to receive notices of and be present at meetings of the Association.</w:t>
      </w:r>
    </w:p>
    <w:p w14:paraId="3D8B3019" w14:textId="77777777" w:rsidR="0008303C" w:rsidRDefault="0008303C">
      <w:pPr>
        <w:spacing w:line="240" w:lineRule="atLeast"/>
        <w:rPr>
          <w:noProof w:val="0"/>
          <w:lang w:val="en-GB"/>
        </w:rPr>
      </w:pPr>
    </w:p>
    <w:p w14:paraId="1FC0F9CA" w14:textId="77777777" w:rsidR="0008303C" w:rsidRDefault="0008303C">
      <w:pPr>
        <w:spacing w:line="240" w:lineRule="atLeast"/>
        <w:ind w:left="720" w:hanging="720"/>
        <w:rPr>
          <w:noProof w:val="0"/>
          <w:lang w:val="en-GB"/>
        </w:rPr>
      </w:pPr>
      <w:r>
        <w:rPr>
          <w:noProof w:val="0"/>
          <w:lang w:val="en-GB"/>
        </w:rPr>
        <w:t>16.3</w:t>
      </w:r>
      <w:r>
        <w:rPr>
          <w:noProof w:val="0"/>
          <w:lang w:val="en-GB"/>
        </w:rPr>
        <w:tab/>
      </w:r>
      <w:r>
        <w:rPr>
          <w:noProof w:val="0"/>
          <w:u w:val="single"/>
          <w:lang w:val="en-GB"/>
        </w:rPr>
        <w:t>Subscribers</w:t>
      </w:r>
      <w:r>
        <w:rPr>
          <w:noProof w:val="0"/>
          <w:lang w:val="en-GB"/>
        </w:rPr>
        <w:t xml:space="preserve"> </w:t>
      </w:r>
    </w:p>
    <w:p w14:paraId="493B8888" w14:textId="77777777" w:rsidR="0008303C" w:rsidRDefault="0008303C">
      <w:pPr>
        <w:spacing w:line="240" w:lineRule="atLeast"/>
        <w:rPr>
          <w:noProof w:val="0"/>
          <w:lang w:val="en-GB"/>
        </w:rPr>
      </w:pPr>
    </w:p>
    <w:p w14:paraId="0BF1B48F" w14:textId="39BD3DE7" w:rsidR="0008303C" w:rsidRDefault="0008303C">
      <w:pPr>
        <w:spacing w:line="240" w:lineRule="atLeast"/>
        <w:ind w:left="720" w:hanging="720"/>
        <w:rPr>
          <w:noProof w:val="0"/>
          <w:lang w:val="en-GB"/>
        </w:rPr>
      </w:pPr>
      <w:r>
        <w:rPr>
          <w:noProof w:val="0"/>
          <w:lang w:val="en-GB"/>
        </w:rPr>
        <w:tab/>
        <w:t xml:space="preserve">An individual, firm, corporation or other entity whether incorporated or unincorporated operating in the retail industry may be admitted as a Subscriber upon such fee and such terms as determined by the </w:t>
      </w:r>
      <w:r w:rsidR="0044021A">
        <w:rPr>
          <w:noProof w:val="0"/>
          <w:lang w:val="en-GB"/>
        </w:rPr>
        <w:t>Board</w:t>
      </w:r>
      <w:r>
        <w:rPr>
          <w:noProof w:val="0"/>
          <w:lang w:val="en-GB"/>
        </w:rPr>
        <w:t>.</w:t>
      </w:r>
    </w:p>
    <w:p w14:paraId="52A87BAF" w14:textId="77777777" w:rsidR="0008303C" w:rsidRDefault="0008303C">
      <w:pPr>
        <w:spacing w:line="240" w:lineRule="atLeast"/>
        <w:rPr>
          <w:noProof w:val="0"/>
          <w:lang w:val="en-GB"/>
        </w:rPr>
      </w:pPr>
    </w:p>
    <w:p w14:paraId="249DC915" w14:textId="77777777" w:rsidR="0008303C" w:rsidRDefault="0008303C">
      <w:pPr>
        <w:spacing w:line="240" w:lineRule="atLeast"/>
        <w:ind w:left="720" w:hanging="720"/>
        <w:rPr>
          <w:noProof w:val="0"/>
          <w:lang w:val="en-GB"/>
        </w:rPr>
      </w:pPr>
      <w:r>
        <w:rPr>
          <w:noProof w:val="0"/>
          <w:lang w:val="en-GB"/>
        </w:rPr>
        <w:t>16.4</w:t>
      </w:r>
      <w:r>
        <w:rPr>
          <w:noProof w:val="0"/>
          <w:lang w:val="en-GB"/>
        </w:rPr>
        <w:tab/>
        <w:t>Each Subscriber shall be entitled to send a representative to attend any general meeting of the Association but neither a Subscriber nor its representative shall be entitled to vote or speak  at any meeting or to hold office in the Association or to take part in any election under these Rules or to take part in the affairs of the Association otherwise than to receive notices of and be present at meetings of the Association.</w:t>
      </w:r>
    </w:p>
    <w:p w14:paraId="280AB9B8" w14:textId="2DC00C56" w:rsidR="0008303C" w:rsidRDefault="0008303C" w:rsidP="00A97555">
      <w:pPr>
        <w:pStyle w:val="Heading2"/>
        <w:rPr>
          <w:noProof w:val="0"/>
          <w:lang w:val="en-GB"/>
        </w:rPr>
      </w:pPr>
      <w:bookmarkStart w:id="17" w:name="_Toc220684775"/>
      <w:r>
        <w:rPr>
          <w:noProof w:val="0"/>
          <w:lang w:val="en-GB"/>
        </w:rPr>
        <w:lastRenderedPageBreak/>
        <w:t>17 - GENERAL MEETINGS</w:t>
      </w:r>
      <w:bookmarkEnd w:id="17"/>
    </w:p>
    <w:p w14:paraId="79049D32" w14:textId="77777777" w:rsidR="00A97555" w:rsidRPr="00A97555" w:rsidRDefault="00A97555" w:rsidP="00A97555">
      <w:pPr>
        <w:rPr>
          <w:lang w:val="en-GB"/>
        </w:rPr>
      </w:pPr>
    </w:p>
    <w:p w14:paraId="3E838D14" w14:textId="77777777" w:rsidR="0008303C" w:rsidRDefault="0008303C">
      <w:pPr>
        <w:spacing w:line="240" w:lineRule="atLeast"/>
        <w:ind w:left="720" w:hanging="720"/>
        <w:rPr>
          <w:noProof w:val="0"/>
          <w:u w:val="single"/>
          <w:lang w:val="en-GB"/>
        </w:rPr>
      </w:pPr>
      <w:r>
        <w:rPr>
          <w:noProof w:val="0"/>
          <w:lang w:val="en-GB"/>
        </w:rPr>
        <w:t>17.1</w:t>
      </w:r>
      <w:r>
        <w:rPr>
          <w:noProof w:val="0"/>
          <w:lang w:val="en-GB"/>
        </w:rPr>
        <w:tab/>
      </w:r>
      <w:r w:rsidRPr="00D01BF5">
        <w:rPr>
          <w:b/>
          <w:bCs/>
          <w:noProof w:val="0"/>
          <w:u w:val="single"/>
          <w:lang w:val="en-GB"/>
        </w:rPr>
        <w:t>Annual General Meeting</w:t>
      </w:r>
    </w:p>
    <w:p w14:paraId="57C80BCF" w14:textId="77777777" w:rsidR="0008303C" w:rsidRDefault="0008303C">
      <w:pPr>
        <w:spacing w:line="240" w:lineRule="atLeast"/>
        <w:rPr>
          <w:noProof w:val="0"/>
          <w:u w:val="single"/>
          <w:lang w:val="en-GB"/>
        </w:rPr>
      </w:pPr>
    </w:p>
    <w:p w14:paraId="3079F258" w14:textId="13B61AEA" w:rsidR="00465047" w:rsidRDefault="0008303C">
      <w:pPr>
        <w:tabs>
          <w:tab w:val="left" w:pos="720"/>
          <w:tab w:val="left" w:pos="720"/>
        </w:tabs>
        <w:spacing w:line="240" w:lineRule="atLeast"/>
        <w:ind w:left="1440" w:hanging="1440"/>
        <w:rPr>
          <w:noProof w:val="0"/>
          <w:lang w:val="en-GB"/>
        </w:rPr>
      </w:pPr>
      <w:r>
        <w:rPr>
          <w:noProof w:val="0"/>
          <w:lang w:val="en-GB"/>
        </w:rPr>
        <w:tab/>
        <w:t>(a)</w:t>
      </w:r>
      <w:r>
        <w:rPr>
          <w:noProof w:val="0"/>
          <w:lang w:val="en-GB"/>
        </w:rPr>
        <w:tab/>
        <w:t xml:space="preserve">The Annual General Meeting shall be held in each year during such month as the </w:t>
      </w:r>
      <w:r w:rsidR="0044021A">
        <w:rPr>
          <w:noProof w:val="0"/>
          <w:lang w:val="en-GB"/>
        </w:rPr>
        <w:t>Board</w:t>
      </w:r>
      <w:r>
        <w:rPr>
          <w:noProof w:val="0"/>
          <w:lang w:val="en-GB"/>
        </w:rPr>
        <w:t xml:space="preserve"> may direct.</w:t>
      </w:r>
    </w:p>
    <w:p w14:paraId="5152F442" w14:textId="77777777" w:rsidR="0008303C" w:rsidRDefault="0008303C" w:rsidP="00386CA0">
      <w:pPr>
        <w:tabs>
          <w:tab w:val="left" w:pos="720"/>
          <w:tab w:val="left" w:pos="720"/>
        </w:tabs>
        <w:spacing w:line="240" w:lineRule="atLeast"/>
        <w:rPr>
          <w:noProof w:val="0"/>
          <w:lang w:val="en-GB"/>
        </w:rPr>
      </w:pPr>
    </w:p>
    <w:p w14:paraId="76715D18" w14:textId="77777777"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The business of the Annual General Meeting shall be:</w:t>
      </w:r>
    </w:p>
    <w:p w14:paraId="760D48BE" w14:textId="77777777" w:rsidR="0008303C" w:rsidRDefault="0008303C">
      <w:pPr>
        <w:tabs>
          <w:tab w:val="left" w:pos="720"/>
          <w:tab w:val="left" w:pos="720"/>
          <w:tab w:val="left" w:pos="720"/>
          <w:tab w:val="left" w:pos="720"/>
        </w:tabs>
        <w:spacing w:line="240" w:lineRule="atLeast"/>
        <w:rPr>
          <w:noProof w:val="0"/>
          <w:lang w:val="en-GB"/>
        </w:rPr>
      </w:pPr>
    </w:p>
    <w:p w14:paraId="76AC97EE" w14:textId="6322CBB3" w:rsidR="0008303C" w:rsidRDefault="0008303C">
      <w:pPr>
        <w:tabs>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(1)</w:t>
      </w:r>
      <w:r>
        <w:rPr>
          <w:noProof w:val="0"/>
          <w:lang w:val="en-GB"/>
        </w:rPr>
        <w:tab/>
        <w:t>the reception, discussion and consideration of the accounts, balance sheet</w:t>
      </w:r>
      <w:r w:rsidR="00C30A63">
        <w:rPr>
          <w:noProof w:val="0"/>
          <w:lang w:val="en-GB"/>
        </w:rPr>
        <w:t>, financial report</w:t>
      </w:r>
      <w:r>
        <w:rPr>
          <w:noProof w:val="0"/>
          <w:lang w:val="en-GB"/>
        </w:rPr>
        <w:t xml:space="preserve"> and ordinary reports of the </w:t>
      </w:r>
      <w:r w:rsidR="0044021A">
        <w:rPr>
          <w:noProof w:val="0"/>
          <w:lang w:val="en-GB"/>
        </w:rPr>
        <w:t>Board</w:t>
      </w:r>
      <w:r>
        <w:rPr>
          <w:noProof w:val="0"/>
          <w:lang w:val="en-GB"/>
        </w:rPr>
        <w:t xml:space="preserve"> and of any Committee instructed to report to such meeting and of the </w:t>
      </w:r>
      <w:proofErr w:type="gramStart"/>
      <w:r>
        <w:rPr>
          <w:noProof w:val="0"/>
          <w:lang w:val="en-GB"/>
        </w:rPr>
        <w:t>Auditors;</w:t>
      </w:r>
      <w:proofErr w:type="gramEnd"/>
    </w:p>
    <w:p w14:paraId="564D8FDA" w14:textId="77777777" w:rsidR="0008303C" w:rsidRDefault="0008303C">
      <w:pPr>
        <w:tabs>
          <w:tab w:val="left" w:pos="720"/>
          <w:tab w:val="left" w:pos="1440"/>
          <w:tab w:val="left" w:pos="720"/>
          <w:tab w:val="left" w:pos="1440"/>
        </w:tabs>
        <w:spacing w:line="240" w:lineRule="atLeast"/>
        <w:rPr>
          <w:noProof w:val="0"/>
          <w:lang w:val="en-GB"/>
        </w:rPr>
      </w:pPr>
    </w:p>
    <w:p w14:paraId="680CAD89" w14:textId="38A24002"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2160" w:hanging="2160"/>
        <w:rPr>
          <w:noProof w:val="0"/>
          <w:lang w:val="en-GB"/>
        </w:rPr>
      </w:pPr>
      <w:r>
        <w:rPr>
          <w:noProof w:val="0"/>
          <w:lang w:val="en-GB"/>
        </w:rPr>
        <w:tab/>
      </w:r>
      <w:r>
        <w:rPr>
          <w:noProof w:val="0"/>
          <w:lang w:val="en-GB"/>
        </w:rPr>
        <w:tab/>
        <w:t>(</w:t>
      </w:r>
      <w:r w:rsidR="00774638">
        <w:rPr>
          <w:noProof w:val="0"/>
          <w:lang w:val="en-GB"/>
        </w:rPr>
        <w:t>2</w:t>
      </w:r>
      <w:r>
        <w:rPr>
          <w:noProof w:val="0"/>
          <w:lang w:val="en-GB"/>
        </w:rPr>
        <w:t>)</w:t>
      </w:r>
      <w:r>
        <w:rPr>
          <w:noProof w:val="0"/>
          <w:lang w:val="en-GB"/>
        </w:rPr>
        <w:tab/>
        <w:t>to elect the Auditors of the Association for the ensuing year and fix the remuneration of the Auditors; and</w:t>
      </w:r>
    </w:p>
    <w:p w14:paraId="496A4EB0"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rPr>
          <w:noProof w:val="0"/>
          <w:lang w:val="en-GB"/>
        </w:rPr>
      </w:pPr>
    </w:p>
    <w:p w14:paraId="0E59A1B0" w14:textId="437E58DB"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s>
        <w:spacing w:line="240" w:lineRule="atLeast"/>
        <w:ind w:left="2160" w:hanging="2160"/>
        <w:rPr>
          <w:noProof w:val="0"/>
          <w:lang w:val="en-GB"/>
        </w:rPr>
      </w:pPr>
      <w:r>
        <w:rPr>
          <w:noProof w:val="0"/>
          <w:lang w:val="en-GB"/>
        </w:rPr>
        <w:tab/>
      </w:r>
      <w:r>
        <w:rPr>
          <w:noProof w:val="0"/>
          <w:lang w:val="en-GB"/>
        </w:rPr>
        <w:tab/>
        <w:t>(</w:t>
      </w:r>
      <w:r w:rsidR="00774638">
        <w:rPr>
          <w:noProof w:val="0"/>
          <w:lang w:val="en-GB"/>
        </w:rPr>
        <w:t>3</w:t>
      </w:r>
      <w:r>
        <w:rPr>
          <w:noProof w:val="0"/>
          <w:lang w:val="en-GB"/>
        </w:rPr>
        <w:t>)</w:t>
      </w:r>
      <w:r>
        <w:rPr>
          <w:noProof w:val="0"/>
          <w:lang w:val="en-GB"/>
        </w:rPr>
        <w:tab/>
        <w:t>any other business which under these rules ought to be transacted at the annual general meeting.</w:t>
      </w:r>
    </w:p>
    <w:p w14:paraId="1F9C980F" w14:textId="77777777" w:rsidR="0008303C" w:rsidRDefault="0008303C">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s>
        <w:spacing w:line="240" w:lineRule="atLeast"/>
        <w:rPr>
          <w:noProof w:val="0"/>
          <w:lang w:val="en-GB"/>
        </w:rPr>
      </w:pPr>
    </w:p>
    <w:p w14:paraId="558236FD" w14:textId="77777777" w:rsidR="0008303C" w:rsidRDefault="0008303C">
      <w:pPr>
        <w:tabs>
          <w:tab w:val="left" w:pos="720"/>
          <w:tab w:val="left" w:pos="720"/>
        </w:tabs>
        <w:spacing w:line="240" w:lineRule="atLeast"/>
        <w:ind w:left="1440" w:hanging="1440"/>
        <w:rPr>
          <w:noProof w:val="0"/>
          <w:lang w:val="en-GB"/>
        </w:rPr>
      </w:pPr>
      <w:r>
        <w:rPr>
          <w:noProof w:val="0"/>
          <w:lang w:val="en-GB"/>
        </w:rPr>
        <w:tab/>
        <w:t>(c)</w:t>
      </w:r>
      <w:r>
        <w:rPr>
          <w:noProof w:val="0"/>
          <w:lang w:val="en-GB"/>
        </w:rPr>
        <w:tab/>
        <w:t xml:space="preserve">All other business transacted at the annual general </w:t>
      </w:r>
      <w:proofErr w:type="gramStart"/>
      <w:r>
        <w:rPr>
          <w:noProof w:val="0"/>
          <w:lang w:val="en-GB"/>
        </w:rPr>
        <w:t>meeting  and</w:t>
      </w:r>
      <w:proofErr w:type="gramEnd"/>
      <w:r>
        <w:rPr>
          <w:noProof w:val="0"/>
          <w:lang w:val="en-GB"/>
        </w:rPr>
        <w:t xml:space="preserve"> all business transacted at general meetings (other than the annual general meeting) which shall be called special general meetings shall be deemed special.</w:t>
      </w:r>
    </w:p>
    <w:p w14:paraId="7F8462F2" w14:textId="77777777" w:rsidR="0008303C" w:rsidRDefault="0008303C">
      <w:pPr>
        <w:rPr>
          <w:noProof w:val="0"/>
          <w:lang w:val="en-GB"/>
        </w:rPr>
      </w:pPr>
    </w:p>
    <w:p w14:paraId="14D4D25B" w14:textId="77777777" w:rsidR="0008303C" w:rsidRDefault="0008303C">
      <w:pPr>
        <w:spacing w:line="240" w:lineRule="atLeast"/>
        <w:ind w:left="720" w:hanging="720"/>
        <w:rPr>
          <w:noProof w:val="0"/>
          <w:u w:val="single"/>
          <w:lang w:val="en-GB"/>
        </w:rPr>
      </w:pPr>
      <w:r>
        <w:rPr>
          <w:noProof w:val="0"/>
          <w:lang w:val="en-GB"/>
        </w:rPr>
        <w:t>17.2</w:t>
      </w:r>
      <w:r>
        <w:rPr>
          <w:noProof w:val="0"/>
          <w:lang w:val="en-GB"/>
        </w:rPr>
        <w:tab/>
      </w:r>
      <w:r w:rsidRPr="00386CA0">
        <w:rPr>
          <w:b/>
          <w:bCs/>
          <w:noProof w:val="0"/>
          <w:u w:val="single"/>
          <w:lang w:val="en-GB"/>
        </w:rPr>
        <w:t>Special General Meeting</w:t>
      </w:r>
    </w:p>
    <w:p w14:paraId="4396AB06" w14:textId="77777777" w:rsidR="0008303C" w:rsidRDefault="0008303C">
      <w:pPr>
        <w:spacing w:line="240" w:lineRule="atLeast"/>
        <w:rPr>
          <w:noProof w:val="0"/>
          <w:u w:val="single"/>
          <w:lang w:val="en-GB"/>
        </w:rPr>
      </w:pPr>
    </w:p>
    <w:p w14:paraId="062BE757" w14:textId="2CA56FBB" w:rsidR="0008303C" w:rsidRDefault="0008303C">
      <w:pPr>
        <w:tabs>
          <w:tab w:val="left" w:pos="720"/>
          <w:tab w:val="left" w:pos="720"/>
        </w:tabs>
        <w:spacing w:line="240" w:lineRule="atLeast"/>
        <w:ind w:left="1440" w:hanging="1440"/>
        <w:rPr>
          <w:noProof w:val="0"/>
          <w:lang w:val="en-GB"/>
        </w:rPr>
      </w:pPr>
      <w:r>
        <w:rPr>
          <w:noProof w:val="0"/>
          <w:lang w:val="en-GB"/>
        </w:rPr>
        <w:tab/>
        <w:t>(a)</w:t>
      </w:r>
      <w:r>
        <w:rPr>
          <w:noProof w:val="0"/>
          <w:lang w:val="en-GB"/>
        </w:rPr>
        <w:tab/>
        <w:t xml:space="preserve">The </w:t>
      </w:r>
      <w:r w:rsidR="006B1844">
        <w:rPr>
          <w:noProof w:val="0"/>
          <w:lang w:val="en-GB"/>
        </w:rPr>
        <w:t>Board</w:t>
      </w:r>
      <w:r>
        <w:rPr>
          <w:noProof w:val="0"/>
          <w:lang w:val="en-GB"/>
        </w:rPr>
        <w:t xml:space="preserve"> may whenever it thinks fit and shall upon the requisition made in writing and signed by any ten or more members convene a special general meeting.</w:t>
      </w:r>
    </w:p>
    <w:p w14:paraId="5D56A622" w14:textId="77777777" w:rsidR="0008303C" w:rsidRDefault="0008303C">
      <w:pPr>
        <w:tabs>
          <w:tab w:val="left" w:pos="720"/>
          <w:tab w:val="left" w:pos="720"/>
        </w:tabs>
        <w:spacing w:line="240" w:lineRule="atLeast"/>
        <w:rPr>
          <w:noProof w:val="0"/>
          <w:lang w:val="en-GB"/>
        </w:rPr>
      </w:pPr>
    </w:p>
    <w:p w14:paraId="603042A9" w14:textId="0B706D8E"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 xml:space="preserve">Any requisition made by the members shall express the object of the meeting proposed to be called and shall </w:t>
      </w:r>
      <w:proofErr w:type="gramStart"/>
      <w:r>
        <w:rPr>
          <w:noProof w:val="0"/>
          <w:lang w:val="en-GB"/>
        </w:rPr>
        <w:t>be  delivered</w:t>
      </w:r>
      <w:proofErr w:type="gramEnd"/>
      <w:r>
        <w:rPr>
          <w:noProof w:val="0"/>
          <w:lang w:val="en-GB"/>
        </w:rPr>
        <w:t xml:space="preserve"> </w:t>
      </w:r>
      <w:proofErr w:type="gramStart"/>
      <w:r>
        <w:rPr>
          <w:noProof w:val="0"/>
          <w:lang w:val="en-GB"/>
        </w:rPr>
        <w:t>to  the</w:t>
      </w:r>
      <w:proofErr w:type="gramEnd"/>
      <w:r>
        <w:rPr>
          <w:noProof w:val="0"/>
          <w:lang w:val="en-GB"/>
        </w:rPr>
        <w:t xml:space="preserve"> registered office of the Association.  The meeting shall be convened for the purposes specified in the requisition and if convened otherwise than by the </w:t>
      </w:r>
      <w:r w:rsidR="006B1844">
        <w:rPr>
          <w:noProof w:val="0"/>
          <w:lang w:val="en-GB"/>
        </w:rPr>
        <w:t>Board</w:t>
      </w:r>
      <w:r>
        <w:rPr>
          <w:noProof w:val="0"/>
          <w:lang w:val="en-GB"/>
        </w:rPr>
        <w:t xml:space="preserve"> for those purposes only.</w:t>
      </w:r>
    </w:p>
    <w:p w14:paraId="367A4535" w14:textId="77777777" w:rsidR="0008303C" w:rsidRDefault="0008303C">
      <w:pPr>
        <w:tabs>
          <w:tab w:val="left" w:pos="720"/>
          <w:tab w:val="left" w:pos="720"/>
          <w:tab w:val="left" w:pos="720"/>
          <w:tab w:val="left" w:pos="720"/>
        </w:tabs>
        <w:spacing w:line="240" w:lineRule="atLeast"/>
        <w:rPr>
          <w:noProof w:val="0"/>
          <w:lang w:val="en-GB"/>
        </w:rPr>
      </w:pPr>
    </w:p>
    <w:p w14:paraId="28018311" w14:textId="07AC4505" w:rsidR="0035051A" w:rsidRDefault="0008303C" w:rsidP="0035051A">
      <w:pPr>
        <w:tabs>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(c)</w:t>
      </w:r>
      <w:r>
        <w:rPr>
          <w:noProof w:val="0"/>
          <w:lang w:val="en-GB"/>
        </w:rPr>
        <w:tab/>
        <w:t xml:space="preserve">Upon the receipt of such requisition the </w:t>
      </w:r>
      <w:r w:rsidR="006B1844">
        <w:rPr>
          <w:noProof w:val="0"/>
          <w:lang w:val="en-GB"/>
        </w:rPr>
        <w:t>Board</w:t>
      </w:r>
      <w:r>
        <w:rPr>
          <w:noProof w:val="0"/>
          <w:lang w:val="en-GB"/>
        </w:rPr>
        <w:t xml:space="preserve"> shall forthwith proceed to convene a general meeting and if it does not proceed to convene the same within thirty days from the date of receipt of the requisition the </w:t>
      </w:r>
      <w:proofErr w:type="spellStart"/>
      <w:r>
        <w:rPr>
          <w:noProof w:val="0"/>
          <w:lang w:val="en-GB"/>
        </w:rPr>
        <w:t>requisitionists</w:t>
      </w:r>
      <w:proofErr w:type="spellEnd"/>
      <w:r>
        <w:rPr>
          <w:noProof w:val="0"/>
          <w:lang w:val="en-GB"/>
        </w:rPr>
        <w:t xml:space="preserve"> or any other ten (10) members may themselves convene a meeting but any meeting so convened shall not be held after sixty (60) days from the receipt of such requisition.</w:t>
      </w:r>
    </w:p>
    <w:p w14:paraId="0A7E1B41" w14:textId="77777777" w:rsidR="0008303C" w:rsidRDefault="0008303C">
      <w:pPr>
        <w:spacing w:line="240" w:lineRule="atLeast"/>
        <w:rPr>
          <w:noProof w:val="0"/>
          <w:lang w:val="en-GB"/>
        </w:rPr>
      </w:pPr>
    </w:p>
    <w:p w14:paraId="22E830E1" w14:textId="77777777" w:rsidR="0008303C" w:rsidRDefault="0008303C">
      <w:pPr>
        <w:spacing w:line="240" w:lineRule="atLeast"/>
        <w:ind w:left="720" w:hanging="720"/>
        <w:rPr>
          <w:noProof w:val="0"/>
          <w:u w:val="single"/>
          <w:lang w:val="en-GB"/>
        </w:rPr>
      </w:pPr>
      <w:r>
        <w:rPr>
          <w:noProof w:val="0"/>
          <w:lang w:val="en-GB"/>
        </w:rPr>
        <w:t>17.3</w:t>
      </w:r>
      <w:r>
        <w:rPr>
          <w:noProof w:val="0"/>
          <w:lang w:val="en-GB"/>
        </w:rPr>
        <w:tab/>
      </w:r>
      <w:r w:rsidRPr="00386CA0">
        <w:rPr>
          <w:b/>
          <w:bCs/>
          <w:noProof w:val="0"/>
          <w:u w:val="single"/>
          <w:lang w:val="en-GB"/>
        </w:rPr>
        <w:t>Proceedings at General Meetings</w:t>
      </w:r>
    </w:p>
    <w:p w14:paraId="40A7FE48" w14:textId="77777777" w:rsidR="0008303C" w:rsidRDefault="0008303C">
      <w:pPr>
        <w:spacing w:line="240" w:lineRule="atLeast"/>
        <w:rPr>
          <w:noProof w:val="0"/>
          <w:u w:val="single"/>
          <w:lang w:val="en-GB"/>
        </w:rPr>
      </w:pPr>
    </w:p>
    <w:p w14:paraId="07D2E222" w14:textId="541A185A" w:rsidR="0008303C" w:rsidRDefault="0008303C">
      <w:pPr>
        <w:tabs>
          <w:tab w:val="left" w:pos="720"/>
          <w:tab w:val="left" w:pos="720"/>
        </w:tabs>
        <w:spacing w:line="240" w:lineRule="atLeast"/>
        <w:ind w:left="1440" w:hanging="1440"/>
        <w:rPr>
          <w:noProof w:val="0"/>
          <w:lang w:val="en-GB"/>
        </w:rPr>
      </w:pPr>
      <w:r>
        <w:rPr>
          <w:noProof w:val="0"/>
          <w:lang w:val="en-GB"/>
        </w:rPr>
        <w:tab/>
        <w:t>(a)</w:t>
      </w:r>
      <w:r>
        <w:rPr>
          <w:noProof w:val="0"/>
          <w:lang w:val="en-GB"/>
        </w:rPr>
        <w:tab/>
        <w:t xml:space="preserve">No business shall be transacted at any general meeting unless a quorum of members or their </w:t>
      </w:r>
      <w:r w:rsidR="00D106E7">
        <w:rPr>
          <w:noProof w:val="0"/>
          <w:lang w:val="en-GB"/>
        </w:rPr>
        <w:t>A</w:t>
      </w:r>
      <w:r>
        <w:rPr>
          <w:noProof w:val="0"/>
          <w:lang w:val="en-GB"/>
        </w:rPr>
        <w:t xml:space="preserve">uthorised </w:t>
      </w:r>
      <w:r w:rsidR="00D106E7">
        <w:rPr>
          <w:noProof w:val="0"/>
          <w:lang w:val="en-GB"/>
        </w:rPr>
        <w:t>R</w:t>
      </w:r>
      <w:r>
        <w:rPr>
          <w:noProof w:val="0"/>
          <w:lang w:val="en-GB"/>
        </w:rPr>
        <w:t>epresentatives is present at the time when the meeting proceeds to business.  Save as herein otherwise provided ten (10) members personally present shall be a quorum.</w:t>
      </w:r>
    </w:p>
    <w:p w14:paraId="4039DAE3" w14:textId="77777777" w:rsidR="0008303C" w:rsidRDefault="0008303C">
      <w:pPr>
        <w:tabs>
          <w:tab w:val="left" w:pos="720"/>
          <w:tab w:val="left" w:pos="720"/>
        </w:tabs>
        <w:spacing w:line="240" w:lineRule="atLeast"/>
        <w:rPr>
          <w:noProof w:val="0"/>
          <w:lang w:val="en-GB"/>
        </w:rPr>
      </w:pPr>
    </w:p>
    <w:p w14:paraId="068F1A93" w14:textId="77777777"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If within fifteen (15) minutes from the time appointed for the meeting a quorum is not present, the meeting if convened upon the requisition of members, shall be dissolved.  In any other case the meeting shall stand adjourned to the same day in the next week at the same time and place; and if at the adjourned meeting a quorum of members is not present within half an hour from the time appointed for the meeting, the members present shall be a quorum.</w:t>
      </w:r>
    </w:p>
    <w:p w14:paraId="3AFB204A" w14:textId="77777777" w:rsidR="0008303C" w:rsidRDefault="0008303C">
      <w:pPr>
        <w:tabs>
          <w:tab w:val="left" w:pos="720"/>
          <w:tab w:val="left" w:pos="720"/>
          <w:tab w:val="left" w:pos="720"/>
          <w:tab w:val="left" w:pos="720"/>
        </w:tabs>
        <w:spacing w:line="240" w:lineRule="atLeast"/>
        <w:ind w:left="1440" w:hanging="1440"/>
        <w:rPr>
          <w:noProof w:val="0"/>
          <w:lang w:val="en-GB"/>
        </w:rPr>
      </w:pPr>
    </w:p>
    <w:p w14:paraId="4F129B23" w14:textId="1D78774D" w:rsidR="0008303C" w:rsidRDefault="0008303C">
      <w:pPr>
        <w:tabs>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(c)</w:t>
      </w:r>
      <w:r>
        <w:rPr>
          <w:noProof w:val="0"/>
          <w:lang w:val="en-GB"/>
        </w:rPr>
        <w:tab/>
        <w:t xml:space="preserve">The </w:t>
      </w:r>
      <w:r w:rsidR="00845CE6">
        <w:rPr>
          <w:noProof w:val="0"/>
          <w:lang w:val="en-GB"/>
        </w:rPr>
        <w:t>Chairperson</w:t>
      </w:r>
      <w:r>
        <w:rPr>
          <w:noProof w:val="0"/>
          <w:lang w:val="en-GB"/>
        </w:rPr>
        <w:t xml:space="preserve">, or in his/her absence, </w:t>
      </w:r>
      <w:r w:rsidR="00991E26" w:rsidRPr="009609D9">
        <w:rPr>
          <w:noProof w:val="0"/>
          <w:lang w:val="en-GB"/>
        </w:rPr>
        <w:t>the</w:t>
      </w:r>
      <w:r w:rsidR="00991E26">
        <w:rPr>
          <w:noProof w:val="0"/>
          <w:lang w:val="en-GB"/>
        </w:rPr>
        <w:t xml:space="preserve"> </w:t>
      </w:r>
      <w:r>
        <w:rPr>
          <w:noProof w:val="0"/>
          <w:lang w:val="en-GB"/>
        </w:rPr>
        <w:t xml:space="preserve">Vice </w:t>
      </w:r>
      <w:r w:rsidR="00845CE6">
        <w:rPr>
          <w:noProof w:val="0"/>
          <w:lang w:val="en-GB"/>
        </w:rPr>
        <w:t xml:space="preserve">Chairperson </w:t>
      </w:r>
      <w:r>
        <w:rPr>
          <w:noProof w:val="0"/>
          <w:lang w:val="en-GB"/>
        </w:rPr>
        <w:t xml:space="preserve">shall chair every general meeting of the Association.  If at any such meeting neither the </w:t>
      </w:r>
      <w:r w:rsidR="00845CE6">
        <w:rPr>
          <w:noProof w:val="0"/>
          <w:lang w:val="en-GB"/>
        </w:rPr>
        <w:t>Chairperson</w:t>
      </w:r>
      <w:r>
        <w:rPr>
          <w:noProof w:val="0"/>
          <w:lang w:val="en-GB"/>
        </w:rPr>
        <w:t xml:space="preserve"> nor </w:t>
      </w:r>
      <w:r w:rsidR="00991E26" w:rsidRPr="009609D9">
        <w:rPr>
          <w:noProof w:val="0"/>
          <w:lang w:val="en-GB"/>
        </w:rPr>
        <w:t>the</w:t>
      </w:r>
      <w:r w:rsidR="00991E26">
        <w:rPr>
          <w:noProof w:val="0"/>
          <w:lang w:val="en-GB"/>
        </w:rPr>
        <w:t xml:space="preserve"> </w:t>
      </w:r>
      <w:r>
        <w:rPr>
          <w:noProof w:val="0"/>
          <w:lang w:val="en-GB"/>
        </w:rPr>
        <w:t xml:space="preserve">Vice </w:t>
      </w:r>
      <w:r w:rsidR="00845CE6">
        <w:rPr>
          <w:noProof w:val="0"/>
          <w:lang w:val="en-GB"/>
        </w:rPr>
        <w:t xml:space="preserve">Chairperson </w:t>
      </w:r>
      <w:r>
        <w:rPr>
          <w:noProof w:val="0"/>
          <w:lang w:val="en-GB"/>
        </w:rPr>
        <w:t>is present within fifteen (15) minutes after the time appointed for the meeting, or is unwilling to chair the meeting, the members present shall choose one of their number to be Chair.</w:t>
      </w:r>
    </w:p>
    <w:p w14:paraId="17D668E8" w14:textId="77777777" w:rsidR="0008303C" w:rsidRDefault="0008303C">
      <w:pPr>
        <w:tabs>
          <w:tab w:val="left" w:pos="720"/>
          <w:tab w:val="left" w:pos="720"/>
          <w:tab w:val="left" w:pos="720"/>
          <w:tab w:val="left" w:pos="720"/>
          <w:tab w:val="left" w:pos="720"/>
          <w:tab w:val="left" w:pos="720"/>
          <w:tab w:val="left" w:pos="720"/>
          <w:tab w:val="left" w:pos="720"/>
        </w:tabs>
        <w:spacing w:line="240" w:lineRule="atLeast"/>
        <w:rPr>
          <w:noProof w:val="0"/>
          <w:lang w:val="en-GB"/>
        </w:rPr>
      </w:pPr>
    </w:p>
    <w:p w14:paraId="178341EF"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lastRenderedPageBreak/>
        <w:tab/>
        <w:t>(d)</w:t>
      </w:r>
      <w:r>
        <w:rPr>
          <w:noProof w:val="0"/>
          <w:lang w:val="en-GB"/>
        </w:rPr>
        <w:tab/>
        <w:t>At any general meeting a resolution put to the vote of the meeting shall be decided on a show of hands, unless a poll is (before or on the declaration of the results of the show of hands) demanded by at least five members, and unless a poll is so demanded a declaration by the Chair that a resolution has, on the show of hands, been carried, or carried unanimously, or by a particular majority, or lost and an entry to that effect in the book of proceedings of the Association shall be conclusive evidence of the fact, without proof of the number or proportion of the votes recorded in favour for/ or against that resolution.</w:t>
      </w:r>
    </w:p>
    <w:p w14:paraId="21852366"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0BABD507"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(e)</w:t>
      </w:r>
      <w:r>
        <w:rPr>
          <w:noProof w:val="0"/>
          <w:lang w:val="en-GB"/>
        </w:rPr>
        <w:tab/>
        <w:t>If a poll is duly demanded, it shall be taken in such a manner as the Chair directs and the result of the poll shall be deemed to be the resolution of the meeting at which the poll was demanded.  The admissibility of any vote may be determined by the Chair.</w:t>
      </w:r>
    </w:p>
    <w:p w14:paraId="5A182045" w14:textId="77777777" w:rsidR="0008303C" w:rsidRDefault="0008303C">
      <w:pPr>
        <w:rPr>
          <w:noProof w:val="0"/>
          <w:lang w:val="en-GB"/>
        </w:rPr>
      </w:pPr>
    </w:p>
    <w:p w14:paraId="6A9ACFC7"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(f)</w:t>
      </w:r>
      <w:r>
        <w:rPr>
          <w:noProof w:val="0"/>
          <w:lang w:val="en-GB"/>
        </w:rPr>
        <w:tab/>
        <w:t>In the case of an equality of votes, whether on a show of hands or on a poll, the Chair of the meeting at which the show of hands takes place, or at which the poll is demanded, shall be entitled to a second or casting vote.</w:t>
      </w:r>
    </w:p>
    <w:p w14:paraId="502207E4"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4495A6AC"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(g)</w:t>
      </w:r>
      <w:r>
        <w:rPr>
          <w:noProof w:val="0"/>
          <w:lang w:val="en-GB"/>
        </w:rPr>
        <w:tab/>
        <w:t>A poll demanded on the election of a Chair or on a question of adjournment shall be taken forthwith.  A poll on any other question shall be taken at such time during the meeting as the Chair of the meeting directs.  The demand of a poll shall not prevent the continuance of a meeting for the transaction of any business other than the question on which a poll has been demanded.  A demand for a poll may be withdrawn.</w:t>
      </w:r>
    </w:p>
    <w:p w14:paraId="3C27DD17"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60599591"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(h)</w:t>
      </w:r>
      <w:r>
        <w:rPr>
          <w:noProof w:val="0"/>
          <w:lang w:val="en-GB"/>
        </w:rPr>
        <w:tab/>
        <w:t>On a show of hands or on a poll every member present in person or by his duly appointed representative as herein provided shall have one (1) vote.</w:t>
      </w:r>
    </w:p>
    <w:p w14:paraId="67CBD030"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10FEAC97" w14:textId="6C4778F5"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proofErr w:type="spellStart"/>
      <w:r>
        <w:rPr>
          <w:noProof w:val="0"/>
          <w:lang w:val="en-GB"/>
        </w:rPr>
        <w:t>i</w:t>
      </w:r>
      <w:proofErr w:type="spellEnd"/>
      <w:r>
        <w:rPr>
          <w:noProof w:val="0"/>
          <w:lang w:val="en-GB"/>
        </w:rPr>
        <w:t>)</w:t>
      </w:r>
      <w:r>
        <w:rPr>
          <w:noProof w:val="0"/>
          <w:lang w:val="en-GB"/>
        </w:rPr>
        <w:tab/>
        <w:t xml:space="preserve">Votes may be given either personally or by representative or proxy.  The representative or proxy shall be appointed in accordance with Schedule 1 or as otherwise approved by the </w:t>
      </w:r>
      <w:r w:rsidR="00A86F72">
        <w:rPr>
          <w:noProof w:val="0"/>
          <w:lang w:val="en-GB"/>
        </w:rPr>
        <w:t>Board</w:t>
      </w:r>
      <w:r>
        <w:rPr>
          <w:noProof w:val="0"/>
          <w:lang w:val="en-GB"/>
        </w:rPr>
        <w:t>.</w:t>
      </w:r>
    </w:p>
    <w:p w14:paraId="152FC698"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64E26F5C" w14:textId="2D3733AD"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(j)</w:t>
      </w:r>
      <w:r>
        <w:rPr>
          <w:noProof w:val="0"/>
          <w:lang w:val="en-GB"/>
        </w:rPr>
        <w:tab/>
        <w:t xml:space="preserve">A member or an </w:t>
      </w:r>
      <w:r w:rsidR="00D106E7">
        <w:rPr>
          <w:noProof w:val="0"/>
          <w:lang w:val="en-GB"/>
        </w:rPr>
        <w:t>A</w:t>
      </w:r>
      <w:r>
        <w:rPr>
          <w:noProof w:val="0"/>
          <w:lang w:val="en-GB"/>
        </w:rPr>
        <w:t xml:space="preserve">uthorised </w:t>
      </w:r>
      <w:r w:rsidR="00D106E7">
        <w:rPr>
          <w:noProof w:val="0"/>
          <w:lang w:val="en-GB"/>
        </w:rPr>
        <w:t>R</w:t>
      </w:r>
      <w:r>
        <w:rPr>
          <w:noProof w:val="0"/>
          <w:lang w:val="en-GB"/>
        </w:rPr>
        <w:t>epresentative of a member of the Association may appoint any partner, director, general manager, secretary, senior executive officer or proprietor of the member or the member's business to act as his/her proxy at any meeting of the Association.  The instrument appointing a proxy shall be received by the Secretary at least twenty-four (24) hours before the time of holding the meeting at which the person named in such instrument proposes to vote.</w:t>
      </w:r>
    </w:p>
    <w:p w14:paraId="5DD71AD3"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202CFAE7"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(k)</w:t>
      </w:r>
      <w:r>
        <w:rPr>
          <w:noProof w:val="0"/>
          <w:lang w:val="en-GB"/>
        </w:rPr>
        <w:tab/>
        <w:t>Whenever a ballot of members of the Association is to be taken for the purpose of submitting a matter to a vote of the members of the Association or of a section or division of the Association, the Secretary shall notify every member concerned of the meeting at which the vote is to take place or of the arrangements for any ballot which is to be held by post and shall ensure that every financial member concerned be given the opportunity of voting at such meeting or ballot.</w:t>
      </w:r>
    </w:p>
    <w:p w14:paraId="78A2391F"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027645DD"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(l)</w:t>
      </w:r>
      <w:r>
        <w:rPr>
          <w:noProof w:val="0"/>
          <w:lang w:val="en-GB"/>
        </w:rPr>
        <w:tab/>
        <w:t>No member shall be entitled to vote at any general meeting unless all moneys presently payable by him/her to the Association have been paid.</w:t>
      </w:r>
    </w:p>
    <w:p w14:paraId="0E62DC78" w14:textId="77777777" w:rsidR="00182544" w:rsidRDefault="00182544">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p>
    <w:p w14:paraId="01B0AF62" w14:textId="1F74BE5F" w:rsidR="00182544" w:rsidRPr="005B0F11" w:rsidRDefault="00182544" w:rsidP="00133EAB">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b/>
          <w:bCs/>
          <w:noProof w:val="0"/>
          <w:lang w:val="en-GB"/>
        </w:rPr>
      </w:pPr>
      <w:r w:rsidRPr="005B0F11">
        <w:rPr>
          <w:b/>
          <w:bCs/>
          <w:noProof w:val="0"/>
          <w:lang w:val="en-GB"/>
        </w:rPr>
        <w:t xml:space="preserve">Facilitative provisions for conducting general meetings – multiple locations and </w:t>
      </w:r>
      <w:r w:rsidR="00E622F2" w:rsidRPr="001014FA">
        <w:rPr>
          <w:b/>
          <w:bCs/>
          <w:noProof w:val="0"/>
          <w:lang w:val="en-GB"/>
        </w:rPr>
        <w:t>attendance via electronic means</w:t>
      </w:r>
    </w:p>
    <w:p w14:paraId="7244E72A" w14:textId="77777777" w:rsidR="00182544" w:rsidRPr="001014FA" w:rsidRDefault="00182544">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p>
    <w:p w14:paraId="586528AD" w14:textId="682677A8" w:rsidR="00182544" w:rsidRPr="005B0F11" w:rsidRDefault="00A20BFD" w:rsidP="00C21BFE">
      <w:pPr>
        <w:spacing w:after="120" w:line="276" w:lineRule="auto"/>
        <w:ind w:left="709" w:hanging="709"/>
        <w:rPr>
          <w:szCs w:val="22"/>
        </w:rPr>
      </w:pPr>
      <w:r w:rsidRPr="001014FA">
        <w:rPr>
          <w:noProof w:val="0"/>
          <w:szCs w:val="22"/>
          <w:lang w:val="en-GB"/>
        </w:rPr>
        <w:t>17.4</w:t>
      </w:r>
      <w:r w:rsidRPr="001014FA">
        <w:rPr>
          <w:noProof w:val="0"/>
          <w:szCs w:val="22"/>
          <w:lang w:val="en-GB"/>
        </w:rPr>
        <w:tab/>
      </w:r>
      <w:r w:rsidR="00182544" w:rsidRPr="005B0F11">
        <w:rPr>
          <w:szCs w:val="22"/>
        </w:rPr>
        <w:t xml:space="preserve">Notwithstanding any other provisions of these Rules a general meeting may be conducted either: </w:t>
      </w:r>
    </w:p>
    <w:p w14:paraId="63137997" w14:textId="7A3C818F" w:rsidR="00C21BFE" w:rsidRPr="005B0F11" w:rsidRDefault="00182544" w:rsidP="00C21BFE">
      <w:pPr>
        <w:spacing w:after="120" w:line="276" w:lineRule="auto"/>
        <w:ind w:left="1418" w:hanging="709"/>
        <w:rPr>
          <w:szCs w:val="22"/>
        </w:rPr>
      </w:pPr>
      <w:r w:rsidRPr="001014FA">
        <w:rPr>
          <w:szCs w:val="22"/>
        </w:rPr>
        <w:t>(a)</w:t>
      </w:r>
      <w:r w:rsidRPr="005B0F11">
        <w:rPr>
          <w:szCs w:val="22"/>
        </w:rPr>
        <w:tab/>
        <w:t>by way of one meeting of the members at one location, or by way of a series of meetings at different locations, with the general meeting being taken to have occurred, and the requirements for a quorum being determined, at the time of the last of the meetings in the series; or</w:t>
      </w:r>
    </w:p>
    <w:p w14:paraId="2761C9F0" w14:textId="77777777" w:rsidR="00182544" w:rsidRPr="005B0F11" w:rsidRDefault="00182544" w:rsidP="00C21BFE">
      <w:pPr>
        <w:spacing w:after="120" w:line="276" w:lineRule="auto"/>
        <w:ind w:left="1418" w:hanging="709"/>
        <w:rPr>
          <w:szCs w:val="22"/>
        </w:rPr>
      </w:pPr>
      <w:r w:rsidRPr="001014FA">
        <w:rPr>
          <w:szCs w:val="22"/>
        </w:rPr>
        <w:t xml:space="preserve">(b)  </w:t>
      </w:r>
      <w:r w:rsidRPr="001014FA">
        <w:rPr>
          <w:szCs w:val="22"/>
        </w:rPr>
        <w:tab/>
      </w:r>
      <w:r w:rsidRPr="005B0F11">
        <w:rPr>
          <w:szCs w:val="22"/>
        </w:rPr>
        <w:t xml:space="preserve"> by way of one meeting of the members where electronic facilities allow a reasonable opportunity for members present at the meeting to observe and participate in the meeting, including communicating conveniently through electronic means; or</w:t>
      </w:r>
    </w:p>
    <w:p w14:paraId="6D8CD307" w14:textId="699CDA22" w:rsidR="00182544" w:rsidRPr="005B0F11" w:rsidRDefault="00182544" w:rsidP="00C21BFE">
      <w:pPr>
        <w:spacing w:after="120" w:line="276" w:lineRule="auto"/>
        <w:ind w:left="1418" w:hanging="709"/>
        <w:rPr>
          <w:szCs w:val="22"/>
        </w:rPr>
      </w:pPr>
      <w:r w:rsidRPr="001014FA">
        <w:rPr>
          <w:szCs w:val="22"/>
        </w:rPr>
        <w:lastRenderedPageBreak/>
        <w:t>(c)</w:t>
      </w:r>
      <w:r w:rsidRPr="005B0F11">
        <w:rPr>
          <w:szCs w:val="22"/>
        </w:rPr>
        <w:tab/>
        <w:t xml:space="preserve">by any combination of the methods specified in sub </w:t>
      </w:r>
      <w:r w:rsidRPr="001014FA">
        <w:rPr>
          <w:szCs w:val="22"/>
        </w:rPr>
        <w:t>paragraphs (a) and (b)</w:t>
      </w:r>
      <w:r w:rsidRPr="005B0F11">
        <w:rPr>
          <w:szCs w:val="22"/>
        </w:rPr>
        <w:t>.</w:t>
      </w:r>
      <w:r w:rsidR="001014FA">
        <w:rPr>
          <w:szCs w:val="22"/>
        </w:rPr>
        <w:br/>
      </w:r>
    </w:p>
    <w:p w14:paraId="3901195E" w14:textId="687B28E7" w:rsidR="0008303C" w:rsidRDefault="00182544" w:rsidP="00C21BFE">
      <w:pPr>
        <w:spacing w:line="276" w:lineRule="auto"/>
        <w:ind w:left="709" w:hanging="709"/>
        <w:rPr>
          <w:szCs w:val="22"/>
        </w:rPr>
      </w:pPr>
      <w:r w:rsidRPr="001014FA">
        <w:rPr>
          <w:szCs w:val="22"/>
        </w:rPr>
        <w:t>17.5</w:t>
      </w:r>
      <w:r w:rsidRPr="001014FA">
        <w:rPr>
          <w:szCs w:val="22"/>
        </w:rPr>
        <w:tab/>
      </w:r>
      <w:r w:rsidRPr="005B0F11">
        <w:rPr>
          <w:szCs w:val="22"/>
        </w:rPr>
        <w:t xml:space="preserve">Where all participants are not present in person at a meeting the location of the meeting shall be taken to be the office of the </w:t>
      </w:r>
      <w:r w:rsidRPr="001014FA">
        <w:rPr>
          <w:szCs w:val="22"/>
        </w:rPr>
        <w:t>Association</w:t>
      </w:r>
      <w:r w:rsidRPr="005B0F11">
        <w:rPr>
          <w:szCs w:val="22"/>
        </w:rPr>
        <w:t>.</w:t>
      </w:r>
    </w:p>
    <w:p w14:paraId="7A37086E" w14:textId="033B3D2E" w:rsidR="0008303C" w:rsidRDefault="0008303C">
      <w:pPr>
        <w:pStyle w:val="Heading2"/>
        <w:rPr>
          <w:noProof w:val="0"/>
        </w:rPr>
      </w:pPr>
      <w:bookmarkStart w:id="18" w:name="_Toc220684776"/>
      <w:r>
        <w:rPr>
          <w:noProof w:val="0"/>
          <w:lang w:val="en-GB"/>
        </w:rPr>
        <w:t xml:space="preserve">18 - </w:t>
      </w:r>
      <w:r w:rsidR="00774638">
        <w:rPr>
          <w:noProof w:val="0"/>
          <w:lang w:val="en-GB"/>
        </w:rPr>
        <w:t>BOARD</w:t>
      </w:r>
      <w:r>
        <w:rPr>
          <w:noProof w:val="0"/>
          <w:lang w:val="en-GB"/>
        </w:rPr>
        <w:t xml:space="preserve"> MEETINGS</w:t>
      </w:r>
      <w:bookmarkEnd w:id="18"/>
    </w:p>
    <w:p w14:paraId="2C4B69A2" w14:textId="77777777" w:rsidR="0008303C" w:rsidRDefault="0008303C">
      <w:pPr>
        <w:spacing w:line="240" w:lineRule="atLeast"/>
        <w:rPr>
          <w:noProof w:val="0"/>
          <w:lang w:val="en-GB"/>
        </w:rPr>
      </w:pPr>
    </w:p>
    <w:p w14:paraId="6420477D" w14:textId="79F92F04" w:rsidR="00465047" w:rsidRDefault="0008303C" w:rsidP="005B3530">
      <w:pPr>
        <w:spacing w:line="240" w:lineRule="atLeast"/>
        <w:ind w:left="720" w:hanging="720"/>
        <w:rPr>
          <w:noProof w:val="0"/>
          <w:lang w:val="en-GB"/>
        </w:rPr>
      </w:pPr>
      <w:r>
        <w:rPr>
          <w:noProof w:val="0"/>
          <w:lang w:val="en-GB"/>
        </w:rPr>
        <w:t>18.1</w:t>
      </w:r>
      <w:r>
        <w:rPr>
          <w:noProof w:val="0"/>
          <w:lang w:val="en-GB"/>
        </w:rPr>
        <w:tab/>
        <w:t xml:space="preserve">The </w:t>
      </w:r>
      <w:r w:rsidR="00774638">
        <w:rPr>
          <w:noProof w:val="0"/>
          <w:lang w:val="en-GB"/>
        </w:rPr>
        <w:t>Board</w:t>
      </w:r>
      <w:r>
        <w:rPr>
          <w:noProof w:val="0"/>
          <w:lang w:val="en-GB"/>
        </w:rPr>
        <w:t xml:space="preserve"> may </w:t>
      </w:r>
      <w:proofErr w:type="gramStart"/>
      <w:r>
        <w:rPr>
          <w:noProof w:val="0"/>
          <w:lang w:val="en-GB"/>
        </w:rPr>
        <w:t>meet together</w:t>
      </w:r>
      <w:proofErr w:type="gramEnd"/>
      <w:r>
        <w:rPr>
          <w:noProof w:val="0"/>
          <w:lang w:val="en-GB"/>
        </w:rPr>
        <w:t xml:space="preserve"> for the dispatch of business, adjourn and otherwise regulate its meetings as it sees fit, but, unless otherwise decided by the </w:t>
      </w:r>
      <w:r w:rsidR="00774638">
        <w:rPr>
          <w:noProof w:val="0"/>
          <w:lang w:val="en-GB"/>
        </w:rPr>
        <w:t>Board</w:t>
      </w:r>
      <w:r>
        <w:rPr>
          <w:noProof w:val="0"/>
          <w:lang w:val="en-GB"/>
        </w:rPr>
        <w:t xml:space="preserve">, shall meet not less than four times a year.  Without limiting the discretion of the </w:t>
      </w:r>
      <w:r w:rsidR="002925B0">
        <w:rPr>
          <w:noProof w:val="0"/>
          <w:lang w:val="en-GB"/>
        </w:rPr>
        <w:t>Board</w:t>
      </w:r>
      <w:r>
        <w:rPr>
          <w:noProof w:val="0"/>
          <w:lang w:val="en-GB"/>
        </w:rPr>
        <w:t xml:space="preserve"> to regulate its meetings the members of the </w:t>
      </w:r>
      <w:r w:rsidR="00774638">
        <w:rPr>
          <w:noProof w:val="0"/>
          <w:lang w:val="en-GB"/>
        </w:rPr>
        <w:t>Board</w:t>
      </w:r>
      <w:r>
        <w:rPr>
          <w:noProof w:val="0"/>
          <w:lang w:val="en-GB"/>
        </w:rPr>
        <w:t xml:space="preserve"> may, if they think fit, confer by any means of instantaneous audio or audio/visual communication and a resolution passed by such a conference shall, notwithstanding that the members of the </w:t>
      </w:r>
      <w:r w:rsidR="002925B0">
        <w:rPr>
          <w:noProof w:val="0"/>
          <w:lang w:val="en-GB"/>
        </w:rPr>
        <w:t>Board</w:t>
      </w:r>
      <w:r>
        <w:rPr>
          <w:noProof w:val="0"/>
          <w:lang w:val="en-GB"/>
        </w:rPr>
        <w:t xml:space="preserve"> are not present together in one place at the time of the conference, be deemed to have passed at a meeting of the </w:t>
      </w:r>
      <w:r w:rsidR="002925B0">
        <w:rPr>
          <w:noProof w:val="0"/>
          <w:lang w:val="en-GB"/>
        </w:rPr>
        <w:t>Board</w:t>
      </w:r>
      <w:r>
        <w:rPr>
          <w:noProof w:val="0"/>
          <w:lang w:val="en-GB"/>
        </w:rPr>
        <w:t xml:space="preserve"> held on the day on which and at the time at which the conference was held provided that:</w:t>
      </w:r>
    </w:p>
    <w:p w14:paraId="456365DE" w14:textId="77777777" w:rsidR="0008303C" w:rsidRDefault="0008303C" w:rsidP="00465047">
      <w:pPr>
        <w:spacing w:line="240" w:lineRule="atLeast"/>
        <w:ind w:left="720" w:hanging="720"/>
        <w:rPr>
          <w:noProof w:val="0"/>
          <w:lang w:val="en-GB"/>
        </w:rPr>
      </w:pPr>
    </w:p>
    <w:p w14:paraId="1147DF3A" w14:textId="1A541563" w:rsidR="0008303C" w:rsidRDefault="0008303C">
      <w:pPr>
        <w:tabs>
          <w:tab w:val="left" w:pos="720"/>
          <w:tab w:val="left" w:pos="720"/>
        </w:tabs>
        <w:spacing w:line="240" w:lineRule="atLeast"/>
        <w:ind w:left="1440" w:hanging="1440"/>
        <w:rPr>
          <w:noProof w:val="0"/>
          <w:lang w:val="en-GB"/>
        </w:rPr>
      </w:pPr>
      <w:r>
        <w:rPr>
          <w:noProof w:val="0"/>
          <w:lang w:val="en-GB"/>
        </w:rPr>
        <w:tab/>
        <w:t>(a)</w:t>
      </w:r>
      <w:r>
        <w:rPr>
          <w:noProof w:val="0"/>
          <w:lang w:val="en-GB"/>
        </w:rPr>
        <w:tab/>
      </w:r>
      <w:r w:rsidR="00182544" w:rsidRPr="00EB7945">
        <w:rPr>
          <w:noProof w:val="0"/>
          <w:lang w:val="en-GB"/>
        </w:rPr>
        <w:t xml:space="preserve">at least 48 hours </w:t>
      </w:r>
      <w:r w:rsidRPr="001014FA">
        <w:rPr>
          <w:noProof w:val="0"/>
          <w:lang w:val="en-GB"/>
        </w:rPr>
        <w:t xml:space="preserve">prior notice of the conference </w:t>
      </w:r>
      <w:r w:rsidR="00182544" w:rsidRPr="00122C27">
        <w:rPr>
          <w:noProof w:val="0"/>
          <w:lang w:val="en-GB"/>
        </w:rPr>
        <w:t xml:space="preserve">has been given </w:t>
      </w:r>
      <w:r w:rsidRPr="001014FA">
        <w:rPr>
          <w:noProof w:val="0"/>
          <w:lang w:val="en-GB"/>
        </w:rPr>
        <w:t xml:space="preserve">to all members of the </w:t>
      </w:r>
      <w:r w:rsidR="00021169" w:rsidRPr="00EB7945">
        <w:rPr>
          <w:noProof w:val="0"/>
          <w:lang w:val="en-GB"/>
        </w:rPr>
        <w:t>Board</w:t>
      </w:r>
      <w:r w:rsidR="005C16E5" w:rsidRPr="00EB7945">
        <w:rPr>
          <w:noProof w:val="0"/>
          <w:lang w:val="en-GB"/>
        </w:rPr>
        <w:t xml:space="preserve">, unless the </w:t>
      </w:r>
      <w:r w:rsidR="00E60FCB">
        <w:rPr>
          <w:noProof w:val="0"/>
          <w:lang w:val="en-GB"/>
        </w:rPr>
        <w:t xml:space="preserve">President </w:t>
      </w:r>
      <w:r w:rsidR="005C16E5" w:rsidRPr="00EB7945">
        <w:rPr>
          <w:noProof w:val="0"/>
          <w:lang w:val="en-GB"/>
        </w:rPr>
        <w:t xml:space="preserve">advises all other members of the Board that the conference </w:t>
      </w:r>
      <w:proofErr w:type="gramStart"/>
      <w:r w:rsidR="005C16E5" w:rsidRPr="00EB7945">
        <w:rPr>
          <w:noProof w:val="0"/>
          <w:lang w:val="en-GB"/>
        </w:rPr>
        <w:t>is  urgent</w:t>
      </w:r>
      <w:proofErr w:type="gramEnd"/>
      <w:r w:rsidR="005C16E5" w:rsidRPr="00EB7945">
        <w:rPr>
          <w:noProof w:val="0"/>
          <w:lang w:val="en-GB"/>
        </w:rPr>
        <w:t xml:space="preserve">, in which case 24 </w:t>
      </w:r>
      <w:proofErr w:type="gramStart"/>
      <w:r w:rsidR="005C16E5" w:rsidRPr="00EB7945">
        <w:rPr>
          <w:noProof w:val="0"/>
          <w:lang w:val="en-GB"/>
        </w:rPr>
        <w:t>hours’</w:t>
      </w:r>
      <w:proofErr w:type="gramEnd"/>
      <w:r w:rsidR="005C16E5" w:rsidRPr="00EB7945">
        <w:rPr>
          <w:noProof w:val="0"/>
          <w:lang w:val="en-GB"/>
        </w:rPr>
        <w:t xml:space="preserve"> shall be sufficient notice </w:t>
      </w:r>
      <w:r w:rsidR="00E622F2" w:rsidRPr="001014FA">
        <w:rPr>
          <w:noProof w:val="0"/>
          <w:lang w:val="en-GB"/>
        </w:rPr>
        <w:t>to</w:t>
      </w:r>
      <w:r w:rsidR="005C16E5" w:rsidRPr="001014FA">
        <w:rPr>
          <w:noProof w:val="0"/>
          <w:lang w:val="en-GB"/>
        </w:rPr>
        <w:t xml:space="preserve"> Board members</w:t>
      </w:r>
      <w:r w:rsidRPr="001014FA">
        <w:rPr>
          <w:noProof w:val="0"/>
          <w:lang w:val="en-GB"/>
        </w:rPr>
        <w:t>; and</w:t>
      </w:r>
    </w:p>
    <w:p w14:paraId="0D4B64ED" w14:textId="77777777" w:rsidR="0008303C" w:rsidRDefault="0008303C">
      <w:pPr>
        <w:tabs>
          <w:tab w:val="left" w:pos="720"/>
          <w:tab w:val="left" w:pos="720"/>
        </w:tabs>
        <w:spacing w:line="240" w:lineRule="atLeast"/>
        <w:rPr>
          <w:noProof w:val="0"/>
          <w:lang w:val="en-GB"/>
        </w:rPr>
      </w:pPr>
    </w:p>
    <w:p w14:paraId="206B9C0F" w14:textId="64FD6599"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 xml:space="preserve">each of the members of the </w:t>
      </w:r>
      <w:r w:rsidR="00021169">
        <w:rPr>
          <w:noProof w:val="0"/>
          <w:lang w:val="en-GB"/>
        </w:rPr>
        <w:t>Board</w:t>
      </w:r>
      <w:r>
        <w:rPr>
          <w:noProof w:val="0"/>
          <w:lang w:val="en-GB"/>
        </w:rPr>
        <w:t xml:space="preserve"> participating in the conference shall be able to hear each of the other members participating in the conference.</w:t>
      </w:r>
    </w:p>
    <w:p w14:paraId="5B4EBB9F" w14:textId="77777777" w:rsidR="0008303C" w:rsidRDefault="0008303C">
      <w:pPr>
        <w:spacing w:line="240" w:lineRule="atLeast"/>
        <w:rPr>
          <w:noProof w:val="0"/>
          <w:lang w:val="en-GB"/>
        </w:rPr>
      </w:pPr>
    </w:p>
    <w:p w14:paraId="7680AA3C" w14:textId="4FE99811" w:rsidR="0008303C" w:rsidRDefault="0008303C">
      <w:pPr>
        <w:spacing w:line="240" w:lineRule="atLeast"/>
        <w:ind w:left="720" w:hanging="720"/>
        <w:rPr>
          <w:noProof w:val="0"/>
          <w:lang w:val="en-GB"/>
        </w:rPr>
      </w:pPr>
      <w:r>
        <w:rPr>
          <w:noProof w:val="0"/>
          <w:lang w:val="en-GB"/>
        </w:rPr>
        <w:t>18.2</w:t>
      </w:r>
      <w:r>
        <w:rPr>
          <w:noProof w:val="0"/>
          <w:lang w:val="en-GB"/>
        </w:rPr>
        <w:tab/>
        <w:t xml:space="preserve">Questions arising at any meeting of the </w:t>
      </w:r>
      <w:r w:rsidR="00021169">
        <w:rPr>
          <w:noProof w:val="0"/>
          <w:lang w:val="en-GB"/>
        </w:rPr>
        <w:t>Board</w:t>
      </w:r>
      <w:r>
        <w:rPr>
          <w:noProof w:val="0"/>
          <w:lang w:val="en-GB"/>
        </w:rPr>
        <w:t xml:space="preserve"> shall be decided by a majority of votes and a determination by a majority of the members of the </w:t>
      </w:r>
      <w:r w:rsidR="00021169">
        <w:rPr>
          <w:noProof w:val="0"/>
          <w:lang w:val="en-GB"/>
        </w:rPr>
        <w:t>Board</w:t>
      </w:r>
      <w:r>
        <w:rPr>
          <w:noProof w:val="0"/>
          <w:lang w:val="en-GB"/>
        </w:rPr>
        <w:t xml:space="preserve"> shall for all purposes be deemed a determination of the </w:t>
      </w:r>
      <w:r w:rsidR="00021169">
        <w:rPr>
          <w:noProof w:val="0"/>
          <w:lang w:val="en-GB"/>
        </w:rPr>
        <w:t>Board</w:t>
      </w:r>
      <w:r>
        <w:rPr>
          <w:noProof w:val="0"/>
          <w:lang w:val="en-GB"/>
        </w:rPr>
        <w:t xml:space="preserve">. In the case of an equality of votes the </w:t>
      </w:r>
      <w:r w:rsidR="00811EAA">
        <w:rPr>
          <w:noProof w:val="0"/>
          <w:lang w:val="en-GB"/>
        </w:rPr>
        <w:t>c</w:t>
      </w:r>
      <w:r>
        <w:rPr>
          <w:noProof w:val="0"/>
          <w:lang w:val="en-GB"/>
        </w:rPr>
        <w:t>hair of the meeting shall have a second and casting vote.</w:t>
      </w:r>
    </w:p>
    <w:p w14:paraId="410FBA15" w14:textId="77777777" w:rsidR="0008303C" w:rsidRDefault="0008303C">
      <w:pPr>
        <w:spacing w:line="240" w:lineRule="atLeast"/>
        <w:rPr>
          <w:noProof w:val="0"/>
          <w:lang w:val="en-GB"/>
        </w:rPr>
      </w:pPr>
    </w:p>
    <w:p w14:paraId="13627BE4" w14:textId="5C982B6B" w:rsidR="0008303C" w:rsidRDefault="0008303C">
      <w:pPr>
        <w:spacing w:line="240" w:lineRule="atLeast"/>
        <w:ind w:left="720" w:hanging="720"/>
        <w:rPr>
          <w:noProof w:val="0"/>
          <w:lang w:val="en-GB"/>
        </w:rPr>
      </w:pPr>
      <w:r>
        <w:rPr>
          <w:noProof w:val="0"/>
          <w:lang w:val="en-GB"/>
        </w:rPr>
        <w:t>18.3</w:t>
      </w:r>
      <w:r>
        <w:rPr>
          <w:noProof w:val="0"/>
          <w:lang w:val="en-GB"/>
        </w:rPr>
        <w:tab/>
        <w:t xml:space="preserve">The quorum necessary for the transaction of the business of the </w:t>
      </w:r>
      <w:r w:rsidR="00021169">
        <w:rPr>
          <w:noProof w:val="0"/>
          <w:lang w:val="en-GB"/>
        </w:rPr>
        <w:t>Board</w:t>
      </w:r>
      <w:r>
        <w:rPr>
          <w:noProof w:val="0"/>
          <w:lang w:val="en-GB"/>
        </w:rPr>
        <w:t xml:space="preserve"> shall be</w:t>
      </w:r>
      <w:r w:rsidR="00A04130">
        <w:rPr>
          <w:noProof w:val="0"/>
          <w:lang w:val="en-GB"/>
        </w:rPr>
        <w:t xml:space="preserve"> </w:t>
      </w:r>
      <w:r w:rsidR="00441B83">
        <w:rPr>
          <w:noProof w:val="0"/>
          <w:lang w:val="en-GB"/>
        </w:rPr>
        <w:t>fifty per cent of the members of the Board then holding office plus one</w:t>
      </w:r>
      <w:r w:rsidR="001F3536">
        <w:rPr>
          <w:noProof w:val="0"/>
          <w:lang w:val="en-GB"/>
        </w:rPr>
        <w:t>)</w:t>
      </w:r>
      <w:r>
        <w:rPr>
          <w:noProof w:val="0"/>
          <w:lang w:val="en-GB"/>
        </w:rPr>
        <w:t>.</w:t>
      </w:r>
    </w:p>
    <w:p w14:paraId="44379F83" w14:textId="77777777" w:rsidR="0008303C" w:rsidRDefault="0008303C">
      <w:pPr>
        <w:spacing w:line="240" w:lineRule="atLeast"/>
        <w:rPr>
          <w:noProof w:val="0"/>
          <w:lang w:val="en-GB"/>
        </w:rPr>
      </w:pPr>
    </w:p>
    <w:p w14:paraId="24EF3B95" w14:textId="6F5A4328" w:rsidR="0008303C" w:rsidRDefault="0008303C">
      <w:pPr>
        <w:spacing w:line="240" w:lineRule="atLeast"/>
        <w:ind w:left="720" w:hanging="720"/>
        <w:rPr>
          <w:noProof w:val="0"/>
          <w:lang w:val="en-GB"/>
        </w:rPr>
      </w:pPr>
      <w:r>
        <w:rPr>
          <w:noProof w:val="0"/>
          <w:lang w:val="en-GB"/>
        </w:rPr>
        <w:t>18.4</w:t>
      </w:r>
      <w:r>
        <w:rPr>
          <w:noProof w:val="0"/>
          <w:lang w:val="en-GB"/>
        </w:rPr>
        <w:tab/>
        <w:t xml:space="preserve">The continuing members of the </w:t>
      </w:r>
      <w:r w:rsidR="00FE2439">
        <w:rPr>
          <w:noProof w:val="0"/>
          <w:lang w:val="en-GB"/>
        </w:rPr>
        <w:t>Board</w:t>
      </w:r>
      <w:r>
        <w:rPr>
          <w:noProof w:val="0"/>
          <w:lang w:val="en-GB"/>
        </w:rPr>
        <w:t xml:space="preserve"> may act notwithstanding any casual vacancy in the </w:t>
      </w:r>
      <w:r w:rsidR="00FE2439">
        <w:rPr>
          <w:noProof w:val="0"/>
          <w:lang w:val="en-GB"/>
        </w:rPr>
        <w:t>Board</w:t>
      </w:r>
      <w:r>
        <w:rPr>
          <w:noProof w:val="0"/>
          <w:lang w:val="en-GB"/>
        </w:rPr>
        <w:t xml:space="preserve">, but if and so long as their number is reduced below the number fixed by these Rules as the minimum number of members of the </w:t>
      </w:r>
      <w:r w:rsidR="00FE2439">
        <w:rPr>
          <w:noProof w:val="0"/>
          <w:lang w:val="en-GB"/>
        </w:rPr>
        <w:t>Board</w:t>
      </w:r>
      <w:r>
        <w:rPr>
          <w:noProof w:val="0"/>
          <w:lang w:val="en-GB"/>
        </w:rPr>
        <w:t xml:space="preserve">, the continuing members may act for the purpose of increasing the number of members of the </w:t>
      </w:r>
      <w:r w:rsidR="00FE2439">
        <w:rPr>
          <w:noProof w:val="0"/>
          <w:lang w:val="en-GB"/>
        </w:rPr>
        <w:t>Board</w:t>
      </w:r>
      <w:r>
        <w:rPr>
          <w:noProof w:val="0"/>
          <w:lang w:val="en-GB"/>
        </w:rPr>
        <w:t xml:space="preserve"> to that number or of summoning a general meeting of the Association, but for no other purpose.</w:t>
      </w:r>
    </w:p>
    <w:p w14:paraId="08CD988D" w14:textId="77777777" w:rsidR="0008303C" w:rsidRDefault="0008303C">
      <w:pPr>
        <w:spacing w:line="240" w:lineRule="atLeast"/>
        <w:rPr>
          <w:noProof w:val="0"/>
          <w:lang w:val="en-GB"/>
        </w:rPr>
      </w:pPr>
    </w:p>
    <w:p w14:paraId="52620F65" w14:textId="197EECB1" w:rsidR="0008303C" w:rsidRDefault="0008303C">
      <w:pPr>
        <w:spacing w:line="240" w:lineRule="atLeast"/>
        <w:ind w:left="720" w:hanging="720"/>
        <w:rPr>
          <w:noProof w:val="0"/>
          <w:lang w:val="en-GB"/>
        </w:rPr>
      </w:pPr>
      <w:r>
        <w:rPr>
          <w:noProof w:val="0"/>
          <w:lang w:val="en-GB"/>
        </w:rPr>
        <w:t>18.5</w:t>
      </w:r>
      <w:r>
        <w:rPr>
          <w:noProof w:val="0"/>
          <w:lang w:val="en-GB"/>
        </w:rPr>
        <w:tab/>
        <w:t xml:space="preserve">The </w:t>
      </w:r>
      <w:r w:rsidR="00FE2439">
        <w:rPr>
          <w:noProof w:val="0"/>
          <w:lang w:val="en-GB"/>
        </w:rPr>
        <w:t xml:space="preserve">Chairperson </w:t>
      </w:r>
      <w:r>
        <w:rPr>
          <w:noProof w:val="0"/>
          <w:lang w:val="en-GB"/>
        </w:rPr>
        <w:t xml:space="preserve">or a Vice </w:t>
      </w:r>
      <w:r w:rsidR="00FE2439">
        <w:rPr>
          <w:noProof w:val="0"/>
          <w:lang w:val="en-GB"/>
        </w:rPr>
        <w:t xml:space="preserve">Chairperson </w:t>
      </w:r>
      <w:r>
        <w:rPr>
          <w:noProof w:val="0"/>
          <w:lang w:val="en-GB"/>
        </w:rPr>
        <w:t xml:space="preserve">shall preside at meetings of the </w:t>
      </w:r>
      <w:r w:rsidR="00FE2439">
        <w:rPr>
          <w:noProof w:val="0"/>
          <w:lang w:val="en-GB"/>
        </w:rPr>
        <w:t>Board</w:t>
      </w:r>
      <w:r>
        <w:rPr>
          <w:noProof w:val="0"/>
          <w:lang w:val="en-GB"/>
        </w:rPr>
        <w:t xml:space="preserve"> but if no such chair is present within five minutes after the time appointed for the meeting the members present may choose one of their number to chair the meeting.</w:t>
      </w:r>
    </w:p>
    <w:p w14:paraId="16F57C0C" w14:textId="77777777" w:rsidR="0008303C" w:rsidRDefault="0008303C">
      <w:pPr>
        <w:spacing w:line="240" w:lineRule="atLeast"/>
        <w:rPr>
          <w:noProof w:val="0"/>
          <w:lang w:val="en-GB"/>
        </w:rPr>
      </w:pPr>
    </w:p>
    <w:p w14:paraId="62A4907B" w14:textId="175C29A0" w:rsidR="0008303C" w:rsidRDefault="0008303C">
      <w:pPr>
        <w:spacing w:line="240" w:lineRule="atLeast"/>
        <w:ind w:left="720" w:hanging="720"/>
        <w:rPr>
          <w:noProof w:val="0"/>
          <w:lang w:val="en-GB"/>
        </w:rPr>
      </w:pPr>
      <w:r>
        <w:rPr>
          <w:noProof w:val="0"/>
          <w:lang w:val="en-GB"/>
        </w:rPr>
        <w:t>18.6</w:t>
      </w:r>
      <w:r>
        <w:rPr>
          <w:noProof w:val="0"/>
          <w:lang w:val="en-GB"/>
        </w:rPr>
        <w:tab/>
        <w:t xml:space="preserve">The </w:t>
      </w:r>
      <w:r w:rsidR="00811EAA">
        <w:rPr>
          <w:noProof w:val="0"/>
          <w:lang w:val="en-GB"/>
        </w:rPr>
        <w:t>Board</w:t>
      </w:r>
      <w:r>
        <w:rPr>
          <w:noProof w:val="0"/>
          <w:lang w:val="en-GB"/>
        </w:rPr>
        <w:t xml:space="preserve"> shall cause minutes to be made:</w:t>
      </w:r>
    </w:p>
    <w:p w14:paraId="5E479A65" w14:textId="77777777" w:rsidR="0008303C" w:rsidRDefault="0008303C">
      <w:pPr>
        <w:spacing w:line="240" w:lineRule="atLeast"/>
        <w:rPr>
          <w:noProof w:val="0"/>
          <w:lang w:val="en-GB"/>
        </w:rPr>
      </w:pPr>
    </w:p>
    <w:p w14:paraId="7BFAFB1D" w14:textId="77777777" w:rsidR="0008303C" w:rsidRDefault="0008303C">
      <w:pPr>
        <w:tabs>
          <w:tab w:val="left" w:pos="720"/>
          <w:tab w:val="left" w:pos="720"/>
        </w:tabs>
        <w:spacing w:line="240" w:lineRule="atLeast"/>
        <w:ind w:left="1440" w:hanging="1440"/>
        <w:rPr>
          <w:noProof w:val="0"/>
          <w:lang w:val="en-GB"/>
        </w:rPr>
      </w:pPr>
      <w:r>
        <w:rPr>
          <w:noProof w:val="0"/>
          <w:lang w:val="en-GB"/>
        </w:rPr>
        <w:tab/>
        <w:t>(a)</w:t>
      </w:r>
      <w:r>
        <w:rPr>
          <w:noProof w:val="0"/>
          <w:lang w:val="en-GB"/>
        </w:rPr>
        <w:tab/>
        <w:t xml:space="preserve">of all appointments of </w:t>
      </w:r>
      <w:proofErr w:type="gramStart"/>
      <w:r>
        <w:rPr>
          <w:noProof w:val="0"/>
          <w:lang w:val="en-GB"/>
        </w:rPr>
        <w:t>officers;</w:t>
      </w:r>
      <w:proofErr w:type="gramEnd"/>
    </w:p>
    <w:p w14:paraId="66809359" w14:textId="77777777" w:rsidR="0008303C" w:rsidRDefault="0008303C">
      <w:pPr>
        <w:tabs>
          <w:tab w:val="left" w:pos="720"/>
          <w:tab w:val="left" w:pos="720"/>
        </w:tabs>
        <w:spacing w:line="240" w:lineRule="atLeast"/>
        <w:rPr>
          <w:noProof w:val="0"/>
          <w:lang w:val="en-GB"/>
        </w:rPr>
      </w:pPr>
    </w:p>
    <w:p w14:paraId="6DA1BB6F" w14:textId="38488F83"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 xml:space="preserve">of the names of all members and members of the </w:t>
      </w:r>
      <w:r w:rsidR="00811EAA">
        <w:rPr>
          <w:noProof w:val="0"/>
          <w:lang w:val="en-GB"/>
        </w:rPr>
        <w:t>Board</w:t>
      </w:r>
      <w:r>
        <w:rPr>
          <w:noProof w:val="0"/>
          <w:lang w:val="en-GB"/>
        </w:rPr>
        <w:t xml:space="preserve"> present at all meetings of the Association and of the </w:t>
      </w:r>
      <w:r w:rsidR="00811EAA">
        <w:rPr>
          <w:noProof w:val="0"/>
          <w:lang w:val="en-GB"/>
        </w:rPr>
        <w:t>Board</w:t>
      </w:r>
      <w:r>
        <w:rPr>
          <w:noProof w:val="0"/>
          <w:lang w:val="en-GB"/>
        </w:rPr>
        <w:t>; and</w:t>
      </w:r>
    </w:p>
    <w:p w14:paraId="70A0860F" w14:textId="77777777" w:rsidR="0008303C" w:rsidRDefault="0008303C">
      <w:pPr>
        <w:tabs>
          <w:tab w:val="left" w:pos="720"/>
          <w:tab w:val="left" w:pos="720"/>
          <w:tab w:val="left" w:pos="720"/>
          <w:tab w:val="left" w:pos="720"/>
        </w:tabs>
        <w:spacing w:line="240" w:lineRule="atLeast"/>
        <w:rPr>
          <w:noProof w:val="0"/>
          <w:lang w:val="en-GB"/>
        </w:rPr>
      </w:pPr>
    </w:p>
    <w:p w14:paraId="5943EDA6" w14:textId="7F7663C8" w:rsidR="0008303C" w:rsidRDefault="0008303C">
      <w:pPr>
        <w:tabs>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(c)</w:t>
      </w:r>
      <w:r>
        <w:rPr>
          <w:noProof w:val="0"/>
          <w:lang w:val="en-GB"/>
        </w:rPr>
        <w:tab/>
        <w:t xml:space="preserve">of all </w:t>
      </w:r>
      <w:r w:rsidRPr="001014FA">
        <w:rPr>
          <w:noProof w:val="0"/>
          <w:lang w:val="en-GB"/>
        </w:rPr>
        <w:t>proceedings at</w:t>
      </w:r>
      <w:r w:rsidR="009E6CA3" w:rsidRPr="001014FA">
        <w:rPr>
          <w:noProof w:val="0"/>
          <w:lang w:val="en-GB"/>
        </w:rPr>
        <w:t xml:space="preserve"> and resolutions of </w:t>
      </w:r>
      <w:r w:rsidRPr="001014FA">
        <w:rPr>
          <w:noProof w:val="0"/>
          <w:lang w:val="en-GB"/>
        </w:rPr>
        <w:t>all meetings of</w:t>
      </w:r>
      <w:r>
        <w:rPr>
          <w:noProof w:val="0"/>
          <w:lang w:val="en-GB"/>
        </w:rPr>
        <w:t xml:space="preserve"> the Association and the </w:t>
      </w:r>
      <w:r w:rsidR="00811EAA">
        <w:rPr>
          <w:noProof w:val="0"/>
          <w:lang w:val="en-GB"/>
        </w:rPr>
        <w:t>Board</w:t>
      </w:r>
      <w:r>
        <w:rPr>
          <w:noProof w:val="0"/>
          <w:lang w:val="en-GB"/>
        </w:rPr>
        <w:t>.</w:t>
      </w:r>
    </w:p>
    <w:p w14:paraId="1E00F16B" w14:textId="77777777" w:rsidR="0008303C" w:rsidRDefault="0008303C">
      <w:pPr>
        <w:spacing w:line="240" w:lineRule="atLeast"/>
        <w:rPr>
          <w:noProof w:val="0"/>
          <w:lang w:val="en-GB"/>
        </w:rPr>
      </w:pPr>
    </w:p>
    <w:p w14:paraId="253A4FDE" w14:textId="77777777" w:rsidR="009E6CA3" w:rsidRPr="009E6D4D" w:rsidRDefault="0008303C" w:rsidP="00A00339">
      <w:pPr>
        <w:spacing w:after="120" w:line="240" w:lineRule="atLeast"/>
        <w:ind w:left="720" w:hanging="720"/>
        <w:rPr>
          <w:noProof w:val="0"/>
          <w:lang w:val="en-GB"/>
        </w:rPr>
      </w:pPr>
      <w:r>
        <w:rPr>
          <w:noProof w:val="0"/>
          <w:lang w:val="en-GB"/>
        </w:rPr>
        <w:tab/>
      </w:r>
      <w:r w:rsidRPr="009E6D4D">
        <w:rPr>
          <w:noProof w:val="0"/>
          <w:lang w:val="en-GB"/>
        </w:rPr>
        <w:t>Such minutes shall be</w:t>
      </w:r>
      <w:r w:rsidR="009E6CA3" w:rsidRPr="009E6D4D">
        <w:rPr>
          <w:noProof w:val="0"/>
          <w:lang w:val="en-GB"/>
        </w:rPr>
        <w:t>:</w:t>
      </w:r>
    </w:p>
    <w:p w14:paraId="4916C1C1" w14:textId="516152B1" w:rsidR="0008303C" w:rsidRPr="009E6D4D" w:rsidRDefault="009E6CA3" w:rsidP="009E6CA3">
      <w:pPr>
        <w:spacing w:line="240" w:lineRule="atLeast"/>
        <w:ind w:left="1418" w:hanging="709"/>
        <w:rPr>
          <w:noProof w:val="0"/>
          <w:lang w:val="en-GB"/>
        </w:rPr>
      </w:pPr>
      <w:r w:rsidRPr="009E6D4D">
        <w:rPr>
          <w:noProof w:val="0"/>
          <w:lang w:val="en-GB"/>
        </w:rPr>
        <w:t>(d)</w:t>
      </w:r>
      <w:r w:rsidRPr="009E6D4D">
        <w:rPr>
          <w:noProof w:val="0"/>
          <w:lang w:val="en-GB"/>
        </w:rPr>
        <w:tab/>
      </w:r>
      <w:r w:rsidR="0008303C" w:rsidRPr="009E6D4D">
        <w:rPr>
          <w:noProof w:val="0"/>
          <w:lang w:val="en-GB"/>
        </w:rPr>
        <w:t xml:space="preserve">signed by the </w:t>
      </w:r>
      <w:r w:rsidR="00811EAA" w:rsidRPr="009E6D4D">
        <w:rPr>
          <w:noProof w:val="0"/>
          <w:lang w:val="en-GB"/>
        </w:rPr>
        <w:t>c</w:t>
      </w:r>
      <w:r w:rsidR="0008303C" w:rsidRPr="009E6D4D">
        <w:rPr>
          <w:noProof w:val="0"/>
          <w:lang w:val="en-GB"/>
        </w:rPr>
        <w:t xml:space="preserve">hair of the meeting at which the proceedings were held or by the </w:t>
      </w:r>
      <w:r w:rsidR="00811EAA" w:rsidRPr="009E6D4D">
        <w:rPr>
          <w:noProof w:val="0"/>
          <w:lang w:val="en-GB"/>
        </w:rPr>
        <w:t>c</w:t>
      </w:r>
      <w:r w:rsidR="0008303C" w:rsidRPr="009E6D4D">
        <w:rPr>
          <w:noProof w:val="0"/>
          <w:lang w:val="en-GB"/>
        </w:rPr>
        <w:t>hair of the next succeeding meeting</w:t>
      </w:r>
      <w:r w:rsidRPr="009E6D4D">
        <w:rPr>
          <w:noProof w:val="0"/>
          <w:lang w:val="en-GB"/>
        </w:rPr>
        <w:t>; and</w:t>
      </w:r>
    </w:p>
    <w:p w14:paraId="0913D53E" w14:textId="77777777" w:rsidR="009E6CA3" w:rsidRPr="009E6D4D" w:rsidRDefault="009E6CA3" w:rsidP="009E6CA3">
      <w:pPr>
        <w:spacing w:line="240" w:lineRule="atLeast"/>
        <w:ind w:left="1418" w:hanging="709"/>
        <w:rPr>
          <w:noProof w:val="0"/>
          <w:lang w:val="en-GB"/>
        </w:rPr>
      </w:pPr>
    </w:p>
    <w:p w14:paraId="58E873FA" w14:textId="77777777" w:rsidR="009E6CA3" w:rsidRDefault="009E6CA3" w:rsidP="005B0F11">
      <w:pPr>
        <w:spacing w:line="240" w:lineRule="atLeast"/>
        <w:ind w:left="1418" w:hanging="709"/>
        <w:rPr>
          <w:noProof w:val="0"/>
          <w:lang w:val="en-GB"/>
        </w:rPr>
      </w:pPr>
      <w:r w:rsidRPr="009E6D4D">
        <w:rPr>
          <w:noProof w:val="0"/>
          <w:lang w:val="en-GB"/>
        </w:rPr>
        <w:t xml:space="preserve">(e) </w:t>
      </w:r>
      <w:r w:rsidRPr="009E6D4D">
        <w:rPr>
          <w:noProof w:val="0"/>
          <w:lang w:val="en-GB"/>
        </w:rPr>
        <w:tab/>
        <w:t>kept in minute books of the Association</w:t>
      </w:r>
      <w:r w:rsidR="003F5C84" w:rsidRPr="009E6D4D">
        <w:rPr>
          <w:noProof w:val="0"/>
          <w:lang w:val="en-GB"/>
        </w:rPr>
        <w:t xml:space="preserve"> (which may be stored electronically)</w:t>
      </w:r>
      <w:r w:rsidRPr="009E6D4D">
        <w:rPr>
          <w:noProof w:val="0"/>
          <w:lang w:val="en-GB"/>
        </w:rPr>
        <w:t>.</w:t>
      </w:r>
    </w:p>
    <w:p w14:paraId="70529C4E" w14:textId="77777777" w:rsidR="00A97555" w:rsidRDefault="00A97555" w:rsidP="005B0F11">
      <w:pPr>
        <w:spacing w:line="240" w:lineRule="atLeast"/>
        <w:ind w:left="1418" w:hanging="709"/>
        <w:rPr>
          <w:noProof w:val="0"/>
          <w:lang w:val="en-GB"/>
        </w:rPr>
      </w:pPr>
    </w:p>
    <w:p w14:paraId="68B63075" w14:textId="77777777" w:rsidR="0008303C" w:rsidRDefault="0008303C">
      <w:pPr>
        <w:spacing w:line="240" w:lineRule="atLeast"/>
        <w:rPr>
          <w:noProof w:val="0"/>
          <w:lang w:val="en-GB"/>
        </w:rPr>
      </w:pPr>
    </w:p>
    <w:p w14:paraId="306DF543" w14:textId="77777777" w:rsidR="0008303C" w:rsidRDefault="0008303C">
      <w:pPr>
        <w:spacing w:line="240" w:lineRule="atLeast"/>
        <w:ind w:left="720" w:hanging="720"/>
        <w:rPr>
          <w:noProof w:val="0"/>
          <w:u w:val="single"/>
          <w:lang w:val="en-GB"/>
        </w:rPr>
      </w:pPr>
      <w:r>
        <w:rPr>
          <w:noProof w:val="0"/>
          <w:lang w:val="en-GB"/>
        </w:rPr>
        <w:lastRenderedPageBreak/>
        <w:t>18.7</w:t>
      </w:r>
      <w:r>
        <w:rPr>
          <w:noProof w:val="0"/>
          <w:lang w:val="en-GB"/>
        </w:rPr>
        <w:tab/>
      </w:r>
      <w:r>
        <w:rPr>
          <w:noProof w:val="0"/>
          <w:u w:val="single"/>
          <w:lang w:val="en-GB"/>
        </w:rPr>
        <w:t>Subcommittees and Advisory Committees</w:t>
      </w:r>
    </w:p>
    <w:p w14:paraId="0566CF61" w14:textId="77777777" w:rsidR="0008303C" w:rsidRDefault="0008303C">
      <w:pPr>
        <w:spacing w:line="240" w:lineRule="atLeast"/>
        <w:rPr>
          <w:noProof w:val="0"/>
          <w:u w:val="single"/>
          <w:lang w:val="en-GB"/>
        </w:rPr>
      </w:pPr>
    </w:p>
    <w:p w14:paraId="542E6D04" w14:textId="2C6EC97E" w:rsidR="0008303C" w:rsidRDefault="0008303C">
      <w:pPr>
        <w:spacing w:line="240" w:lineRule="atLeast"/>
        <w:ind w:left="720" w:hanging="720"/>
        <w:rPr>
          <w:noProof w:val="0"/>
          <w:lang w:val="en-GB"/>
        </w:rPr>
      </w:pPr>
      <w:r>
        <w:rPr>
          <w:noProof w:val="0"/>
          <w:lang w:val="en-GB"/>
        </w:rPr>
        <w:tab/>
        <w:t xml:space="preserve">A subcommittee or advisory committee established by the </w:t>
      </w:r>
      <w:r w:rsidR="00811EAA">
        <w:rPr>
          <w:noProof w:val="0"/>
          <w:lang w:val="en-GB"/>
        </w:rPr>
        <w:t>Board</w:t>
      </w:r>
      <w:r>
        <w:rPr>
          <w:noProof w:val="0"/>
          <w:lang w:val="en-GB"/>
        </w:rPr>
        <w:t xml:space="preserve"> in accordance with these Rules may meet and adjourn as it thinks proper. Questions arising at any meeting shall be determined by a majority of votes of the members thereof present, and in the case of an equality of votes the Chair of the meeting shall have a second or casting vote.  A subcommittee or advisory committee shall report to the </w:t>
      </w:r>
      <w:r w:rsidR="00FE5E39">
        <w:rPr>
          <w:noProof w:val="0"/>
          <w:lang w:val="en-GB"/>
        </w:rPr>
        <w:t>Board</w:t>
      </w:r>
      <w:r>
        <w:rPr>
          <w:noProof w:val="0"/>
          <w:lang w:val="en-GB"/>
        </w:rPr>
        <w:t xml:space="preserve"> as the </w:t>
      </w:r>
      <w:r w:rsidR="00FE5E39">
        <w:rPr>
          <w:noProof w:val="0"/>
          <w:lang w:val="en-GB"/>
        </w:rPr>
        <w:t>Board</w:t>
      </w:r>
      <w:r>
        <w:rPr>
          <w:noProof w:val="0"/>
          <w:lang w:val="en-GB"/>
        </w:rPr>
        <w:t xml:space="preserve"> deems fit, and the </w:t>
      </w:r>
      <w:r w:rsidR="00FE5E39">
        <w:rPr>
          <w:noProof w:val="0"/>
          <w:lang w:val="en-GB"/>
        </w:rPr>
        <w:t>Board</w:t>
      </w:r>
      <w:r>
        <w:rPr>
          <w:noProof w:val="0"/>
          <w:lang w:val="en-GB"/>
        </w:rPr>
        <w:t xml:space="preserve"> may consider, approve, amend, reject or veto resolutions or decisions of such subcommittees or advisory committees.</w:t>
      </w:r>
    </w:p>
    <w:p w14:paraId="141915D0" w14:textId="77777777" w:rsidR="0008303C" w:rsidRDefault="001F3536">
      <w:pPr>
        <w:pStyle w:val="Heading2"/>
        <w:rPr>
          <w:noProof w:val="0"/>
        </w:rPr>
      </w:pPr>
      <w:bookmarkStart w:id="19" w:name="_Toc220684777"/>
      <w:r>
        <w:rPr>
          <w:noProof w:val="0"/>
          <w:lang w:val="en-GB"/>
        </w:rPr>
        <w:t>19</w:t>
      </w:r>
      <w:r w:rsidR="0008303C">
        <w:rPr>
          <w:noProof w:val="0"/>
          <w:lang w:val="en-GB"/>
        </w:rPr>
        <w:t xml:space="preserve"> - NOTICE OF MEETINGS</w:t>
      </w:r>
      <w:bookmarkEnd w:id="19"/>
    </w:p>
    <w:p w14:paraId="21667A7F" w14:textId="77777777" w:rsidR="0008303C" w:rsidRDefault="0008303C">
      <w:pPr>
        <w:spacing w:line="240" w:lineRule="atLeast"/>
        <w:rPr>
          <w:noProof w:val="0"/>
          <w:lang w:val="en-GB"/>
        </w:rPr>
      </w:pPr>
    </w:p>
    <w:p w14:paraId="73761ADF" w14:textId="63D1BB17" w:rsidR="0008303C" w:rsidRDefault="001F3536">
      <w:pPr>
        <w:spacing w:line="240" w:lineRule="atLeast"/>
        <w:ind w:left="720" w:hanging="720"/>
        <w:rPr>
          <w:noProof w:val="0"/>
          <w:lang w:val="en-GB"/>
        </w:rPr>
      </w:pPr>
      <w:r>
        <w:rPr>
          <w:noProof w:val="0"/>
          <w:lang w:val="en-GB"/>
        </w:rPr>
        <w:t>19</w:t>
      </w:r>
      <w:r w:rsidR="0008303C">
        <w:rPr>
          <w:noProof w:val="0"/>
          <w:lang w:val="en-GB"/>
        </w:rPr>
        <w:t>.1</w:t>
      </w:r>
      <w:r w:rsidR="0008303C">
        <w:rPr>
          <w:noProof w:val="0"/>
          <w:lang w:val="en-GB"/>
        </w:rPr>
        <w:tab/>
        <w:t xml:space="preserve">A notice may be served by the Association upon any member by sending it </w:t>
      </w:r>
      <w:r w:rsidR="00FC3B61" w:rsidRPr="00EB7945">
        <w:rPr>
          <w:noProof w:val="0"/>
          <w:lang w:val="en-GB"/>
        </w:rPr>
        <w:t>in writing</w:t>
      </w:r>
      <w:r w:rsidR="008821DE" w:rsidRPr="00EB7945">
        <w:rPr>
          <w:noProof w:val="0"/>
          <w:lang w:val="en-GB"/>
        </w:rPr>
        <w:t xml:space="preserve"> </w:t>
      </w:r>
      <w:r w:rsidR="008821DE">
        <w:rPr>
          <w:noProof w:val="0"/>
          <w:lang w:val="en-GB"/>
        </w:rPr>
        <w:t xml:space="preserve">addressed to such member in accordance with the details recorded in the </w:t>
      </w:r>
      <w:proofErr w:type="gramStart"/>
      <w:r w:rsidR="008821DE">
        <w:rPr>
          <w:noProof w:val="0"/>
          <w:lang w:val="en-GB"/>
        </w:rPr>
        <w:t>Register</w:t>
      </w:r>
      <w:r w:rsidR="003B3E0C">
        <w:rPr>
          <w:noProof w:val="0"/>
          <w:lang w:val="en-GB"/>
        </w:rPr>
        <w:t>.</w:t>
      </w:r>
      <w:r w:rsidR="0008303C">
        <w:rPr>
          <w:noProof w:val="0"/>
          <w:lang w:val="en-GB"/>
        </w:rPr>
        <w:t>.</w:t>
      </w:r>
      <w:proofErr w:type="gramEnd"/>
    </w:p>
    <w:p w14:paraId="7892E239" w14:textId="27BF3C44" w:rsidR="0008303C" w:rsidRDefault="0008303C">
      <w:pPr>
        <w:pStyle w:val="Heading2"/>
        <w:rPr>
          <w:noProof w:val="0"/>
        </w:rPr>
      </w:pPr>
      <w:bookmarkStart w:id="20" w:name="_Toc220684778"/>
      <w:r>
        <w:rPr>
          <w:noProof w:val="0"/>
          <w:lang w:val="en-GB"/>
        </w:rPr>
        <w:t>2</w:t>
      </w:r>
      <w:r w:rsidR="00F507E0">
        <w:rPr>
          <w:noProof w:val="0"/>
          <w:lang w:val="en-GB"/>
        </w:rPr>
        <w:t>0</w:t>
      </w:r>
      <w:r>
        <w:rPr>
          <w:noProof w:val="0"/>
          <w:lang w:val="en-GB"/>
        </w:rPr>
        <w:t xml:space="preserve"> - </w:t>
      </w:r>
      <w:r w:rsidR="00177461">
        <w:rPr>
          <w:noProof w:val="0"/>
          <w:lang w:val="en-GB"/>
        </w:rPr>
        <w:t>BOARD</w:t>
      </w:r>
      <w:bookmarkEnd w:id="20"/>
    </w:p>
    <w:p w14:paraId="35FD8B5C" w14:textId="77777777" w:rsidR="0008303C" w:rsidRDefault="0008303C">
      <w:pPr>
        <w:spacing w:line="240" w:lineRule="atLeast"/>
        <w:rPr>
          <w:noProof w:val="0"/>
          <w:lang w:val="en-GB"/>
        </w:rPr>
      </w:pPr>
    </w:p>
    <w:p w14:paraId="5AD81C91" w14:textId="38DBE630" w:rsidR="0004593B" w:rsidRDefault="0008303C" w:rsidP="00A52272">
      <w:pPr>
        <w:spacing w:line="240" w:lineRule="atLeast"/>
        <w:ind w:left="720" w:hanging="720"/>
        <w:rPr>
          <w:noProof w:val="0"/>
          <w:color w:val="000000"/>
          <w:lang w:val="en-GB"/>
        </w:rPr>
      </w:pPr>
      <w:r>
        <w:rPr>
          <w:noProof w:val="0"/>
          <w:lang w:val="en-GB"/>
        </w:rPr>
        <w:t>2</w:t>
      </w:r>
      <w:r w:rsidR="006C7112">
        <w:rPr>
          <w:noProof w:val="0"/>
          <w:lang w:val="en-GB"/>
        </w:rPr>
        <w:t>0</w:t>
      </w:r>
      <w:r>
        <w:rPr>
          <w:noProof w:val="0"/>
          <w:lang w:val="en-GB"/>
        </w:rPr>
        <w:t>.1</w:t>
      </w:r>
      <w:r>
        <w:rPr>
          <w:noProof w:val="0"/>
          <w:lang w:val="en-GB"/>
        </w:rPr>
        <w:tab/>
        <w:t xml:space="preserve">The </w:t>
      </w:r>
      <w:r w:rsidR="00FD33E5">
        <w:rPr>
          <w:noProof w:val="0"/>
          <w:lang w:val="en-GB"/>
        </w:rPr>
        <w:t>Board</w:t>
      </w:r>
      <w:r>
        <w:rPr>
          <w:noProof w:val="0"/>
          <w:lang w:val="en-GB"/>
        </w:rPr>
        <w:t xml:space="preserve"> shall comprise of </w:t>
      </w:r>
      <w:r w:rsidR="00880C89">
        <w:rPr>
          <w:noProof w:val="0"/>
          <w:lang w:val="en-GB"/>
        </w:rPr>
        <w:t xml:space="preserve">at least </w:t>
      </w:r>
      <w:r w:rsidR="000C1E72">
        <w:rPr>
          <w:noProof w:val="0"/>
          <w:lang w:val="en-GB"/>
        </w:rPr>
        <w:t xml:space="preserve">five </w:t>
      </w:r>
      <w:r w:rsidR="00880C89">
        <w:rPr>
          <w:noProof w:val="0"/>
          <w:lang w:val="en-GB"/>
        </w:rPr>
        <w:t>(</w:t>
      </w:r>
      <w:r w:rsidR="000C1E72">
        <w:rPr>
          <w:noProof w:val="0"/>
          <w:lang w:val="en-GB"/>
        </w:rPr>
        <w:t>5</w:t>
      </w:r>
      <w:r w:rsidR="00880C89">
        <w:rPr>
          <w:noProof w:val="0"/>
          <w:lang w:val="en-GB"/>
        </w:rPr>
        <w:t xml:space="preserve">), but </w:t>
      </w:r>
      <w:r>
        <w:rPr>
          <w:noProof w:val="0"/>
          <w:lang w:val="en-GB"/>
        </w:rPr>
        <w:t xml:space="preserve">not </w:t>
      </w:r>
      <w:r w:rsidRPr="009609D9">
        <w:rPr>
          <w:noProof w:val="0"/>
          <w:lang w:val="en-GB"/>
        </w:rPr>
        <w:t xml:space="preserve">more than </w:t>
      </w:r>
      <w:r w:rsidR="000C1E72">
        <w:rPr>
          <w:noProof w:val="0"/>
          <w:lang w:val="en-GB"/>
        </w:rPr>
        <w:t>nine</w:t>
      </w:r>
      <w:r w:rsidR="000C1E72" w:rsidRPr="009609D9">
        <w:rPr>
          <w:noProof w:val="0"/>
          <w:lang w:val="en-GB"/>
        </w:rPr>
        <w:t xml:space="preserve"> </w:t>
      </w:r>
      <w:r w:rsidR="00991E26" w:rsidRPr="009609D9">
        <w:rPr>
          <w:noProof w:val="0"/>
          <w:lang w:val="en-GB"/>
        </w:rPr>
        <w:t>(</w:t>
      </w:r>
      <w:r w:rsidR="000C1E72">
        <w:rPr>
          <w:noProof w:val="0"/>
          <w:lang w:val="en-GB"/>
        </w:rPr>
        <w:t>9</w:t>
      </w:r>
      <w:r w:rsidR="00991E26" w:rsidRPr="009609D9">
        <w:rPr>
          <w:noProof w:val="0"/>
          <w:lang w:val="en-GB"/>
        </w:rPr>
        <w:t xml:space="preserve">) </w:t>
      </w:r>
      <w:r w:rsidRPr="009609D9">
        <w:rPr>
          <w:noProof w:val="0"/>
          <w:lang w:val="en-GB"/>
        </w:rPr>
        <w:t>members or their properly authorised member's representatives</w:t>
      </w:r>
      <w:r w:rsidR="00BF16DE">
        <w:rPr>
          <w:noProof w:val="0"/>
          <w:lang w:val="en-GB"/>
        </w:rPr>
        <w:t>.</w:t>
      </w:r>
      <w:r w:rsidRPr="009609D9">
        <w:rPr>
          <w:noProof w:val="0"/>
          <w:lang w:val="en-GB"/>
        </w:rPr>
        <w:t xml:space="preserve"> </w:t>
      </w:r>
    </w:p>
    <w:p w14:paraId="5CE87ACA" w14:textId="77777777" w:rsidR="00991E26" w:rsidRPr="00991E26" w:rsidRDefault="00991E26" w:rsidP="00BD6D04">
      <w:pPr>
        <w:spacing w:line="240" w:lineRule="atLeast"/>
        <w:rPr>
          <w:noProof w:val="0"/>
          <w:color w:val="000000"/>
          <w:lang w:val="en-GB"/>
        </w:rPr>
      </w:pPr>
    </w:p>
    <w:p w14:paraId="5DBB6F7F" w14:textId="708A3B6C" w:rsidR="00465047" w:rsidRPr="009609D9" w:rsidRDefault="0008303C">
      <w:pPr>
        <w:spacing w:line="240" w:lineRule="atLeast"/>
        <w:ind w:left="720" w:hanging="720"/>
        <w:rPr>
          <w:noProof w:val="0"/>
          <w:lang w:val="en-GB"/>
        </w:rPr>
      </w:pPr>
      <w:r>
        <w:rPr>
          <w:noProof w:val="0"/>
          <w:lang w:val="en-GB"/>
        </w:rPr>
        <w:t>2</w:t>
      </w:r>
      <w:r w:rsidR="006C7112">
        <w:rPr>
          <w:noProof w:val="0"/>
          <w:lang w:val="en-GB"/>
        </w:rPr>
        <w:t>0</w:t>
      </w:r>
      <w:r>
        <w:rPr>
          <w:noProof w:val="0"/>
          <w:lang w:val="en-GB"/>
        </w:rPr>
        <w:t>.2</w:t>
      </w:r>
      <w:r>
        <w:rPr>
          <w:noProof w:val="0"/>
          <w:lang w:val="en-GB"/>
        </w:rPr>
        <w:tab/>
      </w:r>
      <w:r w:rsidR="003A5910">
        <w:rPr>
          <w:noProof w:val="0"/>
          <w:lang w:val="en-GB"/>
        </w:rPr>
        <w:t xml:space="preserve">The term of </w:t>
      </w:r>
      <w:r w:rsidR="003B3E0C">
        <w:rPr>
          <w:noProof w:val="0"/>
          <w:lang w:val="en-GB"/>
        </w:rPr>
        <w:t>office for Board members shall be</w:t>
      </w:r>
      <w:r w:rsidR="003A5910">
        <w:rPr>
          <w:noProof w:val="0"/>
          <w:lang w:val="en-GB"/>
        </w:rPr>
        <w:t xml:space="preserve"> four (4) years. </w:t>
      </w:r>
      <w:r w:rsidR="00447EDB" w:rsidRPr="00122C27">
        <w:rPr>
          <w:noProof w:val="0"/>
          <w:lang w:val="en-GB"/>
        </w:rPr>
        <w:t xml:space="preserve">Subject to Rule 27 a Board member holds office until they die, resign, are removed from office or their successor takes up </w:t>
      </w:r>
      <w:r w:rsidR="00447EDB" w:rsidRPr="0073113F">
        <w:rPr>
          <w:noProof w:val="0"/>
          <w:lang w:val="en-GB"/>
        </w:rPr>
        <w:t>office under Rule 25.25.</w:t>
      </w:r>
    </w:p>
    <w:p w14:paraId="7AB14C5A" w14:textId="77777777" w:rsidR="00991E26" w:rsidRPr="009609D9" w:rsidRDefault="00991E26" w:rsidP="00165BBF">
      <w:pPr>
        <w:spacing w:line="240" w:lineRule="atLeast"/>
        <w:ind w:left="720" w:hanging="720"/>
        <w:jc w:val="right"/>
        <w:rPr>
          <w:noProof w:val="0"/>
          <w:lang w:val="en-GB"/>
        </w:rPr>
      </w:pPr>
    </w:p>
    <w:p w14:paraId="7ECB0424" w14:textId="07F7CEAB" w:rsidR="00991E26" w:rsidRDefault="00991E26">
      <w:pPr>
        <w:spacing w:line="240" w:lineRule="atLeast"/>
        <w:ind w:left="720" w:hanging="720"/>
        <w:rPr>
          <w:noProof w:val="0"/>
          <w:lang w:val="en-GB"/>
        </w:rPr>
      </w:pPr>
      <w:r w:rsidRPr="009609D9">
        <w:rPr>
          <w:noProof w:val="0"/>
          <w:lang w:val="en-GB"/>
        </w:rPr>
        <w:t>2</w:t>
      </w:r>
      <w:r w:rsidR="006C7112">
        <w:rPr>
          <w:noProof w:val="0"/>
          <w:lang w:val="en-GB"/>
        </w:rPr>
        <w:t>0</w:t>
      </w:r>
      <w:r w:rsidRPr="009609D9">
        <w:rPr>
          <w:noProof w:val="0"/>
          <w:lang w:val="en-GB"/>
        </w:rPr>
        <w:t>.3</w:t>
      </w:r>
      <w:r w:rsidRPr="009609D9">
        <w:rPr>
          <w:noProof w:val="0"/>
          <w:lang w:val="en-GB"/>
        </w:rPr>
        <w:tab/>
        <w:t xml:space="preserve">Provided that a maximum of four (4) additional members may be appointed from time to time by the </w:t>
      </w:r>
      <w:r w:rsidR="00FA45FA">
        <w:rPr>
          <w:noProof w:val="0"/>
          <w:lang w:val="en-GB"/>
        </w:rPr>
        <w:t>Board</w:t>
      </w:r>
      <w:r w:rsidR="00FA45FA" w:rsidRPr="009609D9">
        <w:rPr>
          <w:noProof w:val="0"/>
          <w:lang w:val="en-GB"/>
        </w:rPr>
        <w:t xml:space="preserve"> </w:t>
      </w:r>
      <w:r w:rsidRPr="009609D9">
        <w:rPr>
          <w:noProof w:val="0"/>
          <w:lang w:val="en-GB"/>
        </w:rPr>
        <w:t xml:space="preserve">to serve on the </w:t>
      </w:r>
      <w:r w:rsidR="00FA45FA">
        <w:rPr>
          <w:noProof w:val="0"/>
          <w:lang w:val="en-GB"/>
        </w:rPr>
        <w:t>Board</w:t>
      </w:r>
      <w:r w:rsidR="00FA45FA" w:rsidRPr="009609D9">
        <w:rPr>
          <w:noProof w:val="0"/>
          <w:lang w:val="en-GB"/>
        </w:rPr>
        <w:t xml:space="preserve"> </w:t>
      </w:r>
      <w:r w:rsidRPr="009609D9">
        <w:rPr>
          <w:noProof w:val="0"/>
          <w:lang w:val="en-GB"/>
        </w:rPr>
        <w:t>i</w:t>
      </w:r>
      <w:r w:rsidR="000072C2">
        <w:rPr>
          <w:noProof w:val="0"/>
          <w:lang w:val="en-GB"/>
        </w:rPr>
        <w:t>n</w:t>
      </w:r>
      <w:r w:rsidRPr="009609D9">
        <w:rPr>
          <w:noProof w:val="0"/>
          <w:lang w:val="en-GB"/>
        </w:rPr>
        <w:t xml:space="preserve"> a special advisory capacity, including as a representative of a body which has merged, or is intending to merge with the </w:t>
      </w:r>
      <w:r w:rsidR="00B45E7D">
        <w:rPr>
          <w:noProof w:val="0"/>
          <w:lang w:val="en-GB"/>
        </w:rPr>
        <w:t>Association</w:t>
      </w:r>
      <w:r w:rsidRPr="009609D9">
        <w:rPr>
          <w:noProof w:val="0"/>
          <w:lang w:val="en-GB"/>
        </w:rPr>
        <w:t xml:space="preserve">. These appointed members will have an advisory role only, with no voting powers. The appointments of these additional members will be reviewed as considered necessary by the </w:t>
      </w:r>
      <w:r w:rsidR="000072C2">
        <w:rPr>
          <w:noProof w:val="0"/>
          <w:lang w:val="en-GB"/>
        </w:rPr>
        <w:t>Board</w:t>
      </w:r>
      <w:r w:rsidRPr="009609D9">
        <w:rPr>
          <w:noProof w:val="0"/>
          <w:lang w:val="en-GB"/>
        </w:rPr>
        <w:t>, or otherwise on a biennial basis.</w:t>
      </w:r>
    </w:p>
    <w:p w14:paraId="4D6AC533" w14:textId="77777777" w:rsidR="00FD6443" w:rsidRDefault="00FD6443">
      <w:pPr>
        <w:spacing w:line="240" w:lineRule="atLeast"/>
        <w:ind w:left="720" w:hanging="720"/>
        <w:rPr>
          <w:noProof w:val="0"/>
          <w:lang w:val="en-GB"/>
        </w:rPr>
      </w:pPr>
    </w:p>
    <w:p w14:paraId="141C1391" w14:textId="2BA225F2" w:rsidR="00FD6443" w:rsidRDefault="00FD6443">
      <w:pPr>
        <w:spacing w:line="240" w:lineRule="atLeast"/>
        <w:ind w:left="720" w:hanging="720"/>
        <w:rPr>
          <w:noProof w:val="0"/>
          <w:lang w:val="en-GB"/>
        </w:rPr>
      </w:pPr>
      <w:r>
        <w:rPr>
          <w:noProof w:val="0"/>
          <w:lang w:val="en-GB"/>
        </w:rPr>
        <w:t>2</w:t>
      </w:r>
      <w:r w:rsidR="006C7112">
        <w:rPr>
          <w:noProof w:val="0"/>
          <w:lang w:val="en-GB"/>
        </w:rPr>
        <w:t>0</w:t>
      </w:r>
      <w:r>
        <w:rPr>
          <w:noProof w:val="0"/>
          <w:lang w:val="en-GB"/>
        </w:rPr>
        <w:t>.4</w:t>
      </w:r>
      <w:r>
        <w:rPr>
          <w:noProof w:val="0"/>
          <w:lang w:val="en-GB"/>
        </w:rPr>
        <w:tab/>
      </w:r>
      <w:r w:rsidRPr="006F5A01">
        <w:rPr>
          <w:noProof w:val="0"/>
          <w:lang w:val="en-GB"/>
        </w:rPr>
        <w:t xml:space="preserve">Temporary </w:t>
      </w:r>
      <w:r w:rsidR="00621194">
        <w:rPr>
          <w:noProof w:val="0"/>
          <w:lang w:val="en-GB"/>
        </w:rPr>
        <w:t>A</w:t>
      </w:r>
      <w:r w:rsidRPr="00A97380">
        <w:rPr>
          <w:noProof w:val="0"/>
          <w:lang w:val="en-GB"/>
        </w:rPr>
        <w:t>ppointment.</w:t>
      </w:r>
    </w:p>
    <w:p w14:paraId="14275395" w14:textId="77777777" w:rsidR="00FD6443" w:rsidRDefault="00FD6443">
      <w:pPr>
        <w:spacing w:line="240" w:lineRule="atLeast"/>
        <w:ind w:left="720" w:hanging="720"/>
        <w:rPr>
          <w:noProof w:val="0"/>
          <w:lang w:val="en-GB"/>
        </w:rPr>
      </w:pPr>
    </w:p>
    <w:p w14:paraId="43BE2D8E" w14:textId="3148ED25" w:rsidR="00FD6443" w:rsidRDefault="0016457C" w:rsidP="0035051A">
      <w:pPr>
        <w:spacing w:line="240" w:lineRule="atLeast"/>
        <w:ind w:left="1440" w:hanging="731"/>
        <w:rPr>
          <w:noProof w:val="0"/>
          <w:lang w:val="en-GB"/>
        </w:rPr>
      </w:pPr>
      <w:r w:rsidRPr="0035051A">
        <w:rPr>
          <w:noProof w:val="0"/>
          <w:lang w:val="en-GB"/>
        </w:rPr>
        <w:t>(</w:t>
      </w:r>
      <w:r w:rsidR="00FD6443" w:rsidRPr="0035051A">
        <w:rPr>
          <w:noProof w:val="0"/>
          <w:lang w:val="en-GB"/>
        </w:rPr>
        <w:t>a</w:t>
      </w:r>
      <w:r w:rsidRPr="0035051A">
        <w:rPr>
          <w:noProof w:val="0"/>
          <w:lang w:val="en-GB"/>
        </w:rPr>
        <w:t>)</w:t>
      </w:r>
      <w:r w:rsidR="00FD6443" w:rsidRPr="0035051A">
        <w:rPr>
          <w:noProof w:val="0"/>
          <w:lang w:val="en-GB"/>
        </w:rPr>
        <w:t>.</w:t>
      </w:r>
      <w:r w:rsidR="00FD6443" w:rsidRPr="0035051A">
        <w:rPr>
          <w:noProof w:val="0"/>
          <w:lang w:val="en-GB"/>
        </w:rPr>
        <w:tab/>
        <w:t xml:space="preserve">When the </w:t>
      </w:r>
      <w:r w:rsidR="00447EDB" w:rsidRPr="0035051A">
        <w:rPr>
          <w:noProof w:val="0"/>
          <w:lang w:val="en-GB"/>
        </w:rPr>
        <w:t>role o</w:t>
      </w:r>
      <w:r w:rsidR="00185E92" w:rsidRPr="0035051A">
        <w:rPr>
          <w:noProof w:val="0"/>
          <w:lang w:val="en-GB"/>
        </w:rPr>
        <w:t>f Chairperson, Vice Chairperson, Secretary or Treasurer</w:t>
      </w:r>
      <w:r w:rsidR="00FD6443" w:rsidRPr="0035051A">
        <w:rPr>
          <w:noProof w:val="0"/>
          <w:lang w:val="en-GB"/>
        </w:rPr>
        <w:t xml:space="preserve"> on the </w:t>
      </w:r>
      <w:r w:rsidR="000072C2" w:rsidRPr="0035051A">
        <w:rPr>
          <w:noProof w:val="0"/>
          <w:lang w:val="en-GB"/>
        </w:rPr>
        <w:t>Board</w:t>
      </w:r>
      <w:r w:rsidR="00FD6443" w:rsidRPr="0035051A">
        <w:rPr>
          <w:noProof w:val="0"/>
          <w:lang w:val="en-GB"/>
        </w:rPr>
        <w:t xml:space="preserve"> becomes:</w:t>
      </w:r>
      <w:r w:rsidR="00FD6443">
        <w:rPr>
          <w:noProof w:val="0"/>
          <w:lang w:val="en-GB"/>
        </w:rPr>
        <w:t xml:space="preserve"> </w:t>
      </w:r>
    </w:p>
    <w:p w14:paraId="71E683CA" w14:textId="77777777" w:rsidR="00FD6443" w:rsidRDefault="00FD6443">
      <w:pPr>
        <w:spacing w:line="240" w:lineRule="atLeast"/>
        <w:ind w:left="720" w:hanging="720"/>
        <w:rPr>
          <w:noProof w:val="0"/>
          <w:lang w:val="en-GB"/>
        </w:rPr>
      </w:pPr>
    </w:p>
    <w:p w14:paraId="335AC91B" w14:textId="77777777" w:rsidR="00FD6443" w:rsidRDefault="00FD6443" w:rsidP="00FD6443">
      <w:pPr>
        <w:spacing w:line="240" w:lineRule="atLeast"/>
        <w:ind w:left="2127" w:hanging="702"/>
        <w:rPr>
          <w:noProof w:val="0"/>
          <w:lang w:val="en-GB"/>
        </w:rPr>
      </w:pPr>
      <w:proofErr w:type="spellStart"/>
      <w:r>
        <w:rPr>
          <w:noProof w:val="0"/>
          <w:lang w:val="en-GB"/>
        </w:rPr>
        <w:t>i</w:t>
      </w:r>
      <w:proofErr w:type="spellEnd"/>
      <w:r>
        <w:rPr>
          <w:noProof w:val="0"/>
          <w:lang w:val="en-GB"/>
        </w:rPr>
        <w:t>.</w:t>
      </w:r>
      <w:r>
        <w:rPr>
          <w:noProof w:val="0"/>
          <w:lang w:val="en-GB"/>
        </w:rPr>
        <w:tab/>
        <w:t>temporarily vacant as the respective officer is absent or unable to perform the functions of their office; or</w:t>
      </w:r>
    </w:p>
    <w:p w14:paraId="3CE1D9DD" w14:textId="77777777" w:rsidR="00FD6443" w:rsidRDefault="00FD6443" w:rsidP="00FD6443">
      <w:pPr>
        <w:spacing w:line="240" w:lineRule="atLeast"/>
        <w:ind w:left="2127" w:hanging="702"/>
        <w:rPr>
          <w:noProof w:val="0"/>
          <w:lang w:val="en-GB"/>
        </w:rPr>
      </w:pPr>
    </w:p>
    <w:p w14:paraId="6B2DDCFD" w14:textId="77777777" w:rsidR="00FC3B61" w:rsidRDefault="00FD6443" w:rsidP="0006139F">
      <w:pPr>
        <w:spacing w:after="120" w:line="240" w:lineRule="atLeast"/>
        <w:ind w:left="2126" w:hanging="703"/>
        <w:rPr>
          <w:noProof w:val="0"/>
          <w:lang w:val="en-GB"/>
        </w:rPr>
      </w:pPr>
      <w:r>
        <w:rPr>
          <w:noProof w:val="0"/>
          <w:lang w:val="en-GB"/>
        </w:rPr>
        <w:t>ii.</w:t>
      </w:r>
      <w:r>
        <w:rPr>
          <w:noProof w:val="0"/>
          <w:lang w:val="en-GB"/>
        </w:rPr>
        <w:tab/>
        <w:t xml:space="preserve">casually vacant in accordance with these rules and the process of filling that vacancy has commenced, </w:t>
      </w:r>
    </w:p>
    <w:p w14:paraId="3F6FD0F2" w14:textId="579C0720" w:rsidR="00FD6443" w:rsidRDefault="00FD6443" w:rsidP="0006139F">
      <w:pPr>
        <w:spacing w:line="240" w:lineRule="atLeast"/>
        <w:ind w:left="1423"/>
        <w:rPr>
          <w:noProof w:val="0"/>
          <w:lang w:val="en-GB"/>
        </w:rPr>
      </w:pPr>
      <w:r w:rsidRPr="0073113F">
        <w:rPr>
          <w:noProof w:val="0"/>
          <w:lang w:val="en-GB"/>
        </w:rPr>
        <w:t xml:space="preserve">then the </w:t>
      </w:r>
      <w:r w:rsidR="00D83051" w:rsidRPr="00EB7945">
        <w:rPr>
          <w:noProof w:val="0"/>
          <w:lang w:val="en-GB"/>
        </w:rPr>
        <w:t>Board</w:t>
      </w:r>
      <w:r w:rsidRPr="0073113F">
        <w:rPr>
          <w:noProof w:val="0"/>
          <w:lang w:val="en-GB"/>
        </w:rPr>
        <w:t xml:space="preserve"> may temporarily appoint a person, eligible to be appointed to the respective </w:t>
      </w:r>
      <w:r w:rsidRPr="00BA0475">
        <w:rPr>
          <w:noProof w:val="0"/>
          <w:lang w:val="en-GB"/>
        </w:rPr>
        <w:t xml:space="preserve">office, to perform the functions of </w:t>
      </w:r>
      <w:r w:rsidR="00FC3B61" w:rsidRPr="00BA0475">
        <w:rPr>
          <w:noProof w:val="0"/>
          <w:lang w:val="en-GB"/>
        </w:rPr>
        <w:t xml:space="preserve">that </w:t>
      </w:r>
      <w:r w:rsidRPr="00BA0475">
        <w:rPr>
          <w:noProof w:val="0"/>
          <w:lang w:val="en-GB"/>
        </w:rPr>
        <w:t xml:space="preserve">office or a person is elected to </w:t>
      </w:r>
      <w:r w:rsidR="00FC3B61" w:rsidRPr="00BA0475">
        <w:rPr>
          <w:noProof w:val="0"/>
          <w:lang w:val="en-GB"/>
        </w:rPr>
        <w:t xml:space="preserve">fill the </w:t>
      </w:r>
      <w:r w:rsidRPr="00BA0475">
        <w:rPr>
          <w:noProof w:val="0"/>
          <w:lang w:val="en-GB"/>
        </w:rPr>
        <w:t xml:space="preserve">casual </w:t>
      </w:r>
      <w:proofErr w:type="gramStart"/>
      <w:r w:rsidRPr="00BA0475">
        <w:rPr>
          <w:noProof w:val="0"/>
          <w:lang w:val="en-GB"/>
        </w:rPr>
        <w:t>vacancy</w:t>
      </w:r>
      <w:r w:rsidR="00FC3B61" w:rsidRPr="00BA0475">
        <w:rPr>
          <w:noProof w:val="0"/>
          <w:lang w:val="en-GB"/>
        </w:rPr>
        <w:t>,</w:t>
      </w:r>
      <w:r w:rsidRPr="00BA0475">
        <w:rPr>
          <w:noProof w:val="0"/>
          <w:lang w:val="en-GB"/>
        </w:rPr>
        <w:t xml:space="preserve"> as the case may be</w:t>
      </w:r>
      <w:proofErr w:type="gramEnd"/>
      <w:r w:rsidRPr="00BA0475">
        <w:rPr>
          <w:noProof w:val="0"/>
          <w:lang w:val="en-GB"/>
        </w:rPr>
        <w:t>.</w:t>
      </w:r>
    </w:p>
    <w:p w14:paraId="3FAFAFB4" w14:textId="77777777" w:rsidR="00FD6443" w:rsidRDefault="00FD6443" w:rsidP="00FD6443">
      <w:pPr>
        <w:spacing w:line="240" w:lineRule="atLeast"/>
        <w:rPr>
          <w:noProof w:val="0"/>
          <w:lang w:val="en-GB"/>
        </w:rPr>
      </w:pPr>
    </w:p>
    <w:p w14:paraId="51F4536C" w14:textId="17CA2B4C" w:rsidR="00FD6443" w:rsidRDefault="00FD6443" w:rsidP="00FD6443">
      <w:pPr>
        <w:spacing w:line="240" w:lineRule="atLeast"/>
        <w:rPr>
          <w:noProof w:val="0"/>
          <w:lang w:val="en-GB"/>
        </w:rPr>
      </w:pPr>
      <w:r>
        <w:rPr>
          <w:noProof w:val="0"/>
          <w:lang w:val="en-GB"/>
        </w:rPr>
        <w:tab/>
      </w:r>
      <w:r w:rsidR="008A4861">
        <w:rPr>
          <w:noProof w:val="0"/>
          <w:lang w:val="en-GB"/>
        </w:rPr>
        <w:t>(</w:t>
      </w:r>
      <w:r>
        <w:rPr>
          <w:noProof w:val="0"/>
          <w:lang w:val="en-GB"/>
        </w:rPr>
        <w:t>b</w:t>
      </w:r>
      <w:r w:rsidR="008A4861">
        <w:rPr>
          <w:noProof w:val="0"/>
          <w:lang w:val="en-GB"/>
        </w:rPr>
        <w:t>)</w:t>
      </w:r>
      <w:r>
        <w:rPr>
          <w:noProof w:val="0"/>
          <w:lang w:val="en-GB"/>
        </w:rPr>
        <w:t>.</w:t>
      </w:r>
      <w:r>
        <w:rPr>
          <w:noProof w:val="0"/>
          <w:lang w:val="en-GB"/>
        </w:rPr>
        <w:tab/>
        <w:t xml:space="preserve">A person temporarily appointed in accordance with sub-rule </w:t>
      </w:r>
      <w:r w:rsidR="00D83051">
        <w:rPr>
          <w:noProof w:val="0"/>
          <w:lang w:val="en-GB"/>
        </w:rPr>
        <w:t>21.4(</w:t>
      </w:r>
      <w:r>
        <w:rPr>
          <w:noProof w:val="0"/>
          <w:lang w:val="en-GB"/>
        </w:rPr>
        <w:t>a</w:t>
      </w:r>
      <w:r w:rsidR="00D83051">
        <w:rPr>
          <w:noProof w:val="0"/>
          <w:lang w:val="en-GB"/>
        </w:rPr>
        <w:t>)</w:t>
      </w:r>
      <w:r>
        <w:rPr>
          <w:noProof w:val="0"/>
          <w:lang w:val="en-GB"/>
        </w:rPr>
        <w:t xml:space="preserve"> shall:</w:t>
      </w:r>
    </w:p>
    <w:p w14:paraId="25313791" w14:textId="77777777" w:rsidR="00FD6443" w:rsidRDefault="00FD6443" w:rsidP="00FD6443">
      <w:pPr>
        <w:spacing w:line="240" w:lineRule="atLeast"/>
        <w:rPr>
          <w:noProof w:val="0"/>
          <w:lang w:val="en-GB"/>
        </w:rPr>
      </w:pPr>
    </w:p>
    <w:p w14:paraId="6C2D8DA4" w14:textId="428264CB" w:rsidR="00FD6443" w:rsidRDefault="00FD6443" w:rsidP="00FD6443">
      <w:pPr>
        <w:spacing w:line="240" w:lineRule="atLeast"/>
        <w:rPr>
          <w:noProof w:val="0"/>
          <w:lang w:val="en-GB"/>
        </w:rPr>
      </w:pPr>
      <w:r>
        <w:rPr>
          <w:noProof w:val="0"/>
          <w:lang w:val="en-GB"/>
        </w:rPr>
        <w:tab/>
      </w:r>
      <w:r>
        <w:rPr>
          <w:noProof w:val="0"/>
          <w:lang w:val="en-GB"/>
        </w:rPr>
        <w:tab/>
      </w:r>
      <w:proofErr w:type="spellStart"/>
      <w:r w:rsidR="004B7C21">
        <w:rPr>
          <w:noProof w:val="0"/>
          <w:lang w:val="en-GB"/>
        </w:rPr>
        <w:t>i</w:t>
      </w:r>
      <w:proofErr w:type="spellEnd"/>
      <w:r>
        <w:rPr>
          <w:noProof w:val="0"/>
          <w:lang w:val="en-GB"/>
        </w:rPr>
        <w:t>.</w:t>
      </w:r>
      <w:r>
        <w:rPr>
          <w:noProof w:val="0"/>
          <w:lang w:val="en-GB"/>
        </w:rPr>
        <w:tab/>
        <w:t xml:space="preserve">Perform the duties of an Acting </w:t>
      </w:r>
      <w:r w:rsidR="00D83051">
        <w:rPr>
          <w:noProof w:val="0"/>
          <w:lang w:val="en-GB"/>
        </w:rPr>
        <w:t>Chairperson</w:t>
      </w:r>
      <w:r>
        <w:rPr>
          <w:noProof w:val="0"/>
          <w:lang w:val="en-GB"/>
        </w:rPr>
        <w:t xml:space="preserve">, Vice </w:t>
      </w:r>
      <w:r w:rsidR="00D83051">
        <w:rPr>
          <w:noProof w:val="0"/>
          <w:lang w:val="en-GB"/>
        </w:rPr>
        <w:t>Chairperson</w:t>
      </w:r>
      <w:r w:rsidR="0006139F">
        <w:rPr>
          <w:noProof w:val="0"/>
          <w:lang w:val="en-GB"/>
        </w:rPr>
        <w:t>,</w:t>
      </w:r>
      <w:r w:rsidR="00D83051">
        <w:rPr>
          <w:noProof w:val="0"/>
          <w:lang w:val="en-GB"/>
        </w:rPr>
        <w:br/>
        <w:t xml:space="preserve">                                       </w:t>
      </w:r>
      <w:r>
        <w:rPr>
          <w:noProof w:val="0"/>
          <w:lang w:val="en-GB"/>
        </w:rPr>
        <w:t>Secretary or Treasurer.</w:t>
      </w:r>
    </w:p>
    <w:p w14:paraId="2A9FAFDC" w14:textId="77777777" w:rsidR="00FD6443" w:rsidRDefault="00FD6443" w:rsidP="00FD6443">
      <w:pPr>
        <w:spacing w:line="240" w:lineRule="atLeast"/>
        <w:rPr>
          <w:noProof w:val="0"/>
          <w:lang w:val="en-GB"/>
        </w:rPr>
      </w:pPr>
    </w:p>
    <w:p w14:paraId="4B2A5853" w14:textId="658087EE" w:rsidR="00FD6443" w:rsidRDefault="00FD6443" w:rsidP="00A97380">
      <w:pPr>
        <w:spacing w:line="240" w:lineRule="atLeast"/>
        <w:ind w:left="720" w:hanging="720"/>
        <w:rPr>
          <w:noProof w:val="0"/>
          <w:lang w:val="en-GB"/>
        </w:rPr>
      </w:pPr>
      <w:r>
        <w:rPr>
          <w:noProof w:val="0"/>
          <w:lang w:val="en-GB"/>
        </w:rPr>
        <w:tab/>
      </w:r>
      <w:r>
        <w:rPr>
          <w:noProof w:val="0"/>
          <w:lang w:val="en-GB"/>
        </w:rPr>
        <w:tab/>
      </w:r>
      <w:r w:rsidR="004B7C21">
        <w:rPr>
          <w:noProof w:val="0"/>
          <w:lang w:val="en-GB"/>
        </w:rPr>
        <w:t>ii</w:t>
      </w:r>
      <w:r>
        <w:rPr>
          <w:noProof w:val="0"/>
          <w:lang w:val="en-GB"/>
        </w:rPr>
        <w:t>.</w:t>
      </w:r>
      <w:r>
        <w:rPr>
          <w:noProof w:val="0"/>
          <w:lang w:val="en-GB"/>
        </w:rPr>
        <w:tab/>
        <w:t xml:space="preserve">Vacate the temporary appointment once fulfilled in accordance with </w:t>
      </w:r>
      <w:r w:rsidRPr="00B17304">
        <w:rPr>
          <w:noProof w:val="0"/>
          <w:lang w:val="en-GB"/>
        </w:rPr>
        <w:t>Rule 26.1</w:t>
      </w:r>
      <w:r>
        <w:rPr>
          <w:noProof w:val="0"/>
          <w:lang w:val="en-GB"/>
        </w:rPr>
        <w:t>.</w:t>
      </w:r>
    </w:p>
    <w:p w14:paraId="328B33FB" w14:textId="77777777" w:rsidR="0064318F" w:rsidRDefault="0064318F" w:rsidP="00A97380">
      <w:pPr>
        <w:spacing w:line="240" w:lineRule="atLeast"/>
        <w:ind w:left="720" w:hanging="720"/>
        <w:rPr>
          <w:noProof w:val="0"/>
          <w:lang w:val="en-GB"/>
        </w:rPr>
      </w:pPr>
    </w:p>
    <w:p w14:paraId="79F689BF" w14:textId="4E0C26E1" w:rsidR="00A97555" w:rsidRDefault="0064318F">
      <w:pPr>
        <w:spacing w:line="240" w:lineRule="atLeast"/>
        <w:ind w:left="720" w:hanging="720"/>
        <w:rPr>
          <w:noProof w:val="0"/>
          <w:lang w:val="en-GB"/>
        </w:rPr>
      </w:pPr>
      <w:r>
        <w:rPr>
          <w:noProof w:val="0"/>
          <w:lang w:val="en-GB"/>
        </w:rPr>
        <w:t>20.5</w:t>
      </w:r>
      <w:r>
        <w:rPr>
          <w:noProof w:val="0"/>
          <w:lang w:val="en-GB"/>
        </w:rPr>
        <w:tab/>
      </w:r>
      <w:r w:rsidR="00B13138">
        <w:rPr>
          <w:noProof w:val="0"/>
          <w:lang w:val="en-GB"/>
        </w:rPr>
        <w:t xml:space="preserve">The remuneration </w:t>
      </w:r>
      <w:r w:rsidR="003064A9">
        <w:rPr>
          <w:noProof w:val="0"/>
          <w:lang w:val="en-GB"/>
        </w:rPr>
        <w:t xml:space="preserve">(if any) </w:t>
      </w:r>
      <w:r w:rsidR="00B13138">
        <w:rPr>
          <w:noProof w:val="0"/>
          <w:lang w:val="en-GB"/>
        </w:rPr>
        <w:t xml:space="preserve">to be paid to members of the Board shall be determined by </w:t>
      </w:r>
      <w:r w:rsidR="003064A9">
        <w:rPr>
          <w:noProof w:val="0"/>
          <w:lang w:val="en-GB"/>
        </w:rPr>
        <w:t xml:space="preserve">Members annually by way of resolution at the Annual General Meeting. </w:t>
      </w:r>
    </w:p>
    <w:p w14:paraId="433C5769" w14:textId="77777777" w:rsidR="00A97555" w:rsidRDefault="00A97555">
      <w:pPr>
        <w:jc w:val="left"/>
        <w:rPr>
          <w:noProof w:val="0"/>
          <w:lang w:val="en-GB"/>
        </w:rPr>
      </w:pPr>
      <w:r>
        <w:rPr>
          <w:noProof w:val="0"/>
          <w:lang w:val="en-GB"/>
        </w:rPr>
        <w:br w:type="page"/>
      </w:r>
    </w:p>
    <w:p w14:paraId="27A05C92" w14:textId="77777777" w:rsidR="0008303C" w:rsidRDefault="0008303C">
      <w:pPr>
        <w:spacing w:line="240" w:lineRule="atLeast"/>
        <w:ind w:left="720" w:hanging="720"/>
        <w:rPr>
          <w:noProof w:val="0"/>
          <w:lang w:val="en-GB"/>
        </w:rPr>
      </w:pPr>
    </w:p>
    <w:p w14:paraId="020F5FA6" w14:textId="1B2DA936" w:rsidR="0008303C" w:rsidRDefault="0008303C">
      <w:pPr>
        <w:pStyle w:val="Heading2"/>
        <w:rPr>
          <w:noProof w:val="0"/>
        </w:rPr>
      </w:pPr>
      <w:bookmarkStart w:id="21" w:name="_Toc220684779"/>
      <w:r>
        <w:rPr>
          <w:noProof w:val="0"/>
          <w:lang w:val="en-GB"/>
        </w:rPr>
        <w:t>2</w:t>
      </w:r>
      <w:r w:rsidR="00F507E0">
        <w:rPr>
          <w:noProof w:val="0"/>
          <w:lang w:val="en-GB"/>
        </w:rPr>
        <w:t>1</w:t>
      </w:r>
      <w:r>
        <w:rPr>
          <w:noProof w:val="0"/>
          <w:lang w:val="en-GB"/>
        </w:rPr>
        <w:t xml:space="preserve"> - POWERS OF THE </w:t>
      </w:r>
      <w:r w:rsidR="00BD0683">
        <w:rPr>
          <w:noProof w:val="0"/>
          <w:lang w:val="en-GB"/>
        </w:rPr>
        <w:t>BOARD</w:t>
      </w:r>
      <w:bookmarkEnd w:id="21"/>
    </w:p>
    <w:p w14:paraId="22D50F24" w14:textId="77777777" w:rsidR="0008303C" w:rsidRDefault="0008303C">
      <w:pPr>
        <w:spacing w:line="240" w:lineRule="atLeast"/>
        <w:rPr>
          <w:noProof w:val="0"/>
          <w:lang w:val="en-GB"/>
        </w:rPr>
      </w:pPr>
    </w:p>
    <w:p w14:paraId="62B29585" w14:textId="4C2A6C87" w:rsidR="0008303C" w:rsidRDefault="0008303C">
      <w:pPr>
        <w:spacing w:line="240" w:lineRule="atLeast"/>
        <w:ind w:left="720" w:hanging="720"/>
        <w:rPr>
          <w:noProof w:val="0"/>
          <w:lang w:val="en-GB"/>
        </w:rPr>
      </w:pPr>
      <w:r>
        <w:rPr>
          <w:noProof w:val="0"/>
          <w:lang w:val="en-GB"/>
        </w:rPr>
        <w:t>2</w:t>
      </w:r>
      <w:r w:rsidR="006C7112">
        <w:rPr>
          <w:noProof w:val="0"/>
          <w:lang w:val="en-GB"/>
        </w:rPr>
        <w:t>1</w:t>
      </w:r>
      <w:r>
        <w:rPr>
          <w:noProof w:val="0"/>
          <w:lang w:val="en-GB"/>
        </w:rPr>
        <w:t>.1</w:t>
      </w:r>
      <w:r>
        <w:rPr>
          <w:noProof w:val="0"/>
          <w:lang w:val="en-GB"/>
        </w:rPr>
        <w:tab/>
        <w:t>The supreme control of the Association is vested in the members of the Association in General Meeting</w:t>
      </w:r>
      <w:r w:rsidR="00413993">
        <w:rPr>
          <w:noProof w:val="0"/>
          <w:lang w:val="en-GB"/>
        </w:rPr>
        <w:t xml:space="preserve">. </w:t>
      </w:r>
      <w:r>
        <w:rPr>
          <w:noProof w:val="0"/>
          <w:lang w:val="en-GB"/>
        </w:rPr>
        <w:t xml:space="preserve"> Subject thereto the management of the business and control of the Association shall be vested in the </w:t>
      </w:r>
      <w:r w:rsidR="00BD0683">
        <w:rPr>
          <w:noProof w:val="0"/>
          <w:lang w:val="en-GB"/>
        </w:rPr>
        <w:t>Board</w:t>
      </w:r>
      <w:r>
        <w:rPr>
          <w:noProof w:val="0"/>
          <w:lang w:val="en-GB"/>
        </w:rPr>
        <w:t>.</w:t>
      </w:r>
    </w:p>
    <w:p w14:paraId="781EFE0F" w14:textId="77777777" w:rsidR="0008303C" w:rsidRDefault="0008303C">
      <w:pPr>
        <w:spacing w:line="240" w:lineRule="atLeast"/>
        <w:rPr>
          <w:noProof w:val="0"/>
          <w:lang w:val="en-GB"/>
        </w:rPr>
      </w:pPr>
    </w:p>
    <w:p w14:paraId="5805711F" w14:textId="71C94154" w:rsidR="0008303C" w:rsidRDefault="0008303C">
      <w:pPr>
        <w:spacing w:line="240" w:lineRule="atLeast"/>
        <w:ind w:left="720" w:hanging="720"/>
        <w:rPr>
          <w:noProof w:val="0"/>
          <w:lang w:val="en-GB"/>
        </w:rPr>
      </w:pPr>
      <w:r>
        <w:rPr>
          <w:noProof w:val="0"/>
          <w:lang w:val="en-GB"/>
        </w:rPr>
        <w:t>2</w:t>
      </w:r>
      <w:r w:rsidR="006C7112">
        <w:rPr>
          <w:noProof w:val="0"/>
          <w:lang w:val="en-GB"/>
        </w:rPr>
        <w:t>1</w:t>
      </w:r>
      <w:r>
        <w:rPr>
          <w:noProof w:val="0"/>
          <w:lang w:val="en-GB"/>
        </w:rPr>
        <w:t>.2</w:t>
      </w:r>
      <w:r>
        <w:rPr>
          <w:noProof w:val="0"/>
          <w:lang w:val="en-GB"/>
        </w:rPr>
        <w:tab/>
      </w:r>
      <w:r w:rsidR="00413993">
        <w:rPr>
          <w:noProof w:val="0"/>
          <w:lang w:val="en-GB"/>
        </w:rPr>
        <w:t>T</w:t>
      </w:r>
      <w:r>
        <w:rPr>
          <w:noProof w:val="0"/>
          <w:lang w:val="en-GB"/>
        </w:rPr>
        <w:t xml:space="preserve">he </w:t>
      </w:r>
      <w:r w:rsidR="00BD0683">
        <w:rPr>
          <w:noProof w:val="0"/>
          <w:lang w:val="en-GB"/>
        </w:rPr>
        <w:t>Board</w:t>
      </w:r>
      <w:r>
        <w:rPr>
          <w:noProof w:val="0"/>
          <w:lang w:val="en-GB"/>
        </w:rPr>
        <w:t xml:space="preserve"> shall have the following powers</w:t>
      </w:r>
      <w:r w:rsidR="00413993">
        <w:rPr>
          <w:noProof w:val="0"/>
          <w:lang w:val="en-GB"/>
        </w:rPr>
        <w:t>:</w:t>
      </w:r>
    </w:p>
    <w:p w14:paraId="63D18CD9" w14:textId="77777777" w:rsidR="0008303C" w:rsidRDefault="0008303C">
      <w:pPr>
        <w:spacing w:line="240" w:lineRule="atLeast"/>
        <w:rPr>
          <w:noProof w:val="0"/>
          <w:lang w:val="en-GB"/>
        </w:rPr>
      </w:pPr>
    </w:p>
    <w:p w14:paraId="791551D2" w14:textId="77777777" w:rsidR="0008303C" w:rsidRDefault="0008303C">
      <w:pPr>
        <w:tabs>
          <w:tab w:val="left" w:pos="720"/>
          <w:tab w:val="left" w:pos="720"/>
        </w:tabs>
        <w:spacing w:line="240" w:lineRule="atLeast"/>
        <w:ind w:left="1440" w:hanging="1440"/>
        <w:rPr>
          <w:noProof w:val="0"/>
          <w:lang w:val="en-GB"/>
        </w:rPr>
      </w:pPr>
      <w:r>
        <w:rPr>
          <w:noProof w:val="0"/>
          <w:lang w:val="en-GB"/>
        </w:rPr>
        <w:tab/>
        <w:t>(a)</w:t>
      </w:r>
      <w:r>
        <w:rPr>
          <w:noProof w:val="0"/>
          <w:lang w:val="en-GB"/>
        </w:rPr>
        <w:tab/>
        <w:t xml:space="preserve">to adopt such measures as it from time to time deems expedient for the purpose of giving effect to the objects of the Association or any of </w:t>
      </w:r>
      <w:proofErr w:type="gramStart"/>
      <w:r>
        <w:rPr>
          <w:noProof w:val="0"/>
          <w:lang w:val="en-GB"/>
        </w:rPr>
        <w:t>them;</w:t>
      </w:r>
      <w:proofErr w:type="gramEnd"/>
    </w:p>
    <w:p w14:paraId="41F0E232" w14:textId="77777777" w:rsidR="0008303C" w:rsidRDefault="0008303C">
      <w:pPr>
        <w:tabs>
          <w:tab w:val="left" w:pos="720"/>
          <w:tab w:val="left" w:pos="720"/>
        </w:tabs>
        <w:spacing w:line="240" w:lineRule="atLeast"/>
        <w:rPr>
          <w:noProof w:val="0"/>
          <w:lang w:val="en-GB"/>
        </w:rPr>
      </w:pPr>
    </w:p>
    <w:p w14:paraId="51226A36" w14:textId="77777777"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to purchase, take in exchange, or on lease or otherwise acquire and for any estate or interest therein, any real or personal property rights or privileges, which the Association is authorised to purchase or acquire and which it may deem requisite or expedient to acquire for the purpose of the Association's business and at its discretion to sell, subdivide, let, exchange, dispose of and generally control any property of the Association on such terms as it thinks fit;</w:t>
      </w:r>
    </w:p>
    <w:p w14:paraId="30516F7C" w14:textId="77777777" w:rsidR="0008303C" w:rsidRDefault="0008303C">
      <w:pPr>
        <w:tabs>
          <w:tab w:val="left" w:pos="720"/>
          <w:tab w:val="left" w:pos="720"/>
          <w:tab w:val="left" w:pos="720"/>
          <w:tab w:val="left" w:pos="720"/>
        </w:tabs>
        <w:spacing w:line="240" w:lineRule="atLeast"/>
        <w:rPr>
          <w:noProof w:val="0"/>
          <w:lang w:val="en-GB"/>
        </w:rPr>
      </w:pPr>
    </w:p>
    <w:p w14:paraId="3F2EC808" w14:textId="77777777" w:rsidR="0008303C" w:rsidRDefault="0008303C">
      <w:pPr>
        <w:tabs>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(c)</w:t>
      </w:r>
      <w:r>
        <w:rPr>
          <w:noProof w:val="0"/>
          <w:lang w:val="en-GB"/>
        </w:rPr>
        <w:tab/>
        <w:t>at its discretion to pay for any property, rights or privileges acquired by or services rendered to the Association,</w:t>
      </w:r>
      <w:r w:rsidR="00B228D3">
        <w:rPr>
          <w:noProof w:val="0"/>
          <w:lang w:val="en-GB"/>
        </w:rPr>
        <w:t xml:space="preserve"> </w:t>
      </w:r>
      <w:r>
        <w:rPr>
          <w:noProof w:val="0"/>
          <w:lang w:val="en-GB"/>
        </w:rPr>
        <w:t>either wholly or partially in cash or in bonds, debentures or other securities of the Association and any bonds, debentures or other securities, may be either specifically charged upon all or any part of the property of the Association, or not so charged;</w:t>
      </w:r>
    </w:p>
    <w:p w14:paraId="00BCA889" w14:textId="77777777" w:rsidR="0008303C" w:rsidRDefault="0008303C">
      <w:pPr>
        <w:tabs>
          <w:tab w:val="left" w:pos="720"/>
          <w:tab w:val="left" w:pos="720"/>
          <w:tab w:val="left" w:pos="720"/>
          <w:tab w:val="left" w:pos="720"/>
          <w:tab w:val="left" w:pos="720"/>
          <w:tab w:val="left" w:pos="720"/>
          <w:tab w:val="left" w:pos="720"/>
          <w:tab w:val="left" w:pos="720"/>
        </w:tabs>
        <w:spacing w:line="240" w:lineRule="atLeast"/>
        <w:rPr>
          <w:noProof w:val="0"/>
          <w:lang w:val="en-GB"/>
        </w:rPr>
      </w:pPr>
    </w:p>
    <w:p w14:paraId="609A4A23"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(d)</w:t>
      </w:r>
      <w:r>
        <w:rPr>
          <w:noProof w:val="0"/>
          <w:lang w:val="en-GB"/>
        </w:rPr>
        <w:tab/>
        <w:t xml:space="preserve">to secure the fulfilment of any contracts or engagements </w:t>
      </w:r>
      <w:proofErr w:type="gramStart"/>
      <w:r>
        <w:rPr>
          <w:noProof w:val="0"/>
          <w:lang w:val="en-GB"/>
        </w:rPr>
        <w:t>entered into</w:t>
      </w:r>
      <w:proofErr w:type="gramEnd"/>
      <w:r>
        <w:rPr>
          <w:noProof w:val="0"/>
          <w:lang w:val="en-GB"/>
        </w:rPr>
        <w:t xml:space="preserve"> by the Association by mortgage or charge of all or any of the property of the Association for the time being or in such other manner as it may think </w:t>
      </w:r>
      <w:proofErr w:type="gramStart"/>
      <w:r>
        <w:rPr>
          <w:noProof w:val="0"/>
          <w:lang w:val="en-GB"/>
        </w:rPr>
        <w:t>fit;</w:t>
      </w:r>
      <w:proofErr w:type="gramEnd"/>
    </w:p>
    <w:p w14:paraId="1A1B0DAA"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1AE7F5BF"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(e)</w:t>
      </w:r>
      <w:r>
        <w:rPr>
          <w:noProof w:val="0"/>
          <w:lang w:val="en-GB"/>
        </w:rPr>
        <w:tab/>
        <w:t>to raise or borrow money in the name of or otherwise on behalf of the Association as it may from time to time think expedient, and to secure the repayment thereof or the fulfilment or discharge of any liability, guarantee or obligation of or undertaking by the Association in such manner and upon such terms and conditions as it thinks fit, and in particular by the issue of bills or notes, by mortgage or charge of or on any of the property or assets of the Association, both present and future;</w:t>
      </w:r>
    </w:p>
    <w:p w14:paraId="4FCB62B3"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48963D5A"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(f)</w:t>
      </w:r>
      <w:r>
        <w:rPr>
          <w:noProof w:val="0"/>
          <w:lang w:val="en-GB"/>
        </w:rPr>
        <w:tab/>
        <w:t>to appoint, under contract or otherwise, salaried staff, clerks, agents and servants, for permanent, temporary or special services , as it may from time to time think fit, and to determine their powers and duties and fix their salaries or emoluments, subject to any contract, to remove, suspend or dismiss any such salaried staff, clerks, agents and servants;</w:t>
      </w:r>
    </w:p>
    <w:p w14:paraId="46BC74BF"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46D78F10"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(g)</w:t>
      </w:r>
      <w:r>
        <w:rPr>
          <w:noProof w:val="0"/>
          <w:lang w:val="en-GB"/>
        </w:rPr>
        <w:tab/>
        <w:t xml:space="preserve">to institute, conduct, defend, compound, or abandon, any legal proceedings by or against the Association or its staff, or otherwise concerning the affairs of the Association, </w:t>
      </w:r>
      <w:proofErr w:type="gramStart"/>
      <w:r>
        <w:rPr>
          <w:noProof w:val="0"/>
          <w:lang w:val="en-GB"/>
        </w:rPr>
        <w:t>and also</w:t>
      </w:r>
      <w:proofErr w:type="gramEnd"/>
      <w:r>
        <w:rPr>
          <w:noProof w:val="0"/>
          <w:lang w:val="en-GB"/>
        </w:rPr>
        <w:t xml:space="preserve"> to compound and allow time for payment of satisfaction of any debts due, and of any claims or demands by or against the </w:t>
      </w:r>
      <w:proofErr w:type="gramStart"/>
      <w:r>
        <w:rPr>
          <w:noProof w:val="0"/>
          <w:lang w:val="en-GB"/>
        </w:rPr>
        <w:t>Association;</w:t>
      </w:r>
      <w:proofErr w:type="gramEnd"/>
    </w:p>
    <w:p w14:paraId="5698442F"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2A7CA414"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(h)</w:t>
      </w:r>
      <w:r>
        <w:rPr>
          <w:noProof w:val="0"/>
          <w:lang w:val="en-GB"/>
        </w:rPr>
        <w:tab/>
        <w:t xml:space="preserve">to make and give receipts, releases and other discharges for money payable to the Association and for the claims and demands of the </w:t>
      </w:r>
      <w:proofErr w:type="gramStart"/>
      <w:r>
        <w:rPr>
          <w:noProof w:val="0"/>
          <w:lang w:val="en-GB"/>
        </w:rPr>
        <w:t>Association;</w:t>
      </w:r>
      <w:proofErr w:type="gramEnd"/>
    </w:p>
    <w:p w14:paraId="0AAF676A"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061F0050"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proofErr w:type="spellStart"/>
      <w:r>
        <w:rPr>
          <w:noProof w:val="0"/>
          <w:lang w:val="en-GB"/>
        </w:rPr>
        <w:t>i</w:t>
      </w:r>
      <w:proofErr w:type="spellEnd"/>
      <w:r>
        <w:rPr>
          <w:noProof w:val="0"/>
          <w:lang w:val="en-GB"/>
        </w:rPr>
        <w:t>)</w:t>
      </w:r>
      <w:r>
        <w:rPr>
          <w:noProof w:val="0"/>
          <w:lang w:val="en-GB"/>
        </w:rPr>
        <w:tab/>
        <w:t xml:space="preserve">to draw, accept, make, endorse, transfer, discount, guarantee and negotiate such cheques, bills of exchange and promissory notes and give such indemnities and guarantees and </w:t>
      </w:r>
      <w:proofErr w:type="gramStart"/>
      <w:r>
        <w:rPr>
          <w:noProof w:val="0"/>
          <w:lang w:val="en-GB"/>
        </w:rPr>
        <w:t>enter into</w:t>
      </w:r>
      <w:proofErr w:type="gramEnd"/>
      <w:r>
        <w:rPr>
          <w:noProof w:val="0"/>
          <w:lang w:val="en-GB"/>
        </w:rPr>
        <w:t xml:space="preserve"> such obligations as may seem to it to be expedient for the purposes of the </w:t>
      </w:r>
      <w:proofErr w:type="gramStart"/>
      <w:r>
        <w:rPr>
          <w:noProof w:val="0"/>
          <w:lang w:val="en-GB"/>
        </w:rPr>
        <w:t>Association;</w:t>
      </w:r>
      <w:proofErr w:type="gramEnd"/>
    </w:p>
    <w:p w14:paraId="6E5BB661"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4F70A5B7"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(j)</w:t>
      </w:r>
      <w:r>
        <w:rPr>
          <w:noProof w:val="0"/>
          <w:lang w:val="en-GB"/>
        </w:rPr>
        <w:tab/>
        <w:t xml:space="preserve">to invest and deal with any moneys of the Association not immediately required for the purposes thereof upon securities and in such manner as it may think fit, and from time to time or vary or realise such </w:t>
      </w:r>
      <w:proofErr w:type="gramStart"/>
      <w:r>
        <w:rPr>
          <w:noProof w:val="0"/>
          <w:lang w:val="en-GB"/>
        </w:rPr>
        <w:t>investments;</w:t>
      </w:r>
      <w:proofErr w:type="gramEnd"/>
    </w:p>
    <w:p w14:paraId="2F924EB3"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1AE1EE1D" w14:textId="50DC1B84" w:rsidR="00B228D3" w:rsidRPr="00B228D3" w:rsidRDefault="0008303C" w:rsidP="00B228D3">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lastRenderedPageBreak/>
        <w:tab/>
        <w:t>(k)</w:t>
      </w:r>
      <w:r>
        <w:rPr>
          <w:noProof w:val="0"/>
          <w:lang w:val="en-GB"/>
        </w:rPr>
        <w:tab/>
      </w:r>
      <w:r w:rsidR="00B228D3" w:rsidRPr="00B228D3">
        <w:rPr>
          <w:noProof w:val="0"/>
          <w:lang w:val="en-GB"/>
        </w:rPr>
        <w:t xml:space="preserve">No loan, grant or donation of any amount exceeding one thousand dollars ($1000.00) shall be made by the Association unless the </w:t>
      </w:r>
      <w:r w:rsidR="00D50E04">
        <w:rPr>
          <w:noProof w:val="0"/>
          <w:lang w:val="en-GB"/>
        </w:rPr>
        <w:t>Board</w:t>
      </w:r>
      <w:r w:rsidR="00B228D3" w:rsidRPr="00B228D3">
        <w:rPr>
          <w:noProof w:val="0"/>
          <w:lang w:val="en-GB"/>
        </w:rPr>
        <w:t xml:space="preserve"> has:</w:t>
      </w:r>
    </w:p>
    <w:p w14:paraId="68789424" w14:textId="77777777" w:rsidR="00B228D3" w:rsidRPr="00B228D3" w:rsidRDefault="00B228D3" w:rsidP="00B228D3">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p>
    <w:p w14:paraId="74D81F76" w14:textId="77777777" w:rsidR="00B228D3" w:rsidRPr="00B228D3" w:rsidRDefault="00B228D3" w:rsidP="00FD4BB9">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1418"/>
        </w:tabs>
        <w:spacing w:line="240" w:lineRule="atLeast"/>
        <w:ind w:left="2127" w:hanging="2127"/>
        <w:rPr>
          <w:noProof w:val="0"/>
          <w:lang w:val="en-GB"/>
        </w:rPr>
      </w:pPr>
      <w:r w:rsidRPr="00B228D3">
        <w:rPr>
          <w:noProof w:val="0"/>
          <w:lang w:val="en-GB"/>
        </w:rPr>
        <w:tab/>
      </w:r>
      <w:r>
        <w:rPr>
          <w:noProof w:val="0"/>
          <w:lang w:val="en-GB"/>
        </w:rPr>
        <w:tab/>
      </w:r>
      <w:r w:rsidRPr="00B228D3">
        <w:rPr>
          <w:noProof w:val="0"/>
          <w:lang w:val="en-GB"/>
        </w:rPr>
        <w:t>(a)</w:t>
      </w:r>
      <w:r w:rsidRPr="00B228D3">
        <w:rPr>
          <w:noProof w:val="0"/>
          <w:lang w:val="en-GB"/>
        </w:rPr>
        <w:tab/>
        <w:t>satisfied itself:</w:t>
      </w:r>
    </w:p>
    <w:p w14:paraId="223BF1C6" w14:textId="77777777" w:rsidR="00B228D3" w:rsidRPr="00B228D3" w:rsidRDefault="00B228D3" w:rsidP="00B228D3">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p>
    <w:p w14:paraId="70B6EECD" w14:textId="77777777" w:rsidR="00B228D3" w:rsidRPr="00B228D3" w:rsidRDefault="00B228D3" w:rsidP="00B228D3">
      <w:pPr>
        <w:tabs>
          <w:tab w:val="left" w:pos="1985"/>
        </w:tabs>
        <w:spacing w:line="240" w:lineRule="atLeast"/>
        <w:ind w:left="2694" w:hanging="2694"/>
        <w:rPr>
          <w:noProof w:val="0"/>
          <w:lang w:val="en-GB"/>
        </w:rPr>
      </w:pPr>
      <w:r w:rsidRPr="00B228D3">
        <w:rPr>
          <w:noProof w:val="0"/>
          <w:lang w:val="en-GB"/>
        </w:rPr>
        <w:tab/>
        <w:t>(</w:t>
      </w:r>
      <w:proofErr w:type="spellStart"/>
      <w:r w:rsidRPr="00B228D3">
        <w:rPr>
          <w:noProof w:val="0"/>
          <w:lang w:val="en-GB"/>
        </w:rPr>
        <w:t>i</w:t>
      </w:r>
      <w:proofErr w:type="spellEnd"/>
      <w:r w:rsidRPr="00B228D3">
        <w:rPr>
          <w:noProof w:val="0"/>
          <w:lang w:val="en-GB"/>
        </w:rPr>
        <w:t>)</w:t>
      </w:r>
      <w:r w:rsidRPr="00B228D3">
        <w:rPr>
          <w:noProof w:val="0"/>
          <w:lang w:val="en-GB"/>
        </w:rPr>
        <w:tab/>
        <w:t>that the making of the loan, grant or donation would be in accordance with these Rules; and</w:t>
      </w:r>
    </w:p>
    <w:p w14:paraId="34F41F51" w14:textId="77777777" w:rsidR="00B228D3" w:rsidRPr="00B228D3" w:rsidRDefault="00B228D3" w:rsidP="00B228D3">
      <w:pPr>
        <w:tabs>
          <w:tab w:val="left" w:pos="1985"/>
        </w:tabs>
        <w:spacing w:line="240" w:lineRule="atLeast"/>
        <w:ind w:left="2694" w:hanging="2694"/>
        <w:rPr>
          <w:noProof w:val="0"/>
          <w:lang w:val="en-GB"/>
        </w:rPr>
      </w:pPr>
    </w:p>
    <w:p w14:paraId="14622F2F" w14:textId="77777777" w:rsidR="00B228D3" w:rsidRPr="00B228D3" w:rsidRDefault="00B228D3" w:rsidP="00B228D3">
      <w:pPr>
        <w:tabs>
          <w:tab w:val="left" w:pos="1985"/>
        </w:tabs>
        <w:spacing w:line="240" w:lineRule="atLeast"/>
        <w:ind w:left="2694" w:hanging="2694"/>
        <w:rPr>
          <w:noProof w:val="0"/>
          <w:lang w:val="en-GB"/>
        </w:rPr>
      </w:pPr>
      <w:r w:rsidRPr="00B228D3">
        <w:rPr>
          <w:noProof w:val="0"/>
          <w:lang w:val="en-GB"/>
        </w:rPr>
        <w:tab/>
        <w:t>(ii)</w:t>
      </w:r>
      <w:r w:rsidRPr="00B228D3">
        <w:rPr>
          <w:noProof w:val="0"/>
          <w:lang w:val="en-GB"/>
        </w:rPr>
        <w:tab/>
        <w:t>in relation to a loan - that, in the circumstances, the security proposed to be given for the repayment of the loan is adequate and that the proposed arrangements for the repayment of the loan are satisfactory; and</w:t>
      </w:r>
    </w:p>
    <w:p w14:paraId="15B8DFDD" w14:textId="77777777" w:rsidR="00B228D3" w:rsidRPr="00B228D3" w:rsidRDefault="00B228D3" w:rsidP="00B228D3">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p>
    <w:p w14:paraId="7070E731" w14:textId="77777777" w:rsidR="00B228D3" w:rsidRDefault="00B228D3" w:rsidP="00FD4BB9">
      <w:pPr>
        <w:tabs>
          <w:tab w:val="left" w:pos="1418"/>
        </w:tabs>
        <w:spacing w:line="240" w:lineRule="atLeast"/>
        <w:ind w:left="1985" w:hanging="1985"/>
        <w:rPr>
          <w:noProof w:val="0"/>
          <w:lang w:val="en-GB"/>
        </w:rPr>
      </w:pPr>
      <w:r w:rsidRPr="00B228D3">
        <w:rPr>
          <w:noProof w:val="0"/>
          <w:lang w:val="en-GB"/>
        </w:rPr>
        <w:tab/>
        <w:t>(b)</w:t>
      </w:r>
      <w:r w:rsidRPr="00B228D3">
        <w:rPr>
          <w:noProof w:val="0"/>
          <w:lang w:val="en-GB"/>
        </w:rPr>
        <w:tab/>
        <w:t>approved the loan, grant or donation; but the foregoing shall not apply to any payments made by the Association by way of provision for, or reimbursement of, out-of-pocket expenses incurred by persons for the benefit of the Association.</w:t>
      </w:r>
    </w:p>
    <w:p w14:paraId="36622EB3" w14:textId="77777777" w:rsidR="00B228D3" w:rsidRDefault="00B228D3" w:rsidP="00FD4BB9">
      <w:pPr>
        <w:tabs>
          <w:tab w:val="left" w:pos="1418"/>
        </w:tabs>
        <w:spacing w:line="240" w:lineRule="atLeast"/>
        <w:ind w:left="1985" w:hanging="1985"/>
        <w:rPr>
          <w:noProof w:val="0"/>
          <w:lang w:val="en-GB"/>
        </w:rPr>
      </w:pPr>
    </w:p>
    <w:p w14:paraId="6FA65214" w14:textId="77777777" w:rsidR="0008303C" w:rsidRDefault="00B228D3" w:rsidP="005B0F11">
      <w:pPr>
        <w:spacing w:line="240" w:lineRule="atLeast"/>
        <w:ind w:left="1418" w:hanging="709"/>
        <w:rPr>
          <w:noProof w:val="0"/>
          <w:lang w:val="en-GB"/>
        </w:rPr>
      </w:pPr>
      <w:r>
        <w:rPr>
          <w:noProof w:val="0"/>
          <w:lang w:val="en-GB"/>
        </w:rPr>
        <w:t>(l)</w:t>
      </w:r>
      <w:r>
        <w:rPr>
          <w:noProof w:val="0"/>
          <w:lang w:val="en-GB"/>
        </w:rPr>
        <w:tab/>
      </w:r>
      <w:r w:rsidR="0008303C">
        <w:rPr>
          <w:noProof w:val="0"/>
          <w:lang w:val="en-GB"/>
        </w:rPr>
        <w:t xml:space="preserve">to </w:t>
      </w:r>
      <w:proofErr w:type="gramStart"/>
      <w:r w:rsidR="0008303C">
        <w:rPr>
          <w:noProof w:val="0"/>
          <w:lang w:val="en-GB"/>
        </w:rPr>
        <w:t>enter into</w:t>
      </w:r>
      <w:proofErr w:type="gramEnd"/>
      <w:r w:rsidR="0008303C">
        <w:rPr>
          <w:noProof w:val="0"/>
          <w:lang w:val="en-GB"/>
        </w:rPr>
        <w:t xml:space="preserve"> all such negotiations and contracts, and rescind and vary all such contracts, and execute, and do all acts, deeds, and things, in the name and on behalf of the Association as it may consider expedient for or in relation to any of the matters aforesaid, or otherwise for the purposes of the </w:t>
      </w:r>
      <w:proofErr w:type="gramStart"/>
      <w:r w:rsidR="0008303C">
        <w:rPr>
          <w:noProof w:val="0"/>
          <w:lang w:val="en-GB"/>
        </w:rPr>
        <w:t>Association;</w:t>
      </w:r>
      <w:proofErr w:type="gramEnd"/>
    </w:p>
    <w:p w14:paraId="5AA7CD4A"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727B6BD1"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m</w:t>
      </w:r>
      <w:r>
        <w:rPr>
          <w:noProof w:val="0"/>
          <w:lang w:val="en-GB"/>
        </w:rPr>
        <w:t>)</w:t>
      </w:r>
      <w:r>
        <w:rPr>
          <w:noProof w:val="0"/>
          <w:lang w:val="en-GB"/>
        </w:rPr>
        <w:tab/>
        <w:t xml:space="preserve">to form Divisions of the Association in any part of the Commonwealth of Australia, or its territories or amongst any category of its retailer </w:t>
      </w:r>
      <w:proofErr w:type="gramStart"/>
      <w:r>
        <w:rPr>
          <w:noProof w:val="0"/>
          <w:lang w:val="en-GB"/>
        </w:rPr>
        <w:t>members</w:t>
      </w:r>
      <w:r w:rsidR="000C7BC1">
        <w:rPr>
          <w:noProof w:val="0"/>
          <w:lang w:val="en-GB"/>
        </w:rPr>
        <w:t>;</w:t>
      </w:r>
      <w:proofErr w:type="gramEnd"/>
    </w:p>
    <w:p w14:paraId="03E42C43"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6382B937" w14:textId="127B559E"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n</w:t>
      </w:r>
      <w:r>
        <w:rPr>
          <w:noProof w:val="0"/>
          <w:lang w:val="en-GB"/>
        </w:rPr>
        <w:t>)</w:t>
      </w:r>
      <w:r>
        <w:rPr>
          <w:noProof w:val="0"/>
          <w:lang w:val="en-GB"/>
        </w:rPr>
        <w:tab/>
        <w:t xml:space="preserve">to </w:t>
      </w:r>
      <w:r w:rsidR="000C7BC1">
        <w:rPr>
          <w:noProof w:val="0"/>
          <w:lang w:val="en-GB"/>
        </w:rPr>
        <w:t xml:space="preserve">direct and instruct </w:t>
      </w:r>
      <w:r>
        <w:rPr>
          <w:noProof w:val="0"/>
          <w:lang w:val="en-GB"/>
        </w:rPr>
        <w:t xml:space="preserve">any member of the </w:t>
      </w:r>
      <w:r w:rsidR="00D50E04">
        <w:rPr>
          <w:noProof w:val="0"/>
          <w:lang w:val="en-GB"/>
        </w:rPr>
        <w:t>Board</w:t>
      </w:r>
      <w:r>
        <w:rPr>
          <w:noProof w:val="0"/>
          <w:lang w:val="en-GB"/>
        </w:rPr>
        <w:t xml:space="preserve"> or any Committee of the </w:t>
      </w:r>
      <w:r w:rsidR="00D50E04">
        <w:rPr>
          <w:noProof w:val="0"/>
          <w:lang w:val="en-GB"/>
        </w:rPr>
        <w:t>Board</w:t>
      </w:r>
      <w:r>
        <w:rPr>
          <w:noProof w:val="0"/>
          <w:lang w:val="en-GB"/>
        </w:rPr>
        <w:t xml:space="preserve"> or any member of the salaried staff of the Association or agent of the Association </w:t>
      </w:r>
      <w:r w:rsidR="000C7BC1">
        <w:rPr>
          <w:noProof w:val="0"/>
          <w:lang w:val="en-GB"/>
        </w:rPr>
        <w:t xml:space="preserve">as the </w:t>
      </w:r>
      <w:r w:rsidR="00D50E04">
        <w:rPr>
          <w:noProof w:val="0"/>
          <w:lang w:val="en-GB"/>
        </w:rPr>
        <w:t>Board</w:t>
      </w:r>
      <w:r w:rsidR="000C7BC1">
        <w:rPr>
          <w:noProof w:val="0"/>
          <w:lang w:val="en-GB"/>
        </w:rPr>
        <w:t xml:space="preserve"> may see fit for the purpose of implement</w:t>
      </w:r>
      <w:r w:rsidR="008B64A0">
        <w:rPr>
          <w:noProof w:val="0"/>
          <w:lang w:val="en-GB"/>
        </w:rPr>
        <w:t>ing</w:t>
      </w:r>
      <w:r w:rsidR="000C7BC1">
        <w:rPr>
          <w:noProof w:val="0"/>
          <w:lang w:val="en-GB"/>
        </w:rPr>
        <w:t xml:space="preserve"> the policies or decisions of the </w:t>
      </w:r>
      <w:r w:rsidR="00D50E04">
        <w:rPr>
          <w:noProof w:val="0"/>
          <w:lang w:val="en-GB"/>
        </w:rPr>
        <w:t>Board</w:t>
      </w:r>
      <w:r w:rsidR="000C7BC1">
        <w:rPr>
          <w:noProof w:val="0"/>
          <w:lang w:val="en-GB"/>
        </w:rPr>
        <w:t xml:space="preserve"> made pursuant to these </w:t>
      </w:r>
      <w:proofErr w:type="gramStart"/>
      <w:r w:rsidR="000C7BC1">
        <w:rPr>
          <w:noProof w:val="0"/>
          <w:lang w:val="en-GB"/>
        </w:rPr>
        <w:t>Rules</w:t>
      </w:r>
      <w:r>
        <w:rPr>
          <w:noProof w:val="0"/>
          <w:lang w:val="en-GB"/>
        </w:rPr>
        <w:t>;</w:t>
      </w:r>
      <w:proofErr w:type="gramEnd"/>
    </w:p>
    <w:p w14:paraId="290859A2"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40636FD9" w14:textId="5B9A84C2"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o</w:t>
      </w:r>
      <w:r>
        <w:rPr>
          <w:noProof w:val="0"/>
          <w:lang w:val="en-GB"/>
        </w:rPr>
        <w:t>)</w:t>
      </w:r>
      <w:r>
        <w:rPr>
          <w:noProof w:val="0"/>
          <w:lang w:val="en-GB"/>
        </w:rPr>
        <w:tab/>
        <w:t xml:space="preserve">to affiliate the Association with, and consent to the affiliation with the Association of any organisation, association or body corporate or incorporate, having objects altogether or in part similar to those of the Association, upon such terms and conditions and subject to the payment of such fees for subscription (if any) as the </w:t>
      </w:r>
      <w:r w:rsidR="00A86F72">
        <w:rPr>
          <w:noProof w:val="0"/>
          <w:lang w:val="en-GB"/>
        </w:rPr>
        <w:t>Board</w:t>
      </w:r>
      <w:r>
        <w:rPr>
          <w:noProof w:val="0"/>
          <w:lang w:val="en-GB"/>
        </w:rPr>
        <w:t xml:space="preserve"> may think fit, and at any time to terminate or cancel such affiliation by or with the Association;</w:t>
      </w:r>
    </w:p>
    <w:p w14:paraId="41C6A30F"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7C6A5E5F"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p</w:t>
      </w:r>
      <w:r>
        <w:rPr>
          <w:noProof w:val="0"/>
          <w:lang w:val="en-GB"/>
        </w:rPr>
        <w:t>)</w:t>
      </w:r>
      <w:r>
        <w:rPr>
          <w:noProof w:val="0"/>
          <w:lang w:val="en-GB"/>
        </w:rPr>
        <w:tab/>
        <w:t>to purchase or otherwise acquire and undertake all or part of the property, assets, liabilities and engagements, of any one or more of the associations, companies, firms or chambers with which this Association is authorised to amalgamate, affiliate, fuse or ally and to transfer all or any part of the property, assets, liabilities and engagements of this Association to any one or more of the associations, companies, firms or chambers with which this Association is authorised to amalgamate, affiliate, fuse or ally;</w:t>
      </w:r>
    </w:p>
    <w:p w14:paraId="17B3603F"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577FFC92" w14:textId="632CB96E"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q</w:t>
      </w:r>
      <w:r>
        <w:rPr>
          <w:noProof w:val="0"/>
          <w:lang w:val="en-GB"/>
        </w:rPr>
        <w:t>)</w:t>
      </w:r>
      <w:r>
        <w:rPr>
          <w:noProof w:val="0"/>
          <w:lang w:val="en-GB"/>
        </w:rPr>
        <w:tab/>
        <w:t xml:space="preserve">to appoint and dissolve subcommittees with such instructions and for such purposes as the </w:t>
      </w:r>
      <w:r w:rsidR="000659E2">
        <w:rPr>
          <w:noProof w:val="0"/>
          <w:lang w:val="en-GB"/>
        </w:rPr>
        <w:t>Board</w:t>
      </w:r>
      <w:r>
        <w:rPr>
          <w:noProof w:val="0"/>
          <w:lang w:val="en-GB"/>
        </w:rPr>
        <w:t xml:space="preserve"> may think proper</w:t>
      </w:r>
      <w:r w:rsidR="008B64A0">
        <w:rPr>
          <w:noProof w:val="0"/>
          <w:lang w:val="en-GB"/>
        </w:rPr>
        <w:t xml:space="preserve"> for the implementation of the policies determined or decisions made by the </w:t>
      </w:r>
      <w:proofErr w:type="gramStart"/>
      <w:r w:rsidR="000659E2">
        <w:rPr>
          <w:noProof w:val="0"/>
          <w:lang w:val="en-GB"/>
        </w:rPr>
        <w:t>Board</w:t>
      </w:r>
      <w:r>
        <w:rPr>
          <w:noProof w:val="0"/>
          <w:lang w:val="en-GB"/>
        </w:rPr>
        <w:t>;</w:t>
      </w:r>
      <w:proofErr w:type="gramEnd"/>
    </w:p>
    <w:p w14:paraId="640942E8"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52589E43" w14:textId="3AE9D7B6" w:rsidR="00FD4BB9" w:rsidRDefault="0008303C" w:rsidP="00C64326">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r</w:t>
      </w:r>
      <w:r>
        <w:rPr>
          <w:noProof w:val="0"/>
          <w:lang w:val="en-GB"/>
        </w:rPr>
        <w:t>)</w:t>
      </w:r>
      <w:r>
        <w:rPr>
          <w:noProof w:val="0"/>
          <w:lang w:val="en-GB"/>
        </w:rPr>
        <w:tab/>
        <w:t xml:space="preserve">to appoint and dissolve advisory committees (the members of which need not be members of the </w:t>
      </w:r>
      <w:r w:rsidR="000659E2">
        <w:rPr>
          <w:noProof w:val="0"/>
          <w:lang w:val="en-GB"/>
        </w:rPr>
        <w:t>Board</w:t>
      </w:r>
      <w:r>
        <w:rPr>
          <w:noProof w:val="0"/>
          <w:lang w:val="en-GB"/>
        </w:rPr>
        <w:t xml:space="preserve">) to inquire and report and give technical and other advice on any subjects of interest to the Association or its </w:t>
      </w:r>
      <w:proofErr w:type="gramStart"/>
      <w:r>
        <w:rPr>
          <w:noProof w:val="0"/>
          <w:lang w:val="en-GB"/>
        </w:rPr>
        <w:t>members;</w:t>
      </w:r>
      <w:proofErr w:type="gramEnd"/>
    </w:p>
    <w:p w14:paraId="2CBC6455"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5261CB3F" w14:textId="32A84C02"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s</w:t>
      </w:r>
      <w:r>
        <w:rPr>
          <w:noProof w:val="0"/>
          <w:lang w:val="en-GB"/>
        </w:rPr>
        <w:t>)</w:t>
      </w:r>
      <w:r>
        <w:rPr>
          <w:noProof w:val="0"/>
          <w:lang w:val="en-GB"/>
        </w:rPr>
        <w:tab/>
        <w:t xml:space="preserve">from time to time to make and alter, vary and rescind such by-laws for the carrying out of these Rules, to put into effect the powers and authorities thereby vested in the </w:t>
      </w:r>
      <w:r w:rsidR="000659E2">
        <w:rPr>
          <w:noProof w:val="0"/>
          <w:lang w:val="en-GB"/>
        </w:rPr>
        <w:t>Board</w:t>
      </w:r>
      <w:r>
        <w:rPr>
          <w:noProof w:val="0"/>
          <w:lang w:val="en-GB"/>
        </w:rPr>
        <w:t xml:space="preserve">, and for regulating the conduct and proceedings of the Association and of the </w:t>
      </w:r>
      <w:r w:rsidR="000659E2">
        <w:rPr>
          <w:noProof w:val="0"/>
          <w:lang w:val="en-GB"/>
        </w:rPr>
        <w:t>Board</w:t>
      </w:r>
      <w:r>
        <w:rPr>
          <w:noProof w:val="0"/>
          <w:lang w:val="en-GB"/>
        </w:rPr>
        <w:t xml:space="preserve"> meetings and generally to provide for all such matters and things relating to the management of the property of the Association and to the conduct of its business are not inconsistent with or repugnant to these Rules or required to be done by the Association in General Meeting;</w:t>
      </w:r>
    </w:p>
    <w:p w14:paraId="0CBF1CD6"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1AC1F544" w14:textId="7D78BEAA" w:rsidR="0008303C" w:rsidRDefault="0008303C" w:rsidP="007F42BB">
      <w:pPr>
        <w:keepNext/>
        <w:keepLines/>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lastRenderedPageBreak/>
        <w:tab/>
        <w:t>(s)</w:t>
      </w:r>
      <w:r>
        <w:rPr>
          <w:noProof w:val="0"/>
          <w:lang w:val="en-GB"/>
        </w:rPr>
        <w:tab/>
        <w:t xml:space="preserve">to make demands or claims in connection with industrial matters on behalf of members of the Association on any organisation, trade union or body of employees and to submit claims, industrial disputes or questions as to any industrial matter to the </w:t>
      </w:r>
      <w:r w:rsidR="000659E2">
        <w:rPr>
          <w:noProof w:val="0"/>
          <w:lang w:val="en-GB"/>
        </w:rPr>
        <w:t>Fair Work</w:t>
      </w:r>
      <w:r>
        <w:rPr>
          <w:noProof w:val="0"/>
          <w:lang w:val="en-GB"/>
        </w:rPr>
        <w:t xml:space="preserve"> Commission for conciliation of arbitration, or to any court, board or other tribunal or authority empowered to deal with the same;</w:t>
      </w:r>
    </w:p>
    <w:p w14:paraId="1DEAFC09"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5AD39FF0" w14:textId="1A2BDB8F" w:rsidR="00465047" w:rsidRDefault="0008303C" w:rsidP="00FD4BB9">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(t)</w:t>
      </w:r>
      <w:r>
        <w:rPr>
          <w:noProof w:val="0"/>
          <w:lang w:val="en-GB"/>
        </w:rPr>
        <w:tab/>
        <w:t xml:space="preserve">to enter into industrial agreements with any organisation, trade union or association or body of employees or employers.  Any such agreement shall be under the seal of the </w:t>
      </w:r>
      <w:proofErr w:type="gramStart"/>
      <w:r>
        <w:rPr>
          <w:noProof w:val="0"/>
          <w:lang w:val="en-GB"/>
        </w:rPr>
        <w:t>Association</w:t>
      </w:r>
      <w:proofErr w:type="gramEnd"/>
      <w:r>
        <w:rPr>
          <w:noProof w:val="0"/>
          <w:lang w:val="en-GB"/>
        </w:rPr>
        <w:t xml:space="preserve"> or which shall be affixed in accordance with these Rules. Any other documents executed by the Association shall be signed for and on behalf of the Association by such person or persons as the </w:t>
      </w:r>
      <w:r w:rsidR="00F15E48">
        <w:rPr>
          <w:noProof w:val="0"/>
          <w:lang w:val="en-GB"/>
        </w:rPr>
        <w:t>Board</w:t>
      </w:r>
      <w:r>
        <w:rPr>
          <w:noProof w:val="0"/>
          <w:lang w:val="en-GB"/>
        </w:rPr>
        <w:t xml:space="preserve"> may </w:t>
      </w:r>
      <w:proofErr w:type="gramStart"/>
      <w:r>
        <w:rPr>
          <w:noProof w:val="0"/>
          <w:lang w:val="en-GB"/>
        </w:rPr>
        <w:t>appoint;</w:t>
      </w:r>
      <w:proofErr w:type="gramEnd"/>
    </w:p>
    <w:p w14:paraId="03AB9CA6" w14:textId="77777777" w:rsidR="0008303C" w:rsidRDefault="0008303C" w:rsidP="00465047">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p>
    <w:p w14:paraId="69A53357"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t</w:t>
      </w:r>
      <w:r>
        <w:rPr>
          <w:noProof w:val="0"/>
          <w:lang w:val="en-GB"/>
        </w:rPr>
        <w:t>)</w:t>
      </w:r>
      <w:r>
        <w:rPr>
          <w:noProof w:val="0"/>
          <w:lang w:val="en-GB"/>
        </w:rPr>
        <w:tab/>
        <w:t xml:space="preserve">to give assistance to any member of the Association charged with a breach of any law, regulation, or award, involving a question of principle or of an established custom affecting members of the Association or members of any particular </w:t>
      </w:r>
      <w:proofErr w:type="gramStart"/>
      <w:r>
        <w:rPr>
          <w:noProof w:val="0"/>
          <w:lang w:val="en-GB"/>
        </w:rPr>
        <w:t>Division;</w:t>
      </w:r>
      <w:proofErr w:type="gramEnd"/>
    </w:p>
    <w:p w14:paraId="01AF82CD"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45399F0E"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u</w:t>
      </w:r>
      <w:r>
        <w:rPr>
          <w:noProof w:val="0"/>
          <w:lang w:val="en-GB"/>
        </w:rPr>
        <w:t>)</w:t>
      </w:r>
      <w:r>
        <w:rPr>
          <w:noProof w:val="0"/>
          <w:lang w:val="en-GB"/>
        </w:rPr>
        <w:tab/>
        <w:t xml:space="preserve">to set up, alter and dissolve any technical, educational or advisory bureaux for the benefit and use of </w:t>
      </w:r>
      <w:proofErr w:type="gramStart"/>
      <w:r>
        <w:rPr>
          <w:noProof w:val="0"/>
          <w:lang w:val="en-GB"/>
        </w:rPr>
        <w:t>members;</w:t>
      </w:r>
      <w:proofErr w:type="gramEnd"/>
    </w:p>
    <w:p w14:paraId="4E97B8D9" w14:textId="77777777" w:rsidR="0008303C" w:rsidRDefault="0008303C">
      <w:pPr>
        <w:rPr>
          <w:noProof w:val="0"/>
          <w:lang w:val="en-GB"/>
        </w:rPr>
      </w:pPr>
    </w:p>
    <w:p w14:paraId="2D9B48BB"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v</w:t>
      </w:r>
      <w:r>
        <w:rPr>
          <w:noProof w:val="0"/>
          <w:lang w:val="en-GB"/>
        </w:rPr>
        <w:t>)</w:t>
      </w:r>
      <w:r>
        <w:rPr>
          <w:noProof w:val="0"/>
          <w:lang w:val="en-GB"/>
        </w:rPr>
        <w:tab/>
        <w:t>to make regulations and/or by-laws dealing with the conduct of business, the relations of members one to another and to impose ethical and business standards and codes on the members of the Association; and</w:t>
      </w:r>
    </w:p>
    <w:p w14:paraId="3941F6FD"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14:paraId="32AD2592" w14:textId="77777777" w:rsidR="0008303C" w:rsidRDefault="0008303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w:t>
      </w:r>
      <w:r w:rsidR="00B228D3">
        <w:rPr>
          <w:noProof w:val="0"/>
          <w:lang w:val="en-GB"/>
        </w:rPr>
        <w:t>w</w:t>
      </w:r>
      <w:r>
        <w:rPr>
          <w:noProof w:val="0"/>
          <w:lang w:val="en-GB"/>
        </w:rPr>
        <w:t>)</w:t>
      </w:r>
      <w:r>
        <w:rPr>
          <w:noProof w:val="0"/>
          <w:lang w:val="en-GB"/>
        </w:rPr>
        <w:tab/>
        <w:t xml:space="preserve">to do all such things either alone or in combination or association with any company, corporation, association or partnership or person as are incidental or conducive to the attainment of the objects and/or powers of the </w:t>
      </w:r>
      <w:proofErr w:type="gramStart"/>
      <w:r>
        <w:rPr>
          <w:noProof w:val="0"/>
          <w:lang w:val="en-GB"/>
        </w:rPr>
        <w:t>Association;</w:t>
      </w:r>
      <w:proofErr w:type="gramEnd"/>
    </w:p>
    <w:p w14:paraId="37872DD4" w14:textId="77777777" w:rsidR="00BE12A2" w:rsidRDefault="00BE12A2">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p>
    <w:p w14:paraId="57F5E50C" w14:textId="77777777" w:rsidR="00BE12A2" w:rsidRDefault="00BE12A2">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(x)</w:t>
      </w:r>
      <w:r>
        <w:rPr>
          <w:noProof w:val="0"/>
          <w:lang w:val="en-GB"/>
        </w:rPr>
        <w:tab/>
        <w:t xml:space="preserve">to authorise any member of the Board or the staff of the Association to sign documents on behalf of the Association. </w:t>
      </w:r>
    </w:p>
    <w:p w14:paraId="770754ED" w14:textId="34FFFD7D" w:rsidR="0008303C" w:rsidRDefault="0008303C">
      <w:pPr>
        <w:pStyle w:val="Heading2"/>
        <w:rPr>
          <w:noProof w:val="0"/>
        </w:rPr>
      </w:pPr>
      <w:bookmarkStart w:id="22" w:name="_Toc220684780"/>
      <w:r>
        <w:rPr>
          <w:noProof w:val="0"/>
          <w:lang w:val="en-GB"/>
        </w:rPr>
        <w:t>2</w:t>
      </w:r>
      <w:r w:rsidR="001C3A2A">
        <w:rPr>
          <w:noProof w:val="0"/>
          <w:lang w:val="en-GB"/>
        </w:rPr>
        <w:t>2</w:t>
      </w:r>
      <w:r>
        <w:rPr>
          <w:noProof w:val="0"/>
          <w:lang w:val="en-GB"/>
        </w:rPr>
        <w:t xml:space="preserve"> - DUTIES OF </w:t>
      </w:r>
      <w:r w:rsidR="001C3A2A">
        <w:rPr>
          <w:noProof w:val="0"/>
          <w:lang w:val="en-GB"/>
        </w:rPr>
        <w:t>CHAIRPERSON</w:t>
      </w:r>
      <w:r w:rsidR="0004593B">
        <w:rPr>
          <w:noProof w:val="0"/>
          <w:lang w:val="en-GB"/>
        </w:rPr>
        <w:t xml:space="preserve"> </w:t>
      </w:r>
      <w:r w:rsidR="0004593B" w:rsidRPr="009609D9">
        <w:rPr>
          <w:noProof w:val="0"/>
          <w:lang w:val="en-GB"/>
        </w:rPr>
        <w:t xml:space="preserve">AND VICE </w:t>
      </w:r>
      <w:r w:rsidR="001C3A2A">
        <w:rPr>
          <w:noProof w:val="0"/>
          <w:lang w:val="en-GB"/>
        </w:rPr>
        <w:t>CHAIRPERSON</w:t>
      </w:r>
      <w:bookmarkEnd w:id="22"/>
    </w:p>
    <w:p w14:paraId="6F52097F" w14:textId="77777777" w:rsidR="0008303C" w:rsidRDefault="0008303C">
      <w:pPr>
        <w:spacing w:line="240" w:lineRule="atLeast"/>
        <w:rPr>
          <w:noProof w:val="0"/>
          <w:lang w:val="en-GB"/>
        </w:rPr>
      </w:pPr>
    </w:p>
    <w:p w14:paraId="394341A7" w14:textId="7E7471C8" w:rsidR="0008303C" w:rsidRDefault="00554AA0" w:rsidP="00FD4BB9">
      <w:pPr>
        <w:spacing w:line="240" w:lineRule="atLeast"/>
        <w:ind w:left="720" w:hanging="720"/>
        <w:rPr>
          <w:noProof w:val="0"/>
          <w:lang w:val="en-GB"/>
        </w:rPr>
      </w:pPr>
      <w:r>
        <w:rPr>
          <w:noProof w:val="0"/>
          <w:lang w:val="en-GB"/>
        </w:rPr>
        <w:t>2</w:t>
      </w:r>
      <w:r w:rsidR="00462678">
        <w:rPr>
          <w:noProof w:val="0"/>
          <w:lang w:val="en-GB"/>
        </w:rPr>
        <w:t>2</w:t>
      </w:r>
      <w:r w:rsidR="0008303C">
        <w:rPr>
          <w:noProof w:val="0"/>
          <w:lang w:val="en-GB"/>
        </w:rPr>
        <w:t>.1</w:t>
      </w:r>
      <w:r w:rsidR="0008303C">
        <w:rPr>
          <w:noProof w:val="0"/>
          <w:lang w:val="en-GB"/>
        </w:rPr>
        <w:tab/>
        <w:t xml:space="preserve">The </w:t>
      </w:r>
      <w:r w:rsidR="001C3A2A">
        <w:rPr>
          <w:noProof w:val="0"/>
          <w:lang w:val="en-GB"/>
        </w:rPr>
        <w:t>Chairperson</w:t>
      </w:r>
      <w:r w:rsidR="0008303C">
        <w:rPr>
          <w:noProof w:val="0"/>
          <w:lang w:val="en-GB"/>
        </w:rPr>
        <w:t xml:space="preserve"> in all official relations of the Association shall take precedence over all other members of the </w:t>
      </w:r>
      <w:r w:rsidR="000B3487">
        <w:rPr>
          <w:noProof w:val="0"/>
          <w:lang w:val="en-GB"/>
        </w:rPr>
        <w:t>Board</w:t>
      </w:r>
      <w:r w:rsidR="0008303C">
        <w:rPr>
          <w:noProof w:val="0"/>
          <w:lang w:val="en-GB"/>
        </w:rPr>
        <w:t xml:space="preserve">. If the </w:t>
      </w:r>
      <w:r w:rsidR="000B3487">
        <w:rPr>
          <w:noProof w:val="0"/>
          <w:lang w:val="en-GB"/>
        </w:rPr>
        <w:t>Chairperson</w:t>
      </w:r>
      <w:r w:rsidR="0008303C">
        <w:rPr>
          <w:noProof w:val="0"/>
          <w:lang w:val="en-GB"/>
        </w:rPr>
        <w:t xml:space="preserve"> shall be unable at any time to perform his/her duties, such duties shall be undertaken by the </w:t>
      </w:r>
      <w:r w:rsidR="0004593B" w:rsidRPr="009609D9">
        <w:rPr>
          <w:noProof w:val="0"/>
          <w:lang w:val="en-GB"/>
        </w:rPr>
        <w:t>Vice</w:t>
      </w:r>
      <w:r w:rsidR="000B3487">
        <w:rPr>
          <w:noProof w:val="0"/>
          <w:lang w:val="en-GB"/>
        </w:rPr>
        <w:t>Chairperson</w:t>
      </w:r>
      <w:r w:rsidR="0004593B" w:rsidRPr="009609D9">
        <w:rPr>
          <w:noProof w:val="0"/>
          <w:lang w:val="en-GB"/>
        </w:rPr>
        <w:t xml:space="preserve">. The Vice </w:t>
      </w:r>
      <w:r w:rsidR="000B3487">
        <w:rPr>
          <w:noProof w:val="0"/>
          <w:lang w:val="en-GB"/>
        </w:rPr>
        <w:t>Chairperson</w:t>
      </w:r>
      <w:r w:rsidR="000B3487" w:rsidRPr="009609D9">
        <w:rPr>
          <w:noProof w:val="0"/>
          <w:lang w:val="en-GB"/>
        </w:rPr>
        <w:t xml:space="preserve"> </w:t>
      </w:r>
      <w:r w:rsidR="0008303C" w:rsidRPr="009609D9">
        <w:rPr>
          <w:noProof w:val="0"/>
          <w:lang w:val="en-GB"/>
        </w:rPr>
        <w:t xml:space="preserve">shall give to the </w:t>
      </w:r>
      <w:r w:rsidR="000B3487">
        <w:rPr>
          <w:noProof w:val="0"/>
          <w:lang w:val="en-GB"/>
        </w:rPr>
        <w:t>Chairperson</w:t>
      </w:r>
      <w:r w:rsidR="0008303C" w:rsidRPr="009609D9">
        <w:rPr>
          <w:noProof w:val="0"/>
          <w:lang w:val="en-GB"/>
        </w:rPr>
        <w:t xml:space="preserve"> such assistance in carrying out his/h</w:t>
      </w:r>
      <w:r w:rsidR="0008303C">
        <w:rPr>
          <w:noProof w:val="0"/>
          <w:lang w:val="en-GB"/>
        </w:rPr>
        <w:t>er duties as he/she shall require.</w:t>
      </w:r>
    </w:p>
    <w:p w14:paraId="643A6886" w14:textId="77777777" w:rsidR="00654721" w:rsidRDefault="00654721" w:rsidP="00FD4BB9">
      <w:pPr>
        <w:spacing w:line="240" w:lineRule="atLeast"/>
        <w:ind w:left="720" w:hanging="720"/>
        <w:rPr>
          <w:noProof w:val="0"/>
          <w:lang w:val="en-GB"/>
        </w:rPr>
      </w:pPr>
    </w:p>
    <w:p w14:paraId="2FC8DA1C" w14:textId="31A43661" w:rsidR="00554AA0" w:rsidRDefault="00554AA0" w:rsidP="00554AA0">
      <w:pPr>
        <w:spacing w:line="240" w:lineRule="atLeast"/>
        <w:ind w:left="720" w:hanging="720"/>
        <w:rPr>
          <w:noProof w:val="0"/>
          <w:lang w:val="en-GB"/>
        </w:rPr>
      </w:pPr>
      <w:r w:rsidRPr="00554AA0">
        <w:rPr>
          <w:noProof w:val="0"/>
          <w:lang w:val="en-GB"/>
        </w:rPr>
        <w:t>2</w:t>
      </w:r>
      <w:r w:rsidR="00462678">
        <w:rPr>
          <w:noProof w:val="0"/>
          <w:lang w:val="en-GB"/>
        </w:rPr>
        <w:t>2</w:t>
      </w:r>
      <w:r w:rsidRPr="00554AA0">
        <w:rPr>
          <w:noProof w:val="0"/>
          <w:lang w:val="en-GB"/>
        </w:rPr>
        <w:t>.2</w:t>
      </w:r>
      <w:r>
        <w:rPr>
          <w:noProof w:val="0"/>
          <w:lang w:val="en-GB"/>
        </w:rPr>
        <w:tab/>
        <w:t>T</w:t>
      </w:r>
      <w:r w:rsidRPr="00554AA0">
        <w:rPr>
          <w:noProof w:val="0"/>
          <w:lang w:val="en-GB"/>
        </w:rPr>
        <w:t xml:space="preserve">he </w:t>
      </w:r>
      <w:r w:rsidR="000B3487">
        <w:rPr>
          <w:noProof w:val="0"/>
          <w:lang w:val="en-GB"/>
        </w:rPr>
        <w:t>Chairperson</w:t>
      </w:r>
      <w:r w:rsidRPr="00554AA0">
        <w:rPr>
          <w:noProof w:val="0"/>
          <w:lang w:val="en-GB"/>
        </w:rPr>
        <w:t xml:space="preserve"> [and in their absence the Vice </w:t>
      </w:r>
      <w:r w:rsidR="000B3487">
        <w:rPr>
          <w:noProof w:val="0"/>
          <w:lang w:val="en-GB"/>
        </w:rPr>
        <w:t>Chairperson</w:t>
      </w:r>
      <w:r w:rsidRPr="00554AA0">
        <w:rPr>
          <w:noProof w:val="0"/>
          <w:lang w:val="en-GB"/>
        </w:rPr>
        <w:t>] will</w:t>
      </w:r>
      <w:r>
        <w:rPr>
          <w:noProof w:val="0"/>
          <w:lang w:val="en-GB"/>
        </w:rPr>
        <w:t>:</w:t>
      </w:r>
    </w:p>
    <w:p w14:paraId="4764408F" w14:textId="77777777" w:rsidR="00554AA0" w:rsidRDefault="00554AA0" w:rsidP="00554AA0">
      <w:pPr>
        <w:spacing w:line="240" w:lineRule="atLeast"/>
        <w:ind w:left="720" w:hanging="720"/>
        <w:rPr>
          <w:noProof w:val="0"/>
          <w:lang w:val="en-GB"/>
        </w:rPr>
      </w:pPr>
    </w:p>
    <w:p w14:paraId="6C0D865D" w14:textId="03535B85" w:rsidR="00554AA0" w:rsidRPr="00FD4BB9" w:rsidRDefault="00554AA0" w:rsidP="00FD4BB9">
      <w:pPr>
        <w:pStyle w:val="ListParagraph"/>
        <w:numPr>
          <w:ilvl w:val="0"/>
          <w:numId w:val="7"/>
        </w:numPr>
        <w:spacing w:line="240" w:lineRule="atLeast"/>
        <w:ind w:left="1418" w:hanging="709"/>
        <w:rPr>
          <w:noProof w:val="0"/>
          <w:lang w:val="en-GB"/>
        </w:rPr>
      </w:pPr>
      <w:r w:rsidRPr="00FD4BB9">
        <w:rPr>
          <w:noProof w:val="0"/>
          <w:lang w:val="en-GB"/>
        </w:rPr>
        <w:t xml:space="preserve">facilitate the effective contribution of all </w:t>
      </w:r>
      <w:r w:rsidR="00A86F72">
        <w:rPr>
          <w:noProof w:val="0"/>
          <w:lang w:val="en-GB"/>
        </w:rPr>
        <w:t>Board members</w:t>
      </w:r>
      <w:r w:rsidR="00A86F72" w:rsidRPr="00FD4BB9">
        <w:rPr>
          <w:noProof w:val="0"/>
          <w:lang w:val="en-GB"/>
        </w:rPr>
        <w:t xml:space="preserve"> </w:t>
      </w:r>
      <w:r w:rsidRPr="00FD4BB9">
        <w:rPr>
          <w:noProof w:val="0"/>
          <w:lang w:val="en-GB"/>
        </w:rPr>
        <w:t xml:space="preserve">and promote constructive and respectful relations between </w:t>
      </w:r>
      <w:r w:rsidR="000B3487">
        <w:rPr>
          <w:noProof w:val="0"/>
          <w:lang w:val="en-GB"/>
        </w:rPr>
        <w:t>the Board</w:t>
      </w:r>
      <w:r w:rsidRPr="00FD4BB9">
        <w:rPr>
          <w:noProof w:val="0"/>
          <w:lang w:val="en-GB"/>
        </w:rPr>
        <w:t xml:space="preserve"> and </w:t>
      </w:r>
      <w:proofErr w:type="gramStart"/>
      <w:r w:rsidRPr="00FD4BB9">
        <w:rPr>
          <w:noProof w:val="0"/>
          <w:lang w:val="en-GB"/>
        </w:rPr>
        <w:t>management;</w:t>
      </w:r>
      <w:proofErr w:type="gramEnd"/>
    </w:p>
    <w:p w14:paraId="5DE88483" w14:textId="77777777" w:rsidR="00554AA0" w:rsidRPr="00554AA0" w:rsidRDefault="00554AA0" w:rsidP="00D67991">
      <w:pPr>
        <w:spacing w:line="240" w:lineRule="atLeast"/>
        <w:ind w:left="1418" w:hanging="709"/>
        <w:rPr>
          <w:noProof w:val="0"/>
          <w:lang w:val="en-GB"/>
        </w:rPr>
      </w:pPr>
    </w:p>
    <w:p w14:paraId="3C3070A1" w14:textId="77777777" w:rsidR="00554AA0" w:rsidRPr="00FD4BB9" w:rsidRDefault="00554AA0" w:rsidP="00FD4BB9">
      <w:pPr>
        <w:pStyle w:val="ListParagraph"/>
        <w:numPr>
          <w:ilvl w:val="0"/>
          <w:numId w:val="7"/>
        </w:numPr>
        <w:spacing w:line="240" w:lineRule="atLeast"/>
        <w:ind w:left="1418" w:hanging="709"/>
        <w:rPr>
          <w:noProof w:val="0"/>
          <w:lang w:val="en-GB"/>
        </w:rPr>
      </w:pPr>
      <w:r w:rsidRPr="00FD4BB9">
        <w:rPr>
          <w:noProof w:val="0"/>
          <w:lang w:val="en-GB"/>
        </w:rPr>
        <w:t xml:space="preserve">provide leadership by empowering and motivating </w:t>
      </w:r>
      <w:proofErr w:type="gramStart"/>
      <w:r w:rsidRPr="00FD4BB9">
        <w:rPr>
          <w:noProof w:val="0"/>
          <w:lang w:val="en-GB"/>
        </w:rPr>
        <w:t>colleagues</w:t>
      </w:r>
      <w:r w:rsidR="008A0A40">
        <w:rPr>
          <w:noProof w:val="0"/>
          <w:lang w:val="en-GB"/>
        </w:rPr>
        <w:t>;</w:t>
      </w:r>
      <w:proofErr w:type="gramEnd"/>
    </w:p>
    <w:p w14:paraId="295D9E91" w14:textId="77777777" w:rsidR="00554AA0" w:rsidRPr="00554AA0" w:rsidRDefault="00554AA0" w:rsidP="00D67991">
      <w:pPr>
        <w:spacing w:line="240" w:lineRule="atLeast"/>
        <w:ind w:left="1418" w:hanging="709"/>
        <w:rPr>
          <w:noProof w:val="0"/>
          <w:lang w:val="en-GB"/>
        </w:rPr>
      </w:pPr>
    </w:p>
    <w:p w14:paraId="0798DE7F" w14:textId="2FEABB0F" w:rsidR="00554AA0" w:rsidRPr="00FD4BB9" w:rsidRDefault="00554AA0" w:rsidP="00FD4BB9">
      <w:pPr>
        <w:pStyle w:val="ListParagraph"/>
        <w:numPr>
          <w:ilvl w:val="0"/>
          <w:numId w:val="7"/>
        </w:numPr>
        <w:spacing w:line="240" w:lineRule="atLeast"/>
        <w:ind w:left="1418" w:hanging="709"/>
        <w:rPr>
          <w:noProof w:val="0"/>
          <w:lang w:val="en-GB"/>
        </w:rPr>
      </w:pPr>
      <w:r w:rsidRPr="00FD4BB9">
        <w:rPr>
          <w:noProof w:val="0"/>
          <w:lang w:val="en-GB"/>
        </w:rPr>
        <w:t>develop a positive relationship with the senior management</w:t>
      </w:r>
      <w:r w:rsidR="0047375C">
        <w:rPr>
          <w:noProof w:val="0"/>
          <w:lang w:val="en-GB"/>
        </w:rPr>
        <w:t xml:space="preserve"> of the </w:t>
      </w:r>
      <w:proofErr w:type="gramStart"/>
      <w:r w:rsidR="0047375C">
        <w:rPr>
          <w:noProof w:val="0"/>
          <w:lang w:val="en-GB"/>
        </w:rPr>
        <w:t>Association</w:t>
      </w:r>
      <w:r w:rsidR="008A0A40">
        <w:rPr>
          <w:noProof w:val="0"/>
          <w:lang w:val="en-GB"/>
        </w:rPr>
        <w:t>;</w:t>
      </w:r>
      <w:proofErr w:type="gramEnd"/>
      <w:r w:rsidRPr="00FD4BB9">
        <w:rPr>
          <w:noProof w:val="0"/>
          <w:lang w:val="en-GB"/>
        </w:rPr>
        <w:t xml:space="preserve"> </w:t>
      </w:r>
    </w:p>
    <w:p w14:paraId="0E9C5BFF" w14:textId="77777777" w:rsidR="00554AA0" w:rsidRPr="00554AA0" w:rsidRDefault="00554AA0" w:rsidP="00D67991">
      <w:pPr>
        <w:spacing w:line="240" w:lineRule="atLeast"/>
        <w:ind w:left="1418" w:hanging="709"/>
        <w:rPr>
          <w:noProof w:val="0"/>
          <w:lang w:val="en-GB"/>
        </w:rPr>
      </w:pPr>
    </w:p>
    <w:p w14:paraId="1F81FF69" w14:textId="77777777" w:rsidR="00FD4BB9" w:rsidRPr="00C64326" w:rsidRDefault="00554AA0" w:rsidP="00C64326">
      <w:pPr>
        <w:pStyle w:val="ListParagraph"/>
        <w:numPr>
          <w:ilvl w:val="0"/>
          <w:numId w:val="7"/>
        </w:numPr>
        <w:spacing w:line="240" w:lineRule="atLeast"/>
        <w:ind w:left="1418" w:hanging="709"/>
        <w:rPr>
          <w:noProof w:val="0"/>
          <w:lang w:val="en-GB"/>
        </w:rPr>
      </w:pPr>
      <w:r w:rsidRPr="00FD4BB9">
        <w:rPr>
          <w:noProof w:val="0"/>
          <w:lang w:val="en-GB"/>
        </w:rPr>
        <w:t xml:space="preserve">demonstrate strong communication skills, both verbal and </w:t>
      </w:r>
      <w:proofErr w:type="gramStart"/>
      <w:r w:rsidRPr="00FD4BB9">
        <w:rPr>
          <w:noProof w:val="0"/>
          <w:lang w:val="en-GB"/>
        </w:rPr>
        <w:t>written</w:t>
      </w:r>
      <w:r w:rsidR="008A0A40">
        <w:rPr>
          <w:noProof w:val="0"/>
          <w:lang w:val="en-GB"/>
        </w:rPr>
        <w:t>;</w:t>
      </w:r>
      <w:proofErr w:type="gramEnd"/>
    </w:p>
    <w:p w14:paraId="59301458" w14:textId="77777777" w:rsidR="00554AA0" w:rsidRPr="00554AA0" w:rsidRDefault="00554AA0" w:rsidP="00D67991">
      <w:pPr>
        <w:spacing w:line="240" w:lineRule="atLeast"/>
        <w:ind w:left="1418" w:hanging="709"/>
        <w:rPr>
          <w:noProof w:val="0"/>
          <w:lang w:val="en-GB"/>
        </w:rPr>
      </w:pPr>
    </w:p>
    <w:p w14:paraId="24894C76" w14:textId="77777777" w:rsidR="00554AA0" w:rsidRPr="00FD4BB9" w:rsidRDefault="00554AA0" w:rsidP="00FD4BB9">
      <w:pPr>
        <w:pStyle w:val="ListParagraph"/>
        <w:numPr>
          <w:ilvl w:val="0"/>
          <w:numId w:val="7"/>
        </w:numPr>
        <w:spacing w:line="240" w:lineRule="atLeast"/>
        <w:ind w:left="1418" w:hanging="709"/>
        <w:rPr>
          <w:noProof w:val="0"/>
          <w:lang w:val="en-GB"/>
        </w:rPr>
      </w:pPr>
      <w:r w:rsidRPr="00FD4BB9">
        <w:rPr>
          <w:noProof w:val="0"/>
          <w:lang w:val="en-GB"/>
        </w:rPr>
        <w:t xml:space="preserve">understand and demonstrate a commitment to corporate governance principles and </w:t>
      </w:r>
      <w:proofErr w:type="gramStart"/>
      <w:r w:rsidRPr="00FD4BB9">
        <w:rPr>
          <w:noProof w:val="0"/>
          <w:lang w:val="en-GB"/>
        </w:rPr>
        <w:t>practices</w:t>
      </w:r>
      <w:r w:rsidR="008A0A40">
        <w:rPr>
          <w:noProof w:val="0"/>
          <w:lang w:val="en-GB"/>
        </w:rPr>
        <w:t>;</w:t>
      </w:r>
      <w:proofErr w:type="gramEnd"/>
    </w:p>
    <w:p w14:paraId="42471233" w14:textId="77777777" w:rsidR="00554AA0" w:rsidRPr="00554AA0" w:rsidRDefault="00554AA0" w:rsidP="00D67991">
      <w:pPr>
        <w:spacing w:line="240" w:lineRule="atLeast"/>
        <w:ind w:left="1418" w:hanging="709"/>
        <w:rPr>
          <w:noProof w:val="0"/>
          <w:lang w:val="en-GB"/>
        </w:rPr>
      </w:pPr>
    </w:p>
    <w:p w14:paraId="3B92055F" w14:textId="77777777" w:rsidR="00554AA0" w:rsidRPr="00FD4BB9" w:rsidRDefault="00554AA0" w:rsidP="00FD4BB9">
      <w:pPr>
        <w:pStyle w:val="ListParagraph"/>
        <w:numPr>
          <w:ilvl w:val="0"/>
          <w:numId w:val="7"/>
        </w:numPr>
        <w:spacing w:line="240" w:lineRule="atLeast"/>
        <w:ind w:left="1418" w:hanging="709"/>
        <w:rPr>
          <w:noProof w:val="0"/>
          <w:lang w:val="en-GB"/>
        </w:rPr>
      </w:pPr>
      <w:r w:rsidRPr="00FD4BB9">
        <w:rPr>
          <w:noProof w:val="0"/>
          <w:lang w:val="en-GB"/>
        </w:rPr>
        <w:t>promote a suitable vision and strategy, offering strategic insight and direction</w:t>
      </w:r>
      <w:r w:rsidR="008A0A40">
        <w:rPr>
          <w:noProof w:val="0"/>
          <w:lang w:val="en-GB"/>
        </w:rPr>
        <w:t>; and</w:t>
      </w:r>
    </w:p>
    <w:p w14:paraId="6BE4D4FE" w14:textId="77777777" w:rsidR="00554AA0" w:rsidRPr="00554AA0" w:rsidRDefault="00554AA0" w:rsidP="00D67991">
      <w:pPr>
        <w:spacing w:line="240" w:lineRule="atLeast"/>
        <w:ind w:left="1418" w:hanging="709"/>
        <w:rPr>
          <w:noProof w:val="0"/>
          <w:lang w:val="en-GB"/>
        </w:rPr>
      </w:pPr>
    </w:p>
    <w:p w14:paraId="44CBF90D" w14:textId="77777777" w:rsidR="00554AA0" w:rsidRDefault="00554AA0" w:rsidP="00FD4BB9">
      <w:pPr>
        <w:pStyle w:val="ListParagraph"/>
        <w:numPr>
          <w:ilvl w:val="0"/>
          <w:numId w:val="7"/>
        </w:numPr>
        <w:spacing w:line="240" w:lineRule="atLeast"/>
        <w:ind w:left="1418" w:hanging="709"/>
        <w:rPr>
          <w:noProof w:val="0"/>
          <w:lang w:val="en-GB"/>
        </w:rPr>
      </w:pPr>
      <w:r w:rsidRPr="00FD4BB9">
        <w:rPr>
          <w:noProof w:val="0"/>
          <w:lang w:val="en-GB"/>
        </w:rPr>
        <w:t>oversee the development of a sound risk management framework</w:t>
      </w:r>
      <w:r w:rsidR="008A0A40">
        <w:rPr>
          <w:noProof w:val="0"/>
          <w:lang w:val="en-GB"/>
        </w:rPr>
        <w:t>.</w:t>
      </w:r>
    </w:p>
    <w:p w14:paraId="6BB987F6" w14:textId="45382E99" w:rsidR="00C64326" w:rsidRPr="00A97555" w:rsidRDefault="00A97555" w:rsidP="00A97555">
      <w:pPr>
        <w:jc w:val="left"/>
        <w:rPr>
          <w:noProof w:val="0"/>
          <w:lang w:val="en-GB"/>
        </w:rPr>
      </w:pPr>
      <w:r>
        <w:rPr>
          <w:noProof w:val="0"/>
          <w:lang w:val="en-GB"/>
        </w:rPr>
        <w:br w:type="page"/>
      </w:r>
    </w:p>
    <w:p w14:paraId="058C2E8E" w14:textId="77777777" w:rsidR="00554AA0" w:rsidRDefault="00554AA0" w:rsidP="00FD4BB9">
      <w:pPr>
        <w:spacing w:line="240" w:lineRule="atLeast"/>
        <w:ind w:left="720" w:hanging="720"/>
        <w:rPr>
          <w:noProof w:val="0"/>
          <w:lang w:val="en-GB"/>
        </w:rPr>
      </w:pPr>
    </w:p>
    <w:p w14:paraId="6DE2B1A9" w14:textId="77777777" w:rsidR="00F664F4" w:rsidRDefault="00C53098" w:rsidP="00F664F4">
      <w:pPr>
        <w:pStyle w:val="Heading2"/>
        <w:spacing w:before="0"/>
        <w:rPr>
          <w:noProof w:val="0"/>
        </w:rPr>
      </w:pPr>
      <w:bookmarkStart w:id="23" w:name="_Toc220684781"/>
      <w:r>
        <w:rPr>
          <w:noProof w:val="0"/>
          <w:lang w:val="en-GB"/>
        </w:rPr>
        <w:t>23</w:t>
      </w:r>
      <w:r w:rsidR="00F664F4">
        <w:rPr>
          <w:noProof w:val="0"/>
          <w:lang w:val="en-GB"/>
        </w:rPr>
        <w:t xml:space="preserve"> - DUTIES OF SECRETARY</w:t>
      </w:r>
      <w:bookmarkEnd w:id="23"/>
    </w:p>
    <w:p w14:paraId="2CC68374" w14:textId="77777777" w:rsidR="00F664F4" w:rsidRDefault="00F664F4" w:rsidP="00F664F4">
      <w:pPr>
        <w:spacing w:line="240" w:lineRule="atLeast"/>
        <w:rPr>
          <w:noProof w:val="0"/>
          <w:lang w:val="en-GB"/>
        </w:rPr>
      </w:pPr>
    </w:p>
    <w:p w14:paraId="56ADB1B6" w14:textId="77777777" w:rsidR="00F664F4" w:rsidRDefault="00C53098" w:rsidP="00F664F4">
      <w:pPr>
        <w:spacing w:line="240" w:lineRule="atLeast"/>
        <w:ind w:left="720" w:hanging="720"/>
        <w:rPr>
          <w:noProof w:val="0"/>
          <w:lang w:val="en-GB"/>
        </w:rPr>
      </w:pPr>
      <w:r>
        <w:rPr>
          <w:noProof w:val="0"/>
          <w:lang w:val="en-GB"/>
        </w:rPr>
        <w:t>23</w:t>
      </w:r>
      <w:r w:rsidR="00F664F4">
        <w:rPr>
          <w:noProof w:val="0"/>
          <w:lang w:val="en-GB"/>
        </w:rPr>
        <w:t>.1</w:t>
      </w:r>
      <w:r w:rsidR="00F664F4">
        <w:rPr>
          <w:noProof w:val="0"/>
          <w:lang w:val="en-GB"/>
        </w:rPr>
        <w:tab/>
        <w:t>The Secretary will:</w:t>
      </w:r>
    </w:p>
    <w:p w14:paraId="60877246" w14:textId="77777777" w:rsidR="00F664F4" w:rsidRDefault="00F664F4" w:rsidP="00F664F4">
      <w:pPr>
        <w:spacing w:line="240" w:lineRule="atLeast"/>
        <w:ind w:left="720" w:hanging="720"/>
        <w:rPr>
          <w:noProof w:val="0"/>
          <w:lang w:val="en-GB"/>
        </w:rPr>
      </w:pPr>
    </w:p>
    <w:p w14:paraId="4737DB7E" w14:textId="77777777" w:rsidR="00F664F4" w:rsidRDefault="00F664F4" w:rsidP="00F664F4">
      <w:pPr>
        <w:tabs>
          <w:tab w:val="left" w:pos="709"/>
        </w:tabs>
        <w:spacing w:line="240" w:lineRule="atLeast"/>
        <w:ind w:left="1418" w:hanging="1418"/>
        <w:rPr>
          <w:noProof w:val="0"/>
          <w:lang w:val="en-GB"/>
        </w:rPr>
      </w:pPr>
      <w:r>
        <w:rPr>
          <w:noProof w:val="0"/>
          <w:lang w:val="en-GB"/>
        </w:rPr>
        <w:tab/>
      </w:r>
      <w:r w:rsidRPr="003B5A14">
        <w:rPr>
          <w:noProof w:val="0"/>
          <w:lang w:val="en-GB"/>
        </w:rPr>
        <w:t>•</w:t>
      </w:r>
      <w:r w:rsidRPr="003B5A14">
        <w:rPr>
          <w:noProof w:val="0"/>
          <w:lang w:val="en-GB"/>
        </w:rPr>
        <w:tab/>
        <w:t xml:space="preserve">advise the </w:t>
      </w:r>
      <w:r>
        <w:rPr>
          <w:noProof w:val="0"/>
          <w:lang w:val="en-GB"/>
        </w:rPr>
        <w:t>Board</w:t>
      </w:r>
      <w:r w:rsidRPr="003B5A14">
        <w:rPr>
          <w:noProof w:val="0"/>
          <w:lang w:val="en-GB"/>
        </w:rPr>
        <w:t xml:space="preserve"> on corporate governance </w:t>
      </w:r>
      <w:proofErr w:type="gramStart"/>
      <w:r w:rsidRPr="003B5A14">
        <w:rPr>
          <w:noProof w:val="0"/>
          <w:lang w:val="en-GB"/>
        </w:rPr>
        <w:t>issues;</w:t>
      </w:r>
      <w:proofErr w:type="gramEnd"/>
    </w:p>
    <w:p w14:paraId="44EC5879" w14:textId="77777777" w:rsidR="00F664F4" w:rsidRPr="003B5A14" w:rsidRDefault="00F664F4" w:rsidP="00F664F4">
      <w:pPr>
        <w:tabs>
          <w:tab w:val="left" w:pos="709"/>
        </w:tabs>
        <w:spacing w:line="240" w:lineRule="atLeast"/>
        <w:ind w:left="1418" w:hanging="1418"/>
        <w:rPr>
          <w:noProof w:val="0"/>
          <w:lang w:val="en-GB"/>
        </w:rPr>
      </w:pPr>
    </w:p>
    <w:p w14:paraId="3A0B02C8" w14:textId="77777777" w:rsidR="00F664F4" w:rsidRDefault="00F664F4" w:rsidP="00F664F4">
      <w:pPr>
        <w:tabs>
          <w:tab w:val="left" w:pos="709"/>
        </w:tabs>
        <w:spacing w:line="240" w:lineRule="atLeast"/>
        <w:ind w:left="1418" w:hanging="1418"/>
        <w:rPr>
          <w:noProof w:val="0"/>
          <w:lang w:val="en-GB"/>
        </w:rPr>
      </w:pPr>
      <w:r>
        <w:rPr>
          <w:noProof w:val="0"/>
          <w:lang w:val="en-GB"/>
        </w:rPr>
        <w:tab/>
      </w:r>
      <w:r w:rsidRPr="003B5A14">
        <w:rPr>
          <w:noProof w:val="0"/>
          <w:lang w:val="en-GB"/>
        </w:rPr>
        <w:t>•</w:t>
      </w:r>
      <w:r w:rsidRPr="003B5A14">
        <w:rPr>
          <w:noProof w:val="0"/>
          <w:lang w:val="en-GB"/>
        </w:rPr>
        <w:tab/>
        <w:t xml:space="preserve">ensure compliance with the internal corporate governance </w:t>
      </w:r>
      <w:proofErr w:type="gramStart"/>
      <w:r w:rsidRPr="003B5A14">
        <w:rPr>
          <w:noProof w:val="0"/>
          <w:lang w:val="en-GB"/>
        </w:rPr>
        <w:t>system;</w:t>
      </w:r>
      <w:proofErr w:type="gramEnd"/>
    </w:p>
    <w:p w14:paraId="537690EA" w14:textId="77777777" w:rsidR="00F664F4" w:rsidRPr="003B5A14" w:rsidRDefault="00F664F4" w:rsidP="00F664F4">
      <w:pPr>
        <w:tabs>
          <w:tab w:val="left" w:pos="709"/>
        </w:tabs>
        <w:spacing w:line="240" w:lineRule="atLeast"/>
        <w:ind w:left="1418" w:hanging="1418"/>
        <w:rPr>
          <w:noProof w:val="0"/>
          <w:lang w:val="en-GB"/>
        </w:rPr>
      </w:pPr>
    </w:p>
    <w:p w14:paraId="06A24E2F" w14:textId="77777777" w:rsidR="00F664F4" w:rsidRDefault="00F664F4" w:rsidP="00F664F4">
      <w:pPr>
        <w:tabs>
          <w:tab w:val="left" w:pos="709"/>
        </w:tabs>
        <w:spacing w:line="240" w:lineRule="atLeast"/>
        <w:ind w:left="1418" w:hanging="1418"/>
        <w:rPr>
          <w:noProof w:val="0"/>
          <w:lang w:val="en-GB"/>
        </w:rPr>
      </w:pPr>
      <w:r>
        <w:rPr>
          <w:noProof w:val="0"/>
          <w:lang w:val="en-GB"/>
        </w:rPr>
        <w:tab/>
      </w:r>
      <w:r w:rsidRPr="003B5A14">
        <w:rPr>
          <w:noProof w:val="0"/>
          <w:lang w:val="en-GB"/>
        </w:rPr>
        <w:t>•</w:t>
      </w:r>
      <w:r w:rsidRPr="003B5A14">
        <w:rPr>
          <w:noProof w:val="0"/>
          <w:lang w:val="en-GB"/>
        </w:rPr>
        <w:tab/>
        <w:t xml:space="preserve">prepare the </w:t>
      </w:r>
      <w:r>
        <w:rPr>
          <w:noProof w:val="0"/>
          <w:lang w:val="en-GB"/>
        </w:rPr>
        <w:t>agenda for Board meetings</w:t>
      </w:r>
      <w:r w:rsidRPr="003B5A14">
        <w:rPr>
          <w:noProof w:val="0"/>
          <w:lang w:val="en-GB"/>
        </w:rPr>
        <w:t xml:space="preserve"> in consultation with the </w:t>
      </w:r>
      <w:proofErr w:type="gramStart"/>
      <w:r>
        <w:rPr>
          <w:noProof w:val="0"/>
          <w:lang w:val="en-GB"/>
        </w:rPr>
        <w:t>C</w:t>
      </w:r>
      <w:r w:rsidRPr="003B5A14">
        <w:rPr>
          <w:noProof w:val="0"/>
          <w:lang w:val="en-GB"/>
        </w:rPr>
        <w:t>hair</w:t>
      </w:r>
      <w:r>
        <w:rPr>
          <w:noProof w:val="0"/>
          <w:lang w:val="en-GB"/>
        </w:rPr>
        <w:t>person;</w:t>
      </w:r>
      <w:proofErr w:type="gramEnd"/>
    </w:p>
    <w:p w14:paraId="1B9E0724" w14:textId="77777777" w:rsidR="00F664F4" w:rsidRPr="003B5A14" w:rsidRDefault="00F664F4" w:rsidP="00F664F4">
      <w:pPr>
        <w:tabs>
          <w:tab w:val="left" w:pos="709"/>
        </w:tabs>
        <w:spacing w:line="240" w:lineRule="atLeast"/>
        <w:ind w:left="1418" w:hanging="1418"/>
        <w:rPr>
          <w:noProof w:val="0"/>
          <w:lang w:val="en-GB"/>
        </w:rPr>
      </w:pPr>
    </w:p>
    <w:p w14:paraId="1884AE0C" w14:textId="77777777" w:rsidR="00F664F4" w:rsidRDefault="00F664F4" w:rsidP="00F664F4">
      <w:pPr>
        <w:tabs>
          <w:tab w:val="left" w:pos="709"/>
        </w:tabs>
        <w:spacing w:line="240" w:lineRule="atLeast"/>
        <w:ind w:left="1418" w:hanging="1418"/>
        <w:rPr>
          <w:noProof w:val="0"/>
          <w:lang w:val="en-GB"/>
        </w:rPr>
      </w:pPr>
      <w:r>
        <w:rPr>
          <w:noProof w:val="0"/>
          <w:lang w:val="en-GB"/>
        </w:rPr>
        <w:tab/>
      </w:r>
      <w:r w:rsidRPr="003B5A14">
        <w:rPr>
          <w:noProof w:val="0"/>
          <w:lang w:val="en-GB"/>
        </w:rPr>
        <w:t>•</w:t>
      </w:r>
      <w:r w:rsidRPr="003B5A14">
        <w:rPr>
          <w:noProof w:val="0"/>
          <w:lang w:val="en-GB"/>
        </w:rPr>
        <w:tab/>
        <w:t xml:space="preserve">coordinate the timely completion and dispatch of </w:t>
      </w:r>
      <w:r>
        <w:rPr>
          <w:noProof w:val="0"/>
          <w:lang w:val="en-GB"/>
        </w:rPr>
        <w:t>Board</w:t>
      </w:r>
      <w:r w:rsidRPr="003B5A14">
        <w:rPr>
          <w:noProof w:val="0"/>
          <w:lang w:val="en-GB"/>
        </w:rPr>
        <w:t xml:space="preserve"> </w:t>
      </w:r>
      <w:proofErr w:type="gramStart"/>
      <w:r w:rsidRPr="003B5A14">
        <w:rPr>
          <w:noProof w:val="0"/>
          <w:lang w:val="en-GB"/>
        </w:rPr>
        <w:t>papers;</w:t>
      </w:r>
      <w:proofErr w:type="gramEnd"/>
    </w:p>
    <w:p w14:paraId="3515BE27" w14:textId="77777777" w:rsidR="00F664F4" w:rsidRPr="003B5A14" w:rsidRDefault="00F664F4" w:rsidP="00F664F4">
      <w:pPr>
        <w:tabs>
          <w:tab w:val="left" w:pos="709"/>
        </w:tabs>
        <w:spacing w:line="240" w:lineRule="atLeast"/>
        <w:ind w:left="1418" w:hanging="1418"/>
        <w:rPr>
          <w:noProof w:val="0"/>
          <w:lang w:val="en-GB"/>
        </w:rPr>
      </w:pPr>
    </w:p>
    <w:p w14:paraId="1E2CB610" w14:textId="77777777" w:rsidR="00F664F4" w:rsidRDefault="00F664F4" w:rsidP="00F664F4">
      <w:pPr>
        <w:tabs>
          <w:tab w:val="left" w:pos="709"/>
        </w:tabs>
        <w:spacing w:line="240" w:lineRule="atLeast"/>
        <w:ind w:left="1418" w:hanging="1418"/>
        <w:rPr>
          <w:noProof w:val="0"/>
          <w:lang w:val="en-GB"/>
        </w:rPr>
      </w:pPr>
      <w:r>
        <w:rPr>
          <w:noProof w:val="0"/>
          <w:lang w:val="en-GB"/>
        </w:rPr>
        <w:tab/>
      </w:r>
      <w:r w:rsidRPr="003B5A14">
        <w:rPr>
          <w:noProof w:val="0"/>
          <w:lang w:val="en-GB"/>
        </w:rPr>
        <w:t>•</w:t>
      </w:r>
      <w:r w:rsidRPr="003B5A14">
        <w:rPr>
          <w:noProof w:val="0"/>
          <w:lang w:val="en-GB"/>
        </w:rPr>
        <w:tab/>
        <w:t xml:space="preserve">ensure that the disclosures required by the Act are made to members and the </w:t>
      </w:r>
      <w:r>
        <w:rPr>
          <w:noProof w:val="0"/>
          <w:lang w:val="en-GB"/>
        </w:rPr>
        <w:t>Fair Work</w:t>
      </w:r>
      <w:r w:rsidRPr="003B5A14">
        <w:rPr>
          <w:noProof w:val="0"/>
          <w:lang w:val="en-GB"/>
        </w:rPr>
        <w:t xml:space="preserve"> </w:t>
      </w:r>
      <w:proofErr w:type="gramStart"/>
      <w:r w:rsidRPr="003B5A14">
        <w:rPr>
          <w:noProof w:val="0"/>
          <w:lang w:val="en-GB"/>
        </w:rPr>
        <w:t>Commission;</w:t>
      </w:r>
      <w:proofErr w:type="gramEnd"/>
    </w:p>
    <w:p w14:paraId="345139C3" w14:textId="77777777" w:rsidR="00F664F4" w:rsidRPr="003B5A14" w:rsidRDefault="00F664F4" w:rsidP="00F664F4">
      <w:pPr>
        <w:tabs>
          <w:tab w:val="left" w:pos="709"/>
        </w:tabs>
        <w:spacing w:line="240" w:lineRule="atLeast"/>
        <w:ind w:left="1418" w:hanging="1418"/>
        <w:rPr>
          <w:noProof w:val="0"/>
          <w:lang w:val="en-GB"/>
        </w:rPr>
      </w:pPr>
    </w:p>
    <w:p w14:paraId="2B21BF4A" w14:textId="1B4AD99F" w:rsidR="00F664F4" w:rsidRDefault="00F664F4" w:rsidP="00F664F4">
      <w:pPr>
        <w:tabs>
          <w:tab w:val="left" w:pos="709"/>
        </w:tabs>
        <w:spacing w:line="240" w:lineRule="atLeast"/>
        <w:ind w:left="1418" w:hanging="1418"/>
        <w:rPr>
          <w:noProof w:val="0"/>
          <w:lang w:val="en-GB"/>
        </w:rPr>
      </w:pPr>
      <w:r>
        <w:rPr>
          <w:noProof w:val="0"/>
          <w:lang w:val="en-GB"/>
        </w:rPr>
        <w:tab/>
      </w:r>
      <w:r w:rsidRPr="003B5A14">
        <w:rPr>
          <w:noProof w:val="0"/>
          <w:lang w:val="en-GB"/>
        </w:rPr>
        <w:t>•</w:t>
      </w:r>
      <w:r w:rsidRPr="003B5A14">
        <w:rPr>
          <w:noProof w:val="0"/>
          <w:lang w:val="en-GB"/>
        </w:rPr>
        <w:tab/>
        <w:t xml:space="preserve">ensure that </w:t>
      </w:r>
      <w:r w:rsidR="00FC3B61" w:rsidRPr="00EB7945">
        <w:rPr>
          <w:noProof w:val="0"/>
          <w:lang w:val="en-GB"/>
        </w:rPr>
        <w:t>the records</w:t>
      </w:r>
      <w:r w:rsidR="00547CB6" w:rsidRPr="00EB7945">
        <w:rPr>
          <w:noProof w:val="0"/>
          <w:lang w:val="en-GB"/>
        </w:rPr>
        <w:t xml:space="preserve"> required to be kept and maintained</w:t>
      </w:r>
      <w:r w:rsidRPr="00EB7945">
        <w:rPr>
          <w:noProof w:val="0"/>
          <w:lang w:val="en-GB"/>
        </w:rPr>
        <w:t xml:space="preserve"> </w:t>
      </w:r>
      <w:r w:rsidR="00547CB6" w:rsidRPr="00EB7945">
        <w:rPr>
          <w:noProof w:val="0"/>
          <w:lang w:val="en-GB"/>
        </w:rPr>
        <w:t xml:space="preserve">by an organisation registered under the Act </w:t>
      </w:r>
      <w:r w:rsidRPr="00EB7945">
        <w:rPr>
          <w:noProof w:val="0"/>
          <w:lang w:val="en-GB"/>
        </w:rPr>
        <w:t xml:space="preserve">are </w:t>
      </w:r>
      <w:r w:rsidR="00547CB6" w:rsidRPr="00EB7945">
        <w:rPr>
          <w:noProof w:val="0"/>
          <w:lang w:val="en-GB"/>
        </w:rPr>
        <w:t xml:space="preserve">kept and </w:t>
      </w:r>
      <w:r w:rsidRPr="00EB7945">
        <w:rPr>
          <w:noProof w:val="0"/>
          <w:lang w:val="en-GB"/>
        </w:rPr>
        <w:t>maintained,</w:t>
      </w:r>
    </w:p>
    <w:p w14:paraId="48B43E5E" w14:textId="77777777" w:rsidR="00F664F4" w:rsidRPr="003B5A14" w:rsidRDefault="00F664F4" w:rsidP="00F664F4">
      <w:pPr>
        <w:tabs>
          <w:tab w:val="left" w:pos="709"/>
        </w:tabs>
        <w:spacing w:line="240" w:lineRule="atLeast"/>
        <w:ind w:left="1418" w:hanging="1418"/>
        <w:rPr>
          <w:noProof w:val="0"/>
          <w:lang w:val="en-GB"/>
        </w:rPr>
      </w:pPr>
    </w:p>
    <w:p w14:paraId="45C976BD" w14:textId="77777777" w:rsidR="00F664F4" w:rsidRDefault="00F664F4" w:rsidP="00F664F4">
      <w:pPr>
        <w:tabs>
          <w:tab w:val="left" w:pos="709"/>
        </w:tabs>
        <w:spacing w:line="240" w:lineRule="atLeast"/>
        <w:ind w:left="1418" w:hanging="1418"/>
        <w:rPr>
          <w:noProof w:val="0"/>
          <w:lang w:val="en-GB"/>
        </w:rPr>
      </w:pPr>
      <w:r>
        <w:rPr>
          <w:noProof w:val="0"/>
          <w:lang w:val="en-GB"/>
        </w:rPr>
        <w:tab/>
      </w:r>
      <w:r w:rsidRPr="003B5A14">
        <w:rPr>
          <w:noProof w:val="0"/>
          <w:lang w:val="en-GB"/>
        </w:rPr>
        <w:t>•</w:t>
      </w:r>
      <w:r w:rsidRPr="003B5A14">
        <w:rPr>
          <w:noProof w:val="0"/>
          <w:lang w:val="en-GB"/>
        </w:rPr>
        <w:tab/>
        <w:t>ensure that the Association complies with its rules, governance framework and statutory obligations, including advising the notifications of the Australian Ele</w:t>
      </w:r>
      <w:r>
        <w:rPr>
          <w:noProof w:val="0"/>
          <w:lang w:val="en-GB"/>
        </w:rPr>
        <w:t>ctoral Office from time to time</w:t>
      </w:r>
      <w:r w:rsidRPr="003B5A14">
        <w:rPr>
          <w:noProof w:val="0"/>
          <w:lang w:val="en-GB"/>
        </w:rPr>
        <w:t>;</w:t>
      </w:r>
      <w:r>
        <w:rPr>
          <w:noProof w:val="0"/>
          <w:lang w:val="en-GB"/>
        </w:rPr>
        <w:t xml:space="preserve"> and</w:t>
      </w:r>
    </w:p>
    <w:p w14:paraId="5CDCFB4A" w14:textId="77777777" w:rsidR="00F664F4" w:rsidRPr="003B5A14" w:rsidRDefault="00F664F4" w:rsidP="00F664F4">
      <w:pPr>
        <w:tabs>
          <w:tab w:val="left" w:pos="709"/>
        </w:tabs>
        <w:spacing w:line="240" w:lineRule="atLeast"/>
        <w:ind w:left="1418" w:hanging="1418"/>
        <w:rPr>
          <w:noProof w:val="0"/>
          <w:lang w:val="en-GB"/>
        </w:rPr>
      </w:pPr>
    </w:p>
    <w:p w14:paraId="24A11C6D" w14:textId="77777777" w:rsidR="00F664F4" w:rsidRDefault="00F664F4" w:rsidP="00F664F4">
      <w:pPr>
        <w:tabs>
          <w:tab w:val="left" w:pos="709"/>
        </w:tabs>
        <w:spacing w:line="240" w:lineRule="atLeast"/>
        <w:ind w:left="1418" w:hanging="1418"/>
        <w:rPr>
          <w:noProof w:val="0"/>
          <w:lang w:val="en-GB"/>
        </w:rPr>
      </w:pPr>
      <w:r>
        <w:rPr>
          <w:noProof w:val="0"/>
          <w:lang w:val="en-GB"/>
        </w:rPr>
        <w:tab/>
      </w:r>
      <w:r w:rsidRPr="003B5A14">
        <w:rPr>
          <w:noProof w:val="0"/>
          <w:lang w:val="en-GB"/>
        </w:rPr>
        <w:t>•</w:t>
      </w:r>
      <w:r w:rsidRPr="003B5A14">
        <w:rPr>
          <w:noProof w:val="0"/>
          <w:lang w:val="en-GB"/>
        </w:rPr>
        <w:tab/>
        <w:t>provide for the keeping of committee of management minute books</w:t>
      </w:r>
      <w:r>
        <w:rPr>
          <w:noProof w:val="0"/>
          <w:lang w:val="en-GB"/>
        </w:rPr>
        <w:t>,</w:t>
      </w:r>
    </w:p>
    <w:p w14:paraId="53CC5391" w14:textId="77777777" w:rsidR="00F664F4" w:rsidRDefault="00F664F4" w:rsidP="00F664F4">
      <w:pPr>
        <w:spacing w:line="240" w:lineRule="atLeast"/>
        <w:ind w:left="720" w:hanging="720"/>
        <w:rPr>
          <w:noProof w:val="0"/>
          <w:lang w:val="en-GB"/>
        </w:rPr>
      </w:pPr>
    </w:p>
    <w:p w14:paraId="60AED6F0" w14:textId="77777777" w:rsidR="00F664F4" w:rsidRDefault="00F664F4" w:rsidP="00F664F4">
      <w:pPr>
        <w:spacing w:line="240" w:lineRule="atLeast"/>
        <w:ind w:left="720" w:hanging="11"/>
        <w:rPr>
          <w:noProof w:val="0"/>
          <w:lang w:val="en-GB"/>
        </w:rPr>
      </w:pPr>
      <w:r>
        <w:rPr>
          <w:noProof w:val="0"/>
          <w:lang w:val="en-GB"/>
        </w:rPr>
        <w:t>and in addition to duties elsewhere specified in these Rules shall cause to be kept:</w:t>
      </w:r>
    </w:p>
    <w:p w14:paraId="2E78994B" w14:textId="77777777" w:rsidR="00F664F4" w:rsidRDefault="00F664F4" w:rsidP="00F664F4">
      <w:pPr>
        <w:spacing w:line="240" w:lineRule="atLeast"/>
        <w:rPr>
          <w:noProof w:val="0"/>
          <w:lang w:val="en-GB"/>
        </w:rPr>
      </w:pPr>
    </w:p>
    <w:p w14:paraId="639D9F7F" w14:textId="77777777" w:rsidR="00F664F4" w:rsidRDefault="00F664F4" w:rsidP="00F664F4">
      <w:pPr>
        <w:tabs>
          <w:tab w:val="left" w:pos="720"/>
          <w:tab w:val="left" w:pos="720"/>
        </w:tabs>
        <w:spacing w:line="240" w:lineRule="atLeast"/>
        <w:ind w:left="1440" w:hanging="1440"/>
        <w:rPr>
          <w:noProof w:val="0"/>
          <w:lang w:val="en-GB"/>
        </w:rPr>
      </w:pPr>
      <w:r>
        <w:rPr>
          <w:noProof w:val="0"/>
          <w:lang w:val="en-GB"/>
        </w:rPr>
        <w:tab/>
        <w:t>(a)</w:t>
      </w:r>
      <w:r>
        <w:rPr>
          <w:noProof w:val="0"/>
          <w:lang w:val="en-GB"/>
        </w:rPr>
        <w:tab/>
        <w:t>a faithful record of the business transacted at all meetings of the Association, or any Committee thereof; and</w:t>
      </w:r>
    </w:p>
    <w:p w14:paraId="30FCAF64" w14:textId="77777777" w:rsidR="00F664F4" w:rsidRDefault="00F664F4" w:rsidP="00F664F4">
      <w:pPr>
        <w:tabs>
          <w:tab w:val="left" w:pos="720"/>
          <w:tab w:val="left" w:pos="720"/>
        </w:tabs>
        <w:spacing w:line="240" w:lineRule="atLeast"/>
        <w:rPr>
          <w:noProof w:val="0"/>
          <w:lang w:val="en-GB"/>
        </w:rPr>
      </w:pPr>
    </w:p>
    <w:p w14:paraId="68E16A84" w14:textId="79F6E67C" w:rsidR="00F664F4" w:rsidRDefault="00F664F4" w:rsidP="00F664F4">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 xml:space="preserve">a register of </w:t>
      </w:r>
      <w:r w:rsidRPr="00E47988">
        <w:rPr>
          <w:noProof w:val="0"/>
          <w:lang w:val="en-GB"/>
        </w:rPr>
        <w:t xml:space="preserve">members of the Association </w:t>
      </w:r>
      <w:r w:rsidR="003F5C84" w:rsidRPr="00E47988">
        <w:rPr>
          <w:noProof w:val="0"/>
          <w:lang w:val="en-GB"/>
        </w:rPr>
        <w:t>in accordance with Rule 12.1.</w:t>
      </w:r>
    </w:p>
    <w:p w14:paraId="2AC025F7" w14:textId="77777777" w:rsidR="00F664F4" w:rsidRDefault="00F664F4" w:rsidP="00F664F4">
      <w:pPr>
        <w:spacing w:line="240" w:lineRule="atLeast"/>
        <w:rPr>
          <w:noProof w:val="0"/>
          <w:lang w:val="en-GB"/>
        </w:rPr>
      </w:pPr>
    </w:p>
    <w:p w14:paraId="287D50AB" w14:textId="77777777" w:rsidR="00F664F4" w:rsidRDefault="00C53098" w:rsidP="00F664F4">
      <w:pPr>
        <w:spacing w:line="240" w:lineRule="atLeast"/>
        <w:ind w:left="720" w:hanging="720"/>
        <w:rPr>
          <w:noProof w:val="0"/>
          <w:lang w:val="en-GB"/>
        </w:rPr>
      </w:pPr>
      <w:r>
        <w:rPr>
          <w:noProof w:val="0"/>
          <w:lang w:val="en-GB"/>
        </w:rPr>
        <w:t>23</w:t>
      </w:r>
      <w:r w:rsidR="00F664F4">
        <w:rPr>
          <w:noProof w:val="0"/>
          <w:lang w:val="en-GB"/>
        </w:rPr>
        <w:t>.2</w:t>
      </w:r>
      <w:r w:rsidR="00F664F4">
        <w:rPr>
          <w:noProof w:val="0"/>
          <w:lang w:val="en-GB"/>
        </w:rPr>
        <w:tab/>
        <w:t>The Secretary shall cause to be issued:</w:t>
      </w:r>
    </w:p>
    <w:p w14:paraId="6A8C8516" w14:textId="77777777" w:rsidR="00F664F4" w:rsidRDefault="00F664F4" w:rsidP="00F664F4">
      <w:pPr>
        <w:tabs>
          <w:tab w:val="left" w:pos="720"/>
        </w:tabs>
        <w:spacing w:line="240" w:lineRule="atLeast"/>
        <w:rPr>
          <w:noProof w:val="0"/>
          <w:lang w:val="en-GB"/>
        </w:rPr>
      </w:pPr>
    </w:p>
    <w:p w14:paraId="2BDA9C72" w14:textId="77777777" w:rsidR="00F664F4" w:rsidRDefault="00F664F4" w:rsidP="00F664F4">
      <w:pPr>
        <w:tabs>
          <w:tab w:val="left" w:pos="720"/>
          <w:tab w:val="left" w:pos="720"/>
        </w:tabs>
        <w:spacing w:line="240" w:lineRule="atLeast"/>
        <w:ind w:left="1440" w:hanging="1440"/>
        <w:rPr>
          <w:noProof w:val="0"/>
          <w:lang w:val="en-GB"/>
        </w:rPr>
      </w:pPr>
      <w:r>
        <w:rPr>
          <w:noProof w:val="0"/>
          <w:lang w:val="en-GB"/>
        </w:rPr>
        <w:tab/>
        <w:t>(a)</w:t>
      </w:r>
      <w:r>
        <w:rPr>
          <w:noProof w:val="0"/>
          <w:lang w:val="en-GB"/>
        </w:rPr>
        <w:tab/>
        <w:t>notices of all resolutions, decisions, amendments in Association Rules, regulations, Agreements and of all meetings connected with the Association; and</w:t>
      </w:r>
    </w:p>
    <w:p w14:paraId="7CB09A20" w14:textId="77777777" w:rsidR="00F664F4" w:rsidRDefault="00F664F4" w:rsidP="00F664F4">
      <w:pPr>
        <w:tabs>
          <w:tab w:val="left" w:pos="720"/>
          <w:tab w:val="left" w:pos="720"/>
        </w:tabs>
        <w:spacing w:line="240" w:lineRule="atLeast"/>
        <w:rPr>
          <w:noProof w:val="0"/>
          <w:lang w:val="en-GB"/>
        </w:rPr>
      </w:pPr>
    </w:p>
    <w:p w14:paraId="1E15C03A" w14:textId="77777777" w:rsidR="00F664F4" w:rsidRDefault="00F664F4" w:rsidP="00F664F4">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all notices and returns required to be given by or on behalf of the Association under any Act of Parliament.</w:t>
      </w:r>
    </w:p>
    <w:p w14:paraId="437C3BA0" w14:textId="77777777" w:rsidR="00F664F4" w:rsidRDefault="00F664F4" w:rsidP="00F664F4">
      <w:pPr>
        <w:spacing w:line="240" w:lineRule="atLeast"/>
        <w:rPr>
          <w:noProof w:val="0"/>
          <w:lang w:val="en-GB"/>
        </w:rPr>
      </w:pPr>
    </w:p>
    <w:p w14:paraId="100838B4" w14:textId="52D565A0" w:rsidR="00F664F4" w:rsidRDefault="00C53098" w:rsidP="00F664F4">
      <w:pPr>
        <w:spacing w:line="240" w:lineRule="atLeast"/>
        <w:ind w:left="720" w:hanging="720"/>
        <w:rPr>
          <w:noProof w:val="0"/>
          <w:lang w:val="en-GB"/>
        </w:rPr>
      </w:pPr>
      <w:r>
        <w:rPr>
          <w:noProof w:val="0"/>
          <w:lang w:val="en-GB"/>
        </w:rPr>
        <w:t>23</w:t>
      </w:r>
      <w:r w:rsidR="00F664F4">
        <w:rPr>
          <w:noProof w:val="0"/>
          <w:lang w:val="en-GB"/>
        </w:rPr>
        <w:t>.3</w:t>
      </w:r>
      <w:r w:rsidR="00F664F4">
        <w:rPr>
          <w:noProof w:val="0"/>
          <w:lang w:val="en-GB"/>
        </w:rPr>
        <w:tab/>
        <w:t>The Secretary is authorised on behalf of the Association to bring or defend, or cause to be brought or defended, any action, prosecution or complaint in any Court of Law and/or Arbitration touching or concerning any property or any right or claim to property of the Association, and in particular to sue for or institute proceedings in respect of arrears of contributions, subscriptions, fees, levies, fines or any other moneys payable by members to the Association. The S</w:t>
      </w:r>
      <w:r w:rsidR="0067786F">
        <w:rPr>
          <w:noProof w:val="0"/>
          <w:lang w:val="en-GB"/>
        </w:rPr>
        <w:t>e</w:t>
      </w:r>
      <w:r w:rsidR="00F664F4">
        <w:rPr>
          <w:noProof w:val="0"/>
          <w:lang w:val="en-GB"/>
        </w:rPr>
        <w:t>cretary, and any member of the salaried staff of the Association, to whom he/she delegates authority, is also authorised to represent and appear on behalf of the Association and any member thereof in any such Court in any proceedings concerning the Association or any member thereof.</w:t>
      </w:r>
    </w:p>
    <w:p w14:paraId="4B5BD0C9" w14:textId="77777777" w:rsidR="00A603EB" w:rsidRDefault="00A603EB" w:rsidP="00A603EB">
      <w:pPr>
        <w:pStyle w:val="Heading2"/>
        <w:rPr>
          <w:noProof w:val="0"/>
        </w:rPr>
      </w:pPr>
      <w:bookmarkStart w:id="24" w:name="_Toc220684782"/>
      <w:r>
        <w:rPr>
          <w:noProof w:val="0"/>
          <w:lang w:val="en-GB"/>
        </w:rPr>
        <w:t xml:space="preserve">24 - AUDIT </w:t>
      </w:r>
      <w:r w:rsidRPr="009609D9">
        <w:rPr>
          <w:noProof w:val="0"/>
          <w:lang w:val="en-GB"/>
        </w:rPr>
        <w:t>AND DUTIES OF TREASURER</w:t>
      </w:r>
      <w:bookmarkEnd w:id="24"/>
    </w:p>
    <w:p w14:paraId="1C6596A6" w14:textId="77777777" w:rsidR="00A603EB" w:rsidRDefault="00A603EB" w:rsidP="00A603EB">
      <w:pPr>
        <w:spacing w:line="240" w:lineRule="atLeast"/>
        <w:rPr>
          <w:noProof w:val="0"/>
          <w:lang w:val="en-GB"/>
        </w:rPr>
      </w:pPr>
    </w:p>
    <w:p w14:paraId="005119CD" w14:textId="7455357C" w:rsidR="00A603EB" w:rsidRDefault="00A603EB" w:rsidP="00A603EB">
      <w:pPr>
        <w:spacing w:line="240" w:lineRule="atLeast"/>
        <w:ind w:left="720" w:hanging="720"/>
        <w:rPr>
          <w:noProof w:val="0"/>
          <w:lang w:val="en-GB"/>
        </w:rPr>
      </w:pPr>
      <w:r>
        <w:rPr>
          <w:noProof w:val="0"/>
          <w:lang w:val="en-GB"/>
        </w:rPr>
        <w:t>24.1</w:t>
      </w:r>
      <w:r>
        <w:rPr>
          <w:noProof w:val="0"/>
          <w:lang w:val="en-GB"/>
        </w:rPr>
        <w:tab/>
        <w:t xml:space="preserve">An Auditor or Auditors shall be appointed in accordance with the </w:t>
      </w:r>
      <w:r w:rsidRPr="0081584A">
        <w:rPr>
          <w:iCs/>
          <w:noProof w:val="0"/>
          <w:lang w:val="en-GB"/>
        </w:rPr>
        <w:t>Act</w:t>
      </w:r>
      <w:r w:rsidRPr="00421D3D">
        <w:rPr>
          <w:iCs/>
          <w:noProof w:val="0"/>
          <w:lang w:val="en-GB"/>
        </w:rPr>
        <w:t xml:space="preserve"> </w:t>
      </w:r>
      <w:r>
        <w:rPr>
          <w:noProof w:val="0"/>
          <w:lang w:val="en-GB"/>
        </w:rPr>
        <w:t xml:space="preserve">and regulations made thereunder by the Association at </w:t>
      </w:r>
      <w:r w:rsidRPr="00EB7945">
        <w:rPr>
          <w:noProof w:val="0"/>
          <w:lang w:val="en-GB"/>
        </w:rPr>
        <w:t xml:space="preserve">an </w:t>
      </w:r>
      <w:r>
        <w:rPr>
          <w:noProof w:val="0"/>
          <w:lang w:val="en-GB"/>
        </w:rPr>
        <w:t xml:space="preserve">Annual General meeting.  </w:t>
      </w:r>
    </w:p>
    <w:p w14:paraId="4257897E" w14:textId="77777777" w:rsidR="00A603EB" w:rsidRDefault="00A603EB" w:rsidP="00A603EB">
      <w:pPr>
        <w:spacing w:line="240" w:lineRule="atLeast"/>
        <w:rPr>
          <w:noProof w:val="0"/>
          <w:lang w:val="en-GB"/>
        </w:rPr>
      </w:pPr>
    </w:p>
    <w:p w14:paraId="33426D35" w14:textId="77CA0D3C" w:rsidR="00655093" w:rsidRDefault="00A603EB" w:rsidP="00A603EB">
      <w:pPr>
        <w:spacing w:line="240" w:lineRule="atLeast"/>
        <w:ind w:left="720" w:hanging="720"/>
        <w:rPr>
          <w:noProof w:val="0"/>
          <w:lang w:val="en-GB"/>
        </w:rPr>
      </w:pPr>
      <w:r>
        <w:rPr>
          <w:noProof w:val="0"/>
          <w:lang w:val="en-GB"/>
        </w:rPr>
        <w:t>24.2</w:t>
      </w:r>
      <w:r>
        <w:rPr>
          <w:noProof w:val="0"/>
          <w:lang w:val="en-GB"/>
        </w:rPr>
        <w:tab/>
      </w:r>
      <w:r w:rsidR="00DE7A41" w:rsidRPr="00EB7945">
        <w:rPr>
          <w:noProof w:val="0"/>
          <w:lang w:val="en-GB"/>
        </w:rPr>
        <w:t xml:space="preserve">As soon as practicable after the end of each financial year the Auditor shall inspect and audit the financial records of the Association and prepare a report on that inspection and audit, such report to be distributed to members and presented to the next occurring annual general meeting in accordance with the RO Act and Rule </w:t>
      </w:r>
      <w:r w:rsidR="003D39AD" w:rsidRPr="00EB7945">
        <w:rPr>
          <w:noProof w:val="0"/>
          <w:lang w:val="en-GB"/>
        </w:rPr>
        <w:t>s</w:t>
      </w:r>
      <w:r w:rsidR="00DE7A41" w:rsidRPr="00EB7945">
        <w:rPr>
          <w:noProof w:val="0"/>
          <w:lang w:val="en-GB"/>
        </w:rPr>
        <w:t xml:space="preserve">17.1(b) (2) </w:t>
      </w:r>
      <w:r w:rsidR="003D39AD" w:rsidRPr="00EB7945">
        <w:rPr>
          <w:noProof w:val="0"/>
          <w:lang w:val="en-GB"/>
        </w:rPr>
        <w:t xml:space="preserve">and 39.4 </w:t>
      </w:r>
      <w:r w:rsidR="00DE7A41" w:rsidRPr="00EB7945">
        <w:rPr>
          <w:noProof w:val="0"/>
          <w:lang w:val="en-GB"/>
        </w:rPr>
        <w:t>of these Rules.</w:t>
      </w:r>
    </w:p>
    <w:p w14:paraId="16646897" w14:textId="77777777" w:rsidR="00655093" w:rsidRDefault="00655093" w:rsidP="00A603EB">
      <w:pPr>
        <w:spacing w:line="240" w:lineRule="atLeast"/>
        <w:ind w:left="720" w:hanging="720"/>
        <w:rPr>
          <w:noProof w:val="0"/>
          <w:lang w:val="en-GB"/>
        </w:rPr>
      </w:pPr>
    </w:p>
    <w:p w14:paraId="250D36A2" w14:textId="77777777" w:rsidR="00A603EB" w:rsidRDefault="00655093" w:rsidP="00A603EB">
      <w:pPr>
        <w:spacing w:line="240" w:lineRule="atLeast"/>
        <w:ind w:left="720" w:hanging="720"/>
        <w:rPr>
          <w:noProof w:val="0"/>
          <w:lang w:val="en-GB"/>
        </w:rPr>
      </w:pPr>
      <w:r>
        <w:rPr>
          <w:noProof w:val="0"/>
          <w:lang w:val="en-GB"/>
        </w:rPr>
        <w:t>24.3</w:t>
      </w:r>
      <w:r>
        <w:rPr>
          <w:noProof w:val="0"/>
          <w:lang w:val="en-GB"/>
        </w:rPr>
        <w:tab/>
      </w:r>
      <w:r w:rsidR="00A603EB">
        <w:rPr>
          <w:noProof w:val="0"/>
          <w:lang w:val="en-GB"/>
        </w:rPr>
        <w:t>The Auditor shall hold office from the time of appointment unless terminated by resolution passed at an Annual General Meeting of the Association, he/she has died or retired and any casual vacancy occurring in the office of Auditor may be filled by resolution of the Board.</w:t>
      </w:r>
    </w:p>
    <w:p w14:paraId="102B56E9" w14:textId="77777777" w:rsidR="00D20BB5" w:rsidRDefault="00D20BB5" w:rsidP="00A603EB">
      <w:pPr>
        <w:spacing w:line="240" w:lineRule="atLeast"/>
        <w:ind w:left="720" w:hanging="720"/>
        <w:rPr>
          <w:noProof w:val="0"/>
          <w:lang w:val="en-GB"/>
        </w:rPr>
      </w:pPr>
    </w:p>
    <w:p w14:paraId="06F5AD29" w14:textId="03F1DBDF" w:rsidR="00A603EB" w:rsidRDefault="00A603EB" w:rsidP="00A603EB">
      <w:pPr>
        <w:spacing w:line="240" w:lineRule="atLeast"/>
        <w:ind w:left="720" w:hanging="720"/>
        <w:rPr>
          <w:noProof w:val="0"/>
          <w:lang w:val="en-GB"/>
        </w:rPr>
      </w:pPr>
      <w:r>
        <w:rPr>
          <w:noProof w:val="0"/>
          <w:lang w:val="en-GB"/>
        </w:rPr>
        <w:t>24</w:t>
      </w:r>
      <w:r w:rsidRPr="00C17926">
        <w:rPr>
          <w:noProof w:val="0"/>
          <w:lang w:val="en-GB"/>
        </w:rPr>
        <w:t>.</w:t>
      </w:r>
      <w:r w:rsidR="00655093">
        <w:rPr>
          <w:noProof w:val="0"/>
          <w:lang w:val="en-GB"/>
        </w:rPr>
        <w:t>4</w:t>
      </w:r>
      <w:r w:rsidRPr="00C17926">
        <w:rPr>
          <w:noProof w:val="0"/>
          <w:lang w:val="en-GB"/>
        </w:rPr>
        <w:t xml:space="preserve">    The Treasurer has the responsibility, working closely with management to:</w:t>
      </w:r>
    </w:p>
    <w:p w14:paraId="1A00BC3D" w14:textId="77777777" w:rsidR="00A603EB" w:rsidRPr="00C17926" w:rsidRDefault="00A603EB" w:rsidP="00A603EB">
      <w:pPr>
        <w:spacing w:line="240" w:lineRule="atLeast"/>
        <w:ind w:left="720" w:hanging="720"/>
        <w:rPr>
          <w:noProof w:val="0"/>
          <w:lang w:val="en-GB"/>
        </w:rPr>
      </w:pPr>
    </w:p>
    <w:p w14:paraId="2942286F" w14:textId="77777777" w:rsidR="00A603EB" w:rsidRDefault="00A603EB" w:rsidP="00A603EB">
      <w:pPr>
        <w:tabs>
          <w:tab w:val="left" w:pos="709"/>
        </w:tabs>
        <w:spacing w:line="240" w:lineRule="atLeast"/>
        <w:ind w:left="1418" w:hanging="720"/>
        <w:rPr>
          <w:noProof w:val="0"/>
          <w:lang w:val="en-GB"/>
        </w:rPr>
      </w:pPr>
      <w:r w:rsidRPr="00C17926">
        <w:rPr>
          <w:noProof w:val="0"/>
          <w:lang w:val="en-GB"/>
        </w:rPr>
        <w:t>•</w:t>
      </w:r>
      <w:r w:rsidRPr="00C17926">
        <w:rPr>
          <w:noProof w:val="0"/>
          <w:lang w:val="en-GB"/>
        </w:rPr>
        <w:tab/>
        <w:t xml:space="preserve">oversee how the association’s financial reserves are spent, either directly dictating expenditure or authorizing it as </w:t>
      </w:r>
      <w:proofErr w:type="gramStart"/>
      <w:r w:rsidRPr="00C17926">
        <w:rPr>
          <w:noProof w:val="0"/>
          <w:lang w:val="en-GB"/>
        </w:rPr>
        <w:t>required</w:t>
      </w:r>
      <w:r>
        <w:rPr>
          <w:noProof w:val="0"/>
          <w:lang w:val="en-GB"/>
        </w:rPr>
        <w:t>;</w:t>
      </w:r>
      <w:proofErr w:type="gramEnd"/>
    </w:p>
    <w:p w14:paraId="6A15ED9C" w14:textId="77777777" w:rsidR="00A603EB" w:rsidRPr="00C17926" w:rsidRDefault="00A603EB" w:rsidP="00A603EB">
      <w:pPr>
        <w:tabs>
          <w:tab w:val="left" w:pos="709"/>
        </w:tabs>
        <w:spacing w:line="240" w:lineRule="atLeast"/>
        <w:ind w:left="1418" w:hanging="720"/>
        <w:rPr>
          <w:noProof w:val="0"/>
          <w:lang w:val="en-GB"/>
        </w:rPr>
      </w:pPr>
    </w:p>
    <w:p w14:paraId="664957DB" w14:textId="30B5FE1E" w:rsidR="00A603EB" w:rsidRDefault="00A603EB" w:rsidP="00A603EB">
      <w:pPr>
        <w:tabs>
          <w:tab w:val="left" w:pos="709"/>
        </w:tabs>
        <w:spacing w:line="240" w:lineRule="atLeast"/>
        <w:ind w:left="1418" w:hanging="720"/>
        <w:rPr>
          <w:noProof w:val="0"/>
          <w:lang w:val="en-GB"/>
        </w:rPr>
      </w:pPr>
      <w:r w:rsidRPr="00C17926">
        <w:rPr>
          <w:noProof w:val="0"/>
          <w:lang w:val="en-GB"/>
        </w:rPr>
        <w:t>•</w:t>
      </w:r>
      <w:r w:rsidRPr="00C17926">
        <w:rPr>
          <w:noProof w:val="0"/>
          <w:lang w:val="en-GB"/>
        </w:rPr>
        <w:tab/>
        <w:t>ensure that the association has enough money to operate, and that there is no material overspending</w:t>
      </w:r>
      <w:r>
        <w:rPr>
          <w:noProof w:val="0"/>
          <w:lang w:val="en-GB"/>
        </w:rPr>
        <w:t xml:space="preserve"> </w:t>
      </w:r>
      <w:r w:rsidRPr="00C17926">
        <w:rPr>
          <w:noProof w:val="0"/>
          <w:lang w:val="en-GB"/>
        </w:rPr>
        <w:t xml:space="preserve">to report to </w:t>
      </w:r>
      <w:r w:rsidR="00A86F72">
        <w:rPr>
          <w:noProof w:val="0"/>
          <w:lang w:val="en-GB"/>
        </w:rPr>
        <w:t>Board</w:t>
      </w:r>
      <w:r w:rsidRPr="00C17926">
        <w:rPr>
          <w:noProof w:val="0"/>
          <w:lang w:val="en-GB"/>
        </w:rPr>
        <w:t xml:space="preserve"> meetings and/or to the general membership the financial status of the organization to ensure checks and balances</w:t>
      </w:r>
      <w:r>
        <w:rPr>
          <w:noProof w:val="0"/>
          <w:lang w:val="en-GB"/>
        </w:rPr>
        <w:t>; and</w:t>
      </w:r>
    </w:p>
    <w:p w14:paraId="26BC52C3" w14:textId="77777777" w:rsidR="00A603EB" w:rsidRPr="00C17926" w:rsidRDefault="00A603EB" w:rsidP="00A603EB">
      <w:pPr>
        <w:tabs>
          <w:tab w:val="left" w:pos="709"/>
        </w:tabs>
        <w:spacing w:line="240" w:lineRule="atLeast"/>
        <w:ind w:left="1418" w:hanging="720"/>
        <w:rPr>
          <w:noProof w:val="0"/>
          <w:lang w:val="en-GB"/>
        </w:rPr>
      </w:pPr>
    </w:p>
    <w:p w14:paraId="571D60EB" w14:textId="36345F99" w:rsidR="00A603EB" w:rsidRDefault="00A603EB" w:rsidP="0035051A">
      <w:pPr>
        <w:tabs>
          <w:tab w:val="left" w:pos="709"/>
        </w:tabs>
        <w:spacing w:line="240" w:lineRule="atLeast"/>
        <w:ind w:left="1418" w:hanging="720"/>
        <w:rPr>
          <w:noProof w:val="0"/>
          <w:lang w:val="en-GB"/>
        </w:rPr>
      </w:pPr>
      <w:r w:rsidRPr="00C17926">
        <w:rPr>
          <w:noProof w:val="0"/>
          <w:lang w:val="en-GB"/>
        </w:rPr>
        <w:t>•</w:t>
      </w:r>
      <w:r w:rsidRPr="00C17926">
        <w:rPr>
          <w:noProof w:val="0"/>
          <w:lang w:val="en-GB"/>
        </w:rPr>
        <w:tab/>
      </w:r>
      <w:r w:rsidR="00EB7945">
        <w:rPr>
          <w:noProof w:val="0"/>
          <w:lang w:val="en-GB"/>
        </w:rPr>
        <w:t>e</w:t>
      </w:r>
      <w:r w:rsidRPr="00C17926">
        <w:rPr>
          <w:noProof w:val="0"/>
          <w:lang w:val="en-GB"/>
        </w:rPr>
        <w:t>nsure the keeping of accurate records and ensuring the availability for audit inspection of supporting documentation to a reasonable level of detail that provides a clear audit trail for all transactions</w:t>
      </w:r>
    </w:p>
    <w:p w14:paraId="45AB2021" w14:textId="77777777" w:rsidR="0035051A" w:rsidRDefault="0035051A" w:rsidP="0035051A">
      <w:pPr>
        <w:tabs>
          <w:tab w:val="left" w:pos="709"/>
        </w:tabs>
        <w:spacing w:line="240" w:lineRule="atLeast"/>
        <w:ind w:left="1418" w:hanging="720"/>
        <w:rPr>
          <w:noProof w:val="0"/>
          <w:lang w:val="en-GB"/>
        </w:rPr>
      </w:pPr>
    </w:p>
    <w:p w14:paraId="7A3EA005" w14:textId="77777777" w:rsidR="00F51C68" w:rsidRDefault="00F51C68" w:rsidP="00F51C68">
      <w:pPr>
        <w:pStyle w:val="Heading2"/>
        <w:spacing w:before="0"/>
        <w:rPr>
          <w:noProof w:val="0"/>
          <w:lang w:val="en-GB"/>
        </w:rPr>
      </w:pPr>
      <w:bookmarkStart w:id="25" w:name="_Toc220684783"/>
      <w:r>
        <w:rPr>
          <w:noProof w:val="0"/>
          <w:lang w:val="en-GB"/>
        </w:rPr>
        <w:t>25 – ELECTIONS</w:t>
      </w:r>
      <w:bookmarkEnd w:id="25"/>
      <w:r>
        <w:rPr>
          <w:noProof w:val="0"/>
          <w:lang w:val="en-GB"/>
        </w:rPr>
        <w:t xml:space="preserve"> </w:t>
      </w:r>
    </w:p>
    <w:p w14:paraId="4F8DD587" w14:textId="77777777" w:rsidR="00F51C68" w:rsidRDefault="00F51C68" w:rsidP="00F51C68">
      <w:pPr>
        <w:rPr>
          <w:lang w:val="en-GB"/>
        </w:rPr>
      </w:pPr>
    </w:p>
    <w:p w14:paraId="0F4583AC" w14:textId="009557BD" w:rsidR="00F51C68" w:rsidRDefault="00F51C68" w:rsidP="0035051A">
      <w:pPr>
        <w:ind w:left="720" w:hanging="720"/>
        <w:rPr>
          <w:lang w:val="en-GB"/>
        </w:rPr>
      </w:pPr>
      <w:r w:rsidRPr="0035051A">
        <w:rPr>
          <w:lang w:val="en-GB"/>
        </w:rPr>
        <w:t>25.1</w:t>
      </w:r>
      <w:r w:rsidRPr="0035051A">
        <w:rPr>
          <w:lang w:val="en-GB"/>
        </w:rPr>
        <w:tab/>
      </w:r>
      <w:r w:rsidR="0067786F" w:rsidRPr="0035051A">
        <w:rPr>
          <w:lang w:val="en-GB"/>
        </w:rPr>
        <w:t>Elections for members of the Board will be conducted in accordance with this Rule, the provisions of the Act and the directions of the Returning Officer.</w:t>
      </w:r>
      <w:r>
        <w:rPr>
          <w:lang w:val="en-GB"/>
        </w:rPr>
        <w:t xml:space="preserve"> </w:t>
      </w:r>
    </w:p>
    <w:p w14:paraId="78D918F9" w14:textId="77777777" w:rsidR="00F51C68" w:rsidRDefault="00F51C68" w:rsidP="00F51C68">
      <w:pPr>
        <w:rPr>
          <w:lang w:val="en-GB"/>
        </w:rPr>
      </w:pPr>
    </w:p>
    <w:p w14:paraId="3BA01134" w14:textId="3161D5FB" w:rsidR="00F51C68" w:rsidRPr="00DB3C35" w:rsidRDefault="00F51C68" w:rsidP="00F412C8">
      <w:pPr>
        <w:ind w:left="709" w:hanging="709"/>
        <w:rPr>
          <w:lang w:val="en-GB"/>
        </w:rPr>
      </w:pPr>
      <w:r>
        <w:rPr>
          <w:lang w:val="en-GB"/>
        </w:rPr>
        <w:t>25.2</w:t>
      </w:r>
      <w:r>
        <w:rPr>
          <w:lang w:val="en-GB"/>
        </w:rPr>
        <w:tab/>
      </w:r>
      <w:r w:rsidR="00A10E25">
        <w:rPr>
          <w:lang w:val="en-GB"/>
        </w:rPr>
        <w:t xml:space="preserve">The Board elections shall be held every four (4) years on a date fixed by </w:t>
      </w:r>
      <w:r w:rsidR="00A10E25" w:rsidRPr="00DB3C35">
        <w:rPr>
          <w:lang w:val="en-GB"/>
        </w:rPr>
        <w:t xml:space="preserve">the </w:t>
      </w:r>
      <w:r w:rsidR="0067786F" w:rsidRPr="00DB3C35">
        <w:rPr>
          <w:lang w:val="en-GB"/>
        </w:rPr>
        <w:t>Returning Officer</w:t>
      </w:r>
      <w:r w:rsidR="00A10E25" w:rsidRPr="00DB3C35">
        <w:rPr>
          <w:lang w:val="en-GB"/>
        </w:rPr>
        <w:t>, provided that the date is no more than four (4) years</w:t>
      </w:r>
      <w:r w:rsidR="00F412C8" w:rsidRPr="00DB3C35">
        <w:rPr>
          <w:lang w:val="en-GB"/>
        </w:rPr>
        <w:t xml:space="preserve"> after the prior election date, with the election process to commence</w:t>
      </w:r>
      <w:r w:rsidR="000004B2" w:rsidRPr="00DB3C35">
        <w:rPr>
          <w:lang w:val="en-GB"/>
        </w:rPr>
        <w:t xml:space="preserve"> at least three (3) months prior to the end of the four (4) year period. </w:t>
      </w:r>
    </w:p>
    <w:p w14:paraId="06C0BE67" w14:textId="77777777" w:rsidR="000004B2" w:rsidRPr="00DB3C35" w:rsidRDefault="000004B2" w:rsidP="00F412C8">
      <w:pPr>
        <w:ind w:left="709" w:hanging="709"/>
        <w:rPr>
          <w:lang w:val="en-GB"/>
        </w:rPr>
      </w:pPr>
    </w:p>
    <w:p w14:paraId="2B5525F9" w14:textId="5AD816B3" w:rsidR="000004B2" w:rsidRPr="00DB3C35" w:rsidRDefault="007707F1" w:rsidP="00F412C8">
      <w:pPr>
        <w:ind w:left="709" w:hanging="709"/>
        <w:rPr>
          <w:lang w:val="en-GB"/>
        </w:rPr>
      </w:pPr>
      <w:r w:rsidRPr="00DB3C35">
        <w:rPr>
          <w:lang w:val="en-GB"/>
        </w:rPr>
        <w:t>25.3</w:t>
      </w:r>
      <w:r w:rsidRPr="00DB3C35">
        <w:rPr>
          <w:lang w:val="en-GB"/>
        </w:rPr>
        <w:tab/>
        <w:t xml:space="preserve">The term of the new Board commences </w:t>
      </w:r>
      <w:r w:rsidR="00FA473D" w:rsidRPr="00DB3C35">
        <w:rPr>
          <w:lang w:val="en-GB"/>
        </w:rPr>
        <w:t xml:space="preserve">at the time that the Returning Officer </w:t>
      </w:r>
      <w:r w:rsidR="00080587" w:rsidRPr="00DB3C35">
        <w:rPr>
          <w:lang w:val="en-GB"/>
        </w:rPr>
        <w:t>notifies</w:t>
      </w:r>
      <w:r w:rsidR="00046334" w:rsidRPr="00DB3C35">
        <w:rPr>
          <w:lang w:val="en-GB"/>
        </w:rPr>
        <w:t xml:space="preserve"> </w:t>
      </w:r>
      <w:r w:rsidR="00FA473D" w:rsidRPr="00DB3C35">
        <w:rPr>
          <w:lang w:val="en-GB"/>
        </w:rPr>
        <w:t>the results of an election in accordance with Rule 25.2</w:t>
      </w:r>
      <w:r w:rsidR="00F21D86" w:rsidRPr="00DB3C35">
        <w:rPr>
          <w:lang w:val="en-GB"/>
        </w:rPr>
        <w:t>7</w:t>
      </w:r>
      <w:r w:rsidR="00FA473D" w:rsidRPr="00DB3C35">
        <w:rPr>
          <w:lang w:val="en-GB"/>
        </w:rPr>
        <w:t>.</w:t>
      </w:r>
    </w:p>
    <w:p w14:paraId="7C9E8FE7" w14:textId="77777777" w:rsidR="009169B9" w:rsidRPr="00DB3C35" w:rsidRDefault="009169B9" w:rsidP="00F412C8">
      <w:pPr>
        <w:ind w:left="709" w:hanging="709"/>
        <w:rPr>
          <w:lang w:val="en-GB"/>
        </w:rPr>
      </w:pPr>
    </w:p>
    <w:p w14:paraId="6A0397F0" w14:textId="77777777" w:rsidR="009169B9" w:rsidRPr="00DB3C35" w:rsidRDefault="009169B9" w:rsidP="00F412C8">
      <w:pPr>
        <w:ind w:left="709" w:hanging="709"/>
        <w:rPr>
          <w:i/>
          <w:iCs/>
          <w:lang w:val="en-GB"/>
        </w:rPr>
      </w:pPr>
      <w:r w:rsidRPr="00DB3C35">
        <w:rPr>
          <w:i/>
          <w:iCs/>
          <w:lang w:val="en-GB"/>
        </w:rPr>
        <w:t>Eligibility for election</w:t>
      </w:r>
    </w:p>
    <w:p w14:paraId="26E8B851" w14:textId="77777777" w:rsidR="009169B9" w:rsidRPr="00DB3C35" w:rsidRDefault="009169B9" w:rsidP="00F412C8">
      <w:pPr>
        <w:ind w:left="709" w:hanging="709"/>
        <w:rPr>
          <w:lang w:val="en-GB"/>
        </w:rPr>
      </w:pPr>
    </w:p>
    <w:p w14:paraId="48F3C501" w14:textId="3A007D99" w:rsidR="009169B9" w:rsidRPr="00DB3C35" w:rsidRDefault="009169B9" w:rsidP="00F412C8">
      <w:pPr>
        <w:ind w:left="709" w:hanging="709"/>
        <w:rPr>
          <w:lang w:val="en-GB"/>
        </w:rPr>
      </w:pPr>
      <w:r w:rsidRPr="00DB3C35">
        <w:rPr>
          <w:lang w:val="en-GB"/>
        </w:rPr>
        <w:t>25.4</w:t>
      </w:r>
      <w:r w:rsidRPr="00DB3C35">
        <w:rPr>
          <w:lang w:val="en-GB"/>
        </w:rPr>
        <w:tab/>
      </w:r>
      <w:r w:rsidR="00A9303F" w:rsidRPr="00DB3C35">
        <w:rPr>
          <w:lang w:val="en-GB"/>
        </w:rPr>
        <w:t>No person shall be eligible to be elected to the Board unless they are a financial member or Appointed Representative of a financial member of the Association</w:t>
      </w:r>
      <w:r w:rsidR="00A92B00" w:rsidRPr="00DB3C35">
        <w:rPr>
          <w:lang w:val="en-GB"/>
        </w:rPr>
        <w:t xml:space="preserve"> on the day that the roll of voters closes</w:t>
      </w:r>
      <w:r w:rsidR="00A9303F" w:rsidRPr="00DB3C35">
        <w:rPr>
          <w:lang w:val="en-GB"/>
        </w:rPr>
        <w:t>.</w:t>
      </w:r>
      <w:r w:rsidR="00780D0A" w:rsidRPr="00DB3C35">
        <w:rPr>
          <w:lang w:val="en-GB"/>
        </w:rPr>
        <w:tab/>
      </w:r>
    </w:p>
    <w:p w14:paraId="4AD99F70" w14:textId="77777777" w:rsidR="00D23090" w:rsidRPr="00DB3C35" w:rsidRDefault="00D23090" w:rsidP="00F412C8">
      <w:pPr>
        <w:ind w:left="709" w:hanging="709"/>
        <w:rPr>
          <w:lang w:val="en-GB"/>
        </w:rPr>
      </w:pPr>
    </w:p>
    <w:p w14:paraId="19C670FE" w14:textId="77777777" w:rsidR="00780D0A" w:rsidRPr="00DB3C35" w:rsidRDefault="00C00D7D" w:rsidP="00780D0A">
      <w:pPr>
        <w:ind w:left="709" w:hanging="709"/>
        <w:rPr>
          <w:noProof w:val="0"/>
          <w:lang w:eastAsia="en-AU"/>
        </w:rPr>
      </w:pPr>
      <w:r w:rsidRPr="00DB3C35">
        <w:rPr>
          <w:lang w:val="en-GB"/>
        </w:rPr>
        <w:t>25.5</w:t>
      </w:r>
      <w:r w:rsidRPr="00DB3C35">
        <w:rPr>
          <w:lang w:val="en-GB"/>
        </w:rPr>
        <w:tab/>
      </w:r>
      <w:r w:rsidR="00780D0A" w:rsidRPr="00DB3C35">
        <w:t>A person elected to the Board is entitled to seek re-election to it for an unlimited number of terms, provided that such member may not serve any more than two terms of office consecutively.</w:t>
      </w:r>
    </w:p>
    <w:p w14:paraId="513F9E69" w14:textId="6312877E" w:rsidR="0060544D" w:rsidRPr="00DB3C35" w:rsidRDefault="00780D0A" w:rsidP="00A35002">
      <w:pPr>
        <w:rPr>
          <w:lang w:val="en-GB"/>
        </w:rPr>
      </w:pPr>
      <w:r w:rsidRPr="00DB3C35">
        <w:t> </w:t>
      </w:r>
      <w:r w:rsidR="00C00D7D" w:rsidRPr="00DB3C35">
        <w:rPr>
          <w:lang w:val="en-GB"/>
        </w:rPr>
        <w:t xml:space="preserve"> </w:t>
      </w:r>
    </w:p>
    <w:p w14:paraId="10ACFA1D" w14:textId="77777777" w:rsidR="005E599B" w:rsidRPr="00DB3C35" w:rsidRDefault="005E599B" w:rsidP="00F412C8">
      <w:pPr>
        <w:ind w:left="709" w:hanging="709"/>
        <w:rPr>
          <w:i/>
          <w:iCs/>
          <w:lang w:val="en-GB"/>
        </w:rPr>
      </w:pPr>
      <w:r w:rsidRPr="00DB3C35">
        <w:rPr>
          <w:i/>
          <w:iCs/>
          <w:lang w:val="en-GB"/>
        </w:rPr>
        <w:t xml:space="preserve">Method of election </w:t>
      </w:r>
    </w:p>
    <w:p w14:paraId="5703E773" w14:textId="77777777" w:rsidR="005E599B" w:rsidRPr="00DB3C35" w:rsidRDefault="005E599B" w:rsidP="00F412C8">
      <w:pPr>
        <w:ind w:left="709" w:hanging="709"/>
        <w:rPr>
          <w:i/>
          <w:iCs/>
          <w:lang w:val="en-GB"/>
        </w:rPr>
      </w:pPr>
    </w:p>
    <w:p w14:paraId="4BD31A77" w14:textId="28E89AE4" w:rsidR="00780D0A" w:rsidRPr="00DB3C35" w:rsidRDefault="005E599B" w:rsidP="00780D0A">
      <w:pPr>
        <w:ind w:left="709" w:hanging="709"/>
        <w:rPr>
          <w:noProof w:val="0"/>
          <w:lang w:eastAsia="en-AU"/>
        </w:rPr>
      </w:pPr>
      <w:r w:rsidRPr="00DB3C35">
        <w:rPr>
          <w:lang w:val="en-GB"/>
        </w:rPr>
        <w:t xml:space="preserve">25.6 </w:t>
      </w:r>
      <w:r w:rsidRPr="00DB3C35">
        <w:rPr>
          <w:lang w:val="en-GB"/>
        </w:rPr>
        <w:tab/>
      </w:r>
      <w:r w:rsidR="000405E1" w:rsidRPr="00DB3C35">
        <w:t>Elections for members of the Board shall be conducted by secret postal ballot until such time as electronic voting procedures are available through the Australian Electoral Commission, in which event such elections shall be conducted by electronic voting in accordance with the RO Act or as authorised by the General Manager of FWC.</w:t>
      </w:r>
    </w:p>
    <w:p w14:paraId="7CAB3273" w14:textId="77777777" w:rsidR="005E599B" w:rsidRPr="00DB3C35" w:rsidRDefault="005E599B" w:rsidP="00F412C8">
      <w:pPr>
        <w:ind w:left="709" w:hanging="709"/>
        <w:rPr>
          <w:lang w:val="en-GB"/>
        </w:rPr>
      </w:pPr>
      <w:r w:rsidRPr="00DB3C35">
        <w:rPr>
          <w:lang w:val="en-GB"/>
        </w:rPr>
        <w:t xml:space="preserve"> </w:t>
      </w:r>
    </w:p>
    <w:p w14:paraId="05D9C4CB" w14:textId="77777777" w:rsidR="005E599B" w:rsidRPr="00DC56FB" w:rsidRDefault="005E599B" w:rsidP="00F412C8">
      <w:pPr>
        <w:ind w:left="709" w:hanging="709"/>
        <w:rPr>
          <w:i/>
          <w:iCs/>
          <w:lang w:val="en-GB"/>
        </w:rPr>
      </w:pPr>
      <w:r w:rsidRPr="00DC56FB">
        <w:rPr>
          <w:i/>
          <w:iCs/>
          <w:lang w:val="en-GB"/>
        </w:rPr>
        <w:t>Appointment of Returning Officer</w:t>
      </w:r>
    </w:p>
    <w:p w14:paraId="0E5F5FBD" w14:textId="77777777" w:rsidR="005E599B" w:rsidRDefault="005E599B" w:rsidP="00F412C8">
      <w:pPr>
        <w:ind w:left="709" w:hanging="709"/>
        <w:rPr>
          <w:lang w:val="en-GB"/>
        </w:rPr>
      </w:pPr>
    </w:p>
    <w:p w14:paraId="7BE88DC7" w14:textId="115AD22E" w:rsidR="005E599B" w:rsidRDefault="00C1530F" w:rsidP="00F412C8">
      <w:pPr>
        <w:ind w:left="709" w:hanging="709"/>
        <w:rPr>
          <w:lang w:val="en-GB"/>
        </w:rPr>
      </w:pPr>
      <w:r>
        <w:rPr>
          <w:lang w:val="en-GB"/>
        </w:rPr>
        <w:t>25.</w:t>
      </w:r>
      <w:r w:rsidR="00F21D86" w:rsidRPr="00DC56FB">
        <w:rPr>
          <w:lang w:val="en-GB"/>
        </w:rPr>
        <w:t>7</w:t>
      </w:r>
      <w:r>
        <w:rPr>
          <w:lang w:val="en-GB"/>
        </w:rPr>
        <w:tab/>
      </w:r>
      <w:r w:rsidR="00D50DED" w:rsidRPr="00780D0A">
        <w:rPr>
          <w:color w:val="17365D" w:themeColor="text2" w:themeShade="BF"/>
          <w:lang w:val="en-GB"/>
        </w:rPr>
        <w:t>Subject to the Act, a</w:t>
      </w:r>
      <w:r w:rsidRPr="00780D0A">
        <w:rPr>
          <w:color w:val="17365D" w:themeColor="text2" w:themeShade="BF"/>
          <w:lang w:val="en-GB"/>
        </w:rPr>
        <w:t xml:space="preserve"> </w:t>
      </w:r>
      <w:r>
        <w:rPr>
          <w:lang w:val="en-GB"/>
        </w:rPr>
        <w:t xml:space="preserve">Returning Officer shall be appointed by the Board, not being the holder of any office in, and not being an employee of, the Association, for the conduct of elections (including the acceptance or rejection of nominations). </w:t>
      </w:r>
    </w:p>
    <w:p w14:paraId="23940D5F" w14:textId="77777777" w:rsidR="00481101" w:rsidRDefault="00481101" w:rsidP="00F412C8">
      <w:pPr>
        <w:ind w:left="709" w:hanging="709"/>
        <w:rPr>
          <w:lang w:val="en-GB"/>
        </w:rPr>
      </w:pPr>
    </w:p>
    <w:p w14:paraId="01D1B594" w14:textId="32ADE82C" w:rsidR="00481101" w:rsidRDefault="00481101" w:rsidP="00F412C8">
      <w:pPr>
        <w:ind w:left="709" w:hanging="709"/>
        <w:rPr>
          <w:lang w:val="en-GB"/>
        </w:rPr>
      </w:pPr>
      <w:r>
        <w:rPr>
          <w:lang w:val="en-GB"/>
        </w:rPr>
        <w:t>25.</w:t>
      </w:r>
      <w:r w:rsidR="00F21D86">
        <w:rPr>
          <w:lang w:val="en-GB"/>
        </w:rPr>
        <w:t>8</w:t>
      </w:r>
      <w:r>
        <w:rPr>
          <w:lang w:val="en-GB"/>
        </w:rPr>
        <w:tab/>
        <w:t xml:space="preserve">The Returning Officer shall conduct the election in accordance with these Rules, and the Act. </w:t>
      </w:r>
    </w:p>
    <w:p w14:paraId="652FADDA" w14:textId="77777777" w:rsidR="00481101" w:rsidRDefault="00481101" w:rsidP="00F412C8">
      <w:pPr>
        <w:ind w:left="709" w:hanging="709"/>
        <w:rPr>
          <w:lang w:val="en-GB"/>
        </w:rPr>
      </w:pPr>
    </w:p>
    <w:p w14:paraId="712D8226" w14:textId="77777777" w:rsidR="00481101" w:rsidRPr="00DC56FB" w:rsidRDefault="00481101" w:rsidP="00F412C8">
      <w:pPr>
        <w:ind w:left="709" w:hanging="709"/>
        <w:rPr>
          <w:i/>
          <w:iCs/>
          <w:lang w:val="en-GB"/>
        </w:rPr>
      </w:pPr>
      <w:r w:rsidRPr="00DC56FB">
        <w:rPr>
          <w:i/>
          <w:iCs/>
          <w:lang w:val="en-GB"/>
        </w:rPr>
        <w:t>Roll of voters</w:t>
      </w:r>
    </w:p>
    <w:p w14:paraId="79E6E99B" w14:textId="77777777" w:rsidR="009352B4" w:rsidRDefault="009352B4" w:rsidP="00F412C8">
      <w:pPr>
        <w:ind w:left="709" w:hanging="709"/>
        <w:rPr>
          <w:lang w:val="en-GB"/>
        </w:rPr>
      </w:pPr>
    </w:p>
    <w:p w14:paraId="2A9CDE9D" w14:textId="40A2CE19" w:rsidR="00AD5DC8" w:rsidRPr="00AD5DC8" w:rsidRDefault="00AD5DC8" w:rsidP="00DC56FB">
      <w:pPr>
        <w:ind w:left="709" w:hanging="709"/>
        <w:jc w:val="left"/>
        <w:rPr>
          <w:lang w:val="en-GB"/>
        </w:rPr>
      </w:pPr>
      <w:r w:rsidRPr="00AD5DC8">
        <w:rPr>
          <w:lang w:val="en-GB"/>
        </w:rPr>
        <w:t>2</w:t>
      </w:r>
      <w:r>
        <w:rPr>
          <w:lang w:val="en-GB"/>
        </w:rPr>
        <w:t>5</w:t>
      </w:r>
      <w:r w:rsidRPr="00AD5DC8">
        <w:rPr>
          <w:lang w:val="en-GB"/>
        </w:rPr>
        <w:t>.</w:t>
      </w:r>
      <w:r w:rsidR="00F21D86">
        <w:rPr>
          <w:lang w:val="en-GB"/>
        </w:rPr>
        <w:t>9</w:t>
      </w:r>
      <w:r w:rsidRPr="00AD5DC8">
        <w:rPr>
          <w:lang w:val="en-GB"/>
        </w:rPr>
        <w:tab/>
        <w:t>The Returning Officer must notify the Secretary that he/she is required to deliver a list of members entitled to vote in the election.</w:t>
      </w:r>
      <w:r>
        <w:rPr>
          <w:lang w:val="en-GB"/>
        </w:rPr>
        <w:br/>
      </w:r>
    </w:p>
    <w:p w14:paraId="5F14F7E3" w14:textId="538435DF" w:rsidR="009352B4" w:rsidRDefault="00AD5DC8" w:rsidP="00AD5DC8">
      <w:pPr>
        <w:ind w:left="709" w:hanging="709"/>
        <w:rPr>
          <w:lang w:val="en-GB"/>
        </w:rPr>
      </w:pPr>
      <w:r w:rsidRPr="00AD5DC8">
        <w:rPr>
          <w:lang w:val="en-GB"/>
        </w:rPr>
        <w:lastRenderedPageBreak/>
        <w:t>2</w:t>
      </w:r>
      <w:r>
        <w:rPr>
          <w:lang w:val="en-GB"/>
        </w:rPr>
        <w:t>5</w:t>
      </w:r>
      <w:r w:rsidRPr="00AD5DC8">
        <w:rPr>
          <w:lang w:val="en-GB"/>
        </w:rPr>
        <w:t>.</w:t>
      </w:r>
      <w:r w:rsidR="00F21D86">
        <w:rPr>
          <w:lang w:val="en-GB"/>
        </w:rPr>
        <w:t>10</w:t>
      </w:r>
      <w:r w:rsidRPr="00AD5DC8">
        <w:rPr>
          <w:lang w:val="en-GB"/>
        </w:rPr>
        <w:tab/>
        <w:t xml:space="preserve">The list of eligible members entitled to </w:t>
      </w:r>
      <w:r w:rsidRPr="0083706F">
        <w:rPr>
          <w:lang w:val="en-GB"/>
        </w:rPr>
        <w:t xml:space="preserve">vote is to be closed </w:t>
      </w:r>
      <w:r w:rsidR="00080587" w:rsidRPr="00DC56FB">
        <w:rPr>
          <w:lang w:val="en-GB"/>
        </w:rPr>
        <w:t>seven (7)</w:t>
      </w:r>
      <w:r w:rsidRPr="0083706F">
        <w:rPr>
          <w:lang w:val="en-GB"/>
        </w:rPr>
        <w:t xml:space="preserve"> days</w:t>
      </w:r>
      <w:r w:rsidRPr="00AD5DC8">
        <w:rPr>
          <w:lang w:val="en-GB"/>
        </w:rPr>
        <w:t xml:space="preserve"> prior to the date for the opening of nominations, and subsequently delivered to the Returning Officer by electronic means.</w:t>
      </w:r>
    </w:p>
    <w:p w14:paraId="4276AAEA" w14:textId="77777777" w:rsidR="00481101" w:rsidRDefault="00481101" w:rsidP="00F412C8">
      <w:pPr>
        <w:ind w:left="709" w:hanging="709"/>
        <w:rPr>
          <w:lang w:val="en-GB"/>
        </w:rPr>
      </w:pPr>
    </w:p>
    <w:p w14:paraId="5D87989D" w14:textId="77777777" w:rsidR="00481101" w:rsidRDefault="00481101" w:rsidP="00F412C8">
      <w:pPr>
        <w:ind w:left="709" w:hanging="709"/>
        <w:rPr>
          <w:i/>
          <w:iCs/>
          <w:lang w:val="en-GB"/>
        </w:rPr>
      </w:pPr>
      <w:r w:rsidRPr="00DC56FB">
        <w:rPr>
          <w:i/>
          <w:iCs/>
          <w:lang w:val="en-GB"/>
        </w:rPr>
        <w:t>Notice of election shall be published</w:t>
      </w:r>
    </w:p>
    <w:p w14:paraId="35F6B56C" w14:textId="77777777" w:rsidR="00AD5DC8" w:rsidRDefault="00AD5DC8" w:rsidP="00F412C8">
      <w:pPr>
        <w:ind w:left="709" w:hanging="709"/>
        <w:rPr>
          <w:i/>
          <w:iCs/>
          <w:lang w:val="en-GB"/>
        </w:rPr>
      </w:pPr>
    </w:p>
    <w:p w14:paraId="17DED84C" w14:textId="77777777" w:rsidR="00A725EF" w:rsidRPr="001A3C6A" w:rsidRDefault="001A3C6A" w:rsidP="00DC56FB">
      <w:pPr>
        <w:ind w:left="709" w:hanging="709"/>
        <w:jc w:val="left"/>
        <w:rPr>
          <w:lang w:val="en-GB"/>
        </w:rPr>
      </w:pPr>
      <w:r w:rsidRPr="001A3C6A">
        <w:rPr>
          <w:lang w:val="en-GB"/>
        </w:rPr>
        <w:t>2</w:t>
      </w:r>
      <w:r>
        <w:rPr>
          <w:lang w:val="en-GB"/>
        </w:rPr>
        <w:t>5</w:t>
      </w:r>
      <w:r w:rsidRPr="001A3C6A">
        <w:rPr>
          <w:lang w:val="en-GB"/>
        </w:rPr>
        <w:t>.</w:t>
      </w:r>
      <w:r w:rsidR="00F21D86">
        <w:rPr>
          <w:lang w:val="en-GB"/>
        </w:rPr>
        <w:t>11</w:t>
      </w:r>
      <w:r w:rsidRPr="001A3C6A">
        <w:rPr>
          <w:lang w:val="en-GB"/>
        </w:rPr>
        <w:tab/>
      </w:r>
      <w:r w:rsidR="00A725EF" w:rsidRPr="001A3C6A">
        <w:rPr>
          <w:lang w:val="en-GB"/>
        </w:rPr>
        <w:t>On receipt of notification of an election by the Board, the Returning Officer will provide an election notice to be sent by electronic means to all members of the Association who appear to be entitled to vote in the election.</w:t>
      </w:r>
      <w:r w:rsidR="00A725EF">
        <w:rPr>
          <w:lang w:val="en-GB"/>
        </w:rPr>
        <w:br/>
      </w:r>
    </w:p>
    <w:p w14:paraId="5B1C8DF6" w14:textId="77777777" w:rsidR="00A725EF" w:rsidRPr="001A3C6A" w:rsidRDefault="00A725EF" w:rsidP="00DC56FB">
      <w:pPr>
        <w:ind w:left="709" w:hanging="709"/>
        <w:jc w:val="left"/>
        <w:rPr>
          <w:lang w:val="en-GB"/>
        </w:rPr>
      </w:pPr>
      <w:r w:rsidRPr="001A3C6A">
        <w:rPr>
          <w:lang w:val="en-GB"/>
        </w:rPr>
        <w:t>2</w:t>
      </w:r>
      <w:r>
        <w:rPr>
          <w:lang w:val="en-GB"/>
        </w:rPr>
        <w:t>5</w:t>
      </w:r>
      <w:r w:rsidRPr="001A3C6A">
        <w:rPr>
          <w:lang w:val="en-GB"/>
        </w:rPr>
        <w:t>.</w:t>
      </w:r>
      <w:r>
        <w:rPr>
          <w:lang w:val="en-GB"/>
        </w:rPr>
        <w:t>12</w:t>
      </w:r>
      <w:r w:rsidRPr="001A3C6A">
        <w:rPr>
          <w:lang w:val="en-GB"/>
        </w:rPr>
        <w:tab/>
        <w:t>The election notice is to:</w:t>
      </w:r>
      <w:r>
        <w:rPr>
          <w:lang w:val="en-GB"/>
        </w:rPr>
        <w:br/>
      </w:r>
    </w:p>
    <w:p w14:paraId="717EF29A" w14:textId="77777777" w:rsidR="00A725EF" w:rsidRPr="001A3C6A" w:rsidRDefault="00A725EF" w:rsidP="00DC56FB">
      <w:pPr>
        <w:ind w:left="709"/>
        <w:jc w:val="left"/>
        <w:rPr>
          <w:lang w:val="en-GB"/>
        </w:rPr>
      </w:pPr>
      <w:r w:rsidRPr="001A3C6A">
        <w:rPr>
          <w:lang w:val="en-GB"/>
        </w:rPr>
        <w:t>a)</w:t>
      </w:r>
      <w:r w:rsidRPr="001A3C6A">
        <w:rPr>
          <w:lang w:val="en-GB"/>
        </w:rPr>
        <w:tab/>
        <w:t>state that the election is to be held by the Returning Officer; and</w:t>
      </w:r>
      <w:r>
        <w:rPr>
          <w:lang w:val="en-GB"/>
        </w:rPr>
        <w:br/>
      </w:r>
    </w:p>
    <w:p w14:paraId="2E2DEECA" w14:textId="77777777" w:rsidR="00A725EF" w:rsidRPr="001A3C6A" w:rsidRDefault="00A725EF" w:rsidP="00DC56FB">
      <w:pPr>
        <w:ind w:left="709"/>
        <w:jc w:val="left"/>
        <w:rPr>
          <w:lang w:val="en-GB"/>
        </w:rPr>
      </w:pPr>
      <w:r w:rsidRPr="001A3C6A">
        <w:rPr>
          <w:lang w:val="en-GB"/>
        </w:rPr>
        <w:t>b)</w:t>
      </w:r>
      <w:r w:rsidRPr="001A3C6A">
        <w:rPr>
          <w:lang w:val="en-GB"/>
        </w:rPr>
        <w:tab/>
        <w:t>invite nominations for the election; and</w:t>
      </w:r>
      <w:r>
        <w:rPr>
          <w:lang w:val="en-GB"/>
        </w:rPr>
        <w:br/>
      </w:r>
    </w:p>
    <w:p w14:paraId="332E8424" w14:textId="77777777" w:rsidR="00A725EF" w:rsidRPr="001A3C6A" w:rsidRDefault="00A725EF" w:rsidP="00DC56FB">
      <w:pPr>
        <w:ind w:left="709"/>
        <w:jc w:val="left"/>
        <w:rPr>
          <w:lang w:val="en-GB"/>
        </w:rPr>
      </w:pPr>
      <w:r w:rsidRPr="001A3C6A">
        <w:rPr>
          <w:lang w:val="en-GB"/>
        </w:rPr>
        <w:t>c)</w:t>
      </w:r>
      <w:r w:rsidRPr="001A3C6A">
        <w:rPr>
          <w:lang w:val="en-GB"/>
        </w:rPr>
        <w:tab/>
        <w:t>advise where nomination forms may be obtained; and</w:t>
      </w:r>
      <w:r>
        <w:rPr>
          <w:lang w:val="en-GB"/>
        </w:rPr>
        <w:br/>
      </w:r>
    </w:p>
    <w:p w14:paraId="1A901ADE" w14:textId="77777777" w:rsidR="00A725EF" w:rsidRPr="001A3C6A" w:rsidRDefault="00A725EF" w:rsidP="00DC56FB">
      <w:pPr>
        <w:ind w:left="709"/>
        <w:jc w:val="left"/>
        <w:rPr>
          <w:lang w:val="en-GB"/>
        </w:rPr>
      </w:pPr>
      <w:r w:rsidRPr="001A3C6A">
        <w:rPr>
          <w:lang w:val="en-GB"/>
        </w:rPr>
        <w:t>d)</w:t>
      </w:r>
      <w:r w:rsidRPr="001A3C6A">
        <w:rPr>
          <w:lang w:val="en-GB"/>
        </w:rPr>
        <w:tab/>
        <w:t>fix the time and date for the close of nominations in the election; and</w:t>
      </w:r>
      <w:r>
        <w:rPr>
          <w:lang w:val="en-GB"/>
        </w:rPr>
        <w:br/>
      </w:r>
    </w:p>
    <w:p w14:paraId="25637C8F" w14:textId="77777777" w:rsidR="00A725EF" w:rsidRPr="001A3C6A" w:rsidRDefault="00A725EF" w:rsidP="00DC56FB">
      <w:pPr>
        <w:ind w:left="709"/>
        <w:jc w:val="left"/>
        <w:rPr>
          <w:lang w:val="en-GB"/>
        </w:rPr>
      </w:pPr>
      <w:r w:rsidRPr="001A3C6A">
        <w:rPr>
          <w:lang w:val="en-GB"/>
        </w:rPr>
        <w:t>e)</w:t>
      </w:r>
      <w:r w:rsidRPr="001A3C6A">
        <w:rPr>
          <w:lang w:val="en-GB"/>
        </w:rPr>
        <w:tab/>
        <w:t>specify the place where nominations for the election may be lodged; and</w:t>
      </w:r>
      <w:r>
        <w:rPr>
          <w:lang w:val="en-GB"/>
        </w:rPr>
        <w:br/>
      </w:r>
    </w:p>
    <w:p w14:paraId="74AE3F7B" w14:textId="77777777" w:rsidR="00A725EF" w:rsidRPr="001A3C6A" w:rsidRDefault="00A725EF" w:rsidP="00DC56FB">
      <w:pPr>
        <w:ind w:left="1414" w:hanging="705"/>
        <w:jc w:val="left"/>
        <w:rPr>
          <w:lang w:val="en-GB"/>
        </w:rPr>
      </w:pPr>
      <w:r w:rsidRPr="001A3C6A">
        <w:rPr>
          <w:lang w:val="en-GB"/>
        </w:rPr>
        <w:t>f)</w:t>
      </w:r>
      <w:r w:rsidRPr="001A3C6A">
        <w:rPr>
          <w:lang w:val="en-GB"/>
        </w:rPr>
        <w:tab/>
        <w:t>specify the qualifications (if any) needed by candidates in the election and by</w:t>
      </w:r>
      <w:r>
        <w:rPr>
          <w:lang w:val="en-GB"/>
        </w:rPr>
        <w:t xml:space="preserve"> </w:t>
      </w:r>
      <w:r w:rsidRPr="001A3C6A">
        <w:rPr>
          <w:lang w:val="en-GB"/>
        </w:rPr>
        <w:t>a person nominating a candidate; and</w:t>
      </w:r>
      <w:r>
        <w:rPr>
          <w:lang w:val="en-GB"/>
        </w:rPr>
        <w:br/>
      </w:r>
    </w:p>
    <w:p w14:paraId="5BC6411A" w14:textId="77777777" w:rsidR="00A725EF" w:rsidRPr="001A3C6A" w:rsidRDefault="00A725EF" w:rsidP="00DC56FB">
      <w:pPr>
        <w:ind w:left="1414" w:hanging="705"/>
        <w:jc w:val="left"/>
        <w:rPr>
          <w:lang w:val="en-GB"/>
        </w:rPr>
      </w:pPr>
      <w:r>
        <w:rPr>
          <w:lang w:val="en-GB"/>
        </w:rPr>
        <w:t>g</w:t>
      </w:r>
      <w:r w:rsidRPr="001A3C6A">
        <w:rPr>
          <w:lang w:val="en-GB"/>
        </w:rPr>
        <w:t>)</w:t>
      </w:r>
      <w:r w:rsidRPr="001A3C6A">
        <w:rPr>
          <w:lang w:val="en-GB"/>
        </w:rPr>
        <w:tab/>
        <w:t xml:space="preserve">advise of the time frame for the opening and closing of the ballot in the election with respect to the period for lodging nominations in </w:t>
      </w:r>
      <w:r w:rsidRPr="00E96B14">
        <w:rPr>
          <w:lang w:val="en-GB"/>
        </w:rPr>
        <w:t xml:space="preserve">accordance with </w:t>
      </w:r>
      <w:r w:rsidRPr="00DC56FB">
        <w:rPr>
          <w:lang w:val="en-GB"/>
        </w:rPr>
        <w:t>R</w:t>
      </w:r>
      <w:r w:rsidRPr="00E96B14">
        <w:rPr>
          <w:lang w:val="en-GB"/>
        </w:rPr>
        <w:t>ule 25.1</w:t>
      </w:r>
      <w:r>
        <w:rPr>
          <w:lang w:val="en-GB"/>
        </w:rPr>
        <w:t>3</w:t>
      </w:r>
      <w:r w:rsidRPr="00E96B14">
        <w:rPr>
          <w:lang w:val="en-GB"/>
        </w:rPr>
        <w:t xml:space="preserve"> or any further period required under </w:t>
      </w:r>
      <w:r w:rsidRPr="00DC56FB">
        <w:rPr>
          <w:lang w:val="en-GB"/>
        </w:rPr>
        <w:t>R</w:t>
      </w:r>
      <w:r w:rsidRPr="00E96B14">
        <w:rPr>
          <w:lang w:val="en-GB"/>
        </w:rPr>
        <w:t>ule 25.1</w:t>
      </w:r>
      <w:r>
        <w:rPr>
          <w:lang w:val="en-GB"/>
        </w:rPr>
        <w:t>5</w:t>
      </w:r>
      <w:r w:rsidRPr="00E96B14">
        <w:rPr>
          <w:lang w:val="en-GB"/>
        </w:rPr>
        <w:t>.</w:t>
      </w:r>
    </w:p>
    <w:p w14:paraId="5FBC602E" w14:textId="77777777" w:rsidR="00A725EF" w:rsidRDefault="00A725EF" w:rsidP="00A725EF">
      <w:pPr>
        <w:ind w:left="709" w:hanging="709"/>
        <w:rPr>
          <w:lang w:val="en-GB"/>
        </w:rPr>
      </w:pPr>
    </w:p>
    <w:p w14:paraId="58C2A777" w14:textId="77777777" w:rsidR="00A725EF" w:rsidRPr="001E0295" w:rsidRDefault="00A725EF" w:rsidP="00A725EF">
      <w:pPr>
        <w:ind w:left="709" w:hanging="709"/>
        <w:rPr>
          <w:i/>
          <w:iCs/>
          <w:lang w:val="en-GB"/>
        </w:rPr>
      </w:pPr>
      <w:r w:rsidRPr="001E0295">
        <w:rPr>
          <w:i/>
          <w:iCs/>
          <w:lang w:val="en-GB"/>
        </w:rPr>
        <w:t xml:space="preserve">Nominations </w:t>
      </w:r>
    </w:p>
    <w:p w14:paraId="3E9F6981" w14:textId="77777777" w:rsidR="00A725EF" w:rsidRDefault="00A725EF" w:rsidP="00A725EF">
      <w:pPr>
        <w:ind w:left="709" w:hanging="709"/>
        <w:rPr>
          <w:lang w:val="en-GB"/>
        </w:rPr>
      </w:pPr>
    </w:p>
    <w:p w14:paraId="049F5B93" w14:textId="77777777" w:rsidR="00A725EF" w:rsidRDefault="00A725EF" w:rsidP="00A725EF">
      <w:pPr>
        <w:ind w:left="709" w:hanging="709"/>
        <w:jc w:val="left"/>
        <w:rPr>
          <w:lang w:val="en-GB"/>
        </w:rPr>
      </w:pPr>
      <w:r w:rsidRPr="004B4F3B">
        <w:rPr>
          <w:lang w:val="en-GB"/>
        </w:rPr>
        <w:t>2</w:t>
      </w:r>
      <w:r>
        <w:rPr>
          <w:lang w:val="en-GB"/>
        </w:rPr>
        <w:t>5</w:t>
      </w:r>
      <w:r w:rsidRPr="004B4F3B">
        <w:rPr>
          <w:lang w:val="en-GB"/>
        </w:rPr>
        <w:t>.1</w:t>
      </w:r>
      <w:r>
        <w:rPr>
          <w:lang w:val="en-GB"/>
        </w:rPr>
        <w:t>3</w:t>
      </w:r>
      <w:r w:rsidRPr="004B4F3B">
        <w:rPr>
          <w:lang w:val="en-GB"/>
        </w:rPr>
        <w:tab/>
        <w:t xml:space="preserve">A Member may nominate for election to the Board by lodging their nomination with the Returning Officer in writing within three weeks of the publication or distribution of the election notice. </w:t>
      </w:r>
      <w:r>
        <w:rPr>
          <w:lang w:val="en-GB"/>
        </w:rPr>
        <w:br/>
      </w:r>
    </w:p>
    <w:p w14:paraId="7088C47B" w14:textId="77777777" w:rsidR="00A725EF" w:rsidRPr="004B4F3B" w:rsidRDefault="00A725EF" w:rsidP="00A725EF">
      <w:pPr>
        <w:ind w:left="709" w:hanging="709"/>
        <w:jc w:val="left"/>
        <w:rPr>
          <w:lang w:val="en-GB"/>
        </w:rPr>
      </w:pPr>
      <w:r>
        <w:rPr>
          <w:lang w:val="en-GB"/>
        </w:rPr>
        <w:t>25.14</w:t>
      </w:r>
      <w:r>
        <w:rPr>
          <w:lang w:val="en-GB"/>
        </w:rPr>
        <w:tab/>
      </w:r>
      <w:r w:rsidRPr="004B4F3B">
        <w:rPr>
          <w:lang w:val="en-GB"/>
        </w:rPr>
        <w:t xml:space="preserve">A completed nomination for an election must contain the following information: </w:t>
      </w:r>
      <w:r>
        <w:rPr>
          <w:lang w:val="en-GB"/>
        </w:rPr>
        <w:br/>
      </w:r>
    </w:p>
    <w:p w14:paraId="49E697B9" w14:textId="77777777" w:rsidR="00A725EF" w:rsidRPr="004B4F3B" w:rsidRDefault="00A725EF" w:rsidP="001E0295">
      <w:pPr>
        <w:ind w:left="1414" w:hanging="705"/>
        <w:jc w:val="left"/>
        <w:rPr>
          <w:lang w:val="en-GB"/>
        </w:rPr>
      </w:pPr>
      <w:r w:rsidRPr="004B4F3B">
        <w:rPr>
          <w:lang w:val="en-GB"/>
        </w:rPr>
        <w:t>a)</w:t>
      </w:r>
      <w:r w:rsidRPr="004B4F3B">
        <w:rPr>
          <w:lang w:val="en-GB"/>
        </w:rPr>
        <w:tab/>
        <w:t xml:space="preserve">the full name, residential address, mobile telephone number and </w:t>
      </w:r>
      <w:r>
        <w:rPr>
          <w:lang w:val="en-GB"/>
        </w:rPr>
        <w:t>gender</w:t>
      </w:r>
      <w:r w:rsidRPr="004B4F3B">
        <w:rPr>
          <w:lang w:val="en-GB"/>
        </w:rPr>
        <w:t xml:space="preserve"> of the candidate;</w:t>
      </w:r>
      <w:r>
        <w:rPr>
          <w:lang w:val="en-GB"/>
        </w:rPr>
        <w:br/>
      </w:r>
    </w:p>
    <w:p w14:paraId="2E57638F" w14:textId="77777777" w:rsidR="00A725EF" w:rsidRPr="004B4F3B" w:rsidRDefault="00A725EF" w:rsidP="001E0295">
      <w:pPr>
        <w:ind w:left="1414" w:hanging="705"/>
        <w:jc w:val="left"/>
        <w:rPr>
          <w:lang w:val="en-GB"/>
        </w:rPr>
      </w:pPr>
      <w:r>
        <w:rPr>
          <w:lang w:val="en-GB"/>
        </w:rPr>
        <w:t>b</w:t>
      </w:r>
      <w:r w:rsidRPr="004B4F3B">
        <w:rPr>
          <w:lang w:val="en-GB"/>
        </w:rPr>
        <w:t>)</w:t>
      </w:r>
      <w:r w:rsidRPr="004B4F3B">
        <w:rPr>
          <w:lang w:val="en-GB"/>
        </w:rPr>
        <w:tab/>
        <w:t>the full name of the corporate entity the candidate will be representing if elected to the Board. A candidate is entitled to represent a corporate entity during the period that they own (in part or whole) that entity, or they are a director, officer or employee of that entity, or they are an Authorised Representative of that entity;</w:t>
      </w:r>
      <w:r>
        <w:rPr>
          <w:lang w:val="en-GB"/>
        </w:rPr>
        <w:br/>
      </w:r>
    </w:p>
    <w:p w14:paraId="69932622" w14:textId="77777777" w:rsidR="00A725EF" w:rsidRDefault="00A725EF" w:rsidP="00A725EF">
      <w:pPr>
        <w:ind w:left="709"/>
        <w:jc w:val="left"/>
        <w:rPr>
          <w:lang w:val="en-GB"/>
        </w:rPr>
      </w:pPr>
      <w:r>
        <w:rPr>
          <w:lang w:val="en-GB"/>
        </w:rPr>
        <w:t>c</w:t>
      </w:r>
      <w:r w:rsidRPr="004B4F3B">
        <w:rPr>
          <w:lang w:val="en-GB"/>
        </w:rPr>
        <w:t>)</w:t>
      </w:r>
      <w:r w:rsidRPr="004B4F3B">
        <w:rPr>
          <w:lang w:val="en-GB"/>
        </w:rPr>
        <w:tab/>
      </w:r>
      <w:r>
        <w:rPr>
          <w:lang w:val="en-GB"/>
        </w:rPr>
        <w:t>the number of retail stores the candidate represents;</w:t>
      </w:r>
    </w:p>
    <w:p w14:paraId="4D2AE79A" w14:textId="77777777" w:rsidR="00A725EF" w:rsidRDefault="00A725EF" w:rsidP="00A725EF">
      <w:pPr>
        <w:ind w:left="709"/>
        <w:jc w:val="left"/>
        <w:rPr>
          <w:lang w:val="en-GB"/>
        </w:rPr>
      </w:pPr>
    </w:p>
    <w:p w14:paraId="0203E574" w14:textId="77777777" w:rsidR="00A725EF" w:rsidRPr="004B4F3B" w:rsidRDefault="00A725EF" w:rsidP="001E0295">
      <w:pPr>
        <w:ind w:left="709"/>
        <w:jc w:val="left"/>
        <w:rPr>
          <w:lang w:val="en-GB"/>
        </w:rPr>
      </w:pPr>
      <w:r>
        <w:rPr>
          <w:lang w:val="en-GB"/>
        </w:rPr>
        <w:t>d)</w:t>
      </w:r>
      <w:r>
        <w:rPr>
          <w:lang w:val="en-GB"/>
        </w:rPr>
        <w:tab/>
      </w:r>
      <w:r w:rsidRPr="004B4F3B">
        <w:rPr>
          <w:lang w:val="en-GB"/>
        </w:rPr>
        <w:t>the candidate’s current position or role;</w:t>
      </w:r>
      <w:r>
        <w:rPr>
          <w:lang w:val="en-GB"/>
        </w:rPr>
        <w:br/>
      </w:r>
    </w:p>
    <w:p w14:paraId="6A8632D5" w14:textId="77777777" w:rsidR="00A725EF" w:rsidRPr="004B4F3B" w:rsidRDefault="00A725EF" w:rsidP="001E0295">
      <w:pPr>
        <w:ind w:left="709"/>
        <w:jc w:val="left"/>
        <w:rPr>
          <w:lang w:val="en-GB"/>
        </w:rPr>
      </w:pPr>
      <w:r>
        <w:rPr>
          <w:lang w:val="en-GB"/>
        </w:rPr>
        <w:t>e</w:t>
      </w:r>
      <w:r w:rsidRPr="004B4F3B">
        <w:rPr>
          <w:lang w:val="en-GB"/>
        </w:rPr>
        <w:t>)</w:t>
      </w:r>
      <w:r w:rsidRPr="004B4F3B">
        <w:rPr>
          <w:lang w:val="en-GB"/>
        </w:rPr>
        <w:tab/>
        <w:t>the candidate’s qualifications; and</w:t>
      </w:r>
      <w:r>
        <w:rPr>
          <w:lang w:val="en-GB"/>
        </w:rPr>
        <w:br/>
      </w:r>
    </w:p>
    <w:p w14:paraId="549AC9C6" w14:textId="74C77A71" w:rsidR="00A725EF" w:rsidRPr="004B4F3B" w:rsidRDefault="00A725EF" w:rsidP="001E0295">
      <w:pPr>
        <w:ind w:left="1414" w:hanging="705"/>
        <w:jc w:val="left"/>
        <w:rPr>
          <w:lang w:val="en-GB"/>
        </w:rPr>
      </w:pPr>
      <w:r>
        <w:rPr>
          <w:lang w:val="en-GB"/>
        </w:rPr>
        <w:t>f</w:t>
      </w:r>
      <w:r w:rsidRPr="004B4F3B">
        <w:rPr>
          <w:lang w:val="en-GB"/>
        </w:rPr>
        <w:t>)</w:t>
      </w:r>
      <w:r w:rsidRPr="004B4F3B">
        <w:rPr>
          <w:lang w:val="en-GB"/>
        </w:rPr>
        <w:tab/>
        <w:t xml:space="preserve">in not more than 100 words any experience which the candidate considers relevant to their </w:t>
      </w:r>
      <w:r>
        <w:rPr>
          <w:lang w:val="en-GB"/>
        </w:rPr>
        <w:br/>
      </w:r>
      <w:r w:rsidRPr="004B4F3B">
        <w:rPr>
          <w:lang w:val="en-GB"/>
        </w:rPr>
        <w:t>nomination; and</w:t>
      </w:r>
    </w:p>
    <w:p w14:paraId="13943455" w14:textId="0DFFA0D1" w:rsidR="004B4F3B" w:rsidRPr="004B4F3B" w:rsidRDefault="004B4F3B" w:rsidP="001E0295">
      <w:pPr>
        <w:ind w:left="1414" w:hanging="705"/>
        <w:jc w:val="left"/>
        <w:rPr>
          <w:lang w:val="en-GB"/>
        </w:rPr>
      </w:pPr>
    </w:p>
    <w:p w14:paraId="37A849B7" w14:textId="30DF4E8C" w:rsidR="00481101" w:rsidRDefault="00207EEE" w:rsidP="001E0295">
      <w:pPr>
        <w:ind w:left="1414" w:hanging="705"/>
        <w:jc w:val="left"/>
        <w:rPr>
          <w:lang w:val="en-GB"/>
        </w:rPr>
      </w:pPr>
      <w:r>
        <w:rPr>
          <w:lang w:val="en-GB"/>
        </w:rPr>
        <w:t>g</w:t>
      </w:r>
      <w:r w:rsidR="004B4F3B" w:rsidRPr="004B4F3B">
        <w:rPr>
          <w:lang w:val="en-GB"/>
        </w:rPr>
        <w:t>)</w:t>
      </w:r>
      <w:r w:rsidR="004B4F3B" w:rsidRPr="004B4F3B">
        <w:rPr>
          <w:lang w:val="en-GB"/>
        </w:rPr>
        <w:tab/>
        <w:t>the candidate's written consent to the publication of the information which has been supplied under sub-paragraphs (</w:t>
      </w:r>
      <w:r w:rsidR="00C5436F">
        <w:rPr>
          <w:lang w:val="en-GB"/>
        </w:rPr>
        <w:t>b</w:t>
      </w:r>
      <w:r w:rsidR="004B4F3B" w:rsidRPr="004B4F3B">
        <w:rPr>
          <w:lang w:val="en-GB"/>
        </w:rPr>
        <w:t xml:space="preserve">) - (g) of this Rule on a ballot paper or other related documentation in the event of a contested election </w:t>
      </w:r>
      <w:r w:rsidR="004B4F3B" w:rsidRPr="00E96B14">
        <w:rPr>
          <w:lang w:val="en-GB"/>
        </w:rPr>
        <w:t xml:space="preserve">under Rule </w:t>
      </w:r>
      <w:r w:rsidR="006C1458" w:rsidRPr="00E96B14">
        <w:rPr>
          <w:lang w:val="en-GB"/>
        </w:rPr>
        <w:t>25.1</w:t>
      </w:r>
      <w:r w:rsidR="00DB1FA2">
        <w:rPr>
          <w:lang w:val="en-GB"/>
        </w:rPr>
        <w:t>7</w:t>
      </w:r>
      <w:r w:rsidR="004B4F3B" w:rsidRPr="00E96B14">
        <w:rPr>
          <w:lang w:val="en-GB"/>
        </w:rPr>
        <w:t>.</w:t>
      </w:r>
      <w:r w:rsidR="00773857">
        <w:rPr>
          <w:lang w:val="en-GB"/>
        </w:rPr>
        <w:br/>
      </w:r>
    </w:p>
    <w:p w14:paraId="4E20CB18" w14:textId="77777777" w:rsidR="00481101" w:rsidRPr="001E0295" w:rsidRDefault="00481101" w:rsidP="00C520AB">
      <w:pPr>
        <w:keepNext/>
        <w:keepLines/>
        <w:widowControl w:val="0"/>
        <w:ind w:left="709" w:hanging="709"/>
        <w:rPr>
          <w:i/>
          <w:iCs/>
          <w:lang w:val="en-GB"/>
        </w:rPr>
      </w:pPr>
      <w:r w:rsidRPr="001E0295">
        <w:rPr>
          <w:i/>
          <w:iCs/>
          <w:lang w:val="en-GB"/>
        </w:rPr>
        <w:lastRenderedPageBreak/>
        <w:t xml:space="preserve">Defective nominations </w:t>
      </w:r>
    </w:p>
    <w:p w14:paraId="5B1C3AD9" w14:textId="77777777" w:rsidR="008E4807" w:rsidRDefault="008E4807" w:rsidP="00C520AB">
      <w:pPr>
        <w:keepNext/>
        <w:keepLines/>
        <w:widowControl w:val="0"/>
        <w:ind w:left="709" w:hanging="709"/>
        <w:rPr>
          <w:lang w:val="en-GB"/>
        </w:rPr>
      </w:pPr>
    </w:p>
    <w:p w14:paraId="650A7C95" w14:textId="09847F6A" w:rsidR="008E4807" w:rsidRDefault="00822A88" w:rsidP="00C520AB">
      <w:pPr>
        <w:keepNext/>
        <w:keepLines/>
        <w:widowControl w:val="0"/>
        <w:ind w:left="709" w:hanging="709"/>
        <w:rPr>
          <w:lang w:val="en-GB"/>
        </w:rPr>
      </w:pPr>
      <w:r w:rsidRPr="00822A88">
        <w:rPr>
          <w:lang w:val="en-GB"/>
        </w:rPr>
        <w:t>2</w:t>
      </w:r>
      <w:r>
        <w:rPr>
          <w:lang w:val="en-GB"/>
        </w:rPr>
        <w:t>5</w:t>
      </w:r>
      <w:r w:rsidRPr="00822A88">
        <w:rPr>
          <w:lang w:val="en-GB"/>
        </w:rPr>
        <w:t>.1</w:t>
      </w:r>
      <w:r w:rsidR="00F21D86">
        <w:rPr>
          <w:lang w:val="en-GB"/>
        </w:rPr>
        <w:t>5</w:t>
      </w:r>
      <w:r w:rsidRPr="00822A88">
        <w:rPr>
          <w:lang w:val="en-GB"/>
        </w:rPr>
        <w:tab/>
        <w:t>If the Returning Officer finds a nomination to be defective, the Returning Officer must, before rejecting the nomination, notify the person concerned of the defect and, where practicable, give the person the opportunity of remedying the defect or providing further information in support of the nomination, within a period of not less than seven (7) days.</w:t>
      </w:r>
    </w:p>
    <w:p w14:paraId="5E5A5398" w14:textId="77777777" w:rsidR="00481101" w:rsidRDefault="00481101" w:rsidP="00F412C8">
      <w:pPr>
        <w:ind w:left="709" w:hanging="709"/>
        <w:rPr>
          <w:lang w:val="en-GB"/>
        </w:rPr>
      </w:pPr>
    </w:p>
    <w:p w14:paraId="4A45C489" w14:textId="77777777" w:rsidR="00481101" w:rsidRPr="001E0295" w:rsidRDefault="00481101" w:rsidP="00F412C8">
      <w:pPr>
        <w:ind w:left="709" w:hanging="709"/>
        <w:rPr>
          <w:i/>
          <w:iCs/>
          <w:lang w:val="en-GB"/>
        </w:rPr>
      </w:pPr>
      <w:r w:rsidRPr="001E0295">
        <w:rPr>
          <w:i/>
          <w:iCs/>
          <w:lang w:val="en-GB"/>
        </w:rPr>
        <w:t xml:space="preserve">Election by default </w:t>
      </w:r>
    </w:p>
    <w:p w14:paraId="71919F32" w14:textId="77777777" w:rsidR="00822A88" w:rsidRDefault="00822A88" w:rsidP="00F412C8">
      <w:pPr>
        <w:ind w:left="709" w:hanging="709"/>
        <w:rPr>
          <w:lang w:val="en-GB"/>
        </w:rPr>
      </w:pPr>
    </w:p>
    <w:p w14:paraId="7A9542C9" w14:textId="41F07F3C" w:rsidR="00822A88" w:rsidRDefault="002B4AA0" w:rsidP="001E0295">
      <w:pPr>
        <w:ind w:left="709" w:hanging="709"/>
        <w:jc w:val="left"/>
        <w:rPr>
          <w:lang w:val="en-GB"/>
        </w:rPr>
      </w:pPr>
      <w:r>
        <w:rPr>
          <w:lang w:val="en-GB"/>
        </w:rPr>
        <w:t>25.1</w:t>
      </w:r>
      <w:r w:rsidR="00F21D86">
        <w:rPr>
          <w:lang w:val="en-GB"/>
        </w:rPr>
        <w:t>6</w:t>
      </w:r>
      <w:r>
        <w:rPr>
          <w:lang w:val="en-GB"/>
        </w:rPr>
        <w:tab/>
      </w:r>
      <w:r w:rsidR="001E0295" w:rsidRPr="00FA10E6">
        <w:rPr>
          <w:lang w:val="en-GB"/>
        </w:rPr>
        <w:t xml:space="preserve">If at the close of </w:t>
      </w:r>
      <w:r w:rsidR="001E0295" w:rsidRPr="00384725">
        <w:rPr>
          <w:lang w:val="en-GB"/>
        </w:rPr>
        <w:t xml:space="preserve">nominations the number of </w:t>
      </w:r>
      <w:r w:rsidR="00080587" w:rsidRPr="00D24036">
        <w:rPr>
          <w:lang w:val="en-GB"/>
        </w:rPr>
        <w:t>persons who have been duly nominated as</w:t>
      </w:r>
      <w:r w:rsidR="00080587" w:rsidRPr="00384725">
        <w:rPr>
          <w:lang w:val="en-GB"/>
        </w:rPr>
        <w:t xml:space="preserve"> </w:t>
      </w:r>
      <w:r w:rsidR="00FA10E6" w:rsidRPr="00D24036">
        <w:rPr>
          <w:lang w:val="en-GB"/>
        </w:rPr>
        <w:t xml:space="preserve">candidates </w:t>
      </w:r>
      <w:r w:rsidR="00080587" w:rsidRPr="00D24036">
        <w:rPr>
          <w:lang w:val="en-GB"/>
        </w:rPr>
        <w:t>in the election</w:t>
      </w:r>
      <w:r w:rsidR="00080587" w:rsidRPr="00384725">
        <w:rPr>
          <w:lang w:val="en-GB"/>
        </w:rPr>
        <w:t xml:space="preserve"> </w:t>
      </w:r>
      <w:r w:rsidR="00FA10E6" w:rsidRPr="00384725">
        <w:rPr>
          <w:lang w:val="en-GB"/>
        </w:rPr>
        <w:t xml:space="preserve">does not exceed the number of offices up for election, the Returning Officer shall declare the </w:t>
      </w:r>
      <w:r w:rsidR="00447EDB" w:rsidRPr="00165BBF">
        <w:rPr>
          <w:lang w:val="en-GB"/>
        </w:rPr>
        <w:t>nominees</w:t>
      </w:r>
      <w:r w:rsidR="00FA10E6" w:rsidRPr="00384725">
        <w:rPr>
          <w:lang w:val="en-GB"/>
        </w:rPr>
        <w:t xml:space="preserve"> elected.</w:t>
      </w:r>
    </w:p>
    <w:p w14:paraId="4B302283" w14:textId="77777777" w:rsidR="00481101" w:rsidRDefault="00481101" w:rsidP="001E0295">
      <w:pPr>
        <w:ind w:left="709" w:hanging="709"/>
        <w:jc w:val="left"/>
        <w:rPr>
          <w:lang w:val="en-GB"/>
        </w:rPr>
      </w:pPr>
    </w:p>
    <w:p w14:paraId="10A8E16C" w14:textId="77777777" w:rsidR="00481101" w:rsidRPr="00D24036" w:rsidRDefault="00481101" w:rsidP="001E0295">
      <w:pPr>
        <w:ind w:left="709" w:hanging="709"/>
        <w:jc w:val="left"/>
        <w:rPr>
          <w:i/>
          <w:iCs/>
          <w:lang w:val="en-GB"/>
        </w:rPr>
      </w:pPr>
      <w:r w:rsidRPr="00D24036">
        <w:rPr>
          <w:i/>
          <w:iCs/>
          <w:lang w:val="en-GB"/>
        </w:rPr>
        <w:t xml:space="preserve">Contested elections </w:t>
      </w:r>
    </w:p>
    <w:p w14:paraId="39DC99F1" w14:textId="77777777" w:rsidR="00FA10E6" w:rsidRDefault="00FA10E6" w:rsidP="001E0295">
      <w:pPr>
        <w:ind w:left="709" w:hanging="709"/>
        <w:jc w:val="left"/>
        <w:rPr>
          <w:lang w:val="en-GB"/>
        </w:rPr>
      </w:pPr>
    </w:p>
    <w:p w14:paraId="5F0A84BF" w14:textId="5D9AB341" w:rsidR="00003A9B" w:rsidRPr="00003A9B" w:rsidRDefault="00003A9B" w:rsidP="001E0295">
      <w:pPr>
        <w:ind w:left="709" w:hanging="709"/>
        <w:jc w:val="left"/>
        <w:rPr>
          <w:lang w:val="en-GB"/>
        </w:rPr>
      </w:pPr>
      <w:r>
        <w:rPr>
          <w:lang w:val="en-GB"/>
        </w:rPr>
        <w:t>25.1</w:t>
      </w:r>
      <w:r w:rsidR="00F21D86">
        <w:rPr>
          <w:lang w:val="en-GB"/>
        </w:rPr>
        <w:t>7</w:t>
      </w:r>
      <w:r w:rsidRPr="00003A9B">
        <w:rPr>
          <w:lang w:val="en-GB"/>
        </w:rPr>
        <w:tab/>
        <w:t>If, by the close of nominations in an election, the number of persons who have been duly nominated as candidates in the election exceeds the number of persons to be elected, a ballot must be held.</w:t>
      </w:r>
      <w:r>
        <w:rPr>
          <w:lang w:val="en-GB"/>
        </w:rPr>
        <w:br/>
      </w:r>
    </w:p>
    <w:p w14:paraId="31937731" w14:textId="0340055F" w:rsidR="00FA10E6" w:rsidRDefault="00003A9B" w:rsidP="001E0295">
      <w:pPr>
        <w:ind w:left="709" w:hanging="709"/>
        <w:jc w:val="left"/>
        <w:rPr>
          <w:lang w:val="en-GB"/>
        </w:rPr>
      </w:pPr>
      <w:r>
        <w:rPr>
          <w:lang w:val="en-GB"/>
        </w:rPr>
        <w:t>25.1</w:t>
      </w:r>
      <w:r w:rsidR="00F21D86">
        <w:rPr>
          <w:lang w:val="en-GB"/>
        </w:rPr>
        <w:t>8</w:t>
      </w:r>
      <w:r w:rsidRPr="00003A9B">
        <w:rPr>
          <w:lang w:val="en-GB"/>
        </w:rPr>
        <w:tab/>
        <w:t>The candidates with the highest number of votes shall be declared elected until all positions on the Board are full.</w:t>
      </w:r>
    </w:p>
    <w:p w14:paraId="01506A8C" w14:textId="77777777" w:rsidR="00481101" w:rsidRDefault="00481101" w:rsidP="001E0295">
      <w:pPr>
        <w:ind w:left="709" w:hanging="709"/>
        <w:jc w:val="left"/>
        <w:rPr>
          <w:lang w:val="en-GB"/>
        </w:rPr>
      </w:pPr>
    </w:p>
    <w:p w14:paraId="051424E0" w14:textId="77777777" w:rsidR="00481101" w:rsidRDefault="00481101" w:rsidP="001E0295">
      <w:pPr>
        <w:ind w:left="709" w:hanging="709"/>
        <w:jc w:val="left"/>
        <w:rPr>
          <w:i/>
          <w:iCs/>
          <w:lang w:val="en-GB"/>
        </w:rPr>
      </w:pPr>
      <w:r w:rsidRPr="00D24036">
        <w:rPr>
          <w:i/>
          <w:iCs/>
          <w:lang w:val="en-GB"/>
        </w:rPr>
        <w:t>Conduct of the ballot</w:t>
      </w:r>
    </w:p>
    <w:p w14:paraId="70D758B3" w14:textId="77777777" w:rsidR="00003A9B" w:rsidRDefault="00003A9B" w:rsidP="001E0295">
      <w:pPr>
        <w:ind w:left="709" w:hanging="709"/>
        <w:jc w:val="left"/>
        <w:rPr>
          <w:i/>
          <w:iCs/>
          <w:lang w:val="en-GB"/>
        </w:rPr>
      </w:pPr>
    </w:p>
    <w:p w14:paraId="1072C0A0" w14:textId="12C22BB5" w:rsidR="00AE3AA6" w:rsidRPr="000E31EF" w:rsidRDefault="00AE3AA6" w:rsidP="001E0295">
      <w:pPr>
        <w:ind w:left="709" w:hanging="709"/>
        <w:jc w:val="left"/>
        <w:rPr>
          <w:lang w:val="en-GB"/>
        </w:rPr>
      </w:pPr>
      <w:r>
        <w:rPr>
          <w:lang w:val="en-GB"/>
        </w:rPr>
        <w:t>25</w:t>
      </w:r>
      <w:r w:rsidRPr="000E31EF">
        <w:rPr>
          <w:lang w:val="en-GB"/>
        </w:rPr>
        <w:t>.1</w:t>
      </w:r>
      <w:r w:rsidR="00F21D86">
        <w:rPr>
          <w:lang w:val="en-GB"/>
        </w:rPr>
        <w:t>9</w:t>
      </w:r>
      <w:r w:rsidRPr="000E31EF">
        <w:rPr>
          <w:lang w:val="en-GB"/>
        </w:rPr>
        <w:tab/>
        <w:t xml:space="preserve">The Returning Officer </w:t>
      </w:r>
      <w:r>
        <w:rPr>
          <w:lang w:val="en-GB"/>
        </w:rPr>
        <w:t>shall advise</w:t>
      </w:r>
      <w:r w:rsidRPr="000E31EF">
        <w:rPr>
          <w:lang w:val="en-GB"/>
        </w:rPr>
        <w:t xml:space="preserve"> eligible</w:t>
      </w:r>
      <w:r>
        <w:rPr>
          <w:lang w:val="en-GB"/>
        </w:rPr>
        <w:t xml:space="preserve"> members of the conduct of the ballot</w:t>
      </w:r>
      <w:r w:rsidRPr="000E31EF">
        <w:rPr>
          <w:lang w:val="en-GB"/>
        </w:rPr>
        <w:t>.</w:t>
      </w:r>
      <w:r>
        <w:rPr>
          <w:lang w:val="en-GB"/>
        </w:rPr>
        <w:br/>
      </w:r>
    </w:p>
    <w:p w14:paraId="1D547C70" w14:textId="46AC2F29" w:rsidR="00003A9B" w:rsidRPr="00A00786" w:rsidRDefault="00AE3AA6" w:rsidP="00AE3AA6">
      <w:pPr>
        <w:ind w:left="709" w:hanging="709"/>
        <w:jc w:val="left"/>
        <w:rPr>
          <w:lang w:val="en-GB"/>
        </w:rPr>
      </w:pPr>
      <w:r>
        <w:rPr>
          <w:lang w:val="en-GB"/>
        </w:rPr>
        <w:t>25.</w:t>
      </w:r>
      <w:r w:rsidR="00F21D86">
        <w:rPr>
          <w:lang w:val="en-GB"/>
        </w:rPr>
        <w:t>20</w:t>
      </w:r>
      <w:r w:rsidRPr="000E31EF">
        <w:rPr>
          <w:lang w:val="en-GB"/>
        </w:rPr>
        <w:tab/>
        <w:t xml:space="preserve">The ballot shall open </w:t>
      </w:r>
      <w:r w:rsidR="00447EDB" w:rsidRPr="000E31EF">
        <w:rPr>
          <w:lang w:val="en-GB"/>
        </w:rPr>
        <w:t xml:space="preserve">fourteen </w:t>
      </w:r>
      <w:r w:rsidR="00441165" w:rsidRPr="000E31EF">
        <w:rPr>
          <w:lang w:val="en-GB"/>
        </w:rPr>
        <w:t xml:space="preserve">(14) </w:t>
      </w:r>
      <w:r w:rsidR="00447EDB" w:rsidRPr="000E31EF">
        <w:rPr>
          <w:lang w:val="en-GB"/>
        </w:rPr>
        <w:t>days</w:t>
      </w:r>
      <w:r w:rsidRPr="000E31EF">
        <w:rPr>
          <w:lang w:val="en-GB"/>
        </w:rPr>
        <w:t xml:space="preserve"> after the close of nominations or at the close of any further period for lodging nominations and shall close three weeks after theballot is opened or as otherwise required by the Act.</w:t>
      </w:r>
      <w:r w:rsidR="00B15E43" w:rsidRPr="00A00786">
        <w:rPr>
          <w:lang w:val="en-GB"/>
        </w:rPr>
        <w:t xml:space="preserve"> </w:t>
      </w:r>
      <w:r w:rsidR="00B15E43" w:rsidRPr="000E31EF">
        <w:rPr>
          <w:lang w:val="en-GB"/>
        </w:rPr>
        <w:t>The Returning Officer shall dispatch the ballot papers to all voters on the roll on the day that the ballot opens.</w:t>
      </w:r>
    </w:p>
    <w:p w14:paraId="4D36A503" w14:textId="77777777" w:rsidR="00D24651" w:rsidRPr="00A00786" w:rsidRDefault="00D24651" w:rsidP="00AE3AA6">
      <w:pPr>
        <w:ind w:left="709" w:hanging="709"/>
        <w:jc w:val="left"/>
        <w:rPr>
          <w:lang w:val="en-GB"/>
        </w:rPr>
      </w:pPr>
    </w:p>
    <w:p w14:paraId="44653324" w14:textId="38AA541D" w:rsidR="00411E9C" w:rsidRDefault="00156EB6" w:rsidP="00156EB6">
      <w:pPr>
        <w:ind w:left="709" w:hanging="709"/>
        <w:jc w:val="left"/>
        <w:rPr>
          <w:lang w:val="en-GB"/>
        </w:rPr>
      </w:pPr>
      <w:r w:rsidRPr="00A00786">
        <w:rPr>
          <w:lang w:val="en-GB"/>
        </w:rPr>
        <w:t>25.</w:t>
      </w:r>
      <w:r w:rsidR="00F21D86" w:rsidRPr="00A00786">
        <w:rPr>
          <w:lang w:val="en-GB"/>
        </w:rPr>
        <w:t>21</w:t>
      </w:r>
      <w:r w:rsidRPr="00A00786">
        <w:rPr>
          <w:lang w:val="en-GB"/>
        </w:rPr>
        <w:tab/>
        <w:t xml:space="preserve">The Returning Officer, within </w:t>
      </w:r>
      <w:r w:rsidR="00441165" w:rsidRPr="00A00786">
        <w:rPr>
          <w:lang w:val="en-GB"/>
        </w:rPr>
        <w:t>fourteen (14)</w:t>
      </w:r>
      <w:r w:rsidRPr="00A00786">
        <w:rPr>
          <w:lang w:val="en-GB"/>
        </w:rPr>
        <w:t xml:space="preserve"> days after the close of nominations, shall provide or cause to be provided correspondence to every member eligible to vote in the election with the details of the ballot, including</w:t>
      </w:r>
      <w:r w:rsidR="00411E9C" w:rsidRPr="00A00786">
        <w:rPr>
          <w:lang w:val="en-GB"/>
        </w:rPr>
        <w:t>:</w:t>
      </w:r>
      <w:r w:rsidR="00411E9C">
        <w:rPr>
          <w:lang w:val="en-GB"/>
        </w:rPr>
        <w:br/>
      </w:r>
    </w:p>
    <w:p w14:paraId="7967B7C1" w14:textId="77777777" w:rsidR="00411E9C" w:rsidRDefault="00411E9C" w:rsidP="00411E9C">
      <w:pPr>
        <w:ind w:left="1414" w:hanging="705"/>
        <w:jc w:val="left"/>
        <w:rPr>
          <w:lang w:val="en-GB"/>
        </w:rPr>
      </w:pPr>
      <w:r>
        <w:rPr>
          <w:lang w:val="en-GB"/>
        </w:rPr>
        <w:t>a)</w:t>
      </w:r>
      <w:r w:rsidR="00156EB6" w:rsidRPr="00156EB6">
        <w:rPr>
          <w:lang w:val="en-GB"/>
        </w:rPr>
        <w:t xml:space="preserve"> </w:t>
      </w:r>
      <w:r>
        <w:rPr>
          <w:lang w:val="en-GB"/>
        </w:rPr>
        <w:tab/>
      </w:r>
      <w:r w:rsidR="00156EB6" w:rsidRPr="00156EB6">
        <w:rPr>
          <w:lang w:val="en-GB"/>
        </w:rPr>
        <w:t>the opening date of the ballot</w:t>
      </w:r>
      <w:r>
        <w:rPr>
          <w:lang w:val="en-GB"/>
        </w:rPr>
        <w:t>;</w:t>
      </w:r>
    </w:p>
    <w:p w14:paraId="70E92EDE" w14:textId="77777777" w:rsidR="00B06553" w:rsidRDefault="00B06553" w:rsidP="00411E9C">
      <w:pPr>
        <w:ind w:left="1414" w:hanging="705"/>
        <w:jc w:val="left"/>
        <w:rPr>
          <w:lang w:val="en-GB"/>
        </w:rPr>
      </w:pPr>
    </w:p>
    <w:p w14:paraId="1B01527D" w14:textId="77777777" w:rsidR="006F4759" w:rsidRDefault="00411E9C" w:rsidP="00411E9C">
      <w:pPr>
        <w:ind w:left="1414" w:hanging="705"/>
        <w:jc w:val="left"/>
        <w:rPr>
          <w:lang w:val="en-GB"/>
        </w:rPr>
      </w:pPr>
      <w:r>
        <w:rPr>
          <w:lang w:val="en-GB"/>
        </w:rPr>
        <w:t>b)</w:t>
      </w:r>
      <w:r>
        <w:rPr>
          <w:lang w:val="en-GB"/>
        </w:rPr>
        <w:tab/>
      </w:r>
      <w:r w:rsidR="00156EB6" w:rsidRPr="00156EB6">
        <w:rPr>
          <w:lang w:val="en-GB"/>
        </w:rPr>
        <w:t>the closing date of the ballot (which shall be three weeks after the ballot opens or as otherwise required by the Act)</w:t>
      </w:r>
      <w:r w:rsidR="006F4759">
        <w:rPr>
          <w:lang w:val="en-GB"/>
        </w:rPr>
        <w:t xml:space="preserve">; </w:t>
      </w:r>
    </w:p>
    <w:p w14:paraId="7746D292" w14:textId="77777777" w:rsidR="00B06553" w:rsidRDefault="00B06553" w:rsidP="00411E9C">
      <w:pPr>
        <w:ind w:left="1414" w:hanging="705"/>
        <w:jc w:val="left"/>
        <w:rPr>
          <w:lang w:val="en-GB"/>
        </w:rPr>
      </w:pPr>
    </w:p>
    <w:p w14:paraId="1CC64421" w14:textId="77777777" w:rsidR="006F4759" w:rsidRDefault="006F4759" w:rsidP="00411E9C">
      <w:pPr>
        <w:ind w:left="1414" w:hanging="705"/>
        <w:jc w:val="left"/>
        <w:rPr>
          <w:lang w:val="en-GB"/>
        </w:rPr>
      </w:pPr>
      <w:r>
        <w:rPr>
          <w:lang w:val="en-GB"/>
        </w:rPr>
        <w:t>c)</w:t>
      </w:r>
      <w:r>
        <w:rPr>
          <w:lang w:val="en-GB"/>
        </w:rPr>
        <w:tab/>
        <w:t xml:space="preserve">the full name of each candidate; </w:t>
      </w:r>
    </w:p>
    <w:p w14:paraId="54D80FF6" w14:textId="77777777" w:rsidR="00B06553" w:rsidRDefault="00B06553" w:rsidP="00411E9C">
      <w:pPr>
        <w:ind w:left="1414" w:hanging="705"/>
        <w:jc w:val="left"/>
        <w:rPr>
          <w:lang w:val="en-GB"/>
        </w:rPr>
      </w:pPr>
    </w:p>
    <w:p w14:paraId="7D305ABC" w14:textId="77777777" w:rsidR="006F4759" w:rsidRDefault="006F4759" w:rsidP="00411E9C">
      <w:pPr>
        <w:ind w:left="1414" w:hanging="705"/>
        <w:jc w:val="left"/>
        <w:rPr>
          <w:lang w:val="en-GB"/>
        </w:rPr>
      </w:pPr>
      <w:r>
        <w:rPr>
          <w:lang w:val="en-GB"/>
        </w:rPr>
        <w:t>d)</w:t>
      </w:r>
      <w:r>
        <w:rPr>
          <w:lang w:val="en-GB"/>
        </w:rPr>
        <w:tab/>
      </w:r>
      <w:r w:rsidRPr="004B4F3B">
        <w:rPr>
          <w:lang w:val="en-GB"/>
        </w:rPr>
        <w:t>the full name of the corporate entity the candidate will be representing if elected to the Board</w:t>
      </w:r>
      <w:r>
        <w:rPr>
          <w:lang w:val="en-GB"/>
        </w:rPr>
        <w:t xml:space="preserve">; and </w:t>
      </w:r>
    </w:p>
    <w:p w14:paraId="4CF2B63C" w14:textId="77777777" w:rsidR="00B06553" w:rsidRDefault="00B06553" w:rsidP="00411E9C">
      <w:pPr>
        <w:ind w:left="1414" w:hanging="705"/>
        <w:jc w:val="left"/>
        <w:rPr>
          <w:lang w:val="en-GB"/>
        </w:rPr>
      </w:pPr>
    </w:p>
    <w:p w14:paraId="4315D9B4" w14:textId="77777777" w:rsidR="00156EB6" w:rsidRPr="00156EB6" w:rsidRDefault="006F4759" w:rsidP="000E31EF">
      <w:pPr>
        <w:ind w:left="1414" w:hanging="705"/>
        <w:jc w:val="left"/>
        <w:rPr>
          <w:lang w:val="en-GB"/>
        </w:rPr>
      </w:pPr>
      <w:r>
        <w:rPr>
          <w:lang w:val="en-GB"/>
        </w:rPr>
        <w:t>e)</w:t>
      </w:r>
      <w:r>
        <w:rPr>
          <w:lang w:val="en-GB"/>
        </w:rPr>
        <w:tab/>
        <w:t xml:space="preserve">the candidate’s current position or role. </w:t>
      </w:r>
      <w:r w:rsidR="00156EB6">
        <w:rPr>
          <w:lang w:val="en-GB"/>
        </w:rPr>
        <w:br/>
      </w:r>
    </w:p>
    <w:p w14:paraId="384DAE86" w14:textId="540A1A65" w:rsidR="00D24651" w:rsidRPr="00AE3AA6" w:rsidRDefault="00156EB6" w:rsidP="000E31EF">
      <w:pPr>
        <w:ind w:left="709" w:hanging="709"/>
        <w:jc w:val="left"/>
        <w:rPr>
          <w:lang w:val="en-GB"/>
        </w:rPr>
      </w:pPr>
      <w:r>
        <w:rPr>
          <w:lang w:val="en-GB"/>
        </w:rPr>
        <w:t>25</w:t>
      </w:r>
      <w:r w:rsidRPr="00156EB6">
        <w:rPr>
          <w:lang w:val="en-GB"/>
        </w:rPr>
        <w:t>.</w:t>
      </w:r>
      <w:r>
        <w:rPr>
          <w:lang w:val="en-GB"/>
        </w:rPr>
        <w:t>2</w:t>
      </w:r>
      <w:r w:rsidR="00F21D86">
        <w:rPr>
          <w:lang w:val="en-GB"/>
        </w:rPr>
        <w:t>2</w:t>
      </w:r>
      <w:r w:rsidRPr="00156EB6">
        <w:rPr>
          <w:lang w:val="en-GB"/>
        </w:rPr>
        <w:tab/>
        <w:t>The Returning Officer shall after the closing date for the ballot papers count, or cause to be counted, the valid votes accordingly.</w:t>
      </w:r>
    </w:p>
    <w:p w14:paraId="172D263F" w14:textId="77777777" w:rsidR="000F4CD9" w:rsidRDefault="000F4CD9" w:rsidP="00F412C8">
      <w:pPr>
        <w:ind w:left="709" w:hanging="709"/>
        <w:rPr>
          <w:lang w:val="en-GB"/>
        </w:rPr>
      </w:pPr>
    </w:p>
    <w:p w14:paraId="3A20F104" w14:textId="77777777" w:rsidR="000F4CD9" w:rsidRPr="000E31EF" w:rsidRDefault="000F4CD9" w:rsidP="00F412C8">
      <w:pPr>
        <w:ind w:left="709" w:hanging="709"/>
        <w:rPr>
          <w:i/>
          <w:iCs/>
          <w:lang w:val="en-GB"/>
        </w:rPr>
      </w:pPr>
      <w:r w:rsidRPr="000E31EF">
        <w:rPr>
          <w:i/>
          <w:iCs/>
          <w:lang w:val="en-GB"/>
        </w:rPr>
        <w:t>Scrutineers</w:t>
      </w:r>
    </w:p>
    <w:p w14:paraId="1CCAEDCA" w14:textId="77777777" w:rsidR="00AE3AA6" w:rsidRDefault="00AE3AA6" w:rsidP="000E31EF">
      <w:pPr>
        <w:ind w:left="709" w:hanging="709"/>
        <w:jc w:val="left"/>
        <w:rPr>
          <w:lang w:val="en-GB"/>
        </w:rPr>
      </w:pPr>
    </w:p>
    <w:p w14:paraId="30110EDD" w14:textId="72F9F7F0" w:rsidR="00666946" w:rsidRPr="00666946" w:rsidRDefault="00666946" w:rsidP="000E31EF">
      <w:pPr>
        <w:ind w:left="709" w:hanging="709"/>
        <w:jc w:val="left"/>
        <w:rPr>
          <w:lang w:val="en-GB"/>
        </w:rPr>
      </w:pPr>
      <w:r>
        <w:rPr>
          <w:lang w:val="en-GB"/>
        </w:rPr>
        <w:t>25</w:t>
      </w:r>
      <w:r w:rsidRPr="00666946">
        <w:rPr>
          <w:lang w:val="en-GB"/>
        </w:rPr>
        <w:t>.</w:t>
      </w:r>
      <w:r>
        <w:rPr>
          <w:lang w:val="en-GB"/>
        </w:rPr>
        <w:t>2</w:t>
      </w:r>
      <w:r w:rsidR="00F21D86">
        <w:rPr>
          <w:lang w:val="en-GB"/>
        </w:rPr>
        <w:t>3</w:t>
      </w:r>
      <w:r w:rsidRPr="00666946">
        <w:rPr>
          <w:lang w:val="en-GB"/>
        </w:rPr>
        <w:tab/>
        <w:t xml:space="preserve">The </w:t>
      </w:r>
      <w:r>
        <w:rPr>
          <w:lang w:val="en-GB"/>
        </w:rPr>
        <w:t>Association</w:t>
      </w:r>
      <w:r w:rsidRPr="00666946">
        <w:rPr>
          <w:lang w:val="en-GB"/>
        </w:rPr>
        <w:t xml:space="preserve"> will appoint scrutineers (not exceeding two) to represent the candidates and supervise all relevant stages of the election following the close of nominations.</w:t>
      </w:r>
      <w:r>
        <w:rPr>
          <w:lang w:val="en-GB"/>
        </w:rPr>
        <w:br/>
      </w:r>
    </w:p>
    <w:p w14:paraId="1973FBC5" w14:textId="336A9C7F" w:rsidR="00666946" w:rsidRPr="00666946" w:rsidRDefault="00666946" w:rsidP="008A039D">
      <w:pPr>
        <w:keepNext/>
        <w:keepLines/>
        <w:ind w:left="709" w:hanging="709"/>
        <w:jc w:val="left"/>
        <w:rPr>
          <w:lang w:val="en-GB"/>
        </w:rPr>
      </w:pPr>
      <w:r>
        <w:rPr>
          <w:lang w:val="en-GB"/>
        </w:rPr>
        <w:lastRenderedPageBreak/>
        <w:t>25</w:t>
      </w:r>
      <w:r w:rsidRPr="00666946">
        <w:rPr>
          <w:lang w:val="en-GB"/>
        </w:rPr>
        <w:t>.2</w:t>
      </w:r>
      <w:r w:rsidR="00F21D86">
        <w:rPr>
          <w:lang w:val="en-GB"/>
        </w:rPr>
        <w:t>4</w:t>
      </w:r>
      <w:r w:rsidRPr="00666946">
        <w:rPr>
          <w:lang w:val="en-GB"/>
        </w:rPr>
        <w:tab/>
        <w:t>A scrutineer may be present at any stage in the ballot, including bringing to the attention of the Returning Officer any alleged irregularity in:</w:t>
      </w:r>
      <w:r>
        <w:rPr>
          <w:lang w:val="en-GB"/>
        </w:rPr>
        <w:br/>
      </w:r>
    </w:p>
    <w:p w14:paraId="118E72FC" w14:textId="7969B3E6" w:rsidR="00666946" w:rsidRPr="00666946" w:rsidRDefault="00666946" w:rsidP="008A039D">
      <w:pPr>
        <w:keepNext/>
        <w:keepLines/>
        <w:ind w:left="709"/>
        <w:jc w:val="left"/>
        <w:rPr>
          <w:lang w:val="en-GB"/>
        </w:rPr>
      </w:pPr>
      <w:r w:rsidRPr="00666946">
        <w:rPr>
          <w:lang w:val="en-GB"/>
        </w:rPr>
        <w:t>a)</w:t>
      </w:r>
      <w:r w:rsidRPr="00666946">
        <w:rPr>
          <w:lang w:val="en-GB"/>
        </w:rPr>
        <w:tab/>
      </w:r>
      <w:r w:rsidRPr="00635FF3">
        <w:rPr>
          <w:lang w:val="en-GB"/>
        </w:rPr>
        <w:t xml:space="preserve">the issue of </w:t>
      </w:r>
      <w:r w:rsidR="00447EDB" w:rsidRPr="00635FF3">
        <w:rPr>
          <w:lang w:val="en-GB"/>
        </w:rPr>
        <w:t xml:space="preserve"> ballot papers, including if applicable electronic ballot papers</w:t>
      </w:r>
      <w:r w:rsidRPr="00635FF3">
        <w:rPr>
          <w:lang w:val="en-GB"/>
        </w:rPr>
        <w:t>;</w:t>
      </w:r>
      <w:r>
        <w:rPr>
          <w:lang w:val="en-GB"/>
        </w:rPr>
        <w:br/>
      </w:r>
    </w:p>
    <w:p w14:paraId="20DDECCA" w14:textId="77777777" w:rsidR="00666946" w:rsidRPr="00666946" w:rsidRDefault="00666946" w:rsidP="000E31EF">
      <w:pPr>
        <w:ind w:left="709"/>
        <w:jc w:val="left"/>
        <w:rPr>
          <w:lang w:val="en-GB"/>
        </w:rPr>
      </w:pPr>
      <w:r w:rsidRPr="00666946">
        <w:rPr>
          <w:lang w:val="en-GB"/>
        </w:rPr>
        <w:t>b)</w:t>
      </w:r>
      <w:r w:rsidRPr="00666946">
        <w:rPr>
          <w:lang w:val="en-GB"/>
        </w:rPr>
        <w:tab/>
        <w:t>the formality or informality of electronic ballot papers; and</w:t>
      </w:r>
      <w:r>
        <w:rPr>
          <w:lang w:val="en-GB"/>
        </w:rPr>
        <w:br/>
      </w:r>
    </w:p>
    <w:p w14:paraId="7CD1C08B" w14:textId="77777777" w:rsidR="00666946" w:rsidRPr="00666946" w:rsidRDefault="00666946" w:rsidP="000E31EF">
      <w:pPr>
        <w:ind w:left="709"/>
        <w:jc w:val="left"/>
        <w:rPr>
          <w:lang w:val="en-GB"/>
        </w:rPr>
      </w:pPr>
      <w:r w:rsidRPr="00666946">
        <w:rPr>
          <w:lang w:val="en-GB"/>
        </w:rPr>
        <w:t>c)</w:t>
      </w:r>
      <w:r w:rsidRPr="00666946">
        <w:rPr>
          <w:lang w:val="en-GB"/>
        </w:rPr>
        <w:tab/>
        <w:t>the counting of votes.</w:t>
      </w:r>
      <w:r>
        <w:rPr>
          <w:lang w:val="en-GB"/>
        </w:rPr>
        <w:br/>
      </w:r>
    </w:p>
    <w:p w14:paraId="15D4996C" w14:textId="3E472ED3" w:rsidR="00666946" w:rsidRPr="00666946" w:rsidRDefault="00666946" w:rsidP="00923AA2">
      <w:pPr>
        <w:keepNext/>
        <w:keepLines/>
        <w:ind w:left="709" w:hanging="709"/>
        <w:jc w:val="left"/>
        <w:rPr>
          <w:lang w:val="en-GB"/>
        </w:rPr>
      </w:pPr>
      <w:r>
        <w:rPr>
          <w:lang w:val="en-GB"/>
        </w:rPr>
        <w:t>25</w:t>
      </w:r>
      <w:r w:rsidRPr="00666946">
        <w:rPr>
          <w:lang w:val="en-GB"/>
        </w:rPr>
        <w:t>.</w:t>
      </w:r>
      <w:r>
        <w:rPr>
          <w:lang w:val="en-GB"/>
        </w:rPr>
        <w:t>2</w:t>
      </w:r>
      <w:r w:rsidR="00F21D86">
        <w:rPr>
          <w:lang w:val="en-GB"/>
        </w:rPr>
        <w:t>5</w:t>
      </w:r>
      <w:r w:rsidRPr="00666946">
        <w:rPr>
          <w:lang w:val="en-GB"/>
        </w:rPr>
        <w:tab/>
        <w:t>A scrutineer shall not:</w:t>
      </w:r>
      <w:r>
        <w:rPr>
          <w:lang w:val="en-GB"/>
        </w:rPr>
        <w:br/>
      </w:r>
    </w:p>
    <w:p w14:paraId="180E80B4" w14:textId="77777777" w:rsidR="00666946" w:rsidRPr="00666946" w:rsidRDefault="00666946" w:rsidP="00923AA2">
      <w:pPr>
        <w:keepNext/>
        <w:keepLines/>
        <w:ind w:left="709"/>
        <w:jc w:val="left"/>
        <w:rPr>
          <w:lang w:val="en-GB"/>
        </w:rPr>
      </w:pPr>
      <w:r w:rsidRPr="00666946">
        <w:rPr>
          <w:lang w:val="en-GB"/>
        </w:rPr>
        <w:t>a)</w:t>
      </w:r>
      <w:r w:rsidRPr="00666946">
        <w:rPr>
          <w:lang w:val="en-GB"/>
        </w:rPr>
        <w:tab/>
        <w:t>interrupt the scrutiny without lawful reason;</w:t>
      </w:r>
      <w:r>
        <w:rPr>
          <w:lang w:val="en-GB"/>
        </w:rPr>
        <w:br/>
      </w:r>
    </w:p>
    <w:p w14:paraId="7F6C4344" w14:textId="77777777" w:rsidR="00666946" w:rsidRPr="00666946" w:rsidRDefault="00666946" w:rsidP="000E31EF">
      <w:pPr>
        <w:ind w:left="709"/>
        <w:jc w:val="left"/>
        <w:rPr>
          <w:lang w:val="en-GB"/>
        </w:rPr>
      </w:pPr>
      <w:r w:rsidRPr="00666946">
        <w:rPr>
          <w:lang w:val="en-GB"/>
        </w:rPr>
        <w:t>b)</w:t>
      </w:r>
      <w:r w:rsidRPr="00666946">
        <w:rPr>
          <w:lang w:val="en-GB"/>
        </w:rPr>
        <w:tab/>
        <w:t>divulge any information acquired concerning the votes of any particular voter or voters;</w:t>
      </w:r>
      <w:r>
        <w:rPr>
          <w:lang w:val="en-GB"/>
        </w:rPr>
        <w:br/>
      </w:r>
    </w:p>
    <w:p w14:paraId="775D8BA6" w14:textId="77777777" w:rsidR="00666946" w:rsidRPr="00666946" w:rsidRDefault="00666946" w:rsidP="000E31EF">
      <w:pPr>
        <w:ind w:left="709"/>
        <w:jc w:val="left"/>
        <w:rPr>
          <w:lang w:val="en-GB"/>
        </w:rPr>
      </w:pPr>
      <w:r w:rsidRPr="00666946">
        <w:rPr>
          <w:lang w:val="en-GB"/>
        </w:rPr>
        <w:t>c)</w:t>
      </w:r>
      <w:r w:rsidRPr="00666946">
        <w:rPr>
          <w:lang w:val="en-GB"/>
        </w:rPr>
        <w:tab/>
        <w:t>fail to carry out any lawful request by the Returning Officer;</w:t>
      </w:r>
      <w:r>
        <w:rPr>
          <w:lang w:val="en-GB"/>
        </w:rPr>
        <w:br/>
      </w:r>
    </w:p>
    <w:p w14:paraId="5AC35A8F" w14:textId="77777777" w:rsidR="00666946" w:rsidRPr="00666946" w:rsidRDefault="00666946" w:rsidP="000E31EF">
      <w:pPr>
        <w:ind w:left="709"/>
        <w:jc w:val="left"/>
        <w:rPr>
          <w:lang w:val="en-GB"/>
        </w:rPr>
      </w:pPr>
      <w:r w:rsidRPr="00666946">
        <w:rPr>
          <w:lang w:val="en-GB"/>
        </w:rPr>
        <w:t>d)</w:t>
      </w:r>
      <w:r w:rsidRPr="00666946">
        <w:rPr>
          <w:lang w:val="en-GB"/>
        </w:rPr>
        <w:tab/>
        <w:t>interfere with any ballot material; or</w:t>
      </w:r>
      <w:r>
        <w:rPr>
          <w:lang w:val="en-GB"/>
        </w:rPr>
        <w:br/>
      </w:r>
    </w:p>
    <w:p w14:paraId="13761883" w14:textId="77777777" w:rsidR="00AE3AA6" w:rsidRDefault="00666946" w:rsidP="000E31EF">
      <w:pPr>
        <w:ind w:left="709"/>
        <w:jc w:val="left"/>
        <w:rPr>
          <w:lang w:val="en-GB"/>
        </w:rPr>
      </w:pPr>
      <w:r w:rsidRPr="00666946">
        <w:rPr>
          <w:lang w:val="en-GB"/>
        </w:rPr>
        <w:t>e)</w:t>
      </w:r>
      <w:r w:rsidRPr="00666946">
        <w:rPr>
          <w:lang w:val="en-GB"/>
        </w:rPr>
        <w:tab/>
        <w:t>act in a manner which will interfere with the proper conduct of the election.</w:t>
      </w:r>
    </w:p>
    <w:p w14:paraId="04575FAF" w14:textId="77777777" w:rsidR="00515B8D" w:rsidRDefault="00515B8D" w:rsidP="00666946">
      <w:pPr>
        <w:ind w:left="709" w:hanging="709"/>
        <w:jc w:val="left"/>
        <w:rPr>
          <w:lang w:val="en-GB"/>
        </w:rPr>
      </w:pPr>
    </w:p>
    <w:p w14:paraId="26FE6FE7" w14:textId="77777777" w:rsidR="000F4CD9" w:rsidRDefault="000F4CD9" w:rsidP="00666946">
      <w:pPr>
        <w:ind w:left="709" w:hanging="709"/>
        <w:jc w:val="left"/>
        <w:rPr>
          <w:i/>
          <w:iCs/>
          <w:lang w:val="en-GB"/>
        </w:rPr>
      </w:pPr>
      <w:r w:rsidRPr="000E31EF">
        <w:rPr>
          <w:i/>
          <w:iCs/>
          <w:lang w:val="en-GB"/>
        </w:rPr>
        <w:t xml:space="preserve">Failure to fill vacancies </w:t>
      </w:r>
    </w:p>
    <w:p w14:paraId="0A17B4A8" w14:textId="77777777" w:rsidR="00666946" w:rsidRDefault="00666946" w:rsidP="00666946">
      <w:pPr>
        <w:ind w:left="709" w:hanging="709"/>
        <w:jc w:val="left"/>
        <w:rPr>
          <w:i/>
          <w:iCs/>
          <w:lang w:val="en-GB"/>
        </w:rPr>
      </w:pPr>
    </w:p>
    <w:p w14:paraId="4A7A4C4D" w14:textId="7F8D2ED0" w:rsidR="00666946" w:rsidRPr="00666946" w:rsidRDefault="00A311A0" w:rsidP="000E31EF">
      <w:pPr>
        <w:ind w:left="709" w:hanging="709"/>
        <w:jc w:val="left"/>
        <w:rPr>
          <w:lang w:val="en-GB"/>
        </w:rPr>
      </w:pPr>
      <w:r>
        <w:rPr>
          <w:lang w:val="en-GB"/>
        </w:rPr>
        <w:t>25</w:t>
      </w:r>
      <w:r w:rsidRPr="00A311A0">
        <w:rPr>
          <w:lang w:val="en-GB"/>
        </w:rPr>
        <w:t>.</w:t>
      </w:r>
      <w:r>
        <w:rPr>
          <w:lang w:val="en-GB"/>
        </w:rPr>
        <w:t>2</w:t>
      </w:r>
      <w:r w:rsidR="00F21D86">
        <w:rPr>
          <w:lang w:val="en-GB"/>
        </w:rPr>
        <w:t>6</w:t>
      </w:r>
      <w:r w:rsidRPr="00A311A0">
        <w:rPr>
          <w:lang w:val="en-GB"/>
        </w:rPr>
        <w:tab/>
        <w:t xml:space="preserve">If at any election, the number of nominations received is less than the </w:t>
      </w:r>
      <w:r w:rsidR="00CD2078">
        <w:rPr>
          <w:lang w:val="en-GB"/>
        </w:rPr>
        <w:t>mi</w:t>
      </w:r>
      <w:r w:rsidR="00D755BE">
        <w:rPr>
          <w:lang w:val="en-GB"/>
        </w:rPr>
        <w:t xml:space="preserve">nimum number </w:t>
      </w:r>
      <w:r w:rsidR="00D50BFE">
        <w:rPr>
          <w:lang w:val="en-GB"/>
        </w:rPr>
        <w:t xml:space="preserve">of required Board </w:t>
      </w:r>
      <w:r w:rsidR="00B96FAE">
        <w:rPr>
          <w:lang w:val="en-GB"/>
        </w:rPr>
        <w:t>m</w:t>
      </w:r>
      <w:r w:rsidR="00D50BFE">
        <w:rPr>
          <w:lang w:val="en-GB"/>
        </w:rPr>
        <w:t xml:space="preserve">embers </w:t>
      </w:r>
      <w:r w:rsidR="00D755BE">
        <w:rPr>
          <w:lang w:val="en-GB"/>
        </w:rPr>
        <w:t xml:space="preserve">prescribed by Rule </w:t>
      </w:r>
      <w:r w:rsidR="00D50BFE">
        <w:rPr>
          <w:lang w:val="en-GB"/>
        </w:rPr>
        <w:t>20.1</w:t>
      </w:r>
      <w:r w:rsidR="00D755BE">
        <w:rPr>
          <w:lang w:val="en-GB"/>
        </w:rPr>
        <w:t xml:space="preserve">, </w:t>
      </w:r>
      <w:r w:rsidRPr="00A311A0">
        <w:rPr>
          <w:lang w:val="en-GB"/>
        </w:rPr>
        <w:t xml:space="preserve"> then the Returning Officer shall invite nominations again for the relevant office(s) as soon as practicable after the close of nominations set out in the election notice and advise of the time frame for lodging a further nomination(s).</w:t>
      </w:r>
    </w:p>
    <w:p w14:paraId="50CDF373" w14:textId="77777777" w:rsidR="000F4CD9" w:rsidRDefault="000F4CD9" w:rsidP="000E31EF">
      <w:pPr>
        <w:ind w:left="709" w:hanging="709"/>
        <w:jc w:val="left"/>
        <w:rPr>
          <w:lang w:val="en-GB"/>
        </w:rPr>
      </w:pPr>
    </w:p>
    <w:p w14:paraId="08015594" w14:textId="77777777" w:rsidR="000F4CD9" w:rsidRPr="000E31EF" w:rsidRDefault="000F4CD9" w:rsidP="00666946">
      <w:pPr>
        <w:ind w:left="709" w:hanging="709"/>
        <w:jc w:val="left"/>
        <w:rPr>
          <w:i/>
          <w:iCs/>
          <w:lang w:val="en-GB"/>
        </w:rPr>
      </w:pPr>
      <w:r w:rsidRPr="000E31EF">
        <w:rPr>
          <w:i/>
          <w:iCs/>
          <w:lang w:val="en-GB"/>
        </w:rPr>
        <w:t>Declaration of results</w:t>
      </w:r>
    </w:p>
    <w:p w14:paraId="363CB73A" w14:textId="77777777" w:rsidR="00D50CD1" w:rsidRDefault="00D50CD1" w:rsidP="00666946">
      <w:pPr>
        <w:ind w:left="709" w:hanging="709"/>
        <w:jc w:val="left"/>
        <w:rPr>
          <w:lang w:val="en-GB"/>
        </w:rPr>
      </w:pPr>
    </w:p>
    <w:p w14:paraId="524E0935" w14:textId="601EABAE" w:rsidR="00D50CD1" w:rsidRDefault="00D50CD1" w:rsidP="00D50CD1">
      <w:pPr>
        <w:ind w:left="709" w:hanging="709"/>
        <w:rPr>
          <w:lang w:val="en-GB"/>
        </w:rPr>
      </w:pPr>
      <w:r>
        <w:rPr>
          <w:lang w:val="en-GB"/>
        </w:rPr>
        <w:t>25</w:t>
      </w:r>
      <w:r w:rsidRPr="00D50CD1">
        <w:rPr>
          <w:lang w:val="en-GB"/>
        </w:rPr>
        <w:t>.</w:t>
      </w:r>
      <w:r>
        <w:rPr>
          <w:lang w:val="en-GB"/>
        </w:rPr>
        <w:t>2</w:t>
      </w:r>
      <w:r w:rsidR="00F21D86">
        <w:rPr>
          <w:lang w:val="en-GB"/>
        </w:rPr>
        <w:t>7</w:t>
      </w:r>
      <w:r w:rsidRPr="00D50CD1">
        <w:rPr>
          <w:lang w:val="en-GB"/>
        </w:rPr>
        <w:tab/>
        <w:t>The Returning Officer must, following completion of the election, give written notification of the results of the election to the Secretary</w:t>
      </w:r>
      <w:r w:rsidR="00185E92">
        <w:rPr>
          <w:lang w:val="en-GB"/>
        </w:rPr>
        <w:t xml:space="preserve"> </w:t>
      </w:r>
      <w:r w:rsidR="00185E92" w:rsidRPr="000E7B08">
        <w:rPr>
          <w:lang w:val="en-GB"/>
        </w:rPr>
        <w:t>within forty eight (48) hours’ of the Returning Officer making their declaration.</w:t>
      </w:r>
    </w:p>
    <w:p w14:paraId="16C407A1" w14:textId="77777777" w:rsidR="00013477" w:rsidRDefault="00013477" w:rsidP="00D50CD1">
      <w:pPr>
        <w:ind w:left="709" w:hanging="709"/>
        <w:rPr>
          <w:lang w:val="en-GB"/>
        </w:rPr>
      </w:pPr>
    </w:p>
    <w:p w14:paraId="79656900" w14:textId="6B93F21F" w:rsidR="00013477" w:rsidRPr="000E31EF" w:rsidRDefault="00013477" w:rsidP="00D50CD1">
      <w:pPr>
        <w:ind w:left="709" w:hanging="709"/>
        <w:rPr>
          <w:i/>
          <w:iCs/>
          <w:lang w:val="en-GB"/>
        </w:rPr>
      </w:pPr>
      <w:r w:rsidRPr="000E31EF">
        <w:rPr>
          <w:i/>
          <w:iCs/>
          <w:lang w:val="en-GB"/>
        </w:rPr>
        <w:t xml:space="preserve">Election of </w:t>
      </w:r>
      <w:r w:rsidR="00185E92">
        <w:rPr>
          <w:i/>
          <w:iCs/>
          <w:lang w:val="en-GB"/>
        </w:rPr>
        <w:t>O</w:t>
      </w:r>
      <w:r w:rsidRPr="000E31EF">
        <w:rPr>
          <w:i/>
          <w:iCs/>
          <w:lang w:val="en-GB"/>
        </w:rPr>
        <w:t>ffice-</w:t>
      </w:r>
      <w:r w:rsidR="00185E92">
        <w:rPr>
          <w:i/>
          <w:iCs/>
          <w:lang w:val="en-GB"/>
        </w:rPr>
        <w:t>B</w:t>
      </w:r>
      <w:r w:rsidRPr="000E31EF">
        <w:rPr>
          <w:i/>
          <w:iCs/>
          <w:lang w:val="en-GB"/>
        </w:rPr>
        <w:t>earers</w:t>
      </w:r>
    </w:p>
    <w:p w14:paraId="427A2A13" w14:textId="77777777" w:rsidR="00013477" w:rsidRDefault="00013477" w:rsidP="00D50CD1">
      <w:pPr>
        <w:ind w:left="709" w:hanging="709"/>
        <w:rPr>
          <w:lang w:val="en-GB"/>
        </w:rPr>
      </w:pPr>
    </w:p>
    <w:p w14:paraId="63ACE528" w14:textId="57307256" w:rsidR="00013477" w:rsidRPr="005E599B" w:rsidRDefault="00013477" w:rsidP="00D50CD1">
      <w:pPr>
        <w:ind w:left="709" w:hanging="709"/>
        <w:rPr>
          <w:lang w:val="en-GB"/>
        </w:rPr>
      </w:pPr>
      <w:r>
        <w:rPr>
          <w:lang w:val="en-GB"/>
        </w:rPr>
        <w:t>25.2</w:t>
      </w:r>
      <w:r w:rsidR="00F21D86">
        <w:rPr>
          <w:lang w:val="en-GB"/>
        </w:rPr>
        <w:t>8</w:t>
      </w:r>
      <w:r>
        <w:rPr>
          <w:lang w:val="en-GB"/>
        </w:rPr>
        <w:tab/>
      </w:r>
      <w:r w:rsidR="000E31EF">
        <w:rPr>
          <w:lang w:val="en-GB"/>
        </w:rPr>
        <w:t>A</w:t>
      </w:r>
      <w:r w:rsidR="00A9303F">
        <w:rPr>
          <w:lang w:val="en-GB"/>
        </w:rPr>
        <w:t xml:space="preserve">t the first meeting of the Board following the declaration of the results of the elections for the Board, </w:t>
      </w:r>
      <w:r w:rsidR="00236CCD">
        <w:rPr>
          <w:lang w:val="en-GB"/>
        </w:rPr>
        <w:t xml:space="preserve">those members </w:t>
      </w:r>
      <w:r w:rsidR="00A9303F">
        <w:rPr>
          <w:lang w:val="en-GB"/>
        </w:rPr>
        <w:t xml:space="preserve">so declared elected </w:t>
      </w:r>
      <w:r w:rsidR="00236CCD">
        <w:rPr>
          <w:lang w:val="en-GB"/>
        </w:rPr>
        <w:t xml:space="preserve">shall elect the Office Bearers by and from their number by way of a secret ballot at such meeting conducted under the authority of the Returning Officer applying the foregoing provisions of this </w:t>
      </w:r>
      <w:r w:rsidR="005B4A7D">
        <w:rPr>
          <w:lang w:val="en-GB"/>
        </w:rPr>
        <w:t>R</w:t>
      </w:r>
      <w:r w:rsidR="00236CCD">
        <w:rPr>
          <w:lang w:val="en-GB"/>
        </w:rPr>
        <w:t>ule to the extent that they are applicable to such attendance ballot.</w:t>
      </w:r>
    </w:p>
    <w:p w14:paraId="7FDCF2CB" w14:textId="77777777" w:rsidR="00F51C68" w:rsidRDefault="00F51C68" w:rsidP="00F51C68">
      <w:pPr>
        <w:spacing w:line="240" w:lineRule="atLeast"/>
        <w:ind w:left="720" w:hanging="720"/>
        <w:rPr>
          <w:noProof w:val="0"/>
          <w:lang w:val="en-GB"/>
        </w:rPr>
      </w:pPr>
    </w:p>
    <w:p w14:paraId="5A5B4936" w14:textId="77777777" w:rsidR="0008303C" w:rsidRDefault="0008303C">
      <w:pPr>
        <w:pStyle w:val="Heading2"/>
        <w:spacing w:before="0"/>
        <w:rPr>
          <w:noProof w:val="0"/>
        </w:rPr>
      </w:pPr>
      <w:bookmarkStart w:id="26" w:name="_Toc220684784"/>
      <w:r>
        <w:rPr>
          <w:noProof w:val="0"/>
          <w:lang w:val="en-GB"/>
        </w:rPr>
        <w:t>2</w:t>
      </w:r>
      <w:r w:rsidR="00776067">
        <w:rPr>
          <w:noProof w:val="0"/>
          <w:lang w:val="en-GB"/>
        </w:rPr>
        <w:t>6</w:t>
      </w:r>
      <w:r>
        <w:rPr>
          <w:noProof w:val="0"/>
          <w:lang w:val="en-GB"/>
        </w:rPr>
        <w:t xml:space="preserve"> - CASUAL VACANCY</w:t>
      </w:r>
      <w:bookmarkEnd w:id="26"/>
    </w:p>
    <w:p w14:paraId="7B147302" w14:textId="77777777" w:rsidR="0008303C" w:rsidRDefault="0008303C">
      <w:pPr>
        <w:spacing w:line="240" w:lineRule="atLeast"/>
        <w:rPr>
          <w:noProof w:val="0"/>
          <w:lang w:val="en-GB"/>
        </w:rPr>
      </w:pPr>
    </w:p>
    <w:p w14:paraId="5A8CFE20" w14:textId="1A44BBBA" w:rsidR="0008303C" w:rsidRDefault="004444BB">
      <w:pPr>
        <w:spacing w:line="240" w:lineRule="atLeast"/>
        <w:rPr>
          <w:noProof w:val="0"/>
          <w:lang w:val="en-GB"/>
        </w:rPr>
      </w:pPr>
      <w:r>
        <w:rPr>
          <w:noProof w:val="0"/>
          <w:lang w:val="en-GB"/>
        </w:rPr>
        <w:t>26.1</w:t>
      </w:r>
      <w:r>
        <w:rPr>
          <w:noProof w:val="0"/>
          <w:lang w:val="en-GB"/>
        </w:rPr>
        <w:tab/>
        <w:t xml:space="preserve">If a casual vacancy arises </w:t>
      </w:r>
      <w:r w:rsidR="006C1813">
        <w:rPr>
          <w:noProof w:val="0"/>
          <w:lang w:val="en-GB"/>
        </w:rPr>
        <w:t>on the Board</w:t>
      </w:r>
      <w:r>
        <w:rPr>
          <w:noProof w:val="0"/>
          <w:lang w:val="en-GB"/>
        </w:rPr>
        <w:t xml:space="preserve"> the following provisions apply:</w:t>
      </w:r>
    </w:p>
    <w:p w14:paraId="6DFDE8C4" w14:textId="77777777" w:rsidR="004444BB" w:rsidRDefault="004444BB">
      <w:pPr>
        <w:spacing w:line="240" w:lineRule="atLeast"/>
        <w:rPr>
          <w:noProof w:val="0"/>
          <w:lang w:val="en-GB"/>
        </w:rPr>
      </w:pPr>
    </w:p>
    <w:p w14:paraId="40D78A8F" w14:textId="59E297A0" w:rsidR="00141FF7" w:rsidRPr="00F46925" w:rsidRDefault="004444BB" w:rsidP="000E31EF">
      <w:pPr>
        <w:spacing w:line="240" w:lineRule="atLeast"/>
        <w:ind w:left="1418" w:hanging="713"/>
        <w:jc w:val="left"/>
        <w:rPr>
          <w:noProof w:val="0"/>
          <w:lang w:val="en-GB"/>
        </w:rPr>
      </w:pPr>
      <w:r>
        <w:rPr>
          <w:noProof w:val="0"/>
          <w:lang w:val="en-GB"/>
        </w:rPr>
        <w:t>(a)</w:t>
      </w:r>
      <w:r>
        <w:rPr>
          <w:noProof w:val="0"/>
          <w:lang w:val="en-GB"/>
        </w:rPr>
        <w:tab/>
        <w:t xml:space="preserve">if the unexpired part of the term of office is less than 12 </w:t>
      </w:r>
      <w:r w:rsidRPr="00F46925">
        <w:rPr>
          <w:noProof w:val="0"/>
          <w:lang w:val="en-GB"/>
        </w:rPr>
        <w:t xml:space="preserve">months, or </w:t>
      </w:r>
      <w:r w:rsidR="00141FF7" w:rsidRPr="00F46925">
        <w:rPr>
          <w:noProof w:val="0"/>
          <w:lang w:val="en-GB"/>
        </w:rPr>
        <w:t xml:space="preserve">less than </w:t>
      </w:r>
      <w:r w:rsidRPr="00F46925">
        <w:rPr>
          <w:noProof w:val="0"/>
          <w:lang w:val="en-GB"/>
        </w:rPr>
        <w:t xml:space="preserve">three-quarters of the original term for the office, whichever is the greater, the </w:t>
      </w:r>
      <w:r w:rsidR="002809C9" w:rsidRPr="00F46925">
        <w:rPr>
          <w:noProof w:val="0"/>
          <w:lang w:val="en-GB"/>
        </w:rPr>
        <w:t>Board</w:t>
      </w:r>
      <w:r w:rsidRPr="00F46925">
        <w:rPr>
          <w:noProof w:val="0"/>
          <w:lang w:val="en-GB"/>
        </w:rPr>
        <w:t xml:space="preserve"> may</w:t>
      </w:r>
      <w:r w:rsidR="00141FF7" w:rsidRPr="00F46925">
        <w:rPr>
          <w:noProof w:val="0"/>
          <w:lang w:val="en-GB"/>
        </w:rPr>
        <w:t xml:space="preserve"> fill the vacancy:</w:t>
      </w:r>
      <w:r w:rsidRPr="00F46925">
        <w:rPr>
          <w:noProof w:val="0"/>
          <w:lang w:val="en-GB"/>
        </w:rPr>
        <w:t xml:space="preserve"> </w:t>
      </w:r>
      <w:r w:rsidR="006B368F" w:rsidRPr="0009718A">
        <w:rPr>
          <w:noProof w:val="0"/>
          <w:lang w:val="en-GB"/>
        </w:rPr>
        <w:br/>
      </w:r>
    </w:p>
    <w:p w14:paraId="27EB6465" w14:textId="1313D23F" w:rsidR="00141FF7" w:rsidRPr="00F46925" w:rsidRDefault="00141FF7" w:rsidP="000E31EF">
      <w:pPr>
        <w:spacing w:line="240" w:lineRule="atLeast"/>
        <w:ind w:left="1418"/>
        <w:jc w:val="left"/>
        <w:rPr>
          <w:noProof w:val="0"/>
          <w:lang w:val="en-GB"/>
        </w:rPr>
      </w:pPr>
      <w:r w:rsidRPr="00F46925">
        <w:rPr>
          <w:noProof w:val="0"/>
          <w:lang w:val="en-GB"/>
        </w:rPr>
        <w:t>A. In the case of a vacancy in the office of an Office Bearer – by appointment by and from the remaining members of the Board; or</w:t>
      </w:r>
      <w:r w:rsidR="006B368F" w:rsidRPr="0009718A">
        <w:rPr>
          <w:noProof w:val="0"/>
          <w:lang w:val="en-GB"/>
        </w:rPr>
        <w:br/>
      </w:r>
    </w:p>
    <w:p w14:paraId="3403E839" w14:textId="70F1381C" w:rsidR="00C61089" w:rsidRPr="00F46925" w:rsidRDefault="00141FF7" w:rsidP="000E31EF">
      <w:pPr>
        <w:spacing w:line="240" w:lineRule="atLeast"/>
        <w:ind w:left="1418"/>
        <w:jc w:val="left"/>
        <w:rPr>
          <w:noProof w:val="0"/>
          <w:lang w:val="en-GB"/>
        </w:rPr>
      </w:pPr>
      <w:r w:rsidRPr="00F46925">
        <w:rPr>
          <w:noProof w:val="0"/>
          <w:lang w:val="en-GB"/>
        </w:rPr>
        <w:t>B. In the case of a vacancy in the office of a Board member other than an Office Bearer</w:t>
      </w:r>
      <w:r w:rsidR="00460BCB" w:rsidRPr="00F46925">
        <w:rPr>
          <w:noProof w:val="0"/>
          <w:lang w:val="en-GB"/>
        </w:rPr>
        <w:t xml:space="preserve"> – by </w:t>
      </w:r>
      <w:r w:rsidR="004444BB" w:rsidRPr="00F46925">
        <w:rPr>
          <w:noProof w:val="0"/>
          <w:lang w:val="en-GB"/>
        </w:rPr>
        <w:t xml:space="preserve">appoint </w:t>
      </w:r>
      <w:r w:rsidR="00460BCB" w:rsidRPr="00F46925">
        <w:rPr>
          <w:noProof w:val="0"/>
          <w:lang w:val="en-GB"/>
        </w:rPr>
        <w:t xml:space="preserve">of </w:t>
      </w:r>
      <w:r w:rsidR="004444BB" w:rsidRPr="00F46925">
        <w:rPr>
          <w:noProof w:val="0"/>
          <w:lang w:val="en-GB"/>
        </w:rPr>
        <w:t xml:space="preserve">any member of the </w:t>
      </w:r>
      <w:r w:rsidR="002809C9" w:rsidRPr="00F46925">
        <w:rPr>
          <w:noProof w:val="0"/>
          <w:lang w:val="en-GB"/>
        </w:rPr>
        <w:t xml:space="preserve">Association </w:t>
      </w:r>
      <w:r w:rsidR="004444BB" w:rsidRPr="00F46925">
        <w:rPr>
          <w:noProof w:val="0"/>
          <w:lang w:val="en-GB"/>
        </w:rPr>
        <w:t>who is</w:t>
      </w:r>
      <w:r w:rsidR="00A86CBF" w:rsidRPr="00F46925">
        <w:rPr>
          <w:noProof w:val="0"/>
          <w:lang w:val="en-GB"/>
        </w:rPr>
        <w:t xml:space="preserve"> </w:t>
      </w:r>
      <w:r w:rsidR="00C41B2D" w:rsidRPr="00F46925">
        <w:rPr>
          <w:noProof w:val="0"/>
          <w:lang w:val="en-GB"/>
        </w:rPr>
        <w:t>otherwise eligible</w:t>
      </w:r>
      <w:r w:rsidR="0096098E" w:rsidRPr="00F46925">
        <w:rPr>
          <w:noProof w:val="0"/>
          <w:lang w:val="en-GB"/>
        </w:rPr>
        <w:t xml:space="preserve"> to hold that office in accordance with Rule </w:t>
      </w:r>
      <w:r w:rsidR="00180152" w:rsidRPr="00F46925">
        <w:rPr>
          <w:noProof w:val="0"/>
          <w:lang w:val="en-GB"/>
        </w:rPr>
        <w:t>25.4</w:t>
      </w:r>
      <w:r w:rsidR="006B368F" w:rsidRPr="00F46925">
        <w:rPr>
          <w:noProof w:val="0"/>
          <w:lang w:val="en-GB"/>
        </w:rPr>
        <w:t xml:space="preserve">, </w:t>
      </w:r>
      <w:r w:rsidR="006B368F" w:rsidRPr="00F46925">
        <w:rPr>
          <w:noProof w:val="0"/>
          <w:lang w:val="en-GB"/>
        </w:rPr>
        <w:br/>
      </w:r>
      <w:r w:rsidR="00C61089" w:rsidRPr="00F46925">
        <w:rPr>
          <w:noProof w:val="0"/>
          <w:lang w:val="en-GB"/>
        </w:rPr>
        <w:t xml:space="preserve"> </w:t>
      </w:r>
    </w:p>
    <w:p w14:paraId="0C77455F" w14:textId="2C96E60A" w:rsidR="004444BB" w:rsidRPr="00F46925" w:rsidRDefault="0096098E" w:rsidP="0009718A">
      <w:pPr>
        <w:spacing w:line="240" w:lineRule="atLeast"/>
        <w:ind w:left="1418"/>
        <w:rPr>
          <w:noProof w:val="0"/>
          <w:lang w:val="en-GB"/>
        </w:rPr>
      </w:pPr>
      <w:r w:rsidRPr="00F46925">
        <w:rPr>
          <w:noProof w:val="0"/>
          <w:lang w:val="en-GB"/>
        </w:rPr>
        <w:t>for the remainder of the unexpired term</w:t>
      </w:r>
      <w:r w:rsidR="00A86CBF" w:rsidRPr="00F46925">
        <w:rPr>
          <w:noProof w:val="0"/>
          <w:lang w:val="en-GB"/>
        </w:rPr>
        <w:t>;</w:t>
      </w:r>
      <w:r w:rsidR="00C41B2D" w:rsidRPr="00F46925">
        <w:rPr>
          <w:noProof w:val="0"/>
          <w:lang w:val="en-GB"/>
        </w:rPr>
        <w:t xml:space="preserve"> </w:t>
      </w:r>
      <w:r w:rsidRPr="00F46925">
        <w:rPr>
          <w:noProof w:val="0"/>
          <w:lang w:val="en-GB"/>
        </w:rPr>
        <w:t>and</w:t>
      </w:r>
    </w:p>
    <w:p w14:paraId="56ACF659" w14:textId="77777777" w:rsidR="0096098E" w:rsidRPr="00F46925" w:rsidRDefault="0096098E" w:rsidP="004444BB">
      <w:pPr>
        <w:spacing w:line="240" w:lineRule="atLeast"/>
        <w:ind w:left="1418" w:hanging="713"/>
        <w:rPr>
          <w:noProof w:val="0"/>
          <w:lang w:val="en-GB"/>
        </w:rPr>
      </w:pPr>
    </w:p>
    <w:p w14:paraId="44738DF2" w14:textId="142FBEE7" w:rsidR="0096098E" w:rsidRDefault="0096098E" w:rsidP="0044478C">
      <w:pPr>
        <w:spacing w:line="240" w:lineRule="atLeast"/>
        <w:ind w:left="1418" w:hanging="713"/>
        <w:rPr>
          <w:noProof w:val="0"/>
          <w:lang w:val="en-GB"/>
        </w:rPr>
      </w:pPr>
      <w:r w:rsidRPr="00F46925">
        <w:rPr>
          <w:noProof w:val="0"/>
          <w:lang w:val="en-GB"/>
        </w:rPr>
        <w:lastRenderedPageBreak/>
        <w:t>(b)</w:t>
      </w:r>
      <w:r w:rsidRPr="00F46925">
        <w:rPr>
          <w:noProof w:val="0"/>
          <w:lang w:val="en-GB"/>
        </w:rPr>
        <w:tab/>
        <w:t>the unexpired part of the term of office is more than twelve months, or three quarters of the term, whichever is the greater</w:t>
      </w:r>
      <w:r w:rsidR="00C41B2D" w:rsidRPr="00F46925">
        <w:rPr>
          <w:noProof w:val="0"/>
          <w:lang w:val="en-GB"/>
        </w:rPr>
        <w:t>, the</w:t>
      </w:r>
      <w:r w:rsidR="00E26BD6" w:rsidRPr="00F46925">
        <w:rPr>
          <w:noProof w:val="0"/>
          <w:lang w:val="en-GB"/>
        </w:rPr>
        <w:t xml:space="preserve"> </w:t>
      </w:r>
      <w:r w:rsidR="002809C9" w:rsidRPr="00F46925">
        <w:rPr>
          <w:noProof w:val="0"/>
          <w:lang w:val="en-GB"/>
        </w:rPr>
        <w:t>Board</w:t>
      </w:r>
      <w:r w:rsidR="00E26BD6" w:rsidRPr="00F46925">
        <w:rPr>
          <w:noProof w:val="0"/>
          <w:lang w:val="en-GB"/>
        </w:rPr>
        <w:t xml:space="preserve"> shall advise its Returning Officer to fill the vacancy by ordinary election. Such election shall be conducted in accordance with the provisions of Rule </w:t>
      </w:r>
      <w:r w:rsidR="00C8355A" w:rsidRPr="0009718A">
        <w:rPr>
          <w:noProof w:val="0"/>
          <w:lang w:val="en-GB"/>
        </w:rPr>
        <w:t>25</w:t>
      </w:r>
      <w:r w:rsidR="00E26BD6" w:rsidRPr="00F46925">
        <w:rPr>
          <w:noProof w:val="0"/>
          <w:lang w:val="en-GB"/>
        </w:rPr>
        <w:t xml:space="preserve"> </w:t>
      </w:r>
      <w:r w:rsidR="00460BCB" w:rsidRPr="00F46925">
        <w:rPr>
          <w:noProof w:val="0"/>
          <w:lang w:val="en-GB"/>
        </w:rPr>
        <w:t>that apply to the office to be filled adjusted for the fact that the vacancy is a casual one.</w:t>
      </w:r>
    </w:p>
    <w:p w14:paraId="2019600C" w14:textId="77777777" w:rsidR="004444BB" w:rsidRDefault="004444BB">
      <w:pPr>
        <w:spacing w:line="240" w:lineRule="atLeast"/>
        <w:rPr>
          <w:noProof w:val="0"/>
          <w:lang w:val="en-GB"/>
        </w:rPr>
      </w:pPr>
    </w:p>
    <w:p w14:paraId="0D741B06" w14:textId="252DECE6" w:rsidR="00C64326" w:rsidRDefault="00E26BD6" w:rsidP="008A039D">
      <w:pPr>
        <w:spacing w:line="240" w:lineRule="atLeast"/>
        <w:ind w:left="709" w:hanging="705"/>
        <w:rPr>
          <w:noProof w:val="0"/>
          <w:lang w:val="en-GB"/>
        </w:rPr>
      </w:pPr>
      <w:r>
        <w:rPr>
          <w:noProof w:val="0"/>
          <w:lang w:val="en-GB"/>
        </w:rPr>
        <w:t>26.2</w:t>
      </w:r>
      <w:r>
        <w:rPr>
          <w:noProof w:val="0"/>
          <w:lang w:val="en-GB"/>
        </w:rPr>
        <w:tab/>
        <w:t xml:space="preserve">A </w:t>
      </w:r>
      <w:r w:rsidR="00D213FB">
        <w:rPr>
          <w:noProof w:val="0"/>
          <w:lang w:val="en-GB"/>
        </w:rPr>
        <w:t>M</w:t>
      </w:r>
      <w:r>
        <w:rPr>
          <w:noProof w:val="0"/>
          <w:lang w:val="en-GB"/>
        </w:rPr>
        <w:t>ember appointed or elected to fill a casual vacancy shall hold such office for the balance of the unexp</w:t>
      </w:r>
      <w:r w:rsidRPr="00F46925">
        <w:rPr>
          <w:noProof w:val="0"/>
          <w:lang w:val="en-GB"/>
        </w:rPr>
        <w:t>ired term</w:t>
      </w:r>
      <w:r w:rsidR="003D39AD" w:rsidRPr="00F46925">
        <w:rPr>
          <w:noProof w:val="0"/>
          <w:lang w:val="en-GB"/>
        </w:rPr>
        <w:t xml:space="preserve"> of the office filled and, if applicable, until the successor in that office takes up the office</w:t>
      </w:r>
      <w:r w:rsidRPr="00F46925">
        <w:rPr>
          <w:noProof w:val="0"/>
          <w:lang w:val="en-GB"/>
        </w:rPr>
        <w:t>.</w:t>
      </w:r>
    </w:p>
    <w:p w14:paraId="3A3D6A14" w14:textId="77777777" w:rsidR="0008303C" w:rsidRDefault="0008303C">
      <w:pPr>
        <w:pStyle w:val="Heading2"/>
        <w:rPr>
          <w:noProof w:val="0"/>
        </w:rPr>
      </w:pPr>
      <w:bookmarkStart w:id="27" w:name="_Toc220684785"/>
      <w:r>
        <w:rPr>
          <w:noProof w:val="0"/>
          <w:lang w:val="en-GB"/>
        </w:rPr>
        <w:t>2</w:t>
      </w:r>
      <w:r w:rsidR="00116500">
        <w:rPr>
          <w:noProof w:val="0"/>
          <w:lang w:val="en-GB"/>
        </w:rPr>
        <w:t>7</w:t>
      </w:r>
      <w:r>
        <w:rPr>
          <w:noProof w:val="0"/>
          <w:lang w:val="en-GB"/>
        </w:rPr>
        <w:t xml:space="preserve"> - VACATION OF OFFICE</w:t>
      </w:r>
      <w:bookmarkEnd w:id="27"/>
    </w:p>
    <w:p w14:paraId="611B643F" w14:textId="77777777" w:rsidR="0008303C" w:rsidRDefault="0008303C">
      <w:pPr>
        <w:spacing w:line="240" w:lineRule="atLeast"/>
        <w:rPr>
          <w:noProof w:val="0"/>
          <w:lang w:val="en-GB"/>
        </w:rPr>
      </w:pPr>
    </w:p>
    <w:p w14:paraId="72E19CB3" w14:textId="7FE09339" w:rsidR="0008303C" w:rsidRDefault="006C1813">
      <w:pPr>
        <w:spacing w:line="240" w:lineRule="atLeast"/>
        <w:rPr>
          <w:noProof w:val="0"/>
          <w:lang w:val="en-GB"/>
        </w:rPr>
      </w:pPr>
      <w:r>
        <w:rPr>
          <w:noProof w:val="0"/>
          <w:lang w:val="en-GB"/>
        </w:rPr>
        <w:t>27.1</w:t>
      </w:r>
      <w:r>
        <w:rPr>
          <w:noProof w:val="0"/>
          <w:lang w:val="en-GB"/>
        </w:rPr>
        <w:tab/>
      </w:r>
      <w:r w:rsidR="0008303C">
        <w:rPr>
          <w:noProof w:val="0"/>
          <w:lang w:val="en-GB"/>
        </w:rPr>
        <w:t xml:space="preserve">The office of a member of the </w:t>
      </w:r>
      <w:r w:rsidR="00322BE4">
        <w:rPr>
          <w:noProof w:val="0"/>
          <w:lang w:val="en-GB"/>
        </w:rPr>
        <w:t>Board</w:t>
      </w:r>
      <w:r w:rsidR="0008303C">
        <w:rPr>
          <w:noProof w:val="0"/>
          <w:lang w:val="en-GB"/>
        </w:rPr>
        <w:t xml:space="preserve"> shall be vacated:</w:t>
      </w:r>
    </w:p>
    <w:p w14:paraId="54457ABC" w14:textId="77777777" w:rsidR="0008303C" w:rsidRDefault="0008303C">
      <w:pPr>
        <w:spacing w:line="240" w:lineRule="atLeast"/>
        <w:rPr>
          <w:noProof w:val="0"/>
          <w:lang w:val="en-GB"/>
        </w:rPr>
      </w:pPr>
    </w:p>
    <w:p w14:paraId="088253F2" w14:textId="02820A31" w:rsidR="0008303C" w:rsidRDefault="0008303C" w:rsidP="0009718A">
      <w:pPr>
        <w:spacing w:line="240" w:lineRule="atLeast"/>
        <w:ind w:left="1414" w:hanging="705"/>
        <w:rPr>
          <w:noProof w:val="0"/>
          <w:lang w:val="en-GB"/>
        </w:rPr>
      </w:pPr>
      <w:r>
        <w:rPr>
          <w:noProof w:val="0"/>
          <w:lang w:val="en-GB"/>
        </w:rPr>
        <w:t>(a)</w:t>
      </w:r>
      <w:r>
        <w:rPr>
          <w:noProof w:val="0"/>
          <w:lang w:val="en-GB"/>
        </w:rPr>
        <w:tab/>
        <w:t xml:space="preserve">if he/she shall cease to be a member of the Association or to be an </w:t>
      </w:r>
      <w:r w:rsidR="00D106E7">
        <w:rPr>
          <w:noProof w:val="0"/>
          <w:lang w:val="en-GB"/>
        </w:rPr>
        <w:t>A</w:t>
      </w:r>
      <w:r>
        <w:rPr>
          <w:noProof w:val="0"/>
          <w:lang w:val="en-GB"/>
        </w:rPr>
        <w:t xml:space="preserve">uthorised </w:t>
      </w:r>
      <w:r w:rsidR="00D106E7">
        <w:rPr>
          <w:noProof w:val="0"/>
          <w:lang w:val="en-GB"/>
        </w:rPr>
        <w:t>R</w:t>
      </w:r>
      <w:r>
        <w:rPr>
          <w:noProof w:val="0"/>
          <w:lang w:val="en-GB"/>
        </w:rPr>
        <w:t xml:space="preserve">epresentative of a </w:t>
      </w:r>
      <w:proofErr w:type="gramStart"/>
      <w:r>
        <w:rPr>
          <w:noProof w:val="0"/>
          <w:lang w:val="en-GB"/>
        </w:rPr>
        <w:t>member;</w:t>
      </w:r>
      <w:proofErr w:type="gramEnd"/>
    </w:p>
    <w:p w14:paraId="0ADB0FA2" w14:textId="77777777" w:rsidR="0008303C" w:rsidRDefault="0008303C">
      <w:pPr>
        <w:spacing w:line="240" w:lineRule="atLeast"/>
        <w:rPr>
          <w:noProof w:val="0"/>
          <w:lang w:val="en-GB"/>
        </w:rPr>
      </w:pPr>
    </w:p>
    <w:p w14:paraId="10F36D7B" w14:textId="73EF053C" w:rsidR="0008303C" w:rsidRDefault="0008303C" w:rsidP="0009718A">
      <w:pPr>
        <w:spacing w:line="240" w:lineRule="atLeast"/>
        <w:ind w:left="1414" w:hanging="705"/>
        <w:rPr>
          <w:noProof w:val="0"/>
          <w:lang w:val="en-GB"/>
        </w:rPr>
      </w:pPr>
      <w:r>
        <w:rPr>
          <w:noProof w:val="0"/>
          <w:lang w:val="en-GB"/>
        </w:rPr>
        <w:t>(b)</w:t>
      </w:r>
      <w:r>
        <w:rPr>
          <w:noProof w:val="0"/>
          <w:lang w:val="en-GB"/>
        </w:rPr>
        <w:tab/>
        <w:t>if he/</w:t>
      </w:r>
      <w:r w:rsidRPr="00F46925">
        <w:rPr>
          <w:noProof w:val="0"/>
          <w:lang w:val="en-GB"/>
        </w:rPr>
        <w:t xml:space="preserve">she is </w:t>
      </w:r>
      <w:r w:rsidR="003D39AD" w:rsidRPr="00F46925">
        <w:rPr>
          <w:noProof w:val="0"/>
          <w:lang w:val="en-GB"/>
        </w:rPr>
        <w:t>found guilty of gross neglect of duty, which without limitation includes being</w:t>
      </w:r>
      <w:r w:rsidR="003D39AD">
        <w:rPr>
          <w:noProof w:val="0"/>
          <w:lang w:val="en-GB"/>
        </w:rPr>
        <w:t xml:space="preserve"> </w:t>
      </w:r>
      <w:r>
        <w:rPr>
          <w:noProof w:val="0"/>
          <w:lang w:val="en-GB"/>
        </w:rPr>
        <w:t xml:space="preserve">absent from three consecutive meetings of the </w:t>
      </w:r>
      <w:r w:rsidR="00322BE4">
        <w:rPr>
          <w:noProof w:val="0"/>
          <w:lang w:val="en-GB"/>
        </w:rPr>
        <w:t>Board</w:t>
      </w:r>
      <w:r>
        <w:rPr>
          <w:noProof w:val="0"/>
          <w:lang w:val="en-GB"/>
        </w:rPr>
        <w:t xml:space="preserve"> </w:t>
      </w:r>
      <w:r w:rsidR="009C68F2" w:rsidRPr="009C68F2">
        <w:rPr>
          <w:noProof w:val="0"/>
          <w:lang w:val="en-GB"/>
        </w:rPr>
        <w:t xml:space="preserve">or 60% of the total number of meetings of the </w:t>
      </w:r>
      <w:r w:rsidR="00322BE4">
        <w:rPr>
          <w:noProof w:val="0"/>
          <w:lang w:val="en-GB"/>
        </w:rPr>
        <w:t xml:space="preserve">Board </w:t>
      </w:r>
      <w:r w:rsidR="009C68F2" w:rsidRPr="009C68F2">
        <w:rPr>
          <w:noProof w:val="0"/>
          <w:lang w:val="en-GB"/>
        </w:rPr>
        <w:t xml:space="preserve">in the calendar year whichever is the greater </w:t>
      </w:r>
      <w:r>
        <w:rPr>
          <w:noProof w:val="0"/>
          <w:lang w:val="en-GB"/>
        </w:rPr>
        <w:t xml:space="preserve">without special leave of absence from the </w:t>
      </w:r>
      <w:r w:rsidR="00322BE4">
        <w:rPr>
          <w:noProof w:val="0"/>
          <w:lang w:val="en-GB"/>
        </w:rPr>
        <w:t>Board</w:t>
      </w:r>
      <w:r>
        <w:rPr>
          <w:noProof w:val="0"/>
          <w:lang w:val="en-GB"/>
        </w:rPr>
        <w:t xml:space="preserve"> and the </w:t>
      </w:r>
      <w:r w:rsidR="00322BE4">
        <w:rPr>
          <w:noProof w:val="0"/>
          <w:lang w:val="en-GB"/>
        </w:rPr>
        <w:t>Board</w:t>
      </w:r>
      <w:r>
        <w:rPr>
          <w:noProof w:val="0"/>
          <w:lang w:val="en-GB"/>
        </w:rPr>
        <w:t xml:space="preserve"> resolves that his/her office be </w:t>
      </w:r>
      <w:proofErr w:type="gramStart"/>
      <w:r>
        <w:rPr>
          <w:noProof w:val="0"/>
          <w:lang w:val="en-GB"/>
        </w:rPr>
        <w:t>vacated;</w:t>
      </w:r>
      <w:proofErr w:type="gramEnd"/>
    </w:p>
    <w:p w14:paraId="65BBC0ED" w14:textId="77777777" w:rsidR="0008303C" w:rsidRDefault="0008303C">
      <w:pPr>
        <w:spacing w:line="240" w:lineRule="atLeast"/>
        <w:rPr>
          <w:noProof w:val="0"/>
          <w:lang w:val="en-GB"/>
        </w:rPr>
      </w:pPr>
    </w:p>
    <w:p w14:paraId="6EE53B9B" w14:textId="77777777" w:rsidR="0008303C" w:rsidRDefault="0008303C" w:rsidP="0009718A">
      <w:pPr>
        <w:spacing w:line="240" w:lineRule="atLeast"/>
        <w:ind w:left="720" w:hanging="11"/>
        <w:rPr>
          <w:noProof w:val="0"/>
          <w:lang w:val="en-GB"/>
        </w:rPr>
      </w:pPr>
      <w:r>
        <w:rPr>
          <w:noProof w:val="0"/>
          <w:lang w:val="en-GB"/>
        </w:rPr>
        <w:t>(c)</w:t>
      </w:r>
      <w:r>
        <w:rPr>
          <w:noProof w:val="0"/>
          <w:lang w:val="en-GB"/>
        </w:rPr>
        <w:tab/>
        <w:t xml:space="preserve">if he/she retires from </w:t>
      </w:r>
      <w:proofErr w:type="gramStart"/>
      <w:r>
        <w:rPr>
          <w:noProof w:val="0"/>
          <w:lang w:val="en-GB"/>
        </w:rPr>
        <w:t>office;</w:t>
      </w:r>
      <w:proofErr w:type="gramEnd"/>
    </w:p>
    <w:p w14:paraId="6B2C9EA5" w14:textId="77777777" w:rsidR="0008303C" w:rsidRDefault="0008303C">
      <w:pPr>
        <w:spacing w:line="240" w:lineRule="atLeast"/>
        <w:rPr>
          <w:noProof w:val="0"/>
          <w:lang w:val="en-GB"/>
        </w:rPr>
      </w:pPr>
    </w:p>
    <w:p w14:paraId="06EC2167" w14:textId="6CF34A4F" w:rsidR="0008303C" w:rsidRDefault="0008303C" w:rsidP="0035051A">
      <w:pPr>
        <w:spacing w:line="240" w:lineRule="atLeast"/>
        <w:ind w:left="1414" w:hanging="705"/>
        <w:rPr>
          <w:noProof w:val="0"/>
          <w:lang w:val="en-GB"/>
        </w:rPr>
      </w:pPr>
      <w:r>
        <w:rPr>
          <w:noProof w:val="0"/>
          <w:lang w:val="en-GB"/>
        </w:rPr>
        <w:t>(d)</w:t>
      </w:r>
      <w:r>
        <w:rPr>
          <w:noProof w:val="0"/>
          <w:lang w:val="en-GB"/>
        </w:rPr>
        <w:tab/>
        <w:t xml:space="preserve">if in the opinion of the majority of members voting at a general meeting or the majority of the </w:t>
      </w:r>
      <w:r w:rsidR="00322BE4">
        <w:rPr>
          <w:noProof w:val="0"/>
          <w:lang w:val="en-GB"/>
        </w:rPr>
        <w:t>Board</w:t>
      </w:r>
      <w:r>
        <w:rPr>
          <w:noProof w:val="0"/>
          <w:lang w:val="en-GB"/>
        </w:rPr>
        <w:t xml:space="preserve"> voting at a</w:t>
      </w:r>
      <w:r w:rsidR="00322BE4">
        <w:rPr>
          <w:noProof w:val="0"/>
          <w:lang w:val="en-GB"/>
        </w:rPr>
        <w:t xml:space="preserve"> Board</w:t>
      </w:r>
      <w:r w:rsidR="00395860">
        <w:rPr>
          <w:noProof w:val="0"/>
          <w:lang w:val="en-GB"/>
        </w:rPr>
        <w:t xml:space="preserve"> </w:t>
      </w:r>
      <w:r>
        <w:rPr>
          <w:noProof w:val="0"/>
          <w:lang w:val="en-GB"/>
        </w:rPr>
        <w:t>meeting he/she is guilty of misappropriation of the funds of the Association or a substantial breach of the rules of the Association, or of gross misbehaviour or gross neglect of duty, providing the person concerned has been given adequate opportunity to attend such meeting and be heard in his/her defence</w:t>
      </w:r>
      <w:r w:rsidR="003D39AD">
        <w:rPr>
          <w:noProof w:val="0"/>
          <w:lang w:val="en-GB"/>
        </w:rPr>
        <w:t>.</w:t>
      </w:r>
    </w:p>
    <w:p w14:paraId="43646D25" w14:textId="77777777" w:rsidR="0035051A" w:rsidRDefault="0035051A" w:rsidP="0035051A">
      <w:pPr>
        <w:spacing w:line="240" w:lineRule="atLeast"/>
        <w:ind w:left="1414" w:hanging="705"/>
        <w:rPr>
          <w:noProof w:val="0"/>
          <w:lang w:val="en-GB"/>
        </w:rPr>
      </w:pPr>
    </w:p>
    <w:p w14:paraId="7165E322" w14:textId="77777777" w:rsidR="0008303C" w:rsidRDefault="00116500">
      <w:pPr>
        <w:pStyle w:val="Heading2"/>
        <w:spacing w:before="0"/>
        <w:rPr>
          <w:noProof w:val="0"/>
        </w:rPr>
      </w:pPr>
      <w:bookmarkStart w:id="28" w:name="_Toc220684786"/>
      <w:r>
        <w:rPr>
          <w:noProof w:val="0"/>
          <w:lang w:val="en-GB"/>
        </w:rPr>
        <w:t>28</w:t>
      </w:r>
      <w:r w:rsidR="0008303C">
        <w:rPr>
          <w:noProof w:val="0"/>
          <w:lang w:val="en-GB"/>
        </w:rPr>
        <w:t xml:space="preserve"> - ALTERATION OF RULES</w:t>
      </w:r>
      <w:bookmarkEnd w:id="28"/>
    </w:p>
    <w:p w14:paraId="6CC792C6" w14:textId="77777777" w:rsidR="0008303C" w:rsidRDefault="0008303C">
      <w:pPr>
        <w:spacing w:line="240" w:lineRule="atLeast"/>
        <w:rPr>
          <w:noProof w:val="0"/>
          <w:lang w:val="en-GB"/>
        </w:rPr>
      </w:pPr>
    </w:p>
    <w:p w14:paraId="3F56A6D9" w14:textId="77777777" w:rsidR="009609D9" w:rsidRDefault="00116500">
      <w:pPr>
        <w:spacing w:line="240" w:lineRule="atLeast"/>
        <w:ind w:left="720" w:hanging="720"/>
        <w:rPr>
          <w:noProof w:val="0"/>
          <w:lang w:val="en-GB"/>
        </w:rPr>
      </w:pPr>
      <w:r>
        <w:rPr>
          <w:noProof w:val="0"/>
          <w:lang w:val="en-GB"/>
        </w:rPr>
        <w:t>28</w:t>
      </w:r>
      <w:r w:rsidR="0008303C">
        <w:rPr>
          <w:noProof w:val="0"/>
          <w:lang w:val="en-GB"/>
        </w:rPr>
        <w:t>.1</w:t>
      </w:r>
      <w:r w:rsidR="0008303C">
        <w:rPr>
          <w:noProof w:val="0"/>
          <w:lang w:val="en-GB"/>
        </w:rPr>
        <w:tab/>
        <w:t xml:space="preserve">Subject to Rule </w:t>
      </w:r>
      <w:r>
        <w:rPr>
          <w:noProof w:val="0"/>
          <w:lang w:val="en-GB"/>
        </w:rPr>
        <w:t>28.2</w:t>
      </w:r>
      <w:r w:rsidR="0008303C">
        <w:rPr>
          <w:noProof w:val="0"/>
          <w:lang w:val="en-GB"/>
        </w:rPr>
        <w:t xml:space="preserve"> these Rules may be altered from time to time by resolution passed at a general meeting provided that at least 21 days' notice in writing of the proposed amendments shall have been sent to all members.</w:t>
      </w:r>
    </w:p>
    <w:p w14:paraId="7A4BA27A" w14:textId="77777777" w:rsidR="00FD4BB9" w:rsidRDefault="00FD4BB9">
      <w:pPr>
        <w:spacing w:line="240" w:lineRule="atLeast"/>
        <w:ind w:left="720" w:hanging="720"/>
        <w:rPr>
          <w:noProof w:val="0"/>
          <w:lang w:val="en-GB"/>
        </w:rPr>
      </w:pPr>
    </w:p>
    <w:p w14:paraId="54A5DAF0" w14:textId="396C5518" w:rsidR="0008303C" w:rsidRDefault="00116500">
      <w:pPr>
        <w:spacing w:line="240" w:lineRule="atLeast"/>
        <w:ind w:left="720" w:hanging="720"/>
        <w:rPr>
          <w:noProof w:val="0"/>
          <w:lang w:val="en-GB"/>
        </w:rPr>
      </w:pPr>
      <w:r>
        <w:rPr>
          <w:noProof w:val="0"/>
          <w:lang w:val="en-GB"/>
        </w:rPr>
        <w:t>28</w:t>
      </w:r>
      <w:r w:rsidR="0008303C">
        <w:rPr>
          <w:noProof w:val="0"/>
          <w:lang w:val="en-GB"/>
        </w:rPr>
        <w:t>.</w:t>
      </w:r>
      <w:r>
        <w:rPr>
          <w:noProof w:val="0"/>
          <w:lang w:val="en-GB"/>
        </w:rPr>
        <w:t>2</w:t>
      </w:r>
      <w:r w:rsidR="0008303C">
        <w:rPr>
          <w:noProof w:val="0"/>
          <w:lang w:val="en-GB"/>
        </w:rPr>
        <w:tab/>
        <w:t xml:space="preserve">The </w:t>
      </w:r>
      <w:r w:rsidR="003C0841">
        <w:rPr>
          <w:noProof w:val="0"/>
          <w:lang w:val="en-GB"/>
        </w:rPr>
        <w:t>Board</w:t>
      </w:r>
      <w:r w:rsidR="0008303C">
        <w:rPr>
          <w:noProof w:val="0"/>
          <w:lang w:val="en-GB"/>
        </w:rPr>
        <w:t xml:space="preserve"> shall have the power to repeal, alter or add to any rule for the purpose only of obtaining the consent of or certification by the Registrar to an alteration to the Rules pursuant to the </w:t>
      </w:r>
      <w:r w:rsidR="003C0841" w:rsidRPr="00E644E9">
        <w:rPr>
          <w:iCs/>
          <w:noProof w:val="0"/>
          <w:lang w:val="en-GB"/>
        </w:rPr>
        <w:t>Act</w:t>
      </w:r>
      <w:r w:rsidR="0008303C" w:rsidRPr="003C0841">
        <w:rPr>
          <w:iCs/>
          <w:noProof w:val="0"/>
          <w:lang w:val="en-GB"/>
        </w:rPr>
        <w:t xml:space="preserve"> </w:t>
      </w:r>
      <w:r w:rsidR="0008303C">
        <w:rPr>
          <w:noProof w:val="0"/>
          <w:lang w:val="en-GB"/>
        </w:rPr>
        <w:t>or to enable an altered Rule to be registered or to remove a ground of objection taken by an objector in accordance with the regulations under the said Act or by the Registrar under the said Act.</w:t>
      </w:r>
    </w:p>
    <w:p w14:paraId="79CD1F1F" w14:textId="14A99E13" w:rsidR="0008303C" w:rsidRDefault="00116500">
      <w:pPr>
        <w:pStyle w:val="Heading2"/>
        <w:rPr>
          <w:noProof w:val="0"/>
        </w:rPr>
      </w:pPr>
      <w:bookmarkStart w:id="29" w:name="_Toc220684787"/>
      <w:r>
        <w:rPr>
          <w:noProof w:val="0"/>
          <w:lang w:val="en-GB"/>
        </w:rPr>
        <w:t>29</w:t>
      </w:r>
      <w:r w:rsidR="0008303C">
        <w:rPr>
          <w:noProof w:val="0"/>
          <w:lang w:val="en-GB"/>
        </w:rPr>
        <w:t xml:space="preserve"> - ACTS OF </w:t>
      </w:r>
      <w:r w:rsidR="00B57D00">
        <w:rPr>
          <w:noProof w:val="0"/>
          <w:lang w:val="en-GB"/>
        </w:rPr>
        <w:t>BOARD MEMBERS</w:t>
      </w:r>
      <w:bookmarkEnd w:id="29"/>
      <w:r w:rsidR="00B57D00">
        <w:rPr>
          <w:noProof w:val="0"/>
          <w:lang w:val="en-GB"/>
        </w:rPr>
        <w:t xml:space="preserve"> </w:t>
      </w:r>
    </w:p>
    <w:p w14:paraId="4D2FE4B8" w14:textId="77777777" w:rsidR="0008303C" w:rsidRDefault="0008303C">
      <w:pPr>
        <w:spacing w:line="240" w:lineRule="atLeast"/>
        <w:rPr>
          <w:noProof w:val="0"/>
          <w:lang w:val="en-GB"/>
        </w:rPr>
      </w:pPr>
    </w:p>
    <w:p w14:paraId="41663572" w14:textId="03E109A9" w:rsidR="0008303C" w:rsidRDefault="00ED13AB">
      <w:pPr>
        <w:spacing w:line="240" w:lineRule="atLeast"/>
        <w:ind w:left="720" w:hanging="720"/>
        <w:rPr>
          <w:noProof w:val="0"/>
          <w:lang w:val="en-GB"/>
        </w:rPr>
      </w:pPr>
      <w:r>
        <w:rPr>
          <w:noProof w:val="0"/>
          <w:lang w:val="en-GB"/>
        </w:rPr>
        <w:t>29</w:t>
      </w:r>
      <w:r w:rsidR="0008303C">
        <w:rPr>
          <w:noProof w:val="0"/>
          <w:lang w:val="en-GB"/>
        </w:rPr>
        <w:t>.1</w:t>
      </w:r>
      <w:r w:rsidR="0008303C">
        <w:rPr>
          <w:noProof w:val="0"/>
          <w:lang w:val="en-GB"/>
        </w:rPr>
        <w:tab/>
        <w:t xml:space="preserve">Any member of the </w:t>
      </w:r>
      <w:r w:rsidR="00B57D00">
        <w:rPr>
          <w:noProof w:val="0"/>
          <w:lang w:val="en-GB"/>
        </w:rPr>
        <w:t>Board</w:t>
      </w:r>
      <w:r w:rsidR="0008303C">
        <w:rPr>
          <w:noProof w:val="0"/>
          <w:lang w:val="en-GB"/>
        </w:rPr>
        <w:t xml:space="preserve"> may retire from his office upon giving one month's notice of his intention so to addressed to the </w:t>
      </w:r>
      <w:r w:rsidR="00B57D00">
        <w:rPr>
          <w:noProof w:val="0"/>
          <w:lang w:val="en-GB"/>
        </w:rPr>
        <w:t>Board</w:t>
      </w:r>
      <w:r w:rsidR="0008303C">
        <w:rPr>
          <w:noProof w:val="0"/>
          <w:lang w:val="en-GB"/>
        </w:rPr>
        <w:t xml:space="preserve"> and such resignation shall take effect upon the expiration of such notice or its earlier acceptance.</w:t>
      </w:r>
    </w:p>
    <w:p w14:paraId="091D1EA6" w14:textId="77777777" w:rsidR="0008303C" w:rsidRDefault="0008303C">
      <w:pPr>
        <w:spacing w:line="240" w:lineRule="atLeast"/>
        <w:rPr>
          <w:noProof w:val="0"/>
          <w:lang w:val="en-GB"/>
        </w:rPr>
      </w:pPr>
    </w:p>
    <w:p w14:paraId="3D2D7DAD" w14:textId="01B08D47" w:rsidR="0008303C" w:rsidRDefault="00ED13AB">
      <w:pPr>
        <w:spacing w:line="240" w:lineRule="atLeast"/>
        <w:ind w:left="720" w:hanging="720"/>
        <w:rPr>
          <w:noProof w:val="0"/>
          <w:lang w:val="en-GB"/>
        </w:rPr>
      </w:pPr>
      <w:r>
        <w:rPr>
          <w:noProof w:val="0"/>
          <w:lang w:val="en-GB"/>
        </w:rPr>
        <w:t>29</w:t>
      </w:r>
      <w:r w:rsidR="0008303C">
        <w:rPr>
          <w:noProof w:val="0"/>
          <w:lang w:val="en-GB"/>
        </w:rPr>
        <w:t>.2</w:t>
      </w:r>
      <w:r w:rsidR="0008303C">
        <w:rPr>
          <w:noProof w:val="0"/>
          <w:lang w:val="en-GB"/>
        </w:rPr>
        <w:tab/>
        <w:t xml:space="preserve">No member of the </w:t>
      </w:r>
      <w:r w:rsidR="00EF1386">
        <w:rPr>
          <w:noProof w:val="0"/>
          <w:lang w:val="en-GB"/>
        </w:rPr>
        <w:t>Board</w:t>
      </w:r>
      <w:r w:rsidR="0008303C">
        <w:rPr>
          <w:noProof w:val="0"/>
          <w:lang w:val="en-GB"/>
        </w:rPr>
        <w:t xml:space="preserve"> shall be disqualified by his office from rendering or performing as a member of the Association any work or service for the Association whether for remuneration, share of profits or otherwise.</w:t>
      </w:r>
    </w:p>
    <w:p w14:paraId="153B389B" w14:textId="77777777" w:rsidR="0008303C" w:rsidRDefault="0008303C">
      <w:pPr>
        <w:spacing w:line="240" w:lineRule="atLeast"/>
        <w:rPr>
          <w:noProof w:val="0"/>
          <w:lang w:val="en-GB"/>
        </w:rPr>
      </w:pPr>
    </w:p>
    <w:p w14:paraId="1BF75539" w14:textId="1001D9B4" w:rsidR="0008303C" w:rsidRDefault="00ED13AB" w:rsidP="009609D9">
      <w:pPr>
        <w:spacing w:line="240" w:lineRule="atLeast"/>
        <w:ind w:left="720" w:hanging="720"/>
        <w:rPr>
          <w:noProof w:val="0"/>
          <w:lang w:val="en-GB"/>
        </w:rPr>
      </w:pPr>
      <w:r>
        <w:rPr>
          <w:noProof w:val="0"/>
          <w:lang w:val="en-GB"/>
        </w:rPr>
        <w:t>29</w:t>
      </w:r>
      <w:r w:rsidR="0008303C">
        <w:rPr>
          <w:noProof w:val="0"/>
          <w:lang w:val="en-GB"/>
        </w:rPr>
        <w:t>.3</w:t>
      </w:r>
      <w:r w:rsidR="0008303C">
        <w:rPr>
          <w:noProof w:val="0"/>
          <w:lang w:val="en-GB"/>
        </w:rPr>
        <w:tab/>
        <w:t xml:space="preserve">No member of the </w:t>
      </w:r>
      <w:r w:rsidR="00EF1386">
        <w:rPr>
          <w:noProof w:val="0"/>
          <w:lang w:val="en-GB"/>
        </w:rPr>
        <w:t>Board</w:t>
      </w:r>
      <w:r w:rsidR="0008303C">
        <w:rPr>
          <w:noProof w:val="0"/>
          <w:lang w:val="en-GB"/>
        </w:rPr>
        <w:t xml:space="preserve"> shall be disqualified by his</w:t>
      </w:r>
      <w:r w:rsidR="00977271">
        <w:rPr>
          <w:noProof w:val="0"/>
          <w:lang w:val="en-GB"/>
        </w:rPr>
        <w:t>/her</w:t>
      </w:r>
      <w:r w:rsidR="0008303C">
        <w:rPr>
          <w:noProof w:val="0"/>
          <w:lang w:val="en-GB"/>
        </w:rPr>
        <w:t xml:space="preserve"> office from holding any office or place of profit under the Association or under any company, in which this Association shall be a shareholder or otherwise interested or from contracting with the Association either as vendor, purchaser or otherwise nor shall any such contract or any contract or arrangement entered into by or on behalf of the Association in which any member of the </w:t>
      </w:r>
      <w:r w:rsidR="00612B07">
        <w:rPr>
          <w:noProof w:val="0"/>
          <w:lang w:val="en-GB"/>
        </w:rPr>
        <w:t>Board</w:t>
      </w:r>
      <w:r w:rsidR="0008303C">
        <w:rPr>
          <w:noProof w:val="0"/>
          <w:lang w:val="en-GB"/>
        </w:rPr>
        <w:t xml:space="preserve"> shall be in any way interested be avoided nor shall any member of the </w:t>
      </w:r>
      <w:r w:rsidR="00612B07">
        <w:rPr>
          <w:noProof w:val="0"/>
          <w:lang w:val="en-GB"/>
        </w:rPr>
        <w:t>Board</w:t>
      </w:r>
      <w:r w:rsidR="0008303C">
        <w:rPr>
          <w:noProof w:val="0"/>
          <w:lang w:val="en-GB"/>
        </w:rPr>
        <w:t xml:space="preserve"> be liable to account to the Association for any profit arising from any such office or place of profit or realised by any such contract or arrangement by reason only of such </w:t>
      </w:r>
      <w:r w:rsidR="0008303C">
        <w:rPr>
          <w:noProof w:val="0"/>
          <w:lang w:val="en-GB"/>
        </w:rPr>
        <w:lastRenderedPageBreak/>
        <w:t xml:space="preserve">member holding that office or of the fiduciary relations thereby established </w:t>
      </w:r>
      <w:r w:rsidR="00795AFD">
        <w:rPr>
          <w:noProof w:val="0"/>
          <w:lang w:val="en-GB"/>
        </w:rPr>
        <w:t xml:space="preserve">provided </w:t>
      </w:r>
      <w:r w:rsidR="0008303C">
        <w:rPr>
          <w:noProof w:val="0"/>
          <w:lang w:val="en-GB"/>
        </w:rPr>
        <w:t xml:space="preserve">that the nature of his/her interest must be disclosed by him/her at the meeting of the </w:t>
      </w:r>
      <w:r w:rsidR="00612B07">
        <w:rPr>
          <w:noProof w:val="0"/>
          <w:lang w:val="en-GB"/>
        </w:rPr>
        <w:t>Board</w:t>
      </w:r>
      <w:r w:rsidR="0008303C">
        <w:rPr>
          <w:noProof w:val="0"/>
          <w:lang w:val="en-GB"/>
        </w:rPr>
        <w:t xml:space="preserve"> at which the contract or arrangement is determined if his/her interest then exists, or in any other case at the first meeting of the </w:t>
      </w:r>
      <w:r w:rsidR="00612B07">
        <w:rPr>
          <w:noProof w:val="0"/>
          <w:lang w:val="en-GB"/>
        </w:rPr>
        <w:t>Board</w:t>
      </w:r>
      <w:r w:rsidR="0008303C">
        <w:rPr>
          <w:noProof w:val="0"/>
          <w:lang w:val="en-GB"/>
        </w:rPr>
        <w:t xml:space="preserve"> after the acquisition of his</w:t>
      </w:r>
      <w:r w:rsidR="00612B07">
        <w:rPr>
          <w:noProof w:val="0"/>
          <w:lang w:val="en-GB"/>
        </w:rPr>
        <w:t>/her</w:t>
      </w:r>
      <w:r w:rsidR="0008303C">
        <w:rPr>
          <w:noProof w:val="0"/>
          <w:lang w:val="en-GB"/>
        </w:rPr>
        <w:t xml:space="preserve"> interest.</w:t>
      </w:r>
    </w:p>
    <w:p w14:paraId="7A8D270C" w14:textId="77777777" w:rsidR="0008303C" w:rsidRDefault="0008303C">
      <w:pPr>
        <w:spacing w:line="240" w:lineRule="atLeast"/>
        <w:rPr>
          <w:noProof w:val="0"/>
          <w:lang w:val="en-GB"/>
        </w:rPr>
      </w:pPr>
    </w:p>
    <w:p w14:paraId="289A2A5F" w14:textId="06175541" w:rsidR="0008303C" w:rsidRDefault="0008303C" w:rsidP="00923AA2">
      <w:pPr>
        <w:keepNext/>
        <w:keepLines/>
        <w:spacing w:line="240" w:lineRule="atLeast"/>
        <w:ind w:left="720" w:hanging="720"/>
        <w:rPr>
          <w:noProof w:val="0"/>
          <w:lang w:val="en-GB"/>
        </w:rPr>
      </w:pPr>
      <w:r>
        <w:rPr>
          <w:noProof w:val="0"/>
          <w:lang w:val="en-GB"/>
        </w:rPr>
        <w:tab/>
        <w:t xml:space="preserve">No member of the </w:t>
      </w:r>
      <w:r w:rsidR="000E19CD">
        <w:rPr>
          <w:noProof w:val="0"/>
          <w:lang w:val="en-GB"/>
        </w:rPr>
        <w:t>Board</w:t>
      </w:r>
      <w:r>
        <w:rPr>
          <w:noProof w:val="0"/>
          <w:lang w:val="en-GB"/>
        </w:rPr>
        <w:t xml:space="preserve"> shall vote as such in respect of any contract or arrangement in which he/she is so interested as aforesaid and if he/she does so vote his/her vote shall not be counted but this prohibition may at any time or times be suspended or relaxed to any extent by a general meeting and such prohibition shall not apply to any contract by or by way of indemnity or in relation to contracts which may be equitably allotted by the Association.  A general notice that a member of the </w:t>
      </w:r>
      <w:r w:rsidR="000E19CD">
        <w:rPr>
          <w:noProof w:val="0"/>
          <w:lang w:val="en-GB"/>
        </w:rPr>
        <w:t>Board</w:t>
      </w:r>
      <w:r>
        <w:rPr>
          <w:noProof w:val="0"/>
          <w:lang w:val="en-GB"/>
        </w:rPr>
        <w:t xml:space="preserve"> is a member of any specified firm or company and is regarded as interested in all transactions with that firm or company shall be a sufficient disclosure under this Rule as regards such member and the said transactions and after such general notice it shall not be necessary for such member to give a special notice relating to any particular transaction with that firm or company.</w:t>
      </w:r>
    </w:p>
    <w:p w14:paraId="3D5854AE" w14:textId="77777777" w:rsidR="0008303C" w:rsidRDefault="00ED13AB">
      <w:pPr>
        <w:pStyle w:val="Heading2"/>
        <w:rPr>
          <w:noProof w:val="0"/>
        </w:rPr>
      </w:pPr>
      <w:bookmarkStart w:id="30" w:name="_Toc220684788"/>
      <w:r>
        <w:rPr>
          <w:noProof w:val="0"/>
          <w:lang w:val="en-GB"/>
        </w:rPr>
        <w:t>30</w:t>
      </w:r>
      <w:r w:rsidR="0008303C">
        <w:rPr>
          <w:noProof w:val="0"/>
          <w:lang w:val="en-GB"/>
        </w:rPr>
        <w:t xml:space="preserve"> - APPLICATION OF INCOME AND PROPERTY</w:t>
      </w:r>
      <w:bookmarkEnd w:id="30"/>
    </w:p>
    <w:p w14:paraId="00B56CB5" w14:textId="77777777" w:rsidR="0008303C" w:rsidRDefault="0008303C">
      <w:pPr>
        <w:spacing w:line="240" w:lineRule="atLeast"/>
        <w:rPr>
          <w:noProof w:val="0"/>
          <w:lang w:val="en-GB"/>
        </w:rPr>
      </w:pPr>
    </w:p>
    <w:p w14:paraId="4B1818E5" w14:textId="77777777" w:rsidR="0008303C" w:rsidRDefault="0008303C">
      <w:pPr>
        <w:spacing w:line="240" w:lineRule="atLeast"/>
        <w:ind w:left="720" w:hanging="720"/>
        <w:rPr>
          <w:noProof w:val="0"/>
          <w:lang w:val="en-GB"/>
        </w:rPr>
      </w:pPr>
      <w:r>
        <w:rPr>
          <w:noProof w:val="0"/>
          <w:lang w:val="en-GB"/>
        </w:rPr>
        <w:t>3</w:t>
      </w:r>
      <w:r w:rsidR="00ED13AB">
        <w:rPr>
          <w:noProof w:val="0"/>
          <w:lang w:val="en-GB"/>
        </w:rPr>
        <w:t>0</w:t>
      </w:r>
      <w:r>
        <w:rPr>
          <w:noProof w:val="0"/>
          <w:lang w:val="en-GB"/>
        </w:rPr>
        <w:t>.1</w:t>
      </w:r>
      <w:r>
        <w:rPr>
          <w:noProof w:val="0"/>
          <w:lang w:val="en-GB"/>
        </w:rPr>
        <w:tab/>
      </w:r>
      <w:r w:rsidR="00ED13AB">
        <w:rPr>
          <w:noProof w:val="0"/>
          <w:lang w:val="en-GB"/>
        </w:rPr>
        <w:t>T</w:t>
      </w:r>
      <w:r>
        <w:rPr>
          <w:noProof w:val="0"/>
          <w:lang w:val="en-GB"/>
        </w:rPr>
        <w:t>he income and property of the Association wheresoever derived shall be applied solely towards the promotion of the objects of the Association as set forth in these Rules and no part thereof shall be paid or transferred directly or indirectly by way of dividend, bonus or otherwise howsoever by way of profit to the members of the Association.  Provided that nothing herein contained shall prevent the payment in good faith of remuneration to any officers or servants of the Association or to any Barrister or Solicitor or to any person not being a member of the Association in return for any services actually rendered to the Association nor prevent the payment of interest at a rate not exceeding ten (10) per</w:t>
      </w:r>
      <w:r w:rsidR="00C17926">
        <w:rPr>
          <w:noProof w:val="0"/>
          <w:lang w:val="en-GB"/>
        </w:rPr>
        <w:t xml:space="preserve"> </w:t>
      </w:r>
      <w:r>
        <w:rPr>
          <w:noProof w:val="0"/>
          <w:lang w:val="en-GB"/>
        </w:rPr>
        <w:t>centum per annum on any money borrowed from or lawfully due to any member of the Association or to the payment to any member for any occasional service.</w:t>
      </w:r>
    </w:p>
    <w:p w14:paraId="2477788F" w14:textId="77777777" w:rsidR="0008303C" w:rsidRDefault="0008303C">
      <w:pPr>
        <w:pStyle w:val="Heading2"/>
        <w:rPr>
          <w:noProof w:val="0"/>
        </w:rPr>
      </w:pPr>
      <w:bookmarkStart w:id="31" w:name="_Toc220684789"/>
      <w:r>
        <w:rPr>
          <w:noProof w:val="0"/>
          <w:lang w:val="en-GB"/>
        </w:rPr>
        <w:t>3</w:t>
      </w:r>
      <w:r w:rsidR="00ED13AB">
        <w:rPr>
          <w:noProof w:val="0"/>
          <w:lang w:val="en-GB"/>
        </w:rPr>
        <w:t>1</w:t>
      </w:r>
      <w:r>
        <w:rPr>
          <w:noProof w:val="0"/>
          <w:lang w:val="en-GB"/>
        </w:rPr>
        <w:t xml:space="preserve"> - INVESTMENT</w:t>
      </w:r>
      <w:bookmarkEnd w:id="31"/>
    </w:p>
    <w:p w14:paraId="1658D633" w14:textId="77777777" w:rsidR="0008303C" w:rsidRDefault="0008303C">
      <w:pPr>
        <w:spacing w:line="240" w:lineRule="atLeast"/>
        <w:rPr>
          <w:noProof w:val="0"/>
          <w:lang w:val="en-GB"/>
        </w:rPr>
      </w:pPr>
    </w:p>
    <w:p w14:paraId="691E2A9B" w14:textId="33375A68" w:rsidR="0008303C" w:rsidRDefault="0008303C">
      <w:pPr>
        <w:spacing w:line="240" w:lineRule="atLeast"/>
        <w:ind w:left="720" w:hanging="720"/>
        <w:rPr>
          <w:noProof w:val="0"/>
          <w:lang w:val="en-GB"/>
        </w:rPr>
      </w:pPr>
      <w:r>
        <w:rPr>
          <w:noProof w:val="0"/>
          <w:lang w:val="en-GB"/>
        </w:rPr>
        <w:tab/>
        <w:t xml:space="preserve">The </w:t>
      </w:r>
      <w:r w:rsidR="00441F10">
        <w:rPr>
          <w:noProof w:val="0"/>
          <w:lang w:val="en-GB"/>
        </w:rPr>
        <w:t>Board</w:t>
      </w:r>
      <w:r>
        <w:rPr>
          <w:noProof w:val="0"/>
          <w:lang w:val="en-GB"/>
        </w:rPr>
        <w:t xml:space="preserve"> may invest any money from time to time in its hands in the name of the Association:</w:t>
      </w:r>
    </w:p>
    <w:p w14:paraId="45557278" w14:textId="77777777" w:rsidR="0008303C" w:rsidRDefault="0008303C">
      <w:pPr>
        <w:spacing w:line="240" w:lineRule="atLeast"/>
        <w:rPr>
          <w:noProof w:val="0"/>
          <w:lang w:val="en-GB"/>
        </w:rPr>
      </w:pPr>
    </w:p>
    <w:p w14:paraId="7A155097" w14:textId="77777777" w:rsidR="0008303C" w:rsidRDefault="0008303C">
      <w:pPr>
        <w:tabs>
          <w:tab w:val="left" w:pos="720"/>
          <w:tab w:val="left" w:pos="720"/>
        </w:tabs>
        <w:spacing w:line="240" w:lineRule="atLeast"/>
        <w:ind w:left="1440" w:hanging="1440"/>
        <w:rPr>
          <w:noProof w:val="0"/>
          <w:lang w:val="en-GB"/>
        </w:rPr>
      </w:pPr>
      <w:r>
        <w:rPr>
          <w:noProof w:val="0"/>
          <w:lang w:val="en-GB"/>
        </w:rPr>
        <w:tab/>
        <w:t>(a)</w:t>
      </w:r>
      <w:r>
        <w:rPr>
          <w:noProof w:val="0"/>
          <w:lang w:val="en-GB"/>
        </w:rPr>
        <w:tab/>
        <w:t xml:space="preserve">in any investment for the time being authorised as investments of trust </w:t>
      </w:r>
      <w:proofErr w:type="gramStart"/>
      <w:r>
        <w:rPr>
          <w:noProof w:val="0"/>
          <w:lang w:val="en-GB"/>
        </w:rPr>
        <w:t>money;</w:t>
      </w:r>
      <w:proofErr w:type="gramEnd"/>
    </w:p>
    <w:p w14:paraId="1EC19962" w14:textId="77777777" w:rsidR="0008303C" w:rsidRDefault="0008303C">
      <w:pPr>
        <w:tabs>
          <w:tab w:val="left" w:pos="720"/>
          <w:tab w:val="left" w:pos="720"/>
        </w:tabs>
        <w:spacing w:line="240" w:lineRule="atLeast"/>
        <w:rPr>
          <w:noProof w:val="0"/>
          <w:lang w:val="en-GB"/>
        </w:rPr>
      </w:pPr>
    </w:p>
    <w:p w14:paraId="04260711" w14:textId="77777777" w:rsidR="0008303C" w:rsidRDefault="0008303C">
      <w:pPr>
        <w:tabs>
          <w:tab w:val="left" w:pos="720"/>
          <w:tab w:val="left" w:pos="720"/>
          <w:tab w:val="left" w:pos="720"/>
          <w:tab w:val="left" w:pos="720"/>
        </w:tabs>
        <w:spacing w:line="240" w:lineRule="atLeast"/>
        <w:ind w:left="1440" w:hanging="1440"/>
        <w:rPr>
          <w:noProof w:val="0"/>
          <w:lang w:val="en-GB"/>
        </w:rPr>
      </w:pPr>
      <w:r>
        <w:rPr>
          <w:noProof w:val="0"/>
          <w:lang w:val="en-GB"/>
        </w:rPr>
        <w:tab/>
        <w:t>(b)</w:t>
      </w:r>
      <w:r>
        <w:rPr>
          <w:noProof w:val="0"/>
          <w:lang w:val="en-GB"/>
        </w:rPr>
        <w:tab/>
        <w:t xml:space="preserve">in any of the stock or securities of the Commonwealth or any of the States or Territories thereof or of any municipal corporation or power, gas or local authority or any public undertaking or government </w:t>
      </w:r>
      <w:proofErr w:type="gramStart"/>
      <w:r>
        <w:rPr>
          <w:noProof w:val="0"/>
          <w:lang w:val="en-GB"/>
        </w:rPr>
        <w:t>instrumentality;</w:t>
      </w:r>
      <w:proofErr w:type="gramEnd"/>
    </w:p>
    <w:p w14:paraId="41E9CF13" w14:textId="77777777" w:rsidR="0008303C" w:rsidRDefault="0008303C">
      <w:pPr>
        <w:tabs>
          <w:tab w:val="left" w:pos="720"/>
          <w:tab w:val="left" w:pos="720"/>
          <w:tab w:val="left" w:pos="720"/>
          <w:tab w:val="left" w:pos="720"/>
        </w:tabs>
        <w:spacing w:line="240" w:lineRule="atLeast"/>
        <w:rPr>
          <w:noProof w:val="0"/>
          <w:lang w:val="en-GB"/>
        </w:rPr>
      </w:pPr>
    </w:p>
    <w:p w14:paraId="41B9D2B6" w14:textId="77777777" w:rsidR="0008303C" w:rsidRDefault="0008303C">
      <w:pPr>
        <w:tabs>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(c)</w:t>
      </w:r>
      <w:r>
        <w:rPr>
          <w:noProof w:val="0"/>
          <w:lang w:val="en-GB"/>
        </w:rPr>
        <w:tab/>
        <w:t>upon the security of real property in any part of the Commonwealth; and</w:t>
      </w:r>
    </w:p>
    <w:p w14:paraId="10D55C8C" w14:textId="77777777" w:rsidR="0008303C" w:rsidRDefault="0008303C">
      <w:pPr>
        <w:tabs>
          <w:tab w:val="left" w:pos="720"/>
          <w:tab w:val="left" w:pos="720"/>
          <w:tab w:val="left" w:pos="720"/>
          <w:tab w:val="left" w:pos="720"/>
          <w:tab w:val="left" w:pos="720"/>
          <w:tab w:val="left" w:pos="720"/>
          <w:tab w:val="left" w:pos="720"/>
          <w:tab w:val="left" w:pos="720"/>
        </w:tabs>
        <w:spacing w:line="240" w:lineRule="atLeast"/>
        <w:rPr>
          <w:noProof w:val="0"/>
          <w:lang w:val="en-GB"/>
        </w:rPr>
      </w:pPr>
    </w:p>
    <w:p w14:paraId="582D94CF" w14:textId="52CFB330" w:rsidR="0008303C" w:rsidRDefault="0008303C" w:rsidP="0035051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(d)</w:t>
      </w:r>
      <w:r>
        <w:rPr>
          <w:noProof w:val="0"/>
          <w:lang w:val="en-GB"/>
        </w:rPr>
        <w:tab/>
        <w:t>in such other manner as may from time to time be authorised by a general meeting of the Association.</w:t>
      </w:r>
    </w:p>
    <w:p w14:paraId="4FC26AAC" w14:textId="77777777" w:rsidR="0035051A" w:rsidRDefault="0035051A" w:rsidP="0035051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p>
    <w:p w14:paraId="67B2A117" w14:textId="77777777" w:rsidR="0008303C" w:rsidRDefault="0008303C">
      <w:pPr>
        <w:pStyle w:val="Heading2"/>
        <w:spacing w:before="0"/>
        <w:rPr>
          <w:noProof w:val="0"/>
        </w:rPr>
      </w:pPr>
      <w:bookmarkStart w:id="32" w:name="_Toc220684790"/>
      <w:r>
        <w:rPr>
          <w:noProof w:val="0"/>
          <w:lang w:val="en-GB"/>
        </w:rPr>
        <w:t>3</w:t>
      </w:r>
      <w:r w:rsidR="00ED13AB">
        <w:rPr>
          <w:noProof w:val="0"/>
          <w:lang w:val="en-GB"/>
        </w:rPr>
        <w:t>2</w:t>
      </w:r>
      <w:r>
        <w:rPr>
          <w:noProof w:val="0"/>
          <w:lang w:val="en-GB"/>
        </w:rPr>
        <w:t xml:space="preserve"> - PROPERTY</w:t>
      </w:r>
      <w:bookmarkEnd w:id="32"/>
    </w:p>
    <w:p w14:paraId="4ADACBAB" w14:textId="77777777" w:rsidR="0008303C" w:rsidRDefault="0008303C">
      <w:pPr>
        <w:spacing w:line="240" w:lineRule="atLeast"/>
        <w:rPr>
          <w:noProof w:val="0"/>
          <w:lang w:val="en-GB"/>
        </w:rPr>
      </w:pPr>
    </w:p>
    <w:p w14:paraId="6F881585" w14:textId="6FA770DD" w:rsidR="007F42BB" w:rsidRDefault="0008303C" w:rsidP="001B4FE5">
      <w:pPr>
        <w:spacing w:line="240" w:lineRule="atLeast"/>
        <w:ind w:left="720" w:hanging="720"/>
        <w:rPr>
          <w:noProof w:val="0"/>
          <w:lang w:val="en-GB"/>
        </w:rPr>
      </w:pPr>
      <w:r>
        <w:rPr>
          <w:noProof w:val="0"/>
          <w:lang w:val="en-GB"/>
        </w:rPr>
        <w:t>3</w:t>
      </w:r>
      <w:r w:rsidR="00ED13AB">
        <w:rPr>
          <w:noProof w:val="0"/>
          <w:lang w:val="en-GB"/>
        </w:rPr>
        <w:t>2</w:t>
      </w:r>
      <w:r>
        <w:rPr>
          <w:noProof w:val="0"/>
          <w:lang w:val="en-GB"/>
        </w:rPr>
        <w:t>.1</w:t>
      </w:r>
      <w:r>
        <w:rPr>
          <w:noProof w:val="0"/>
          <w:lang w:val="en-GB"/>
        </w:rPr>
        <w:tab/>
      </w:r>
      <w:r w:rsidR="00ED13AB">
        <w:rPr>
          <w:noProof w:val="0"/>
          <w:lang w:val="en-GB"/>
        </w:rPr>
        <w:t>A</w:t>
      </w:r>
      <w:r>
        <w:rPr>
          <w:noProof w:val="0"/>
          <w:lang w:val="en-GB"/>
        </w:rPr>
        <w:t xml:space="preserve">ll property which may be acquired or be purchased with the moneys of the Association or be donated to the Association shall be vested in the Association and the </w:t>
      </w:r>
      <w:r w:rsidR="00441F10">
        <w:rPr>
          <w:noProof w:val="0"/>
          <w:lang w:val="en-GB"/>
        </w:rPr>
        <w:t>Board</w:t>
      </w:r>
      <w:r>
        <w:rPr>
          <w:noProof w:val="0"/>
          <w:lang w:val="en-GB"/>
        </w:rPr>
        <w:t xml:space="preserve"> shall have the power to control and invest the same in the name of the Association.  At the direction and discretion of the </w:t>
      </w:r>
      <w:r w:rsidR="00421D3D">
        <w:rPr>
          <w:noProof w:val="0"/>
          <w:lang w:val="en-GB"/>
        </w:rPr>
        <w:t>Board</w:t>
      </w:r>
      <w:r>
        <w:rPr>
          <w:noProof w:val="0"/>
          <w:lang w:val="en-GB"/>
        </w:rPr>
        <w:t xml:space="preserve"> the Association may buy and sell at auction or by private contract any freehold or leasehold property, take on or licence any property and expend monies on the renovation, alteration and improvements of such property or any purchase land and erect buildings thereon for the purpose of furthering any of the objects of the Association and lease or hire any such property and mortgage or encumber such property.</w:t>
      </w:r>
    </w:p>
    <w:p w14:paraId="596AC228" w14:textId="78B48A2D" w:rsidR="0008303C" w:rsidRDefault="007F42BB" w:rsidP="007F42BB">
      <w:pPr>
        <w:jc w:val="left"/>
        <w:rPr>
          <w:noProof w:val="0"/>
          <w:lang w:val="en-GB"/>
        </w:rPr>
      </w:pPr>
      <w:r>
        <w:rPr>
          <w:noProof w:val="0"/>
          <w:lang w:val="en-GB"/>
        </w:rPr>
        <w:br w:type="page"/>
      </w:r>
    </w:p>
    <w:p w14:paraId="550A45AF" w14:textId="749D5FCC" w:rsidR="0008303C" w:rsidRDefault="0008303C">
      <w:pPr>
        <w:pStyle w:val="Heading2"/>
        <w:rPr>
          <w:noProof w:val="0"/>
        </w:rPr>
      </w:pPr>
      <w:bookmarkStart w:id="33" w:name="_Toc220684791"/>
      <w:r>
        <w:rPr>
          <w:noProof w:val="0"/>
          <w:lang w:val="en-GB"/>
        </w:rPr>
        <w:lastRenderedPageBreak/>
        <w:t>3</w:t>
      </w:r>
      <w:r w:rsidR="006C1813">
        <w:rPr>
          <w:noProof w:val="0"/>
          <w:lang w:val="en-GB"/>
        </w:rPr>
        <w:t>3</w:t>
      </w:r>
      <w:r>
        <w:rPr>
          <w:noProof w:val="0"/>
          <w:lang w:val="en-GB"/>
        </w:rPr>
        <w:t xml:space="preserve"> - ASSOCIATION ACCOUNTS</w:t>
      </w:r>
      <w:bookmarkEnd w:id="33"/>
    </w:p>
    <w:p w14:paraId="06203354" w14:textId="77777777" w:rsidR="0008303C" w:rsidRDefault="0008303C">
      <w:pPr>
        <w:spacing w:line="240" w:lineRule="atLeast"/>
        <w:rPr>
          <w:noProof w:val="0"/>
          <w:lang w:val="en-GB"/>
        </w:rPr>
      </w:pPr>
    </w:p>
    <w:p w14:paraId="1C5DCE72" w14:textId="5DE93731" w:rsidR="0008303C" w:rsidRDefault="0008303C">
      <w:pPr>
        <w:spacing w:line="240" w:lineRule="atLeast"/>
        <w:ind w:left="720" w:hanging="720"/>
        <w:rPr>
          <w:noProof w:val="0"/>
          <w:lang w:val="en-GB"/>
        </w:rPr>
      </w:pPr>
      <w:r>
        <w:rPr>
          <w:noProof w:val="0"/>
          <w:lang w:val="en-GB"/>
        </w:rPr>
        <w:t>3</w:t>
      </w:r>
      <w:r w:rsidR="006C1813">
        <w:rPr>
          <w:noProof w:val="0"/>
          <w:lang w:val="en-GB"/>
        </w:rPr>
        <w:t>3</w:t>
      </w:r>
      <w:r>
        <w:rPr>
          <w:noProof w:val="0"/>
          <w:lang w:val="en-GB"/>
        </w:rPr>
        <w:t>.1</w:t>
      </w:r>
      <w:r>
        <w:rPr>
          <w:noProof w:val="0"/>
          <w:lang w:val="en-GB"/>
        </w:rPr>
        <w:tab/>
      </w:r>
      <w:r w:rsidR="00ED13AB">
        <w:rPr>
          <w:noProof w:val="0"/>
          <w:lang w:val="en-GB"/>
        </w:rPr>
        <w:t>T</w:t>
      </w:r>
      <w:r>
        <w:rPr>
          <w:noProof w:val="0"/>
          <w:lang w:val="en-GB"/>
        </w:rPr>
        <w:t xml:space="preserve">he funds and property of the Association shall be under the general control of the </w:t>
      </w:r>
      <w:r w:rsidR="009A19A0">
        <w:rPr>
          <w:noProof w:val="0"/>
          <w:lang w:val="en-GB"/>
        </w:rPr>
        <w:t>Board</w:t>
      </w:r>
      <w:r>
        <w:rPr>
          <w:noProof w:val="0"/>
          <w:lang w:val="en-GB"/>
        </w:rPr>
        <w:t>.</w:t>
      </w:r>
    </w:p>
    <w:p w14:paraId="55C5B657" w14:textId="77777777" w:rsidR="0008303C" w:rsidRDefault="0008303C">
      <w:pPr>
        <w:spacing w:line="240" w:lineRule="atLeast"/>
        <w:rPr>
          <w:noProof w:val="0"/>
          <w:lang w:val="en-GB"/>
        </w:rPr>
      </w:pPr>
    </w:p>
    <w:p w14:paraId="1CF11A06" w14:textId="6894780D" w:rsidR="0008303C" w:rsidRDefault="0008303C">
      <w:pPr>
        <w:spacing w:line="240" w:lineRule="atLeast"/>
        <w:ind w:left="720" w:hanging="720"/>
        <w:rPr>
          <w:noProof w:val="0"/>
          <w:lang w:val="en-GB"/>
        </w:rPr>
      </w:pPr>
      <w:r>
        <w:rPr>
          <w:noProof w:val="0"/>
          <w:lang w:val="en-GB"/>
        </w:rPr>
        <w:t>3</w:t>
      </w:r>
      <w:r w:rsidR="006C1813">
        <w:rPr>
          <w:noProof w:val="0"/>
          <w:lang w:val="en-GB"/>
        </w:rPr>
        <w:t>3</w:t>
      </w:r>
      <w:r>
        <w:rPr>
          <w:noProof w:val="0"/>
          <w:lang w:val="en-GB"/>
        </w:rPr>
        <w:t>.2</w:t>
      </w:r>
      <w:r>
        <w:rPr>
          <w:noProof w:val="0"/>
          <w:lang w:val="en-GB"/>
        </w:rPr>
        <w:tab/>
        <w:t xml:space="preserve">The </w:t>
      </w:r>
      <w:r w:rsidR="003E5FD3">
        <w:rPr>
          <w:noProof w:val="0"/>
          <w:lang w:val="en-GB"/>
        </w:rPr>
        <w:t>Board</w:t>
      </w:r>
      <w:r>
        <w:rPr>
          <w:noProof w:val="0"/>
          <w:lang w:val="en-GB"/>
        </w:rPr>
        <w:t xml:space="preserve"> shall cause proper books of accounts to be kept by the Association recording a true account of the financial transactions of the Association, and of all income and expenditure, and the assets, credits and liabilities of the Association.</w:t>
      </w:r>
    </w:p>
    <w:p w14:paraId="688019AA" w14:textId="77777777" w:rsidR="0008303C" w:rsidRDefault="0008303C">
      <w:pPr>
        <w:spacing w:line="240" w:lineRule="atLeast"/>
        <w:rPr>
          <w:noProof w:val="0"/>
          <w:lang w:val="en-GB"/>
        </w:rPr>
      </w:pPr>
    </w:p>
    <w:p w14:paraId="15658586" w14:textId="755182DD" w:rsidR="0008303C" w:rsidRDefault="0008303C" w:rsidP="00FD4BB9">
      <w:pPr>
        <w:spacing w:line="240" w:lineRule="atLeast"/>
        <w:ind w:left="720" w:hanging="720"/>
        <w:rPr>
          <w:noProof w:val="0"/>
          <w:lang w:val="en-GB"/>
        </w:rPr>
      </w:pPr>
      <w:r>
        <w:rPr>
          <w:noProof w:val="0"/>
          <w:lang w:val="en-GB"/>
        </w:rPr>
        <w:t>3</w:t>
      </w:r>
      <w:r w:rsidR="006C1813">
        <w:rPr>
          <w:noProof w:val="0"/>
          <w:lang w:val="en-GB"/>
        </w:rPr>
        <w:t>3</w:t>
      </w:r>
      <w:r>
        <w:rPr>
          <w:noProof w:val="0"/>
          <w:lang w:val="en-GB"/>
        </w:rPr>
        <w:t>.3</w:t>
      </w:r>
      <w:r>
        <w:rPr>
          <w:noProof w:val="0"/>
          <w:lang w:val="en-GB"/>
        </w:rPr>
        <w:tab/>
        <w:t xml:space="preserve">The </w:t>
      </w:r>
      <w:r w:rsidR="003E5FD3">
        <w:rPr>
          <w:noProof w:val="0"/>
          <w:lang w:val="en-GB"/>
        </w:rPr>
        <w:t>Board</w:t>
      </w:r>
      <w:r>
        <w:rPr>
          <w:noProof w:val="0"/>
          <w:lang w:val="en-GB"/>
        </w:rPr>
        <w:t xml:space="preserve"> shall in accordance with these Rules cause the books of account to be maintained completely written up as herein before required and at the end of each financial year of the Association, shall cause to be prepared a Financial Report</w:t>
      </w:r>
      <w:r w:rsidR="00A97D8C">
        <w:rPr>
          <w:noProof w:val="0"/>
          <w:lang w:val="en-GB"/>
        </w:rPr>
        <w:t xml:space="preserve"> in accordance with sub</w:t>
      </w:r>
      <w:r w:rsidR="00C961CE">
        <w:rPr>
          <w:noProof w:val="0"/>
          <w:lang w:val="en-GB"/>
        </w:rPr>
        <w:t xml:space="preserve"> </w:t>
      </w:r>
      <w:r w:rsidR="00A97D8C">
        <w:rPr>
          <w:noProof w:val="0"/>
          <w:lang w:val="en-GB"/>
        </w:rPr>
        <w:t>rule 34.</w:t>
      </w:r>
      <w:r w:rsidR="00C961CE">
        <w:rPr>
          <w:noProof w:val="0"/>
          <w:lang w:val="en-GB"/>
        </w:rPr>
        <w:t>8</w:t>
      </w:r>
      <w:r>
        <w:rPr>
          <w:noProof w:val="0"/>
          <w:lang w:val="en-GB"/>
        </w:rPr>
        <w:t xml:space="preserve">, including statement of income and expenditure and a Balance Sheet for such financial year, which shall be submitted to the </w:t>
      </w:r>
      <w:r w:rsidR="003E5FD3">
        <w:rPr>
          <w:noProof w:val="0"/>
          <w:lang w:val="en-GB"/>
        </w:rPr>
        <w:t>Board</w:t>
      </w:r>
      <w:r>
        <w:rPr>
          <w:noProof w:val="0"/>
          <w:lang w:val="en-GB"/>
        </w:rPr>
        <w:t xml:space="preserve"> for its approval and then to the Auditors of the Association </w:t>
      </w:r>
      <w:r w:rsidR="00C961CE" w:rsidRPr="00C961CE">
        <w:rPr>
          <w:noProof w:val="0"/>
          <w:lang w:val="en-GB"/>
        </w:rPr>
        <w:t xml:space="preserve">and provided to the membership </w:t>
      </w:r>
      <w:r>
        <w:rPr>
          <w:noProof w:val="0"/>
          <w:lang w:val="en-GB"/>
        </w:rPr>
        <w:t xml:space="preserve">not later than the </w:t>
      </w:r>
      <w:r w:rsidR="00C961CE">
        <w:rPr>
          <w:noProof w:val="0"/>
          <w:lang w:val="en-GB"/>
        </w:rPr>
        <w:t xml:space="preserve">twenty-first </w:t>
      </w:r>
      <w:r>
        <w:rPr>
          <w:noProof w:val="0"/>
          <w:lang w:val="en-GB"/>
        </w:rPr>
        <w:t>day prior to the Annual General Meeting.</w:t>
      </w:r>
    </w:p>
    <w:p w14:paraId="72C01555" w14:textId="77777777" w:rsidR="00A97D8C" w:rsidRDefault="00A97D8C">
      <w:pPr>
        <w:spacing w:line="240" w:lineRule="atLeast"/>
        <w:ind w:left="720" w:hanging="720"/>
        <w:rPr>
          <w:noProof w:val="0"/>
          <w:lang w:val="en-GB"/>
        </w:rPr>
      </w:pPr>
    </w:p>
    <w:p w14:paraId="4DFF4BCC" w14:textId="7EF60252" w:rsidR="0008303C" w:rsidRDefault="0008303C">
      <w:pPr>
        <w:spacing w:line="240" w:lineRule="atLeast"/>
        <w:ind w:left="720" w:hanging="720"/>
        <w:rPr>
          <w:noProof w:val="0"/>
          <w:lang w:val="en-GB"/>
        </w:rPr>
      </w:pPr>
      <w:r>
        <w:rPr>
          <w:noProof w:val="0"/>
          <w:lang w:val="en-GB"/>
        </w:rPr>
        <w:t>3</w:t>
      </w:r>
      <w:r w:rsidR="006C1813">
        <w:rPr>
          <w:noProof w:val="0"/>
          <w:lang w:val="en-GB"/>
        </w:rPr>
        <w:t>3</w:t>
      </w:r>
      <w:r>
        <w:rPr>
          <w:noProof w:val="0"/>
          <w:lang w:val="en-GB"/>
        </w:rPr>
        <w:t>.4</w:t>
      </w:r>
      <w:r>
        <w:rPr>
          <w:noProof w:val="0"/>
          <w:lang w:val="en-GB"/>
        </w:rPr>
        <w:tab/>
        <w:t xml:space="preserve">The </w:t>
      </w:r>
      <w:r w:rsidR="003E5FD3">
        <w:rPr>
          <w:noProof w:val="0"/>
          <w:lang w:val="en-GB"/>
        </w:rPr>
        <w:t>Board</w:t>
      </w:r>
      <w:r>
        <w:rPr>
          <w:noProof w:val="0"/>
          <w:lang w:val="en-GB"/>
        </w:rPr>
        <w:t xml:space="preserve"> shall receive and examine all accounts against the </w:t>
      </w:r>
      <w:proofErr w:type="gramStart"/>
      <w:r>
        <w:rPr>
          <w:noProof w:val="0"/>
          <w:lang w:val="en-GB"/>
        </w:rPr>
        <w:t>Association, and</w:t>
      </w:r>
      <w:proofErr w:type="gramEnd"/>
      <w:r>
        <w:rPr>
          <w:noProof w:val="0"/>
          <w:lang w:val="en-GB"/>
        </w:rPr>
        <w:t xml:space="preserve"> shall submit them to the </w:t>
      </w:r>
      <w:r w:rsidR="003E5FD3">
        <w:rPr>
          <w:noProof w:val="0"/>
          <w:lang w:val="en-GB"/>
        </w:rPr>
        <w:t>Board</w:t>
      </w:r>
      <w:r>
        <w:rPr>
          <w:noProof w:val="0"/>
          <w:lang w:val="en-GB"/>
        </w:rPr>
        <w:t xml:space="preserve"> at its next meeting after such account shall have been received and with such comments and memoranda with regard thereto as to him/her may seem proper.</w:t>
      </w:r>
    </w:p>
    <w:p w14:paraId="560BBCEE" w14:textId="77777777" w:rsidR="0008303C" w:rsidRDefault="0008303C">
      <w:pPr>
        <w:spacing w:line="240" w:lineRule="atLeast"/>
        <w:rPr>
          <w:noProof w:val="0"/>
          <w:lang w:val="en-GB"/>
        </w:rPr>
      </w:pPr>
    </w:p>
    <w:p w14:paraId="1B5BDEEA" w14:textId="24234173" w:rsidR="0008303C" w:rsidRDefault="00A97D8C">
      <w:pPr>
        <w:spacing w:line="240" w:lineRule="atLeast"/>
        <w:ind w:left="720" w:hanging="720"/>
        <w:rPr>
          <w:noProof w:val="0"/>
          <w:lang w:val="en-GB"/>
        </w:rPr>
      </w:pPr>
      <w:r>
        <w:rPr>
          <w:noProof w:val="0"/>
          <w:lang w:val="en-GB"/>
        </w:rPr>
        <w:t>3</w:t>
      </w:r>
      <w:r w:rsidR="006C1813">
        <w:rPr>
          <w:noProof w:val="0"/>
          <w:lang w:val="en-GB"/>
        </w:rPr>
        <w:t>3</w:t>
      </w:r>
      <w:r w:rsidR="0008303C">
        <w:rPr>
          <w:noProof w:val="0"/>
          <w:lang w:val="en-GB"/>
        </w:rPr>
        <w:t>.5</w:t>
      </w:r>
      <w:r w:rsidR="0008303C">
        <w:rPr>
          <w:noProof w:val="0"/>
          <w:lang w:val="en-GB"/>
        </w:rPr>
        <w:tab/>
        <w:t xml:space="preserve">Cheques shall be signed by such persons as may from time to time be authorised by the </w:t>
      </w:r>
      <w:r w:rsidR="003E5FD3">
        <w:rPr>
          <w:noProof w:val="0"/>
          <w:lang w:val="en-GB"/>
        </w:rPr>
        <w:t>Board</w:t>
      </w:r>
      <w:r w:rsidR="0008303C">
        <w:rPr>
          <w:noProof w:val="0"/>
          <w:lang w:val="en-GB"/>
        </w:rPr>
        <w:t xml:space="preserve"> on its behalf.</w:t>
      </w:r>
    </w:p>
    <w:p w14:paraId="2E83726D" w14:textId="77777777" w:rsidR="0008303C" w:rsidRDefault="0008303C">
      <w:pPr>
        <w:spacing w:line="240" w:lineRule="atLeast"/>
        <w:rPr>
          <w:noProof w:val="0"/>
          <w:lang w:val="en-GB"/>
        </w:rPr>
      </w:pPr>
    </w:p>
    <w:p w14:paraId="03C99B04" w14:textId="5E590171" w:rsidR="0008303C" w:rsidRDefault="00A97D8C">
      <w:pPr>
        <w:spacing w:line="240" w:lineRule="atLeast"/>
        <w:ind w:left="720" w:hanging="720"/>
        <w:rPr>
          <w:noProof w:val="0"/>
          <w:lang w:val="en-GB"/>
        </w:rPr>
      </w:pPr>
      <w:r>
        <w:rPr>
          <w:noProof w:val="0"/>
          <w:lang w:val="en-GB"/>
        </w:rPr>
        <w:t>3</w:t>
      </w:r>
      <w:r w:rsidR="006C1813">
        <w:rPr>
          <w:noProof w:val="0"/>
          <w:lang w:val="en-GB"/>
        </w:rPr>
        <w:t>3</w:t>
      </w:r>
      <w:r w:rsidR="0008303C">
        <w:rPr>
          <w:noProof w:val="0"/>
          <w:lang w:val="en-GB"/>
        </w:rPr>
        <w:t>.6</w:t>
      </w:r>
      <w:r w:rsidR="0008303C">
        <w:rPr>
          <w:noProof w:val="0"/>
          <w:lang w:val="en-GB"/>
        </w:rPr>
        <w:tab/>
        <w:t xml:space="preserve">All cheques, negotiable instruments and moneys belonging to the Association shall forthwith, upon receipt, be paid to such bankers as shall from time to time be nominated by the </w:t>
      </w:r>
      <w:r w:rsidR="003E5FD3">
        <w:rPr>
          <w:noProof w:val="0"/>
          <w:lang w:val="en-GB"/>
        </w:rPr>
        <w:t>Board</w:t>
      </w:r>
      <w:r w:rsidR="0008303C">
        <w:rPr>
          <w:noProof w:val="0"/>
          <w:lang w:val="en-GB"/>
        </w:rPr>
        <w:t xml:space="preserve"> to the credit of the Association.</w:t>
      </w:r>
    </w:p>
    <w:p w14:paraId="684C8CA4" w14:textId="77777777" w:rsidR="0008303C" w:rsidRDefault="0008303C">
      <w:pPr>
        <w:spacing w:line="240" w:lineRule="atLeast"/>
        <w:rPr>
          <w:noProof w:val="0"/>
          <w:lang w:val="en-GB"/>
        </w:rPr>
      </w:pPr>
    </w:p>
    <w:p w14:paraId="5BBC6584" w14:textId="21169D61" w:rsidR="0008303C" w:rsidRDefault="00A97D8C">
      <w:pPr>
        <w:spacing w:line="240" w:lineRule="atLeast"/>
        <w:ind w:left="720" w:hanging="720"/>
        <w:rPr>
          <w:noProof w:val="0"/>
          <w:lang w:val="en-GB"/>
        </w:rPr>
      </w:pPr>
      <w:r>
        <w:rPr>
          <w:noProof w:val="0"/>
          <w:lang w:val="en-GB"/>
        </w:rPr>
        <w:t>3</w:t>
      </w:r>
      <w:r w:rsidR="006C1813">
        <w:rPr>
          <w:noProof w:val="0"/>
          <w:lang w:val="en-GB"/>
        </w:rPr>
        <w:t>3</w:t>
      </w:r>
      <w:r w:rsidR="0008303C">
        <w:rPr>
          <w:noProof w:val="0"/>
          <w:lang w:val="en-GB"/>
        </w:rPr>
        <w:t>.7</w:t>
      </w:r>
      <w:r w:rsidR="0008303C">
        <w:rPr>
          <w:noProof w:val="0"/>
          <w:lang w:val="en-GB"/>
        </w:rPr>
        <w:tab/>
        <w:t>It shall be the duty of the Treasurer to certify as to the correctness of accounts for payment, and no statement of receipt and expenditure or balance sheet shall be submitted to any meeting of the Association unless the same shall have first been certified as correct by him/her.</w:t>
      </w:r>
    </w:p>
    <w:p w14:paraId="658F4F0B" w14:textId="77777777" w:rsidR="0008303C" w:rsidRDefault="0008303C">
      <w:pPr>
        <w:spacing w:line="240" w:lineRule="atLeast"/>
        <w:rPr>
          <w:noProof w:val="0"/>
          <w:lang w:val="en-GB"/>
        </w:rPr>
      </w:pPr>
    </w:p>
    <w:p w14:paraId="6711C76D" w14:textId="4EA3A71B" w:rsidR="00234FD1" w:rsidRPr="007E180C" w:rsidRDefault="00A97D8C" w:rsidP="00A40D77">
      <w:pPr>
        <w:tabs>
          <w:tab w:val="left" w:pos="720"/>
          <w:tab w:val="left" w:pos="720"/>
        </w:tabs>
        <w:spacing w:line="240" w:lineRule="atLeast"/>
        <w:ind w:left="702" w:hanging="702"/>
        <w:rPr>
          <w:noProof w:val="0"/>
          <w:lang w:val="en-GB"/>
        </w:rPr>
      </w:pPr>
      <w:r>
        <w:rPr>
          <w:noProof w:val="0"/>
          <w:lang w:val="en-GB"/>
        </w:rPr>
        <w:t>3</w:t>
      </w:r>
      <w:r w:rsidR="006C1813">
        <w:rPr>
          <w:noProof w:val="0"/>
          <w:lang w:val="en-GB"/>
        </w:rPr>
        <w:t>3</w:t>
      </w:r>
      <w:r>
        <w:rPr>
          <w:noProof w:val="0"/>
          <w:lang w:val="en-GB"/>
        </w:rPr>
        <w:t>.9</w:t>
      </w:r>
      <w:r>
        <w:rPr>
          <w:noProof w:val="0"/>
          <w:lang w:val="en-GB"/>
        </w:rPr>
        <w:tab/>
      </w:r>
      <w:r w:rsidR="00234FD1" w:rsidRPr="007E180C">
        <w:rPr>
          <w:noProof w:val="0"/>
          <w:lang w:val="en-GB"/>
        </w:rPr>
        <w:t xml:space="preserve">In respect of each financial year of the Association the accounts and financial statements required to be prepared by the Association shall be prepared, audited, and presented to the </w:t>
      </w:r>
      <w:r w:rsidR="003E5FD3">
        <w:rPr>
          <w:noProof w:val="0"/>
          <w:lang w:val="en-GB"/>
        </w:rPr>
        <w:t>Board</w:t>
      </w:r>
      <w:r w:rsidR="00234FD1" w:rsidRPr="007E180C">
        <w:rPr>
          <w:noProof w:val="0"/>
          <w:lang w:val="en-GB"/>
        </w:rPr>
        <w:t xml:space="preserve"> and a general meeting of the members of the Association in accordance with the requirements of the Act, and without limiting the generality of the foregoing:</w:t>
      </w:r>
    </w:p>
    <w:p w14:paraId="301C82FB" w14:textId="77777777" w:rsidR="00234FD1" w:rsidRPr="00A40D77" w:rsidRDefault="00234FD1" w:rsidP="00A40D77">
      <w:pPr>
        <w:tabs>
          <w:tab w:val="left" w:pos="720"/>
          <w:tab w:val="left" w:pos="720"/>
        </w:tabs>
        <w:spacing w:line="240" w:lineRule="atLeast"/>
        <w:ind w:left="702" w:hanging="702"/>
        <w:rPr>
          <w:noProof w:val="0"/>
          <w:lang w:val="en-GB"/>
        </w:rPr>
      </w:pPr>
      <w:r w:rsidRPr="00A40D77">
        <w:rPr>
          <w:noProof w:val="0"/>
          <w:lang w:val="en-GB"/>
        </w:rPr>
        <w:tab/>
      </w:r>
      <w:r w:rsidRPr="00A40D77">
        <w:rPr>
          <w:noProof w:val="0"/>
          <w:lang w:val="en-GB"/>
        </w:rPr>
        <w:tab/>
      </w:r>
    </w:p>
    <w:p w14:paraId="50D99D9E" w14:textId="2992FD27" w:rsidR="00234FD1" w:rsidRPr="00A40D77" w:rsidRDefault="00234FD1" w:rsidP="00A40D77">
      <w:pPr>
        <w:tabs>
          <w:tab w:val="left" w:pos="720"/>
          <w:tab w:val="left" w:pos="720"/>
          <w:tab w:val="left" w:pos="1404"/>
        </w:tabs>
        <w:spacing w:line="240" w:lineRule="atLeast"/>
        <w:ind w:left="1404" w:hanging="702"/>
        <w:rPr>
          <w:noProof w:val="0"/>
          <w:lang w:val="en-GB"/>
        </w:rPr>
      </w:pPr>
      <w:r w:rsidRPr="00A40D77">
        <w:rPr>
          <w:noProof w:val="0"/>
          <w:lang w:val="en-GB"/>
        </w:rPr>
        <w:t>(</w:t>
      </w:r>
      <w:r w:rsidR="00A40D77">
        <w:rPr>
          <w:noProof w:val="0"/>
          <w:lang w:val="en-GB"/>
        </w:rPr>
        <w:t>a</w:t>
      </w:r>
      <w:r w:rsidRPr="00A40D77">
        <w:rPr>
          <w:noProof w:val="0"/>
          <w:lang w:val="en-GB"/>
        </w:rPr>
        <w:t>)</w:t>
      </w:r>
      <w:r w:rsidRPr="00A40D77">
        <w:rPr>
          <w:noProof w:val="0"/>
          <w:lang w:val="en-GB"/>
        </w:rPr>
        <w:tab/>
        <w:t xml:space="preserve">As soon as practicable after the end of each financial year, the </w:t>
      </w:r>
      <w:r w:rsidR="003E5FD3">
        <w:rPr>
          <w:noProof w:val="0"/>
          <w:lang w:val="en-GB"/>
        </w:rPr>
        <w:t>Association</w:t>
      </w:r>
      <w:r w:rsidR="003E5FD3" w:rsidRPr="00A40D77">
        <w:rPr>
          <w:noProof w:val="0"/>
          <w:lang w:val="en-GB"/>
        </w:rPr>
        <w:t xml:space="preserve"> </w:t>
      </w:r>
      <w:r w:rsidRPr="00A40D77">
        <w:rPr>
          <w:noProof w:val="0"/>
          <w:lang w:val="en-GB"/>
        </w:rPr>
        <w:t xml:space="preserve">shall cause to be prepared a </w:t>
      </w:r>
      <w:proofErr w:type="gramStart"/>
      <w:r w:rsidRPr="00A40D77">
        <w:rPr>
          <w:noProof w:val="0"/>
          <w:lang w:val="en-GB"/>
        </w:rPr>
        <w:t>General</w:t>
      </w:r>
      <w:r w:rsidR="00AD3BC7">
        <w:rPr>
          <w:noProof w:val="0"/>
          <w:lang w:val="en-GB"/>
        </w:rPr>
        <w:t xml:space="preserve"> </w:t>
      </w:r>
      <w:r w:rsidRPr="00A40D77">
        <w:rPr>
          <w:noProof w:val="0"/>
          <w:lang w:val="en-GB"/>
        </w:rPr>
        <w:t>Purpose</w:t>
      </w:r>
      <w:proofErr w:type="gramEnd"/>
      <w:r w:rsidRPr="00A40D77">
        <w:rPr>
          <w:noProof w:val="0"/>
          <w:lang w:val="en-GB"/>
        </w:rPr>
        <w:t xml:space="preserve"> Financial Report, to be prepared in accordance with the Australian Accounting Standards, from the financial records kept by the </w:t>
      </w:r>
      <w:r w:rsidR="003E5FD3">
        <w:rPr>
          <w:noProof w:val="0"/>
          <w:lang w:val="en-GB"/>
        </w:rPr>
        <w:t>Association</w:t>
      </w:r>
      <w:r w:rsidR="003E5FD3" w:rsidRPr="00A40D77">
        <w:rPr>
          <w:noProof w:val="0"/>
          <w:lang w:val="en-GB"/>
        </w:rPr>
        <w:t xml:space="preserve"> </w:t>
      </w:r>
      <w:r w:rsidRPr="00A40D77">
        <w:rPr>
          <w:noProof w:val="0"/>
          <w:lang w:val="en-GB"/>
        </w:rPr>
        <w:t xml:space="preserve">in relation to the financial year </w:t>
      </w:r>
      <w:proofErr w:type="gramStart"/>
      <w:r w:rsidRPr="00A40D77">
        <w:rPr>
          <w:noProof w:val="0"/>
          <w:lang w:val="en-GB"/>
        </w:rPr>
        <w:t>concerned;</w:t>
      </w:r>
      <w:proofErr w:type="gramEnd"/>
    </w:p>
    <w:p w14:paraId="47808659" w14:textId="77777777" w:rsidR="00234FD1" w:rsidRPr="00A40D77" w:rsidRDefault="00234FD1" w:rsidP="00A40D77">
      <w:pPr>
        <w:tabs>
          <w:tab w:val="left" w:pos="720"/>
          <w:tab w:val="left" w:pos="720"/>
          <w:tab w:val="left" w:pos="1404"/>
        </w:tabs>
        <w:spacing w:line="240" w:lineRule="atLeast"/>
        <w:ind w:left="1404" w:hanging="702"/>
        <w:rPr>
          <w:noProof w:val="0"/>
          <w:lang w:val="en-GB"/>
        </w:rPr>
      </w:pPr>
    </w:p>
    <w:p w14:paraId="28AED6E8" w14:textId="59867F5E" w:rsidR="00234FD1" w:rsidRPr="00A40D77" w:rsidRDefault="00234FD1" w:rsidP="00A40D77">
      <w:pPr>
        <w:tabs>
          <w:tab w:val="left" w:pos="720"/>
          <w:tab w:val="left" w:pos="720"/>
          <w:tab w:val="left" w:pos="1404"/>
        </w:tabs>
        <w:spacing w:line="240" w:lineRule="atLeast"/>
        <w:ind w:left="1404" w:hanging="702"/>
        <w:rPr>
          <w:noProof w:val="0"/>
          <w:lang w:val="en-GB"/>
        </w:rPr>
      </w:pPr>
      <w:r w:rsidRPr="00A40D77">
        <w:rPr>
          <w:noProof w:val="0"/>
          <w:lang w:val="en-GB"/>
        </w:rPr>
        <w:t>(</w:t>
      </w:r>
      <w:r w:rsidR="00A40D77">
        <w:rPr>
          <w:noProof w:val="0"/>
          <w:lang w:val="en-GB"/>
        </w:rPr>
        <w:t>b</w:t>
      </w:r>
      <w:r w:rsidRPr="00A40D77">
        <w:rPr>
          <w:noProof w:val="0"/>
          <w:lang w:val="en-GB"/>
        </w:rPr>
        <w:t>)</w:t>
      </w:r>
      <w:r w:rsidRPr="00A40D77">
        <w:rPr>
          <w:noProof w:val="0"/>
          <w:lang w:val="en-GB"/>
        </w:rPr>
        <w:tab/>
        <w:t xml:space="preserve">As soon as practicable after the end of each financial year, the </w:t>
      </w:r>
      <w:r w:rsidR="003E5FD3">
        <w:rPr>
          <w:noProof w:val="0"/>
          <w:lang w:val="en-GB"/>
        </w:rPr>
        <w:t>Board</w:t>
      </w:r>
      <w:r w:rsidRPr="00A40D77">
        <w:rPr>
          <w:noProof w:val="0"/>
          <w:lang w:val="en-GB"/>
        </w:rPr>
        <w:t xml:space="preserve"> must cause an Operating Report to be prepared in relation to that financial year, the preparation of which Report shall be the responsibility of the staff of the </w:t>
      </w:r>
      <w:proofErr w:type="gramStart"/>
      <w:r w:rsidR="003E5FD3">
        <w:rPr>
          <w:noProof w:val="0"/>
          <w:lang w:val="en-GB"/>
        </w:rPr>
        <w:t>Association</w:t>
      </w:r>
      <w:r w:rsidRPr="00A40D77">
        <w:rPr>
          <w:noProof w:val="0"/>
          <w:lang w:val="en-GB"/>
        </w:rPr>
        <w:t>;</w:t>
      </w:r>
      <w:proofErr w:type="gramEnd"/>
    </w:p>
    <w:p w14:paraId="56773C33" w14:textId="77777777" w:rsidR="00234FD1" w:rsidRPr="00A40D77" w:rsidRDefault="00234FD1" w:rsidP="00A40D77">
      <w:pPr>
        <w:tabs>
          <w:tab w:val="left" w:pos="720"/>
          <w:tab w:val="left" w:pos="720"/>
          <w:tab w:val="left" w:pos="1404"/>
        </w:tabs>
        <w:spacing w:line="240" w:lineRule="atLeast"/>
        <w:ind w:left="1404" w:hanging="702"/>
        <w:rPr>
          <w:noProof w:val="0"/>
          <w:lang w:val="en-GB"/>
        </w:rPr>
      </w:pPr>
    </w:p>
    <w:p w14:paraId="374D5A07" w14:textId="6E343776" w:rsidR="00FD4BB9" w:rsidRDefault="00234FD1" w:rsidP="00A40D77">
      <w:pPr>
        <w:tabs>
          <w:tab w:val="left" w:pos="720"/>
          <w:tab w:val="left" w:pos="720"/>
          <w:tab w:val="left" w:pos="1404"/>
        </w:tabs>
        <w:spacing w:line="240" w:lineRule="atLeast"/>
        <w:ind w:left="1404" w:hanging="702"/>
        <w:rPr>
          <w:noProof w:val="0"/>
          <w:lang w:val="en-GB"/>
        </w:rPr>
      </w:pPr>
      <w:r w:rsidRPr="00A40D77">
        <w:rPr>
          <w:noProof w:val="0"/>
          <w:lang w:val="en-GB"/>
        </w:rPr>
        <w:t>(</w:t>
      </w:r>
      <w:r w:rsidR="00A40D77">
        <w:rPr>
          <w:noProof w:val="0"/>
          <w:lang w:val="en-GB"/>
        </w:rPr>
        <w:t>c</w:t>
      </w:r>
      <w:r w:rsidRPr="00A40D77">
        <w:rPr>
          <w:noProof w:val="0"/>
          <w:lang w:val="en-GB"/>
        </w:rPr>
        <w:t>)</w:t>
      </w:r>
      <w:r w:rsidRPr="00A40D77">
        <w:rPr>
          <w:noProof w:val="0"/>
          <w:lang w:val="en-GB"/>
        </w:rPr>
        <w:tab/>
        <w:t xml:space="preserve">The Auditor must audit the financial records of the </w:t>
      </w:r>
      <w:r w:rsidR="003E5FD3">
        <w:rPr>
          <w:noProof w:val="0"/>
          <w:lang w:val="en-GB"/>
        </w:rPr>
        <w:t>Association</w:t>
      </w:r>
      <w:r w:rsidR="003E5FD3" w:rsidRPr="00A40D77">
        <w:rPr>
          <w:noProof w:val="0"/>
          <w:lang w:val="en-GB"/>
        </w:rPr>
        <w:t xml:space="preserve"> </w:t>
      </w:r>
      <w:r w:rsidRPr="00A40D77">
        <w:rPr>
          <w:noProof w:val="0"/>
          <w:lang w:val="en-GB"/>
        </w:rPr>
        <w:t xml:space="preserve">for each financial year and must furnish to the </w:t>
      </w:r>
      <w:r w:rsidR="003E5FD3">
        <w:rPr>
          <w:noProof w:val="0"/>
          <w:lang w:val="en-GB"/>
        </w:rPr>
        <w:t>Board a</w:t>
      </w:r>
      <w:r w:rsidRPr="00A40D77">
        <w:rPr>
          <w:noProof w:val="0"/>
          <w:lang w:val="en-GB"/>
        </w:rPr>
        <w:t xml:space="preserve"> report in relation to that year within a reasonable time of having received the General Purpose Financial </w:t>
      </w:r>
      <w:proofErr w:type="gramStart"/>
      <w:r w:rsidRPr="00A40D77">
        <w:rPr>
          <w:noProof w:val="0"/>
          <w:lang w:val="en-GB"/>
        </w:rPr>
        <w:t>Report;</w:t>
      </w:r>
      <w:proofErr w:type="gramEnd"/>
    </w:p>
    <w:p w14:paraId="2D838ECB" w14:textId="77777777" w:rsidR="00FD4BB9" w:rsidRDefault="00FD4BB9">
      <w:pPr>
        <w:jc w:val="left"/>
        <w:rPr>
          <w:noProof w:val="0"/>
          <w:lang w:val="en-GB"/>
        </w:rPr>
      </w:pPr>
    </w:p>
    <w:p w14:paraId="319099D1" w14:textId="0EA199E2" w:rsidR="00234FD1" w:rsidRDefault="003E5FD3" w:rsidP="00E644E9">
      <w:pPr>
        <w:tabs>
          <w:tab w:val="left" w:pos="720"/>
          <w:tab w:val="left" w:pos="720"/>
          <w:tab w:val="left" w:pos="1482"/>
        </w:tabs>
        <w:spacing w:line="240" w:lineRule="atLeast"/>
        <w:ind w:left="1404" w:hanging="1404"/>
        <w:rPr>
          <w:noProof w:val="0"/>
          <w:lang w:val="en-GB"/>
        </w:rPr>
      </w:pPr>
      <w:r>
        <w:rPr>
          <w:noProof w:val="0"/>
          <w:lang w:val="en-GB"/>
        </w:rPr>
        <w:tab/>
      </w:r>
      <w:r w:rsidR="00234FD1" w:rsidRPr="00A40D77">
        <w:rPr>
          <w:noProof w:val="0"/>
          <w:lang w:val="en-GB"/>
        </w:rPr>
        <w:t>(</w:t>
      </w:r>
      <w:r w:rsidR="00A40D77">
        <w:rPr>
          <w:noProof w:val="0"/>
          <w:lang w:val="en-GB"/>
        </w:rPr>
        <w:t>d</w:t>
      </w:r>
      <w:r w:rsidR="00234FD1" w:rsidRPr="00A40D77">
        <w:rPr>
          <w:noProof w:val="0"/>
          <w:lang w:val="en-GB"/>
        </w:rPr>
        <w:t>)</w:t>
      </w:r>
      <w:r w:rsidR="00234FD1" w:rsidRPr="00A40D77">
        <w:rPr>
          <w:noProof w:val="0"/>
          <w:lang w:val="en-GB"/>
        </w:rPr>
        <w:tab/>
        <w:t xml:space="preserve">The </w:t>
      </w:r>
      <w:r w:rsidR="007D728B">
        <w:rPr>
          <w:noProof w:val="0"/>
          <w:lang w:val="en-GB"/>
        </w:rPr>
        <w:t>Association</w:t>
      </w:r>
      <w:r w:rsidR="007D728B" w:rsidRPr="00A40D77">
        <w:rPr>
          <w:noProof w:val="0"/>
          <w:lang w:val="en-GB"/>
        </w:rPr>
        <w:t xml:space="preserve"> </w:t>
      </w:r>
      <w:r w:rsidR="00234FD1" w:rsidRPr="00A40D77">
        <w:rPr>
          <w:noProof w:val="0"/>
          <w:lang w:val="en-GB"/>
        </w:rPr>
        <w:t xml:space="preserve">shall provide, free of charge to its members, either a full report in relation to each financial year (consisting of a copy of the Auditor's Report, the </w:t>
      </w:r>
      <w:proofErr w:type="gramStart"/>
      <w:r w:rsidR="00234FD1" w:rsidRPr="00A40D77">
        <w:rPr>
          <w:noProof w:val="0"/>
          <w:lang w:val="en-GB"/>
        </w:rPr>
        <w:t>General Purpose</w:t>
      </w:r>
      <w:proofErr w:type="gramEnd"/>
      <w:r w:rsidR="00234FD1" w:rsidRPr="00A40D77">
        <w:rPr>
          <w:noProof w:val="0"/>
          <w:lang w:val="en-GB"/>
        </w:rPr>
        <w:t xml:space="preserve"> Financial Report and the Operating Report) or if the </w:t>
      </w:r>
      <w:r w:rsidR="007D728B">
        <w:rPr>
          <w:noProof w:val="0"/>
          <w:lang w:val="en-GB"/>
        </w:rPr>
        <w:t>Board</w:t>
      </w:r>
      <w:r w:rsidR="00234FD1" w:rsidRPr="00A40D77">
        <w:rPr>
          <w:noProof w:val="0"/>
          <w:lang w:val="en-GB"/>
        </w:rPr>
        <w:t xml:space="preserve"> so resolves, a Concise</w:t>
      </w:r>
      <w:r w:rsidR="00FD4BB9">
        <w:rPr>
          <w:noProof w:val="0"/>
          <w:lang w:val="en-GB"/>
        </w:rPr>
        <w:t xml:space="preserve"> </w:t>
      </w:r>
      <w:r w:rsidR="00234FD1" w:rsidRPr="00A40D77">
        <w:rPr>
          <w:noProof w:val="0"/>
          <w:lang w:val="en-GB"/>
        </w:rPr>
        <w:t xml:space="preserve">Report for the said financial year.  </w:t>
      </w:r>
    </w:p>
    <w:p w14:paraId="1369AB90" w14:textId="77777777" w:rsidR="00A40D77" w:rsidRPr="00A40D77" w:rsidRDefault="00A40D77" w:rsidP="00A40D77">
      <w:pPr>
        <w:tabs>
          <w:tab w:val="left" w:pos="720"/>
          <w:tab w:val="left" w:pos="720"/>
          <w:tab w:val="left" w:pos="1482"/>
        </w:tabs>
        <w:spacing w:line="240" w:lineRule="atLeast"/>
        <w:ind w:left="1404" w:hanging="702"/>
        <w:rPr>
          <w:noProof w:val="0"/>
          <w:lang w:val="en-GB"/>
        </w:rPr>
      </w:pPr>
    </w:p>
    <w:p w14:paraId="57E77579" w14:textId="77777777" w:rsidR="00234FD1" w:rsidRPr="00A40D77" w:rsidRDefault="00234FD1" w:rsidP="00A40D77">
      <w:pPr>
        <w:tabs>
          <w:tab w:val="left" w:pos="720"/>
          <w:tab w:val="left" w:pos="720"/>
          <w:tab w:val="left" w:pos="1482"/>
        </w:tabs>
        <w:spacing w:line="240" w:lineRule="atLeast"/>
        <w:ind w:left="1404" w:hanging="702"/>
        <w:rPr>
          <w:noProof w:val="0"/>
          <w:lang w:val="en-GB"/>
        </w:rPr>
      </w:pPr>
      <w:r w:rsidRPr="00A40D77">
        <w:rPr>
          <w:noProof w:val="0"/>
          <w:lang w:val="en-GB"/>
        </w:rPr>
        <w:t>(</w:t>
      </w:r>
      <w:r w:rsidR="00A40D77">
        <w:rPr>
          <w:noProof w:val="0"/>
          <w:lang w:val="en-GB"/>
        </w:rPr>
        <w:t>e</w:t>
      </w:r>
      <w:r w:rsidRPr="00A40D77">
        <w:rPr>
          <w:noProof w:val="0"/>
          <w:lang w:val="en-GB"/>
        </w:rPr>
        <w:t>)</w:t>
      </w:r>
      <w:r w:rsidRPr="00A40D77">
        <w:rPr>
          <w:noProof w:val="0"/>
          <w:lang w:val="en-GB"/>
        </w:rPr>
        <w:tab/>
        <w:t xml:space="preserve">The Report in relation to a financial year to be presented to be provided to members as referred to in the preceding sub-Rule shall be provided to members not less than 21 days before the Auditor's Report, the </w:t>
      </w:r>
      <w:proofErr w:type="gramStart"/>
      <w:r w:rsidRPr="00A40D77">
        <w:rPr>
          <w:noProof w:val="0"/>
          <w:lang w:val="en-GB"/>
        </w:rPr>
        <w:t>General Purpose</w:t>
      </w:r>
      <w:proofErr w:type="gramEnd"/>
      <w:r w:rsidRPr="00A40D77">
        <w:rPr>
          <w:noProof w:val="0"/>
          <w:lang w:val="en-GB"/>
        </w:rPr>
        <w:t xml:space="preserve"> Financial Report and the Operating Report are presented to a general meeting of members.</w:t>
      </w:r>
    </w:p>
    <w:p w14:paraId="65928BB4" w14:textId="77777777" w:rsidR="00234FD1" w:rsidRPr="00A40D77" w:rsidRDefault="00234FD1" w:rsidP="00234FD1">
      <w:pPr>
        <w:tabs>
          <w:tab w:val="left" w:pos="720"/>
          <w:tab w:val="left" w:pos="720"/>
          <w:tab w:val="left" w:pos="2200"/>
        </w:tabs>
        <w:spacing w:line="240" w:lineRule="atLeast"/>
        <w:ind w:left="2200" w:hanging="782"/>
        <w:rPr>
          <w:noProof w:val="0"/>
          <w:lang w:val="en-GB"/>
        </w:rPr>
      </w:pPr>
    </w:p>
    <w:p w14:paraId="4206760C" w14:textId="68991BDC" w:rsidR="00234FD1" w:rsidRPr="00A40D77" w:rsidRDefault="00234FD1" w:rsidP="00A40D77">
      <w:pPr>
        <w:tabs>
          <w:tab w:val="left" w:pos="720"/>
          <w:tab w:val="left" w:pos="720"/>
          <w:tab w:val="left" w:pos="1716"/>
        </w:tabs>
        <w:spacing w:line="240" w:lineRule="atLeast"/>
        <w:ind w:left="1404" w:hanging="702"/>
        <w:rPr>
          <w:noProof w:val="0"/>
          <w:lang w:val="en-GB"/>
        </w:rPr>
      </w:pPr>
      <w:r w:rsidRPr="00A40D77">
        <w:rPr>
          <w:noProof w:val="0"/>
          <w:lang w:val="en-GB"/>
        </w:rPr>
        <w:lastRenderedPageBreak/>
        <w:t>(</w:t>
      </w:r>
      <w:r w:rsidR="00A40D77">
        <w:rPr>
          <w:noProof w:val="0"/>
          <w:lang w:val="en-GB"/>
        </w:rPr>
        <w:t>f</w:t>
      </w:r>
      <w:r w:rsidRPr="00A40D77">
        <w:rPr>
          <w:noProof w:val="0"/>
          <w:lang w:val="en-GB"/>
        </w:rPr>
        <w:t>)</w:t>
      </w:r>
      <w:r w:rsidRPr="00A40D77">
        <w:rPr>
          <w:noProof w:val="0"/>
          <w:lang w:val="en-GB"/>
        </w:rPr>
        <w:tab/>
        <w:t xml:space="preserve">The Auditor's Report, the </w:t>
      </w:r>
      <w:proofErr w:type="gramStart"/>
      <w:r w:rsidRPr="00A40D77">
        <w:rPr>
          <w:noProof w:val="0"/>
          <w:lang w:val="en-GB"/>
        </w:rPr>
        <w:t>General Purpose</w:t>
      </w:r>
      <w:proofErr w:type="gramEnd"/>
      <w:r w:rsidRPr="00A40D77">
        <w:rPr>
          <w:noProof w:val="0"/>
          <w:lang w:val="en-GB"/>
        </w:rPr>
        <w:t xml:space="preserve"> Financial Report and the Operating Report in respect of each financial year, shall be presented to a general meeting of the members of the </w:t>
      </w:r>
      <w:r w:rsidR="007D728B">
        <w:rPr>
          <w:noProof w:val="0"/>
          <w:lang w:val="en-GB"/>
        </w:rPr>
        <w:t>Association</w:t>
      </w:r>
      <w:r w:rsidR="007D728B" w:rsidRPr="00A40D77">
        <w:rPr>
          <w:noProof w:val="0"/>
          <w:lang w:val="en-GB"/>
        </w:rPr>
        <w:t xml:space="preserve"> </w:t>
      </w:r>
      <w:r w:rsidRPr="00A40D77">
        <w:rPr>
          <w:noProof w:val="0"/>
          <w:lang w:val="en-GB"/>
        </w:rPr>
        <w:t>not later than six months after the end of the relevant financial year.</w:t>
      </w:r>
    </w:p>
    <w:p w14:paraId="0CEB754B" w14:textId="77777777" w:rsidR="00234FD1" w:rsidRPr="00A40D77" w:rsidRDefault="00234FD1" w:rsidP="00A40D77">
      <w:pPr>
        <w:tabs>
          <w:tab w:val="left" w:pos="720"/>
          <w:tab w:val="left" w:pos="720"/>
          <w:tab w:val="left" w:pos="1716"/>
        </w:tabs>
        <w:spacing w:line="240" w:lineRule="atLeast"/>
        <w:ind w:left="1404" w:hanging="702"/>
        <w:rPr>
          <w:noProof w:val="0"/>
          <w:lang w:val="en-GB"/>
        </w:rPr>
      </w:pPr>
    </w:p>
    <w:p w14:paraId="3FFF63EF" w14:textId="77777777" w:rsidR="00234FD1" w:rsidRDefault="00234FD1" w:rsidP="00A40D77">
      <w:pPr>
        <w:tabs>
          <w:tab w:val="left" w:pos="720"/>
          <w:tab w:val="left" w:pos="720"/>
          <w:tab w:val="left" w:pos="1716"/>
        </w:tabs>
        <w:spacing w:line="240" w:lineRule="atLeast"/>
        <w:ind w:left="1404" w:hanging="702"/>
        <w:rPr>
          <w:noProof w:val="0"/>
          <w:lang w:val="en-GB"/>
        </w:rPr>
      </w:pPr>
      <w:r w:rsidRPr="00A40D77">
        <w:rPr>
          <w:noProof w:val="0"/>
          <w:lang w:val="en-GB"/>
        </w:rPr>
        <w:t>(</w:t>
      </w:r>
      <w:r w:rsidR="00A40D77">
        <w:rPr>
          <w:noProof w:val="0"/>
          <w:lang w:val="en-GB"/>
        </w:rPr>
        <w:t>g</w:t>
      </w:r>
      <w:r w:rsidRPr="00A40D77">
        <w:rPr>
          <w:noProof w:val="0"/>
          <w:lang w:val="en-GB"/>
        </w:rPr>
        <w:t>)</w:t>
      </w:r>
      <w:r w:rsidRPr="00A40D77">
        <w:rPr>
          <w:noProof w:val="0"/>
          <w:lang w:val="en-GB"/>
        </w:rPr>
        <w:tab/>
        <w:t xml:space="preserve">A copy of the Auditor's Report, the </w:t>
      </w:r>
      <w:proofErr w:type="gramStart"/>
      <w:r w:rsidRPr="00A40D77">
        <w:rPr>
          <w:noProof w:val="0"/>
          <w:lang w:val="en-GB"/>
        </w:rPr>
        <w:t>General Purpose</w:t>
      </w:r>
      <w:proofErr w:type="gramEnd"/>
      <w:r w:rsidRPr="00A40D77">
        <w:rPr>
          <w:noProof w:val="0"/>
          <w:lang w:val="en-GB"/>
        </w:rPr>
        <w:t xml:space="preserve"> Financial Report, the Operating Report and any Concise Report in respect of any financial year, shall be lodged with the Office of the Industrial Registrar not later than 14 days after the presentation of the said reports to a general meeting of the members of the ARA.</w:t>
      </w:r>
    </w:p>
    <w:p w14:paraId="43A9AFAD" w14:textId="77777777" w:rsidR="003B5A14" w:rsidRDefault="003B5A14" w:rsidP="00A40D77">
      <w:pPr>
        <w:tabs>
          <w:tab w:val="left" w:pos="720"/>
          <w:tab w:val="left" w:pos="720"/>
          <w:tab w:val="left" w:pos="1716"/>
        </w:tabs>
        <w:spacing w:line="240" w:lineRule="atLeast"/>
        <w:ind w:left="1404" w:hanging="702"/>
        <w:rPr>
          <w:noProof w:val="0"/>
          <w:lang w:val="en-GB"/>
        </w:rPr>
      </w:pPr>
    </w:p>
    <w:p w14:paraId="5FC5503E" w14:textId="326FAA8A" w:rsidR="00A9303F" w:rsidRDefault="003B5A14" w:rsidP="00501F17">
      <w:pPr>
        <w:ind w:left="1404" w:hanging="720"/>
        <w:rPr>
          <w:szCs w:val="22"/>
        </w:rPr>
      </w:pPr>
      <w:r w:rsidRPr="003B5A14">
        <w:rPr>
          <w:noProof w:val="0"/>
          <w:lang w:val="en-GB"/>
        </w:rPr>
        <w:t xml:space="preserve">(h)       </w:t>
      </w:r>
      <w:r w:rsidR="00A9303F" w:rsidRPr="00E644E9">
        <w:rPr>
          <w:szCs w:val="22"/>
        </w:rPr>
        <w:t xml:space="preserve"> </w:t>
      </w:r>
      <w:r w:rsidR="00501F17">
        <w:rPr>
          <w:szCs w:val="22"/>
        </w:rPr>
        <w:t xml:space="preserve"> </w:t>
      </w:r>
      <w:r w:rsidR="004D2F53">
        <w:rPr>
          <w:szCs w:val="22"/>
        </w:rPr>
        <w:t xml:space="preserve"> </w:t>
      </w:r>
      <w:r w:rsidR="00A9303F" w:rsidRPr="00E644E9">
        <w:rPr>
          <w:szCs w:val="22"/>
        </w:rPr>
        <w:t xml:space="preserve">The Board shall develop and implement policies and procedures in relation to the expenditure of the funds of the </w:t>
      </w:r>
      <w:r w:rsidR="00A9303F" w:rsidRPr="0085677B">
        <w:rPr>
          <w:szCs w:val="22"/>
        </w:rPr>
        <w:t>Association (“expenditure policy”) which exp</w:t>
      </w:r>
      <w:r w:rsidR="00A9303F" w:rsidRPr="00E644E9">
        <w:rPr>
          <w:szCs w:val="22"/>
        </w:rPr>
        <w:t>enditure policy shall include:</w:t>
      </w:r>
    </w:p>
    <w:p w14:paraId="4E72E78F" w14:textId="77777777" w:rsidR="004D2F53" w:rsidRPr="00E644E9" w:rsidRDefault="004D2F53" w:rsidP="00501F17">
      <w:pPr>
        <w:ind w:left="1404" w:hanging="720"/>
        <w:rPr>
          <w:noProof w:val="0"/>
          <w:szCs w:val="22"/>
          <w:lang w:eastAsia="en-AU"/>
        </w:rPr>
      </w:pPr>
    </w:p>
    <w:p w14:paraId="2FA456E8" w14:textId="0C85ABA5" w:rsidR="00A9303F" w:rsidRPr="00E644E9" w:rsidRDefault="00A9303F" w:rsidP="00E644E9">
      <w:pPr>
        <w:ind w:left="1429" w:firstLine="698"/>
        <w:jc w:val="left"/>
        <w:rPr>
          <w:szCs w:val="22"/>
        </w:rPr>
      </w:pPr>
      <w:r w:rsidRPr="00AD7FB5">
        <w:rPr>
          <w:szCs w:val="22"/>
        </w:rPr>
        <w:t>(A)</w:t>
      </w:r>
      <w:r w:rsidRPr="00E644E9">
        <w:rPr>
          <w:szCs w:val="22"/>
        </w:rPr>
        <w:t>  authority for the expenditure of funds;</w:t>
      </w:r>
      <w:r w:rsidR="00317CB3">
        <w:rPr>
          <w:szCs w:val="22"/>
        </w:rPr>
        <w:br/>
      </w:r>
    </w:p>
    <w:p w14:paraId="4EA6C9D6" w14:textId="14056FAF" w:rsidR="00A9303F" w:rsidRPr="00E644E9" w:rsidRDefault="00A9303F" w:rsidP="00E644E9">
      <w:pPr>
        <w:ind w:left="1429" w:firstLine="698"/>
        <w:jc w:val="left"/>
        <w:rPr>
          <w:szCs w:val="22"/>
        </w:rPr>
      </w:pPr>
      <w:r w:rsidRPr="00AD7FB5">
        <w:rPr>
          <w:szCs w:val="22"/>
        </w:rPr>
        <w:t>(B)</w:t>
      </w:r>
      <w:r w:rsidRPr="00E644E9">
        <w:rPr>
          <w:szCs w:val="22"/>
        </w:rPr>
        <w:t>  levels of delegation for such authorities;</w:t>
      </w:r>
      <w:r w:rsidR="00317CB3">
        <w:rPr>
          <w:szCs w:val="22"/>
        </w:rPr>
        <w:br/>
      </w:r>
    </w:p>
    <w:p w14:paraId="6F9A027D" w14:textId="1D5DD834" w:rsidR="00A9303F" w:rsidRPr="00E644E9" w:rsidRDefault="00A9303F" w:rsidP="00E644E9">
      <w:pPr>
        <w:ind w:left="1429" w:firstLine="698"/>
        <w:jc w:val="left"/>
        <w:rPr>
          <w:szCs w:val="22"/>
        </w:rPr>
      </w:pPr>
      <w:r w:rsidRPr="00AD7FB5">
        <w:rPr>
          <w:szCs w:val="22"/>
        </w:rPr>
        <w:t>(C)</w:t>
      </w:r>
      <w:r w:rsidRPr="00E644E9">
        <w:rPr>
          <w:szCs w:val="22"/>
        </w:rPr>
        <w:t>  manner of approving and making expenditure;</w:t>
      </w:r>
      <w:r w:rsidR="00317CB3">
        <w:rPr>
          <w:szCs w:val="22"/>
        </w:rPr>
        <w:br/>
      </w:r>
    </w:p>
    <w:p w14:paraId="025E56E5" w14:textId="3B757216" w:rsidR="00A9303F" w:rsidRPr="00E644E9" w:rsidRDefault="00A9303F" w:rsidP="00E644E9">
      <w:pPr>
        <w:ind w:left="1429" w:firstLine="698"/>
        <w:jc w:val="left"/>
        <w:rPr>
          <w:szCs w:val="22"/>
        </w:rPr>
      </w:pPr>
      <w:r w:rsidRPr="00AD7FB5">
        <w:rPr>
          <w:szCs w:val="22"/>
        </w:rPr>
        <w:t>(D)</w:t>
      </w:r>
      <w:r w:rsidRPr="00E644E9">
        <w:rPr>
          <w:szCs w:val="22"/>
        </w:rPr>
        <w:t>  the fixing of honorariums for honorary officers;</w:t>
      </w:r>
      <w:r w:rsidR="00317CB3">
        <w:rPr>
          <w:szCs w:val="22"/>
        </w:rPr>
        <w:br/>
      </w:r>
    </w:p>
    <w:p w14:paraId="78384ECD" w14:textId="77777777" w:rsidR="00A9303F" w:rsidRPr="00AD7FB5" w:rsidRDefault="00A9303F" w:rsidP="00E644E9">
      <w:pPr>
        <w:ind w:left="2127"/>
        <w:jc w:val="left"/>
        <w:rPr>
          <w:szCs w:val="22"/>
        </w:rPr>
      </w:pPr>
      <w:r w:rsidRPr="003711D1">
        <w:rPr>
          <w:szCs w:val="22"/>
        </w:rPr>
        <w:t xml:space="preserve">(E)  conditions for the payment or reimbursement of expenses incurred by officers or employees of the </w:t>
      </w:r>
      <w:r w:rsidR="00515B8D" w:rsidRPr="003711D1">
        <w:rPr>
          <w:szCs w:val="22"/>
        </w:rPr>
        <w:t>Association</w:t>
      </w:r>
      <w:r w:rsidRPr="003711D1">
        <w:rPr>
          <w:szCs w:val="22"/>
        </w:rPr>
        <w:t>.</w:t>
      </w:r>
    </w:p>
    <w:p w14:paraId="3D9F4A42" w14:textId="77777777" w:rsidR="00AD7FB5" w:rsidRPr="00E644E9" w:rsidRDefault="00AD7FB5" w:rsidP="00E644E9">
      <w:pPr>
        <w:ind w:left="1440" w:hanging="36"/>
        <w:rPr>
          <w:szCs w:val="22"/>
        </w:rPr>
      </w:pPr>
    </w:p>
    <w:p w14:paraId="233416D9" w14:textId="3EC0E3A3" w:rsidR="00A9303F" w:rsidRPr="00E644E9" w:rsidRDefault="00A9303F" w:rsidP="00E644E9">
      <w:pPr>
        <w:ind w:left="1404" w:firstLine="16"/>
        <w:jc w:val="left"/>
        <w:rPr>
          <w:szCs w:val="22"/>
        </w:rPr>
      </w:pPr>
      <w:r w:rsidRPr="00E644E9">
        <w:rPr>
          <w:szCs w:val="22"/>
        </w:rPr>
        <w:t xml:space="preserve">The </w:t>
      </w:r>
      <w:r w:rsidR="00515B8D" w:rsidRPr="0085677B">
        <w:rPr>
          <w:szCs w:val="22"/>
        </w:rPr>
        <w:t xml:space="preserve">Board </w:t>
      </w:r>
      <w:r w:rsidRPr="00E644E9">
        <w:rPr>
          <w:szCs w:val="22"/>
        </w:rPr>
        <w:t xml:space="preserve">shall review the expenditure policy as soon as practical after the end of each financial year of the </w:t>
      </w:r>
      <w:r w:rsidR="00515B8D" w:rsidRPr="0085677B">
        <w:rPr>
          <w:szCs w:val="22"/>
        </w:rPr>
        <w:t>Association</w:t>
      </w:r>
      <w:r w:rsidRPr="00E644E9">
        <w:rPr>
          <w:szCs w:val="22"/>
        </w:rPr>
        <w:t>, for the purposes of:</w:t>
      </w:r>
      <w:r w:rsidR="00317CB3">
        <w:rPr>
          <w:szCs w:val="22"/>
        </w:rPr>
        <w:br/>
      </w:r>
    </w:p>
    <w:p w14:paraId="205D3D81" w14:textId="317962F1" w:rsidR="00A9303F" w:rsidRPr="00E644E9" w:rsidRDefault="00A9303F" w:rsidP="00E644E9">
      <w:pPr>
        <w:ind w:left="2127"/>
        <w:jc w:val="left"/>
        <w:rPr>
          <w:szCs w:val="22"/>
        </w:rPr>
      </w:pPr>
      <w:r w:rsidRPr="0085677B">
        <w:rPr>
          <w:szCs w:val="22"/>
        </w:rPr>
        <w:t>(</w:t>
      </w:r>
      <w:r w:rsidRPr="00AD7FB5">
        <w:rPr>
          <w:szCs w:val="22"/>
        </w:rPr>
        <w:t xml:space="preserve">F) </w:t>
      </w:r>
      <w:r w:rsidRPr="00E644E9">
        <w:rPr>
          <w:szCs w:val="22"/>
        </w:rPr>
        <w:t xml:space="preserve">assessing whether and the extent to which the expenditure policy has been implemented within the </w:t>
      </w:r>
      <w:r w:rsidR="00515B8D" w:rsidRPr="00AD7FB5">
        <w:rPr>
          <w:szCs w:val="22"/>
        </w:rPr>
        <w:t>Association</w:t>
      </w:r>
      <w:r w:rsidRPr="00E644E9">
        <w:rPr>
          <w:szCs w:val="22"/>
        </w:rPr>
        <w:t xml:space="preserve"> in the period under review;</w:t>
      </w:r>
      <w:r w:rsidR="00317CB3">
        <w:rPr>
          <w:szCs w:val="22"/>
        </w:rPr>
        <w:br/>
      </w:r>
    </w:p>
    <w:p w14:paraId="340D39F5" w14:textId="710F903D" w:rsidR="00A9303F" w:rsidRPr="00AD7FB5" w:rsidRDefault="00A9303F" w:rsidP="00E644E9">
      <w:pPr>
        <w:ind w:left="2127"/>
        <w:jc w:val="left"/>
        <w:rPr>
          <w:szCs w:val="22"/>
        </w:rPr>
      </w:pPr>
      <w:r w:rsidRPr="00AD7FB5">
        <w:rPr>
          <w:szCs w:val="22"/>
        </w:rPr>
        <w:t xml:space="preserve">(G) </w:t>
      </w:r>
      <w:r w:rsidRPr="00E644E9">
        <w:rPr>
          <w:szCs w:val="22"/>
        </w:rPr>
        <w:t>making any changes to the expenditure policy that it believes to be necessary to maintain and/or enhance its implementation; and</w:t>
      </w:r>
      <w:r w:rsidR="00317CB3">
        <w:rPr>
          <w:szCs w:val="22"/>
        </w:rPr>
        <w:br/>
      </w:r>
    </w:p>
    <w:p w14:paraId="7A753967" w14:textId="77777777" w:rsidR="00515B8D" w:rsidRPr="00E644E9" w:rsidRDefault="00515B8D" w:rsidP="00E644E9">
      <w:pPr>
        <w:ind w:left="2127"/>
        <w:jc w:val="left"/>
        <w:rPr>
          <w:szCs w:val="22"/>
        </w:rPr>
      </w:pPr>
      <w:r w:rsidRPr="00AD7FB5">
        <w:rPr>
          <w:szCs w:val="22"/>
        </w:rPr>
        <w:t xml:space="preserve">(H) </w:t>
      </w:r>
      <w:r w:rsidRPr="00E644E9">
        <w:t>giving such directions as it believes necessary to ensure the expenditure policy is implemented or continues to be implemented.</w:t>
      </w:r>
    </w:p>
    <w:p w14:paraId="6931B85F" w14:textId="6C737917" w:rsidR="0008303C" w:rsidRDefault="00A40D77">
      <w:pPr>
        <w:pStyle w:val="Heading2"/>
        <w:rPr>
          <w:noProof w:val="0"/>
        </w:rPr>
      </w:pPr>
      <w:bookmarkStart w:id="34" w:name="_Toc220684792"/>
      <w:r>
        <w:rPr>
          <w:noProof w:val="0"/>
          <w:lang w:val="en-GB"/>
        </w:rPr>
        <w:t>3</w:t>
      </w:r>
      <w:r w:rsidR="006C1813">
        <w:rPr>
          <w:noProof w:val="0"/>
          <w:lang w:val="en-GB"/>
        </w:rPr>
        <w:t>4</w:t>
      </w:r>
      <w:r w:rsidR="0008303C">
        <w:rPr>
          <w:noProof w:val="0"/>
          <w:lang w:val="en-GB"/>
        </w:rPr>
        <w:t xml:space="preserve"> </w:t>
      </w:r>
      <w:r w:rsidR="00A80ED1">
        <w:rPr>
          <w:noProof w:val="0"/>
          <w:lang w:val="en-GB"/>
        </w:rPr>
        <w:t>–</w:t>
      </w:r>
      <w:r w:rsidR="0008303C">
        <w:rPr>
          <w:noProof w:val="0"/>
          <w:lang w:val="en-GB"/>
        </w:rPr>
        <w:t xml:space="preserve"> SEAL</w:t>
      </w:r>
      <w:bookmarkEnd w:id="34"/>
      <w:r w:rsidR="00A80ED1">
        <w:rPr>
          <w:noProof w:val="0"/>
          <w:lang w:val="en-GB"/>
        </w:rPr>
        <w:t xml:space="preserve"> </w:t>
      </w:r>
    </w:p>
    <w:p w14:paraId="337B0DE6" w14:textId="77777777" w:rsidR="0008303C" w:rsidRDefault="0008303C">
      <w:pPr>
        <w:spacing w:line="240" w:lineRule="atLeast"/>
        <w:rPr>
          <w:noProof w:val="0"/>
          <w:lang w:val="en-GB"/>
        </w:rPr>
      </w:pPr>
    </w:p>
    <w:p w14:paraId="12D0EDED" w14:textId="2056A793" w:rsidR="0008303C" w:rsidRDefault="0008303C" w:rsidP="00E74E00">
      <w:pPr>
        <w:spacing w:line="240" w:lineRule="atLeast"/>
        <w:ind w:left="720" w:hanging="720"/>
        <w:rPr>
          <w:noProof w:val="0"/>
          <w:lang w:val="en-GB"/>
        </w:rPr>
      </w:pPr>
      <w:r>
        <w:rPr>
          <w:noProof w:val="0"/>
          <w:lang w:val="en-GB"/>
        </w:rPr>
        <w:tab/>
        <w:t xml:space="preserve">The </w:t>
      </w:r>
      <w:r w:rsidR="00AA554A">
        <w:rPr>
          <w:noProof w:val="0"/>
          <w:lang w:val="en-GB"/>
        </w:rPr>
        <w:t>Board</w:t>
      </w:r>
      <w:r>
        <w:rPr>
          <w:noProof w:val="0"/>
          <w:lang w:val="en-GB"/>
        </w:rPr>
        <w:t xml:space="preserve"> shall provide for the safe custody of the </w:t>
      </w:r>
      <w:proofErr w:type="gramStart"/>
      <w:r>
        <w:rPr>
          <w:noProof w:val="0"/>
          <w:lang w:val="en-GB"/>
        </w:rPr>
        <w:t>seal</w:t>
      </w:r>
      <w:proofErr w:type="gramEnd"/>
      <w:r>
        <w:rPr>
          <w:noProof w:val="0"/>
          <w:lang w:val="en-GB"/>
        </w:rPr>
        <w:t xml:space="preserve"> and the seal shall never be used except by the authority of the </w:t>
      </w:r>
      <w:r w:rsidR="00AA554A">
        <w:rPr>
          <w:noProof w:val="0"/>
          <w:lang w:val="en-GB"/>
        </w:rPr>
        <w:t>Board</w:t>
      </w:r>
      <w:r>
        <w:rPr>
          <w:noProof w:val="0"/>
          <w:lang w:val="en-GB"/>
        </w:rPr>
        <w:t xml:space="preserve"> and in the presence of two members of the </w:t>
      </w:r>
      <w:r w:rsidR="00AA554A">
        <w:rPr>
          <w:noProof w:val="0"/>
          <w:lang w:val="en-GB"/>
        </w:rPr>
        <w:t>Board</w:t>
      </w:r>
      <w:r>
        <w:rPr>
          <w:noProof w:val="0"/>
          <w:lang w:val="en-GB"/>
        </w:rPr>
        <w:t xml:space="preserve"> at the least who shall sign every instrument to which the seal is affixed.</w:t>
      </w:r>
      <w:r w:rsidR="00E74E00">
        <w:rPr>
          <w:noProof w:val="0"/>
          <w:lang w:val="en-GB"/>
        </w:rPr>
        <w:t xml:space="preserve"> </w:t>
      </w:r>
      <w:r w:rsidR="00E74E00" w:rsidRPr="00E74E00">
        <w:rPr>
          <w:noProof w:val="0"/>
          <w:lang w:val="en-GB"/>
        </w:rPr>
        <w:t xml:space="preserve">Under delegation from the </w:t>
      </w:r>
      <w:r w:rsidR="00AC5C78">
        <w:rPr>
          <w:noProof w:val="0"/>
          <w:lang w:val="en-GB"/>
        </w:rPr>
        <w:t>Board,</w:t>
      </w:r>
      <w:r w:rsidR="00AC5C78" w:rsidRPr="00E74E00">
        <w:rPr>
          <w:noProof w:val="0"/>
          <w:lang w:val="en-GB"/>
        </w:rPr>
        <w:t xml:space="preserve"> </w:t>
      </w:r>
      <w:r w:rsidR="00E74E00" w:rsidRPr="00E74E00">
        <w:rPr>
          <w:noProof w:val="0"/>
          <w:lang w:val="en-GB"/>
        </w:rPr>
        <w:t xml:space="preserve">the </w:t>
      </w:r>
      <w:r w:rsidR="00AC5C78">
        <w:rPr>
          <w:noProof w:val="0"/>
          <w:lang w:val="en-GB"/>
        </w:rPr>
        <w:t>Chief Executive Officer</w:t>
      </w:r>
      <w:r w:rsidR="009C6358">
        <w:rPr>
          <w:noProof w:val="0"/>
          <w:lang w:val="en-GB"/>
        </w:rPr>
        <w:t xml:space="preserve"> or their</w:t>
      </w:r>
      <w:r w:rsidR="00E74E00" w:rsidRPr="00E74E00">
        <w:rPr>
          <w:noProof w:val="0"/>
          <w:lang w:val="en-GB"/>
        </w:rPr>
        <w:t xml:space="preserve"> approved nominee may sign agreements relating to the business which do not require the affixing of the seal</w:t>
      </w:r>
      <w:r w:rsidR="00E74E00">
        <w:rPr>
          <w:noProof w:val="0"/>
          <w:lang w:val="en-GB"/>
        </w:rPr>
        <w:t>.</w:t>
      </w:r>
      <w:r w:rsidR="00E74E00" w:rsidRPr="00E74E00">
        <w:rPr>
          <w:noProof w:val="0"/>
          <w:lang w:val="en-GB"/>
        </w:rPr>
        <w:t xml:space="preserve"> All prescribed returns must however be signed by an officer, either </w:t>
      </w:r>
      <w:r w:rsidR="009C6358">
        <w:rPr>
          <w:noProof w:val="0"/>
          <w:lang w:val="en-GB"/>
        </w:rPr>
        <w:t>Chairperson</w:t>
      </w:r>
      <w:r w:rsidR="009C6358" w:rsidRPr="00E74E00">
        <w:rPr>
          <w:noProof w:val="0"/>
          <w:lang w:val="en-GB"/>
        </w:rPr>
        <w:t xml:space="preserve"> </w:t>
      </w:r>
      <w:r w:rsidR="00E74E00" w:rsidRPr="00E74E00">
        <w:rPr>
          <w:noProof w:val="0"/>
          <w:lang w:val="en-GB"/>
        </w:rPr>
        <w:t>or the Secretary.</w:t>
      </w:r>
    </w:p>
    <w:p w14:paraId="74444781" w14:textId="37676C79" w:rsidR="0008303C" w:rsidRDefault="00A40D77">
      <w:pPr>
        <w:pStyle w:val="Heading2"/>
        <w:rPr>
          <w:noProof w:val="0"/>
        </w:rPr>
      </w:pPr>
      <w:bookmarkStart w:id="35" w:name="_Toc220684793"/>
      <w:r>
        <w:rPr>
          <w:noProof w:val="0"/>
          <w:lang w:val="en-GB"/>
        </w:rPr>
        <w:t>3</w:t>
      </w:r>
      <w:r w:rsidR="006C1813">
        <w:rPr>
          <w:noProof w:val="0"/>
          <w:lang w:val="en-GB"/>
        </w:rPr>
        <w:t>5</w:t>
      </w:r>
      <w:r w:rsidR="0008303C">
        <w:rPr>
          <w:noProof w:val="0"/>
          <w:lang w:val="en-GB"/>
        </w:rPr>
        <w:t xml:space="preserve"> - DISSOLUTION</w:t>
      </w:r>
      <w:bookmarkEnd w:id="35"/>
    </w:p>
    <w:p w14:paraId="7A7818B8" w14:textId="77777777" w:rsidR="0008303C" w:rsidRDefault="0008303C">
      <w:pPr>
        <w:spacing w:line="240" w:lineRule="atLeast"/>
        <w:rPr>
          <w:noProof w:val="0"/>
          <w:lang w:val="en-GB"/>
        </w:rPr>
      </w:pPr>
    </w:p>
    <w:p w14:paraId="6C594A98" w14:textId="14BF7490" w:rsidR="009609D9" w:rsidRDefault="00A40D77">
      <w:pPr>
        <w:spacing w:line="240" w:lineRule="atLeast"/>
        <w:ind w:left="720" w:hanging="720"/>
        <w:rPr>
          <w:noProof w:val="0"/>
          <w:lang w:val="en-GB"/>
        </w:rPr>
      </w:pPr>
      <w:r>
        <w:rPr>
          <w:noProof w:val="0"/>
          <w:lang w:val="en-GB"/>
        </w:rPr>
        <w:t>3</w:t>
      </w:r>
      <w:r w:rsidR="006C1813">
        <w:rPr>
          <w:noProof w:val="0"/>
          <w:lang w:val="en-GB"/>
        </w:rPr>
        <w:t>5</w:t>
      </w:r>
      <w:r w:rsidR="0008303C">
        <w:rPr>
          <w:noProof w:val="0"/>
          <w:lang w:val="en-GB"/>
        </w:rPr>
        <w:t>.1</w:t>
      </w:r>
      <w:r w:rsidR="0008303C">
        <w:rPr>
          <w:noProof w:val="0"/>
          <w:lang w:val="en-GB"/>
        </w:rPr>
        <w:tab/>
        <w:t>For the dissolution of the Association the affirmative vote of two-thirds of the financial members on the list of members shall be requisite, such vote to be taken by poll or ballot at a special general meeting duly called by circular stating the object of such meeting.</w:t>
      </w:r>
    </w:p>
    <w:p w14:paraId="388F9DE2" w14:textId="77777777" w:rsidR="00FD4BB9" w:rsidRDefault="00FD4BB9">
      <w:pPr>
        <w:spacing w:line="240" w:lineRule="atLeast"/>
        <w:ind w:left="720" w:hanging="720"/>
        <w:rPr>
          <w:noProof w:val="0"/>
          <w:lang w:val="en-GB"/>
        </w:rPr>
      </w:pPr>
    </w:p>
    <w:p w14:paraId="7BF07B60" w14:textId="1363959F" w:rsidR="0008303C" w:rsidRDefault="00A40D77">
      <w:pPr>
        <w:spacing w:line="240" w:lineRule="atLeast"/>
        <w:ind w:left="720" w:hanging="720"/>
        <w:rPr>
          <w:noProof w:val="0"/>
          <w:lang w:val="en-GB"/>
        </w:rPr>
      </w:pPr>
      <w:r>
        <w:rPr>
          <w:noProof w:val="0"/>
          <w:lang w:val="en-GB"/>
        </w:rPr>
        <w:t>3</w:t>
      </w:r>
      <w:r w:rsidR="006C1813">
        <w:rPr>
          <w:noProof w:val="0"/>
          <w:lang w:val="en-GB"/>
        </w:rPr>
        <w:t>5</w:t>
      </w:r>
      <w:r w:rsidR="0008303C">
        <w:rPr>
          <w:noProof w:val="0"/>
          <w:lang w:val="en-GB"/>
        </w:rPr>
        <w:t>.2</w:t>
      </w:r>
      <w:r w:rsidR="0008303C">
        <w:rPr>
          <w:noProof w:val="0"/>
          <w:lang w:val="en-GB"/>
        </w:rPr>
        <w:tab/>
        <w:t>If, upon the dissolution of the Association, there remains after the satisfaction of all its debts and liabilities any property whatsoever the same shall not be paid to or distributed among the members of the Association but shall be given or transferred to some other institute or institutions having objects similar to the objects of the Association to be determined by the members of the Association at or before the time of the dissolution.</w:t>
      </w:r>
    </w:p>
    <w:p w14:paraId="53BA1560" w14:textId="3E273EA6" w:rsidR="0008303C" w:rsidRDefault="00A40D77">
      <w:pPr>
        <w:pStyle w:val="Heading2"/>
        <w:rPr>
          <w:noProof w:val="0"/>
        </w:rPr>
      </w:pPr>
      <w:bookmarkStart w:id="36" w:name="_Toc220684794"/>
      <w:r>
        <w:rPr>
          <w:noProof w:val="0"/>
          <w:lang w:val="en-GB"/>
        </w:rPr>
        <w:lastRenderedPageBreak/>
        <w:t>3</w:t>
      </w:r>
      <w:r w:rsidR="006C1813">
        <w:rPr>
          <w:noProof w:val="0"/>
          <w:lang w:val="en-GB"/>
        </w:rPr>
        <w:t>6</w:t>
      </w:r>
      <w:r w:rsidR="0008303C">
        <w:rPr>
          <w:noProof w:val="0"/>
          <w:lang w:val="en-GB"/>
        </w:rPr>
        <w:t xml:space="preserve"> - INDEMNITY</w:t>
      </w:r>
      <w:bookmarkEnd w:id="36"/>
    </w:p>
    <w:p w14:paraId="24D2D553" w14:textId="77777777" w:rsidR="0008303C" w:rsidRDefault="0008303C">
      <w:pPr>
        <w:spacing w:line="240" w:lineRule="atLeast"/>
        <w:rPr>
          <w:noProof w:val="0"/>
          <w:lang w:val="en-GB"/>
        </w:rPr>
      </w:pPr>
    </w:p>
    <w:p w14:paraId="5569957F" w14:textId="23C462DD" w:rsidR="00FD4BB9" w:rsidRDefault="0008303C" w:rsidP="007F42BB">
      <w:pPr>
        <w:spacing w:line="240" w:lineRule="atLeast"/>
        <w:ind w:left="720" w:hanging="720"/>
        <w:rPr>
          <w:noProof w:val="0"/>
          <w:lang w:val="en-GB"/>
        </w:rPr>
      </w:pPr>
      <w:r>
        <w:rPr>
          <w:noProof w:val="0"/>
          <w:lang w:val="en-GB"/>
        </w:rPr>
        <w:tab/>
        <w:t xml:space="preserve">Every member of the </w:t>
      </w:r>
      <w:r w:rsidR="006C1813">
        <w:rPr>
          <w:noProof w:val="0"/>
          <w:lang w:val="en-GB"/>
        </w:rPr>
        <w:t>Board</w:t>
      </w:r>
      <w:r>
        <w:rPr>
          <w:noProof w:val="0"/>
          <w:lang w:val="en-GB"/>
        </w:rPr>
        <w:t>, officer of the Association and other person acting with the authority of the Association shall be entitled to be indemnified out of funds of the Association in respect of all acts, matters and things done and suffered by him/her in the exercise or bona fide purported exercise of the authority.</w:t>
      </w:r>
    </w:p>
    <w:p w14:paraId="2BF47177" w14:textId="77777777" w:rsidR="002C5FCC" w:rsidRDefault="002C5FCC" w:rsidP="00E644E9">
      <w:pPr>
        <w:pStyle w:val="Heading2"/>
        <w:rPr>
          <w:noProof w:val="0"/>
          <w:lang w:val="en-GB"/>
        </w:rPr>
      </w:pPr>
      <w:bookmarkStart w:id="37" w:name="_Toc220684795"/>
      <w:r>
        <w:rPr>
          <w:noProof w:val="0"/>
          <w:lang w:val="en-GB"/>
        </w:rPr>
        <w:t>37 – TRANSITIONAL ARRANGEMENTS</w:t>
      </w:r>
      <w:bookmarkEnd w:id="37"/>
    </w:p>
    <w:p w14:paraId="5BB1B8C5" w14:textId="77777777" w:rsidR="002C5FCC" w:rsidRPr="00E644E9" w:rsidRDefault="002C5FCC" w:rsidP="00E644E9">
      <w:pPr>
        <w:rPr>
          <w:lang w:val="en-GB"/>
        </w:rPr>
      </w:pPr>
    </w:p>
    <w:p w14:paraId="4C0A55E7" w14:textId="77777777" w:rsidR="00442EE2" w:rsidRPr="00442EE2" w:rsidRDefault="00442EE2" w:rsidP="00442EE2">
      <w:pPr>
        <w:jc w:val="left"/>
        <w:rPr>
          <w:noProof w:val="0"/>
          <w:lang w:val="en-GB"/>
        </w:rPr>
      </w:pPr>
      <w:r>
        <w:rPr>
          <w:noProof w:val="0"/>
          <w:lang w:val="en-GB"/>
        </w:rPr>
        <w:t>37</w:t>
      </w:r>
      <w:r w:rsidRPr="00442EE2">
        <w:rPr>
          <w:noProof w:val="0"/>
          <w:lang w:val="en-GB"/>
        </w:rPr>
        <w:t>.1</w:t>
      </w:r>
      <w:r w:rsidRPr="00442EE2">
        <w:rPr>
          <w:noProof w:val="0"/>
          <w:lang w:val="en-GB"/>
        </w:rPr>
        <w:tab/>
        <w:t>The provisions of this rule shall prevail over any conflicting provisions in the Rules.</w:t>
      </w:r>
    </w:p>
    <w:p w14:paraId="438E4DD1" w14:textId="77777777" w:rsidR="00442EE2" w:rsidRPr="00442EE2" w:rsidRDefault="00442EE2" w:rsidP="00442EE2">
      <w:pPr>
        <w:jc w:val="left"/>
        <w:rPr>
          <w:noProof w:val="0"/>
          <w:lang w:val="en-GB"/>
        </w:rPr>
      </w:pPr>
    </w:p>
    <w:p w14:paraId="454C2F08" w14:textId="76F651F9" w:rsidR="00442EE2" w:rsidRPr="00442EE2" w:rsidRDefault="00442EE2" w:rsidP="00E644E9">
      <w:pPr>
        <w:ind w:left="709" w:hanging="709"/>
        <w:jc w:val="left"/>
        <w:rPr>
          <w:noProof w:val="0"/>
          <w:lang w:val="en-GB"/>
        </w:rPr>
      </w:pPr>
      <w:r>
        <w:rPr>
          <w:noProof w:val="0"/>
          <w:lang w:val="en-GB"/>
        </w:rPr>
        <w:t>37</w:t>
      </w:r>
      <w:r w:rsidRPr="00442EE2">
        <w:rPr>
          <w:noProof w:val="0"/>
          <w:lang w:val="en-GB"/>
        </w:rPr>
        <w:t>.2</w:t>
      </w:r>
      <w:r w:rsidRPr="00442EE2">
        <w:rPr>
          <w:noProof w:val="0"/>
          <w:lang w:val="en-GB"/>
        </w:rPr>
        <w:tab/>
        <w:t>In this rule "</w:t>
      </w:r>
      <w:r w:rsidR="0096765E">
        <w:rPr>
          <w:noProof w:val="0"/>
          <w:lang w:val="en-GB"/>
        </w:rPr>
        <w:t>Amalgamation Day</w:t>
      </w:r>
      <w:r w:rsidRPr="00442EE2">
        <w:rPr>
          <w:noProof w:val="0"/>
          <w:lang w:val="en-GB"/>
        </w:rPr>
        <w:t xml:space="preserve"> " shall mean </w:t>
      </w:r>
      <w:r w:rsidR="00E67DAD" w:rsidRPr="00E67DAD">
        <w:rPr>
          <w:noProof w:val="0"/>
          <w:lang w:val="en-GB"/>
        </w:rPr>
        <w:t xml:space="preserve">means the day fixed by </w:t>
      </w:r>
      <w:r w:rsidR="005B4A7D">
        <w:rPr>
          <w:noProof w:val="0"/>
          <w:lang w:val="en-GB"/>
        </w:rPr>
        <w:t>FWC</w:t>
      </w:r>
      <w:r w:rsidR="00E67DAD" w:rsidRPr="00E67DAD">
        <w:rPr>
          <w:noProof w:val="0"/>
          <w:lang w:val="en-GB"/>
        </w:rPr>
        <w:t xml:space="preserve"> pursuant to </w:t>
      </w:r>
      <w:r w:rsidR="00E67DAD" w:rsidRPr="00317CB3">
        <w:rPr>
          <w:noProof w:val="0"/>
          <w:lang w:val="en-GB"/>
        </w:rPr>
        <w:t>Section</w:t>
      </w:r>
      <w:r w:rsidR="003D39AD" w:rsidRPr="00317CB3">
        <w:rPr>
          <w:noProof w:val="0"/>
          <w:lang w:val="en-GB"/>
        </w:rPr>
        <w:t>73</w:t>
      </w:r>
      <w:r w:rsidR="00E67DAD" w:rsidRPr="00317CB3">
        <w:rPr>
          <w:noProof w:val="0"/>
          <w:lang w:val="en-GB"/>
        </w:rPr>
        <w:t xml:space="preserve"> of</w:t>
      </w:r>
      <w:r w:rsidR="00E67DAD" w:rsidRPr="00E67DAD">
        <w:rPr>
          <w:noProof w:val="0"/>
          <w:lang w:val="en-GB"/>
        </w:rPr>
        <w:t xml:space="preserve"> the Act as the day upon which the amalgamation of </w:t>
      </w:r>
      <w:r w:rsidR="00E67DAD">
        <w:rPr>
          <w:noProof w:val="0"/>
          <w:lang w:val="en-GB"/>
        </w:rPr>
        <w:t xml:space="preserve">Australian Retailers Association </w:t>
      </w:r>
      <w:r w:rsidR="00236CCD">
        <w:rPr>
          <w:noProof w:val="0"/>
          <w:lang w:val="en-GB"/>
        </w:rPr>
        <w:t xml:space="preserve">(ARA) </w:t>
      </w:r>
      <w:r w:rsidR="00E67DAD">
        <w:rPr>
          <w:noProof w:val="0"/>
          <w:lang w:val="en-GB"/>
        </w:rPr>
        <w:t>and the National Retail Association Limited, Union of Employers</w:t>
      </w:r>
      <w:r w:rsidR="00E67DAD" w:rsidRPr="00E67DAD">
        <w:rPr>
          <w:noProof w:val="0"/>
          <w:lang w:val="en-GB"/>
        </w:rPr>
        <w:t xml:space="preserve"> </w:t>
      </w:r>
      <w:r w:rsidR="00236CCD">
        <w:rPr>
          <w:noProof w:val="0"/>
          <w:lang w:val="en-GB"/>
        </w:rPr>
        <w:t xml:space="preserve">(NRA) </w:t>
      </w:r>
      <w:r w:rsidR="00E67DAD" w:rsidRPr="00E67DAD">
        <w:rPr>
          <w:noProof w:val="0"/>
          <w:lang w:val="en-GB"/>
        </w:rPr>
        <w:t>takes effect</w:t>
      </w:r>
      <w:r w:rsidR="00E67DAD">
        <w:rPr>
          <w:noProof w:val="0"/>
          <w:lang w:val="en-GB"/>
        </w:rPr>
        <w:t>.</w:t>
      </w:r>
    </w:p>
    <w:p w14:paraId="16B51329" w14:textId="77777777" w:rsidR="00442EE2" w:rsidRPr="00442EE2" w:rsidRDefault="00442EE2" w:rsidP="00442EE2">
      <w:pPr>
        <w:jc w:val="left"/>
        <w:rPr>
          <w:noProof w:val="0"/>
          <w:lang w:val="en-GB"/>
        </w:rPr>
      </w:pPr>
    </w:p>
    <w:p w14:paraId="3BACC9C9" w14:textId="30CD34F7" w:rsidR="00442EE2" w:rsidRDefault="003E1163">
      <w:pPr>
        <w:ind w:left="709" w:hanging="709"/>
        <w:jc w:val="left"/>
        <w:rPr>
          <w:noProof w:val="0"/>
          <w:lang w:val="en-GB"/>
        </w:rPr>
      </w:pPr>
      <w:r>
        <w:rPr>
          <w:noProof w:val="0"/>
          <w:lang w:val="en-GB"/>
        </w:rPr>
        <w:t>37</w:t>
      </w:r>
      <w:r w:rsidR="00442EE2" w:rsidRPr="00442EE2">
        <w:rPr>
          <w:noProof w:val="0"/>
          <w:lang w:val="en-GB"/>
        </w:rPr>
        <w:t>.3</w:t>
      </w:r>
      <w:r w:rsidR="00442EE2" w:rsidRPr="00442EE2">
        <w:rPr>
          <w:noProof w:val="0"/>
          <w:lang w:val="en-GB"/>
        </w:rPr>
        <w:tab/>
        <w:t xml:space="preserve">On the </w:t>
      </w:r>
      <w:r w:rsidR="00E67DAD">
        <w:rPr>
          <w:noProof w:val="0"/>
          <w:lang w:val="en-GB"/>
        </w:rPr>
        <w:t>Amalgamation Day</w:t>
      </w:r>
      <w:r w:rsidR="00442EE2" w:rsidRPr="00442EE2">
        <w:rPr>
          <w:noProof w:val="0"/>
          <w:lang w:val="en-GB"/>
        </w:rPr>
        <w:t xml:space="preserve">, all offices existing under the Rules </w:t>
      </w:r>
      <w:r w:rsidR="00E37FC6">
        <w:rPr>
          <w:noProof w:val="0"/>
          <w:lang w:val="en-GB"/>
        </w:rPr>
        <w:t xml:space="preserve">of either the ARA or </w:t>
      </w:r>
      <w:r w:rsidR="00061703">
        <w:rPr>
          <w:noProof w:val="0"/>
          <w:lang w:val="en-GB"/>
        </w:rPr>
        <w:t xml:space="preserve">the </w:t>
      </w:r>
      <w:r w:rsidR="00E37FC6">
        <w:rPr>
          <w:noProof w:val="0"/>
          <w:lang w:val="en-GB"/>
        </w:rPr>
        <w:t xml:space="preserve">NRA </w:t>
      </w:r>
      <w:r w:rsidR="00442EE2" w:rsidRPr="00442EE2">
        <w:rPr>
          <w:noProof w:val="0"/>
          <w:lang w:val="en-GB"/>
        </w:rPr>
        <w:t xml:space="preserve">prior to the </w:t>
      </w:r>
      <w:r w:rsidR="00E67DAD">
        <w:rPr>
          <w:noProof w:val="0"/>
          <w:lang w:val="en-GB"/>
        </w:rPr>
        <w:t>Amalgamation Day</w:t>
      </w:r>
      <w:r w:rsidR="00442EE2" w:rsidRPr="00442EE2">
        <w:rPr>
          <w:noProof w:val="0"/>
          <w:lang w:val="en-GB"/>
        </w:rPr>
        <w:t xml:space="preserve"> are abolished and all persons holding any such office shall cease to hold that office.</w:t>
      </w:r>
    </w:p>
    <w:p w14:paraId="6EC5FF34" w14:textId="77777777" w:rsidR="00515B8D" w:rsidRDefault="00515B8D">
      <w:pPr>
        <w:ind w:left="709" w:hanging="709"/>
        <w:jc w:val="left"/>
        <w:rPr>
          <w:noProof w:val="0"/>
          <w:lang w:val="en-GB"/>
        </w:rPr>
      </w:pPr>
    </w:p>
    <w:p w14:paraId="3CDC7044" w14:textId="0A70C1CC" w:rsidR="001F4373" w:rsidRDefault="001F4373" w:rsidP="00E644E9">
      <w:pPr>
        <w:ind w:left="709" w:hanging="709"/>
        <w:jc w:val="left"/>
        <w:rPr>
          <w:noProof w:val="0"/>
          <w:lang w:val="en-GB"/>
        </w:rPr>
      </w:pPr>
      <w:r>
        <w:rPr>
          <w:noProof w:val="0"/>
          <w:lang w:val="en-GB"/>
        </w:rPr>
        <w:t xml:space="preserve">37.4 </w:t>
      </w:r>
      <w:r w:rsidR="00317CB3">
        <w:rPr>
          <w:noProof w:val="0"/>
          <w:lang w:val="en-GB"/>
        </w:rPr>
        <w:tab/>
      </w:r>
      <w:r>
        <w:rPr>
          <w:noProof w:val="0"/>
          <w:lang w:val="en-GB"/>
        </w:rPr>
        <w:t xml:space="preserve">Subject to the Act and the Rules of the Association, any member of the </w:t>
      </w:r>
      <w:r w:rsidR="00515B8D">
        <w:rPr>
          <w:noProof w:val="0"/>
          <w:lang w:val="en-GB"/>
        </w:rPr>
        <w:t>ARA</w:t>
      </w:r>
      <w:r>
        <w:rPr>
          <w:noProof w:val="0"/>
          <w:lang w:val="en-GB"/>
        </w:rPr>
        <w:t xml:space="preserve"> immediately prior to the Amalgamation Day (including any honorary member) shall be a member of the Association after the Amalgamation Day and shall have the financial status within the Association that the member would have had in the </w:t>
      </w:r>
      <w:r w:rsidR="00515B8D">
        <w:rPr>
          <w:noProof w:val="0"/>
          <w:lang w:val="en-GB"/>
        </w:rPr>
        <w:t>ARA</w:t>
      </w:r>
      <w:r>
        <w:rPr>
          <w:noProof w:val="0"/>
          <w:lang w:val="en-GB"/>
        </w:rPr>
        <w:t xml:space="preserve"> if the amalgamation had not taken place. If that member was a financial member of the </w:t>
      </w:r>
      <w:r w:rsidR="00515B8D">
        <w:rPr>
          <w:noProof w:val="0"/>
          <w:lang w:val="en-GB"/>
        </w:rPr>
        <w:t>ARA</w:t>
      </w:r>
      <w:r>
        <w:rPr>
          <w:noProof w:val="0"/>
          <w:lang w:val="en-GB"/>
        </w:rPr>
        <w:t xml:space="preserve"> immediately prior to the Amalgamation Day that member shall not be liable to pay subscriptions to the Association until such subscriptions would fall due for that member under these Rules based on the date of admission of that member as a member of the </w:t>
      </w:r>
      <w:r w:rsidR="00515B8D">
        <w:rPr>
          <w:noProof w:val="0"/>
          <w:lang w:val="en-GB"/>
        </w:rPr>
        <w:t>ARA</w:t>
      </w:r>
      <w:r>
        <w:rPr>
          <w:noProof w:val="0"/>
          <w:lang w:val="en-GB"/>
        </w:rPr>
        <w:t>.</w:t>
      </w:r>
    </w:p>
    <w:p w14:paraId="6FCBBCA3" w14:textId="77777777" w:rsidR="001F4373" w:rsidRDefault="001F4373" w:rsidP="001F4373">
      <w:pPr>
        <w:jc w:val="left"/>
        <w:rPr>
          <w:noProof w:val="0"/>
          <w:lang w:val="en-GB"/>
        </w:rPr>
      </w:pPr>
    </w:p>
    <w:p w14:paraId="7610B48B" w14:textId="7A9013BB" w:rsidR="001F4373" w:rsidRDefault="001F4373" w:rsidP="00E644E9">
      <w:pPr>
        <w:ind w:left="709" w:hanging="709"/>
        <w:jc w:val="left"/>
        <w:rPr>
          <w:noProof w:val="0"/>
          <w:lang w:val="en-GB"/>
        </w:rPr>
      </w:pPr>
      <w:r>
        <w:rPr>
          <w:noProof w:val="0"/>
          <w:lang w:val="en-GB"/>
        </w:rPr>
        <w:t xml:space="preserve">37.5. </w:t>
      </w:r>
      <w:r w:rsidR="00317CB3">
        <w:rPr>
          <w:noProof w:val="0"/>
          <w:lang w:val="en-GB"/>
        </w:rPr>
        <w:tab/>
      </w:r>
      <w:r>
        <w:rPr>
          <w:noProof w:val="0"/>
          <w:lang w:val="en-GB"/>
        </w:rPr>
        <w:t xml:space="preserve">Subject to the Act and the Rules of the Association any member of the </w:t>
      </w:r>
      <w:r w:rsidR="00515B8D">
        <w:rPr>
          <w:noProof w:val="0"/>
          <w:lang w:val="en-GB"/>
        </w:rPr>
        <w:t>NRA</w:t>
      </w:r>
      <w:r>
        <w:rPr>
          <w:noProof w:val="0"/>
          <w:lang w:val="en-GB"/>
        </w:rPr>
        <w:t xml:space="preserve"> immediately prior to the Amalgamation Day (including any honorary member) shall be a member of the Association after the Amalgamation Day and shall have the financial status within the Association that the member would have had in the </w:t>
      </w:r>
      <w:r w:rsidR="00515B8D">
        <w:rPr>
          <w:noProof w:val="0"/>
          <w:lang w:val="en-GB"/>
        </w:rPr>
        <w:t>NRA</w:t>
      </w:r>
      <w:r>
        <w:rPr>
          <w:noProof w:val="0"/>
          <w:lang w:val="en-GB"/>
        </w:rPr>
        <w:t xml:space="preserve"> if the amalgamation had not taken place. If that member was a financial member of the </w:t>
      </w:r>
      <w:r w:rsidR="00515B8D">
        <w:rPr>
          <w:noProof w:val="0"/>
          <w:lang w:val="en-GB"/>
        </w:rPr>
        <w:t>NRA</w:t>
      </w:r>
      <w:r>
        <w:rPr>
          <w:noProof w:val="0"/>
          <w:lang w:val="en-GB"/>
        </w:rPr>
        <w:t xml:space="preserve"> immediately prior to the Amalgamation Day that member shall not be liable to pay subscriptions to the Association until such subscriptions would fall due for that member under these Rules based on the date of admission of that member as a member of the </w:t>
      </w:r>
      <w:r w:rsidR="00515B8D">
        <w:rPr>
          <w:noProof w:val="0"/>
          <w:lang w:val="en-GB"/>
        </w:rPr>
        <w:t>NRA</w:t>
      </w:r>
      <w:r>
        <w:rPr>
          <w:noProof w:val="0"/>
          <w:lang w:val="en-GB"/>
        </w:rPr>
        <w:t>.</w:t>
      </w:r>
    </w:p>
    <w:p w14:paraId="79EB3819" w14:textId="77777777" w:rsidR="001F4373" w:rsidRDefault="001F4373" w:rsidP="001F4373">
      <w:pPr>
        <w:jc w:val="left"/>
        <w:rPr>
          <w:noProof w:val="0"/>
          <w:lang w:val="en-GB"/>
        </w:rPr>
      </w:pPr>
    </w:p>
    <w:p w14:paraId="4FD3FDCF" w14:textId="30EE9F16" w:rsidR="001F4373" w:rsidRDefault="001F4373" w:rsidP="00E644E9">
      <w:pPr>
        <w:ind w:left="709" w:hanging="709"/>
        <w:jc w:val="left"/>
        <w:rPr>
          <w:noProof w:val="0"/>
          <w:lang w:val="en-GB"/>
        </w:rPr>
      </w:pPr>
      <w:r>
        <w:rPr>
          <w:noProof w:val="0"/>
          <w:lang w:val="en-GB"/>
        </w:rPr>
        <w:t>37.6</w:t>
      </w:r>
      <w:r>
        <w:rPr>
          <w:noProof w:val="0"/>
          <w:lang w:val="en-GB"/>
        </w:rPr>
        <w:tab/>
        <w:t xml:space="preserve">A person who was appointed as a representative of a member of the </w:t>
      </w:r>
      <w:r w:rsidR="00515B8D">
        <w:rPr>
          <w:noProof w:val="0"/>
          <w:lang w:val="en-GB"/>
        </w:rPr>
        <w:t>ARA</w:t>
      </w:r>
      <w:r>
        <w:rPr>
          <w:noProof w:val="0"/>
          <w:lang w:val="en-GB"/>
        </w:rPr>
        <w:t xml:space="preserve"> on the day immediately prior to the Amalgamation Day shall continue as the representative of that member after that date until such time as that person ceases to be the representative of that member pursuant to these Rules.</w:t>
      </w:r>
    </w:p>
    <w:p w14:paraId="12BCC93D" w14:textId="77777777" w:rsidR="001F4373" w:rsidRDefault="001F4373" w:rsidP="001F4373">
      <w:pPr>
        <w:jc w:val="left"/>
        <w:rPr>
          <w:noProof w:val="0"/>
          <w:lang w:val="en-GB"/>
        </w:rPr>
      </w:pPr>
    </w:p>
    <w:p w14:paraId="6F80F73C" w14:textId="62B3A861" w:rsidR="001F4373" w:rsidRPr="00442EE2" w:rsidRDefault="001F4373" w:rsidP="00E644E9">
      <w:pPr>
        <w:ind w:left="709" w:hanging="709"/>
        <w:jc w:val="left"/>
        <w:rPr>
          <w:noProof w:val="0"/>
          <w:lang w:val="en-GB"/>
        </w:rPr>
      </w:pPr>
      <w:r>
        <w:rPr>
          <w:noProof w:val="0"/>
          <w:lang w:val="en-GB"/>
        </w:rPr>
        <w:t>37.7</w:t>
      </w:r>
      <w:r>
        <w:rPr>
          <w:noProof w:val="0"/>
          <w:lang w:val="en-GB"/>
        </w:rPr>
        <w:tab/>
        <w:t xml:space="preserve">A person who was appointed as a representative of a member of the </w:t>
      </w:r>
      <w:r w:rsidR="00515B8D">
        <w:rPr>
          <w:noProof w:val="0"/>
          <w:lang w:val="en-GB"/>
        </w:rPr>
        <w:t>NRA</w:t>
      </w:r>
      <w:r>
        <w:rPr>
          <w:noProof w:val="0"/>
          <w:lang w:val="en-GB"/>
        </w:rPr>
        <w:t xml:space="preserve"> Limited on the day immediately prior to the Amalgamation Day shall continue as the representative of that member after that date until such time as that person ceases to be the representative of that member pursuant to these Rules</w:t>
      </w:r>
    </w:p>
    <w:p w14:paraId="41999CFA" w14:textId="77777777" w:rsidR="00442EE2" w:rsidRPr="00442EE2" w:rsidRDefault="00442EE2" w:rsidP="00442EE2">
      <w:pPr>
        <w:jc w:val="left"/>
        <w:rPr>
          <w:noProof w:val="0"/>
          <w:lang w:val="en-GB"/>
        </w:rPr>
      </w:pPr>
      <w:r w:rsidRPr="00442EE2">
        <w:rPr>
          <w:noProof w:val="0"/>
          <w:lang w:val="en-GB"/>
        </w:rPr>
        <w:t> </w:t>
      </w:r>
    </w:p>
    <w:p w14:paraId="3D27F71D" w14:textId="04D1ED7F" w:rsidR="00442EE2" w:rsidRPr="00442EE2" w:rsidRDefault="003E1163" w:rsidP="00E644E9">
      <w:pPr>
        <w:ind w:left="709" w:hanging="709"/>
        <w:jc w:val="left"/>
        <w:rPr>
          <w:noProof w:val="0"/>
          <w:lang w:val="en-GB"/>
        </w:rPr>
      </w:pPr>
      <w:r>
        <w:rPr>
          <w:noProof w:val="0"/>
          <w:lang w:val="en-GB"/>
        </w:rPr>
        <w:t>37.</w:t>
      </w:r>
      <w:r w:rsidR="001F4373">
        <w:rPr>
          <w:noProof w:val="0"/>
          <w:lang w:val="en-GB"/>
        </w:rPr>
        <w:t>8</w:t>
      </w:r>
      <w:r w:rsidR="00442EE2" w:rsidRPr="00442EE2">
        <w:rPr>
          <w:noProof w:val="0"/>
          <w:lang w:val="en-GB"/>
        </w:rPr>
        <w:tab/>
        <w:t xml:space="preserve">On and from the </w:t>
      </w:r>
      <w:r w:rsidR="00E67DAD">
        <w:rPr>
          <w:noProof w:val="0"/>
          <w:lang w:val="en-GB"/>
        </w:rPr>
        <w:t>Amalgamation Day</w:t>
      </w:r>
      <w:r w:rsidR="00442EE2" w:rsidRPr="00442EE2">
        <w:rPr>
          <w:noProof w:val="0"/>
          <w:lang w:val="en-GB"/>
        </w:rPr>
        <w:t xml:space="preserve"> there shall be </w:t>
      </w:r>
      <w:r>
        <w:rPr>
          <w:noProof w:val="0"/>
          <w:lang w:val="en-GB"/>
        </w:rPr>
        <w:t>a</w:t>
      </w:r>
      <w:r w:rsidR="00442EE2" w:rsidRPr="00442EE2">
        <w:rPr>
          <w:noProof w:val="0"/>
          <w:lang w:val="en-GB"/>
        </w:rPr>
        <w:t xml:space="preserve"> Transitional </w:t>
      </w:r>
      <w:proofErr w:type="gramStart"/>
      <w:r w:rsidR="00442EE2" w:rsidRPr="00442EE2">
        <w:rPr>
          <w:noProof w:val="0"/>
          <w:lang w:val="en-GB"/>
        </w:rPr>
        <w:t>Board</w:t>
      </w:r>
      <w:proofErr w:type="gramEnd"/>
      <w:r w:rsidR="00442EE2" w:rsidRPr="00442EE2">
        <w:rPr>
          <w:noProof w:val="0"/>
          <w:lang w:val="en-GB"/>
        </w:rPr>
        <w:t xml:space="preserve"> and the following persons</w:t>
      </w:r>
      <w:r>
        <w:rPr>
          <w:noProof w:val="0"/>
          <w:lang w:val="en-GB"/>
        </w:rPr>
        <w:t xml:space="preserve"> </w:t>
      </w:r>
      <w:r w:rsidR="00442EE2" w:rsidRPr="00442EE2">
        <w:rPr>
          <w:noProof w:val="0"/>
          <w:lang w:val="en-GB"/>
        </w:rPr>
        <w:t>shall hold office as a member of that Board:</w:t>
      </w:r>
    </w:p>
    <w:p w14:paraId="413FFAA3" w14:textId="77777777" w:rsidR="00442EE2" w:rsidRPr="00442EE2" w:rsidRDefault="00442EE2" w:rsidP="00442EE2">
      <w:pPr>
        <w:jc w:val="left"/>
        <w:rPr>
          <w:noProof w:val="0"/>
          <w:lang w:val="en-GB"/>
        </w:rPr>
      </w:pPr>
    </w:p>
    <w:tbl>
      <w:tblPr>
        <w:tblW w:w="6967" w:type="dxa"/>
        <w:tblInd w:w="846" w:type="dxa"/>
        <w:tblLayout w:type="fixed"/>
        <w:tblCellMar>
          <w:left w:w="0" w:type="dxa"/>
          <w:right w:w="0" w:type="dxa"/>
        </w:tblCellMar>
        <w:tblLook w:val="0000" w:firstRow="0" w:lastRow="0" w:firstColumn="0" w:lastColumn="0" w:noHBand="0" w:noVBand="0"/>
      </w:tblPr>
      <w:tblGrid>
        <w:gridCol w:w="2949"/>
        <w:gridCol w:w="4018"/>
      </w:tblGrid>
      <w:tr w:rsidR="00A844D3" w:rsidRPr="008E5D80" w14:paraId="7BC3525D" w14:textId="77777777" w:rsidTr="009A49F4">
        <w:trPr>
          <w:trHeight w:val="747"/>
        </w:trPr>
        <w:tc>
          <w:tcPr>
            <w:tcW w:w="2949" w:type="dxa"/>
            <w:tcBorders>
              <w:top w:val="single" w:sz="4" w:space="0" w:color="010202"/>
              <w:left w:val="single" w:sz="4" w:space="0" w:color="010202"/>
              <w:bottom w:val="single" w:sz="4" w:space="0" w:color="010202"/>
              <w:right w:val="single" w:sz="4" w:space="0" w:color="010202"/>
            </w:tcBorders>
          </w:tcPr>
          <w:p w14:paraId="4E7F16A8" w14:textId="77777777" w:rsidR="00A844D3" w:rsidRPr="00E644E9" w:rsidRDefault="00A844D3">
            <w:pPr>
              <w:pStyle w:val="TableParagraph"/>
              <w:kinsoku w:val="0"/>
              <w:overflowPunct w:val="0"/>
              <w:spacing w:before="122" w:line="360" w:lineRule="auto"/>
              <w:rPr>
                <w:rFonts w:ascii="Times New Roman" w:hAnsi="Times New Roman" w:cs="Times New Roman"/>
                <w:b/>
                <w:bCs/>
                <w:color w:val="010202"/>
                <w:spacing w:val="-4"/>
                <w:sz w:val="22"/>
                <w:szCs w:val="22"/>
              </w:rPr>
            </w:pPr>
            <w:r w:rsidRPr="00E644E9">
              <w:rPr>
                <w:rFonts w:ascii="Times New Roman" w:hAnsi="Times New Roman" w:cs="Times New Roman"/>
                <w:b/>
                <w:bCs/>
                <w:color w:val="010202"/>
                <w:spacing w:val="-4"/>
                <w:sz w:val="22"/>
                <w:szCs w:val="22"/>
              </w:rPr>
              <w:t>Name</w:t>
            </w:r>
          </w:p>
        </w:tc>
        <w:tc>
          <w:tcPr>
            <w:tcW w:w="4018" w:type="dxa"/>
            <w:tcBorders>
              <w:top w:val="single" w:sz="4" w:space="0" w:color="010202"/>
              <w:left w:val="single" w:sz="4" w:space="0" w:color="010202"/>
              <w:bottom w:val="single" w:sz="4" w:space="0" w:color="010202"/>
              <w:right w:val="single" w:sz="4" w:space="0" w:color="010202"/>
            </w:tcBorders>
          </w:tcPr>
          <w:p w14:paraId="7C9503E5" w14:textId="77777777" w:rsidR="00A844D3" w:rsidRPr="00E644E9" w:rsidRDefault="00A844D3">
            <w:pPr>
              <w:pStyle w:val="TableParagraph"/>
              <w:kinsoku w:val="0"/>
              <w:overflowPunct w:val="0"/>
              <w:spacing w:before="122" w:line="360" w:lineRule="auto"/>
              <w:ind w:left="106"/>
              <w:rPr>
                <w:rFonts w:ascii="Times New Roman" w:hAnsi="Times New Roman" w:cs="Times New Roman"/>
                <w:b/>
                <w:bCs/>
                <w:color w:val="010202"/>
                <w:spacing w:val="-2"/>
                <w:sz w:val="22"/>
                <w:szCs w:val="22"/>
              </w:rPr>
            </w:pPr>
            <w:r w:rsidRPr="00E644E9">
              <w:rPr>
                <w:rFonts w:ascii="Times New Roman" w:hAnsi="Times New Roman" w:cs="Times New Roman"/>
                <w:b/>
                <w:bCs/>
                <w:color w:val="010202"/>
                <w:spacing w:val="-2"/>
                <w:sz w:val="22"/>
                <w:szCs w:val="22"/>
              </w:rPr>
              <w:t>Office held</w:t>
            </w:r>
          </w:p>
        </w:tc>
      </w:tr>
      <w:tr w:rsidR="00967B65" w:rsidRPr="008E5D80" w14:paraId="56715BB8" w14:textId="77777777" w:rsidTr="00E644E9">
        <w:trPr>
          <w:trHeight w:val="997"/>
        </w:trPr>
        <w:tc>
          <w:tcPr>
            <w:tcW w:w="2949" w:type="dxa"/>
            <w:tcBorders>
              <w:top w:val="single" w:sz="4" w:space="0" w:color="010202"/>
              <w:left w:val="single" w:sz="4" w:space="0" w:color="010202"/>
              <w:bottom w:val="single" w:sz="4" w:space="0" w:color="010202"/>
              <w:right w:val="single" w:sz="4" w:space="0" w:color="010202"/>
            </w:tcBorders>
          </w:tcPr>
          <w:p w14:paraId="0F3BA277" w14:textId="01B4D0FB" w:rsidR="00967B65" w:rsidRPr="00E644E9" w:rsidRDefault="00967B65" w:rsidP="00967B65">
            <w:pPr>
              <w:pStyle w:val="TableParagraph"/>
              <w:kinsoku w:val="0"/>
              <w:overflowPunct w:val="0"/>
              <w:spacing w:before="119" w:line="360" w:lineRule="auto"/>
              <w:ind w:left="0"/>
              <w:rPr>
                <w:rFonts w:ascii="Times New Roman" w:hAnsi="Times New Roman" w:cs="Times New Roman"/>
                <w:color w:val="010202"/>
                <w:spacing w:val="-2"/>
                <w:sz w:val="22"/>
                <w:szCs w:val="22"/>
              </w:rPr>
            </w:pPr>
            <w:r w:rsidRPr="00317CB3">
              <w:rPr>
                <w:rFonts w:ascii="Times New Roman" w:hAnsi="Times New Roman" w:cs="Times New Roman"/>
                <w:color w:val="010202"/>
                <w:spacing w:val="-2"/>
              </w:rPr>
              <w:t>Nicole Sheffield</w:t>
            </w:r>
          </w:p>
        </w:tc>
        <w:tc>
          <w:tcPr>
            <w:tcW w:w="4018" w:type="dxa"/>
            <w:tcBorders>
              <w:top w:val="single" w:sz="4" w:space="0" w:color="010202"/>
              <w:left w:val="single" w:sz="4" w:space="0" w:color="010202"/>
              <w:bottom w:val="single" w:sz="4" w:space="0" w:color="010202"/>
              <w:right w:val="single" w:sz="4" w:space="0" w:color="010202"/>
            </w:tcBorders>
          </w:tcPr>
          <w:p w14:paraId="7DD45943" w14:textId="77777777" w:rsidR="00967B65" w:rsidRPr="00F65E2A" w:rsidRDefault="00967B65" w:rsidP="00967B65">
            <w:pPr>
              <w:pStyle w:val="TableParagraph"/>
              <w:kinsoku w:val="0"/>
              <w:overflowPunct w:val="0"/>
              <w:spacing w:before="119" w:line="360" w:lineRule="auto"/>
              <w:ind w:left="0" w:right="132"/>
              <w:rPr>
                <w:rFonts w:ascii="Times New Roman" w:hAnsi="Times New Roman" w:cs="Times New Roman"/>
                <w:color w:val="010202"/>
                <w:sz w:val="22"/>
                <w:szCs w:val="22"/>
              </w:rPr>
            </w:pPr>
            <w:r w:rsidRPr="00F65E2A">
              <w:rPr>
                <w:rFonts w:ascii="Times New Roman" w:hAnsi="Times New Roman" w:cs="Times New Roman"/>
                <w:color w:val="010202"/>
                <w:sz w:val="22"/>
                <w:szCs w:val="22"/>
              </w:rPr>
              <w:t>Chair and Board Member</w:t>
            </w:r>
          </w:p>
        </w:tc>
      </w:tr>
      <w:tr w:rsidR="00967B65" w:rsidRPr="008E5D80" w14:paraId="3465B6FA" w14:textId="77777777" w:rsidTr="00E644E9">
        <w:trPr>
          <w:trHeight w:val="997"/>
        </w:trPr>
        <w:tc>
          <w:tcPr>
            <w:tcW w:w="2949" w:type="dxa"/>
            <w:tcBorders>
              <w:top w:val="single" w:sz="4" w:space="0" w:color="010202"/>
              <w:left w:val="single" w:sz="4" w:space="0" w:color="010202"/>
              <w:bottom w:val="single" w:sz="4" w:space="0" w:color="010202"/>
              <w:right w:val="single" w:sz="4" w:space="0" w:color="010202"/>
            </w:tcBorders>
          </w:tcPr>
          <w:p w14:paraId="55D88FC3" w14:textId="00919729" w:rsidR="00967B65" w:rsidRPr="00F65E2A" w:rsidRDefault="00967B65" w:rsidP="00967B65">
            <w:pPr>
              <w:pStyle w:val="TableParagraph"/>
              <w:kinsoku w:val="0"/>
              <w:overflowPunct w:val="0"/>
              <w:spacing w:before="119" w:line="360" w:lineRule="auto"/>
              <w:ind w:left="0"/>
              <w:rPr>
                <w:rFonts w:ascii="Times New Roman" w:hAnsi="Times New Roman" w:cs="Times New Roman"/>
                <w:color w:val="010202"/>
                <w:spacing w:val="-4"/>
                <w:sz w:val="22"/>
                <w:szCs w:val="22"/>
              </w:rPr>
            </w:pPr>
            <w:r w:rsidRPr="00317CB3">
              <w:rPr>
                <w:rFonts w:ascii="Times New Roman" w:hAnsi="Times New Roman" w:cs="Times New Roman"/>
                <w:color w:val="010202"/>
                <w:spacing w:val="-4"/>
              </w:rPr>
              <w:lastRenderedPageBreak/>
              <w:t>Antony Moore</w:t>
            </w:r>
          </w:p>
        </w:tc>
        <w:tc>
          <w:tcPr>
            <w:tcW w:w="4018" w:type="dxa"/>
            <w:tcBorders>
              <w:top w:val="single" w:sz="4" w:space="0" w:color="010202"/>
              <w:left w:val="single" w:sz="4" w:space="0" w:color="010202"/>
              <w:bottom w:val="single" w:sz="4" w:space="0" w:color="010202"/>
              <w:right w:val="single" w:sz="4" w:space="0" w:color="010202"/>
            </w:tcBorders>
          </w:tcPr>
          <w:p w14:paraId="70101796" w14:textId="77777777" w:rsidR="00967B65" w:rsidRPr="00F65E2A" w:rsidRDefault="00967B65" w:rsidP="00967B65">
            <w:pPr>
              <w:pStyle w:val="TableParagraph"/>
              <w:kinsoku w:val="0"/>
              <w:overflowPunct w:val="0"/>
              <w:spacing w:before="119" w:line="360" w:lineRule="auto"/>
              <w:ind w:left="0"/>
              <w:rPr>
                <w:rFonts w:ascii="Times New Roman" w:hAnsi="Times New Roman" w:cs="Times New Roman"/>
                <w:color w:val="010202"/>
                <w:spacing w:val="-4"/>
                <w:sz w:val="22"/>
                <w:szCs w:val="22"/>
              </w:rPr>
            </w:pPr>
            <w:r w:rsidRPr="00F65E2A">
              <w:rPr>
                <w:rFonts w:ascii="Times New Roman" w:hAnsi="Times New Roman" w:cs="Times New Roman"/>
                <w:color w:val="010202"/>
                <w:spacing w:val="-4"/>
                <w:sz w:val="22"/>
                <w:szCs w:val="22"/>
              </w:rPr>
              <w:t>Vice Chair and Board Member</w:t>
            </w:r>
          </w:p>
        </w:tc>
      </w:tr>
      <w:tr w:rsidR="00967B65" w:rsidRPr="008E5D80" w14:paraId="0AE16ED6" w14:textId="77777777" w:rsidTr="00E644E9">
        <w:trPr>
          <w:trHeight w:val="1000"/>
        </w:trPr>
        <w:tc>
          <w:tcPr>
            <w:tcW w:w="2949" w:type="dxa"/>
            <w:tcBorders>
              <w:top w:val="single" w:sz="4" w:space="0" w:color="010202"/>
              <w:left w:val="single" w:sz="4" w:space="0" w:color="010202"/>
              <w:bottom w:val="single" w:sz="4" w:space="0" w:color="010202"/>
              <w:right w:val="single" w:sz="4" w:space="0" w:color="010202"/>
            </w:tcBorders>
          </w:tcPr>
          <w:p w14:paraId="3D29546F" w14:textId="13E69388" w:rsidR="00967B65" w:rsidRPr="00F65E2A" w:rsidRDefault="00967B65" w:rsidP="00967B65">
            <w:pPr>
              <w:pStyle w:val="TableParagraph"/>
              <w:kinsoku w:val="0"/>
              <w:overflowPunct w:val="0"/>
              <w:spacing w:before="119" w:line="360" w:lineRule="auto"/>
              <w:ind w:left="0"/>
              <w:rPr>
                <w:rFonts w:ascii="Times New Roman" w:hAnsi="Times New Roman" w:cs="Times New Roman"/>
                <w:color w:val="010202"/>
                <w:spacing w:val="-2"/>
                <w:sz w:val="22"/>
                <w:szCs w:val="22"/>
              </w:rPr>
            </w:pPr>
            <w:r w:rsidRPr="00317CB3">
              <w:rPr>
                <w:rFonts w:ascii="Times New Roman" w:hAnsi="Times New Roman" w:cs="Times New Roman"/>
                <w:color w:val="010202"/>
                <w:spacing w:val="-2"/>
              </w:rPr>
              <w:t>Dorothy (Alice) Barbery</w:t>
            </w:r>
          </w:p>
        </w:tc>
        <w:tc>
          <w:tcPr>
            <w:tcW w:w="4018" w:type="dxa"/>
            <w:tcBorders>
              <w:top w:val="single" w:sz="4" w:space="0" w:color="010202"/>
              <w:left w:val="single" w:sz="4" w:space="0" w:color="010202"/>
              <w:bottom w:val="single" w:sz="4" w:space="0" w:color="010202"/>
              <w:right w:val="single" w:sz="4" w:space="0" w:color="010202"/>
            </w:tcBorders>
          </w:tcPr>
          <w:p w14:paraId="75990854" w14:textId="77777777" w:rsidR="00967B65" w:rsidRPr="00F65E2A" w:rsidRDefault="00967B65" w:rsidP="00967B65">
            <w:pPr>
              <w:pStyle w:val="TableParagraph"/>
              <w:kinsoku w:val="0"/>
              <w:overflowPunct w:val="0"/>
              <w:spacing w:line="360" w:lineRule="auto"/>
              <w:ind w:left="0" w:right="96"/>
              <w:rPr>
                <w:rFonts w:ascii="Times New Roman" w:hAnsi="Times New Roman" w:cs="Times New Roman"/>
                <w:color w:val="010202"/>
                <w:sz w:val="22"/>
                <w:szCs w:val="22"/>
              </w:rPr>
            </w:pPr>
            <w:r w:rsidRPr="00F65E2A">
              <w:rPr>
                <w:rFonts w:ascii="Times New Roman" w:hAnsi="Times New Roman" w:cs="Times New Roman"/>
                <w:color w:val="010202"/>
                <w:sz w:val="22"/>
                <w:szCs w:val="22"/>
              </w:rPr>
              <w:t>Board Member</w:t>
            </w:r>
          </w:p>
        </w:tc>
      </w:tr>
      <w:tr w:rsidR="00967B65" w:rsidRPr="008E5D80" w14:paraId="7C507418" w14:textId="77777777" w:rsidTr="00E644E9">
        <w:trPr>
          <w:trHeight w:val="745"/>
        </w:trPr>
        <w:tc>
          <w:tcPr>
            <w:tcW w:w="2949" w:type="dxa"/>
            <w:tcBorders>
              <w:top w:val="single" w:sz="4" w:space="0" w:color="010202"/>
              <w:left w:val="single" w:sz="4" w:space="0" w:color="010202"/>
              <w:bottom w:val="single" w:sz="4" w:space="0" w:color="010202"/>
              <w:right w:val="single" w:sz="4" w:space="0" w:color="010202"/>
            </w:tcBorders>
          </w:tcPr>
          <w:p w14:paraId="0565C603" w14:textId="3A582B69" w:rsidR="00967B65" w:rsidRPr="00F65E2A" w:rsidRDefault="00967B65" w:rsidP="00967B65">
            <w:pPr>
              <w:pStyle w:val="TableParagraph"/>
              <w:kinsoku w:val="0"/>
              <w:overflowPunct w:val="0"/>
              <w:spacing w:before="119" w:line="360" w:lineRule="auto"/>
              <w:ind w:left="0"/>
              <w:rPr>
                <w:rFonts w:ascii="Times New Roman" w:hAnsi="Times New Roman" w:cs="Times New Roman"/>
                <w:color w:val="010202"/>
                <w:spacing w:val="-2"/>
                <w:sz w:val="22"/>
                <w:szCs w:val="22"/>
              </w:rPr>
            </w:pPr>
            <w:r w:rsidRPr="00317CB3">
              <w:rPr>
                <w:rFonts w:ascii="Times New Roman" w:hAnsi="Times New Roman" w:cs="Times New Roman"/>
                <w:color w:val="010202"/>
                <w:spacing w:val="-2"/>
              </w:rPr>
              <w:t>Sharon Beaumont</w:t>
            </w:r>
          </w:p>
        </w:tc>
        <w:tc>
          <w:tcPr>
            <w:tcW w:w="4018" w:type="dxa"/>
            <w:tcBorders>
              <w:top w:val="single" w:sz="4" w:space="0" w:color="010202"/>
              <w:left w:val="single" w:sz="4" w:space="0" w:color="010202"/>
              <w:bottom w:val="single" w:sz="4" w:space="0" w:color="010202"/>
              <w:right w:val="single" w:sz="4" w:space="0" w:color="010202"/>
            </w:tcBorders>
          </w:tcPr>
          <w:p w14:paraId="2C6A1265" w14:textId="77777777" w:rsidR="00967B65" w:rsidRPr="00F65E2A" w:rsidRDefault="00967B65" w:rsidP="00967B65">
            <w:pPr>
              <w:pStyle w:val="TableParagraph"/>
              <w:kinsoku w:val="0"/>
              <w:overflowPunct w:val="0"/>
              <w:spacing w:line="360" w:lineRule="auto"/>
              <w:ind w:left="0" w:right="96"/>
              <w:rPr>
                <w:rFonts w:ascii="Times New Roman" w:hAnsi="Times New Roman" w:cs="Times New Roman"/>
                <w:color w:val="010202"/>
                <w:sz w:val="22"/>
                <w:szCs w:val="22"/>
              </w:rPr>
            </w:pPr>
            <w:r w:rsidRPr="00F65E2A">
              <w:rPr>
                <w:rFonts w:ascii="Times New Roman" w:hAnsi="Times New Roman" w:cs="Times New Roman"/>
                <w:color w:val="010202"/>
                <w:sz w:val="22"/>
                <w:szCs w:val="22"/>
              </w:rPr>
              <w:t>Board Member</w:t>
            </w:r>
          </w:p>
        </w:tc>
      </w:tr>
      <w:tr w:rsidR="00967B65" w:rsidRPr="008E5D80" w14:paraId="439D0A60" w14:textId="77777777" w:rsidTr="00E644E9">
        <w:trPr>
          <w:trHeight w:val="745"/>
        </w:trPr>
        <w:tc>
          <w:tcPr>
            <w:tcW w:w="2949" w:type="dxa"/>
            <w:tcBorders>
              <w:top w:val="single" w:sz="4" w:space="0" w:color="010202"/>
              <w:left w:val="single" w:sz="4" w:space="0" w:color="010202"/>
              <w:bottom w:val="single" w:sz="4" w:space="0" w:color="010202"/>
              <w:right w:val="single" w:sz="4" w:space="0" w:color="010202"/>
            </w:tcBorders>
          </w:tcPr>
          <w:p w14:paraId="3582C0E5" w14:textId="43A660F5" w:rsidR="00967B65" w:rsidRPr="00F65E2A" w:rsidRDefault="00967B65" w:rsidP="00967B65">
            <w:pPr>
              <w:pStyle w:val="TableParagraph"/>
              <w:kinsoku w:val="0"/>
              <w:overflowPunct w:val="0"/>
              <w:spacing w:before="119" w:line="360" w:lineRule="auto"/>
              <w:ind w:left="0"/>
              <w:rPr>
                <w:rFonts w:ascii="Times New Roman" w:hAnsi="Times New Roman" w:cs="Times New Roman"/>
                <w:color w:val="010202"/>
                <w:spacing w:val="-2"/>
                <w:sz w:val="22"/>
                <w:szCs w:val="22"/>
              </w:rPr>
            </w:pPr>
            <w:r w:rsidRPr="00317CB3">
              <w:rPr>
                <w:rFonts w:ascii="Times New Roman" w:hAnsi="Times New Roman" w:cs="Times New Roman"/>
                <w:color w:val="010202"/>
                <w:spacing w:val="-2"/>
              </w:rPr>
              <w:t>Shane Bracken</w:t>
            </w:r>
          </w:p>
        </w:tc>
        <w:tc>
          <w:tcPr>
            <w:tcW w:w="4018" w:type="dxa"/>
            <w:tcBorders>
              <w:top w:val="single" w:sz="4" w:space="0" w:color="010202"/>
              <w:left w:val="single" w:sz="4" w:space="0" w:color="010202"/>
              <w:bottom w:val="single" w:sz="4" w:space="0" w:color="010202"/>
              <w:right w:val="single" w:sz="4" w:space="0" w:color="010202"/>
            </w:tcBorders>
          </w:tcPr>
          <w:p w14:paraId="742ED48D" w14:textId="77777777" w:rsidR="00967B65" w:rsidRPr="00F65E2A" w:rsidRDefault="00967B65" w:rsidP="00967B65">
            <w:pPr>
              <w:pStyle w:val="TableParagraph"/>
              <w:kinsoku w:val="0"/>
              <w:overflowPunct w:val="0"/>
              <w:spacing w:line="360" w:lineRule="auto"/>
              <w:ind w:left="0" w:right="96"/>
              <w:rPr>
                <w:rFonts w:ascii="Times New Roman" w:hAnsi="Times New Roman" w:cs="Times New Roman"/>
                <w:color w:val="010202"/>
                <w:sz w:val="22"/>
                <w:szCs w:val="22"/>
              </w:rPr>
            </w:pPr>
            <w:r w:rsidRPr="00F65E2A">
              <w:rPr>
                <w:rFonts w:ascii="Times New Roman" w:hAnsi="Times New Roman" w:cs="Times New Roman"/>
                <w:color w:val="010202"/>
                <w:sz w:val="22"/>
                <w:szCs w:val="22"/>
              </w:rPr>
              <w:t>Board Member</w:t>
            </w:r>
          </w:p>
        </w:tc>
      </w:tr>
      <w:tr w:rsidR="00967B65" w:rsidRPr="008E5D80" w14:paraId="1842D977" w14:textId="77777777" w:rsidTr="00E644E9">
        <w:trPr>
          <w:trHeight w:val="745"/>
        </w:trPr>
        <w:tc>
          <w:tcPr>
            <w:tcW w:w="2949" w:type="dxa"/>
            <w:tcBorders>
              <w:top w:val="single" w:sz="4" w:space="0" w:color="010202"/>
              <w:left w:val="single" w:sz="4" w:space="0" w:color="010202"/>
              <w:bottom w:val="single" w:sz="4" w:space="0" w:color="010202"/>
              <w:right w:val="single" w:sz="4" w:space="0" w:color="010202"/>
            </w:tcBorders>
          </w:tcPr>
          <w:p w14:paraId="7AA3E71A" w14:textId="0579C81A" w:rsidR="00967B65" w:rsidRPr="00F65E2A" w:rsidRDefault="00967B65" w:rsidP="00967B65">
            <w:pPr>
              <w:pStyle w:val="TableParagraph"/>
              <w:kinsoku w:val="0"/>
              <w:overflowPunct w:val="0"/>
              <w:spacing w:before="119" w:line="360" w:lineRule="auto"/>
              <w:ind w:left="0"/>
              <w:rPr>
                <w:rFonts w:ascii="Times New Roman" w:hAnsi="Times New Roman" w:cs="Times New Roman"/>
                <w:color w:val="010202"/>
                <w:spacing w:val="-2"/>
                <w:sz w:val="22"/>
                <w:szCs w:val="22"/>
              </w:rPr>
            </w:pPr>
            <w:r w:rsidRPr="00317CB3">
              <w:rPr>
                <w:rFonts w:ascii="Times New Roman" w:hAnsi="Times New Roman" w:cs="Times New Roman"/>
                <w:color w:val="010202"/>
                <w:spacing w:val="-2"/>
              </w:rPr>
              <w:t>Krista Diez-Simson</w:t>
            </w:r>
          </w:p>
        </w:tc>
        <w:tc>
          <w:tcPr>
            <w:tcW w:w="4018" w:type="dxa"/>
            <w:tcBorders>
              <w:top w:val="single" w:sz="4" w:space="0" w:color="010202"/>
              <w:left w:val="single" w:sz="4" w:space="0" w:color="010202"/>
              <w:bottom w:val="single" w:sz="4" w:space="0" w:color="010202"/>
              <w:right w:val="single" w:sz="4" w:space="0" w:color="010202"/>
            </w:tcBorders>
          </w:tcPr>
          <w:p w14:paraId="7CE5D5AA" w14:textId="77777777" w:rsidR="00967B65" w:rsidRPr="00F65E2A" w:rsidRDefault="00967B65" w:rsidP="00967B65">
            <w:pPr>
              <w:pStyle w:val="TableParagraph"/>
              <w:kinsoku w:val="0"/>
              <w:overflowPunct w:val="0"/>
              <w:spacing w:line="360" w:lineRule="auto"/>
              <w:ind w:left="0" w:right="96"/>
              <w:rPr>
                <w:rFonts w:ascii="Times New Roman" w:hAnsi="Times New Roman" w:cs="Times New Roman"/>
                <w:color w:val="010202"/>
                <w:sz w:val="22"/>
                <w:szCs w:val="22"/>
              </w:rPr>
            </w:pPr>
            <w:r w:rsidRPr="00F65E2A">
              <w:rPr>
                <w:rFonts w:ascii="Times New Roman" w:hAnsi="Times New Roman" w:cs="Times New Roman"/>
                <w:color w:val="010202"/>
                <w:sz w:val="22"/>
                <w:szCs w:val="22"/>
              </w:rPr>
              <w:t>Board Member</w:t>
            </w:r>
          </w:p>
        </w:tc>
      </w:tr>
      <w:tr w:rsidR="00967B65" w:rsidRPr="008E5D80" w14:paraId="379DD83E" w14:textId="77777777" w:rsidTr="00E644E9">
        <w:trPr>
          <w:trHeight w:val="745"/>
        </w:trPr>
        <w:tc>
          <w:tcPr>
            <w:tcW w:w="2949" w:type="dxa"/>
            <w:tcBorders>
              <w:top w:val="single" w:sz="4" w:space="0" w:color="010202"/>
              <w:left w:val="single" w:sz="4" w:space="0" w:color="010202"/>
              <w:bottom w:val="single" w:sz="4" w:space="0" w:color="010202"/>
              <w:right w:val="single" w:sz="4" w:space="0" w:color="010202"/>
            </w:tcBorders>
          </w:tcPr>
          <w:p w14:paraId="579D63B3" w14:textId="604FD314" w:rsidR="00967B65" w:rsidRPr="00F65E2A" w:rsidRDefault="00967B65" w:rsidP="00967B65">
            <w:pPr>
              <w:pStyle w:val="TableParagraph"/>
              <w:kinsoku w:val="0"/>
              <w:overflowPunct w:val="0"/>
              <w:spacing w:before="119" w:line="360" w:lineRule="auto"/>
              <w:ind w:left="0"/>
              <w:rPr>
                <w:rFonts w:ascii="Times New Roman" w:hAnsi="Times New Roman" w:cs="Times New Roman"/>
                <w:color w:val="010202"/>
                <w:spacing w:val="-2"/>
                <w:sz w:val="22"/>
                <w:szCs w:val="22"/>
              </w:rPr>
            </w:pPr>
            <w:r w:rsidRPr="00317CB3">
              <w:rPr>
                <w:rFonts w:ascii="Times New Roman" w:hAnsi="Times New Roman" w:cs="Times New Roman"/>
                <w:color w:val="010202"/>
                <w:spacing w:val="-2"/>
              </w:rPr>
              <w:t>Drew Meads</w:t>
            </w:r>
          </w:p>
        </w:tc>
        <w:tc>
          <w:tcPr>
            <w:tcW w:w="4018" w:type="dxa"/>
            <w:tcBorders>
              <w:top w:val="single" w:sz="4" w:space="0" w:color="010202"/>
              <w:left w:val="single" w:sz="4" w:space="0" w:color="010202"/>
              <w:bottom w:val="single" w:sz="4" w:space="0" w:color="010202"/>
              <w:right w:val="single" w:sz="4" w:space="0" w:color="010202"/>
            </w:tcBorders>
          </w:tcPr>
          <w:p w14:paraId="4C06B014" w14:textId="77777777" w:rsidR="00967B65" w:rsidRPr="00F65E2A" w:rsidRDefault="00967B65" w:rsidP="00967B65">
            <w:pPr>
              <w:pStyle w:val="TableParagraph"/>
              <w:kinsoku w:val="0"/>
              <w:overflowPunct w:val="0"/>
              <w:spacing w:line="360" w:lineRule="auto"/>
              <w:ind w:left="0" w:right="96"/>
              <w:rPr>
                <w:rFonts w:ascii="Times New Roman" w:hAnsi="Times New Roman" w:cs="Times New Roman"/>
                <w:color w:val="010202"/>
                <w:sz w:val="22"/>
                <w:szCs w:val="22"/>
              </w:rPr>
            </w:pPr>
            <w:r w:rsidRPr="00F65E2A">
              <w:rPr>
                <w:rFonts w:ascii="Times New Roman" w:hAnsi="Times New Roman" w:cs="Times New Roman"/>
                <w:color w:val="010202"/>
                <w:sz w:val="22"/>
                <w:szCs w:val="22"/>
              </w:rPr>
              <w:t xml:space="preserve">Board Member </w:t>
            </w:r>
          </w:p>
        </w:tc>
      </w:tr>
      <w:tr w:rsidR="00967B65" w:rsidRPr="008E5D80" w14:paraId="50D78A16" w14:textId="77777777" w:rsidTr="00A844D3">
        <w:trPr>
          <w:trHeight w:val="745"/>
        </w:trPr>
        <w:tc>
          <w:tcPr>
            <w:tcW w:w="2949" w:type="dxa"/>
            <w:tcBorders>
              <w:top w:val="single" w:sz="4" w:space="0" w:color="010202"/>
              <w:left w:val="single" w:sz="4" w:space="0" w:color="010202"/>
              <w:bottom w:val="single" w:sz="4" w:space="0" w:color="010202"/>
              <w:right w:val="single" w:sz="4" w:space="0" w:color="010202"/>
            </w:tcBorders>
          </w:tcPr>
          <w:p w14:paraId="3D7D885B" w14:textId="1B858CFD" w:rsidR="00967B65" w:rsidRPr="00F65E2A" w:rsidRDefault="00967B65" w:rsidP="00967B65">
            <w:pPr>
              <w:pStyle w:val="TableParagraph"/>
              <w:kinsoku w:val="0"/>
              <w:overflowPunct w:val="0"/>
              <w:spacing w:before="119" w:line="360" w:lineRule="auto"/>
              <w:ind w:left="0"/>
              <w:rPr>
                <w:rFonts w:ascii="Times New Roman" w:hAnsi="Times New Roman" w:cs="Times New Roman"/>
                <w:color w:val="010202"/>
                <w:spacing w:val="-2"/>
                <w:sz w:val="22"/>
                <w:szCs w:val="22"/>
              </w:rPr>
            </w:pPr>
            <w:r w:rsidRPr="00317CB3">
              <w:rPr>
                <w:rFonts w:ascii="Times New Roman" w:hAnsi="Times New Roman" w:cs="Times New Roman"/>
                <w:color w:val="010202"/>
                <w:spacing w:val="-2"/>
              </w:rPr>
              <w:t>Anthony Wilson</w:t>
            </w:r>
          </w:p>
        </w:tc>
        <w:tc>
          <w:tcPr>
            <w:tcW w:w="4018" w:type="dxa"/>
            <w:tcBorders>
              <w:top w:val="single" w:sz="4" w:space="0" w:color="010202"/>
              <w:left w:val="single" w:sz="4" w:space="0" w:color="010202"/>
              <w:bottom w:val="single" w:sz="4" w:space="0" w:color="010202"/>
              <w:right w:val="single" w:sz="4" w:space="0" w:color="010202"/>
            </w:tcBorders>
          </w:tcPr>
          <w:p w14:paraId="13E4EFFD" w14:textId="77777777" w:rsidR="00967B65" w:rsidRPr="00397F26" w:rsidRDefault="00967B65" w:rsidP="00967B65">
            <w:pPr>
              <w:pStyle w:val="TableParagraph"/>
              <w:kinsoku w:val="0"/>
              <w:overflowPunct w:val="0"/>
              <w:spacing w:line="360" w:lineRule="auto"/>
              <w:ind w:left="0" w:right="96"/>
              <w:rPr>
                <w:rFonts w:ascii="Times New Roman" w:hAnsi="Times New Roman" w:cs="Times New Roman"/>
                <w:color w:val="010202"/>
                <w:sz w:val="22"/>
                <w:szCs w:val="22"/>
              </w:rPr>
            </w:pPr>
            <w:r w:rsidRPr="00D4081F">
              <w:rPr>
                <w:rFonts w:ascii="Times New Roman" w:hAnsi="Times New Roman" w:cs="Times New Roman"/>
                <w:color w:val="010202"/>
                <w:sz w:val="22"/>
                <w:szCs w:val="22"/>
              </w:rPr>
              <w:t xml:space="preserve">Board Member </w:t>
            </w:r>
          </w:p>
        </w:tc>
      </w:tr>
    </w:tbl>
    <w:p w14:paraId="77D94B46" w14:textId="77777777" w:rsidR="00442EE2" w:rsidRPr="00442EE2" w:rsidRDefault="00442EE2" w:rsidP="00442EE2">
      <w:pPr>
        <w:jc w:val="left"/>
        <w:rPr>
          <w:noProof w:val="0"/>
          <w:lang w:val="en-GB"/>
        </w:rPr>
      </w:pPr>
    </w:p>
    <w:p w14:paraId="6629C21A" w14:textId="77777777" w:rsidR="00442EE2" w:rsidRPr="00442EE2" w:rsidRDefault="00442EE2" w:rsidP="00442EE2">
      <w:pPr>
        <w:jc w:val="left"/>
        <w:rPr>
          <w:noProof w:val="0"/>
          <w:lang w:val="en-GB"/>
        </w:rPr>
      </w:pPr>
      <w:r w:rsidRPr="00442EE2">
        <w:rPr>
          <w:noProof w:val="0"/>
          <w:lang w:val="en-GB"/>
        </w:rPr>
        <w:tab/>
        <w:t>and together the foregoing persons shall constitute the</w:t>
      </w:r>
      <w:r w:rsidR="003E1163">
        <w:rPr>
          <w:noProof w:val="0"/>
          <w:lang w:val="en-GB"/>
        </w:rPr>
        <w:t xml:space="preserve"> </w:t>
      </w:r>
      <w:r w:rsidRPr="00442EE2">
        <w:rPr>
          <w:noProof w:val="0"/>
          <w:lang w:val="en-GB"/>
        </w:rPr>
        <w:t>Transitional Board.</w:t>
      </w:r>
    </w:p>
    <w:p w14:paraId="6B083B15" w14:textId="77777777" w:rsidR="00442EE2" w:rsidRPr="00442EE2" w:rsidRDefault="00442EE2" w:rsidP="00442EE2">
      <w:pPr>
        <w:jc w:val="left"/>
        <w:rPr>
          <w:noProof w:val="0"/>
          <w:lang w:val="en-GB"/>
        </w:rPr>
      </w:pPr>
    </w:p>
    <w:p w14:paraId="35CF7417" w14:textId="687EACA8" w:rsidR="00442EE2" w:rsidRPr="00442EE2" w:rsidRDefault="00D22F77" w:rsidP="00515B8D">
      <w:pPr>
        <w:ind w:left="709" w:hanging="709"/>
        <w:jc w:val="left"/>
        <w:rPr>
          <w:noProof w:val="0"/>
          <w:lang w:val="en-GB"/>
        </w:rPr>
      </w:pPr>
      <w:r w:rsidRPr="007F4C74">
        <w:rPr>
          <w:noProof w:val="0"/>
          <w:lang w:val="en-GB"/>
        </w:rPr>
        <w:t>37</w:t>
      </w:r>
      <w:r w:rsidR="001F4373" w:rsidRPr="007F4C74">
        <w:rPr>
          <w:noProof w:val="0"/>
          <w:lang w:val="en-GB"/>
        </w:rPr>
        <w:t>9</w:t>
      </w:r>
      <w:r w:rsidR="00442EE2" w:rsidRPr="00442EE2">
        <w:rPr>
          <w:noProof w:val="0"/>
          <w:lang w:val="en-GB"/>
        </w:rPr>
        <w:tab/>
        <w:t xml:space="preserve">The persons appointed to the offices prescribed pursuant to Rule </w:t>
      </w:r>
      <w:r>
        <w:rPr>
          <w:noProof w:val="0"/>
          <w:lang w:val="en-GB"/>
        </w:rPr>
        <w:t>37</w:t>
      </w:r>
      <w:r w:rsidR="00442EE2" w:rsidRPr="00442EE2">
        <w:rPr>
          <w:noProof w:val="0"/>
          <w:lang w:val="en-GB"/>
        </w:rPr>
        <w:t>.</w:t>
      </w:r>
      <w:r w:rsidR="0083706F">
        <w:rPr>
          <w:noProof w:val="0"/>
          <w:lang w:val="en-GB"/>
        </w:rPr>
        <w:t>8</w:t>
      </w:r>
      <w:r w:rsidR="00442EE2" w:rsidRPr="00442EE2">
        <w:rPr>
          <w:noProof w:val="0"/>
          <w:lang w:val="en-GB"/>
        </w:rPr>
        <w:t xml:space="preserve"> shall hold office until their respective successors are declared elected in elections to be conducted under these Rules.</w:t>
      </w:r>
    </w:p>
    <w:p w14:paraId="72A559B7" w14:textId="77777777" w:rsidR="00442EE2" w:rsidRPr="00442EE2" w:rsidRDefault="00442EE2" w:rsidP="00442EE2">
      <w:pPr>
        <w:jc w:val="left"/>
        <w:rPr>
          <w:noProof w:val="0"/>
          <w:lang w:val="en-GB"/>
        </w:rPr>
      </w:pPr>
    </w:p>
    <w:p w14:paraId="4C6FA6A2" w14:textId="0A1392D1" w:rsidR="00442EE2" w:rsidRPr="00442EE2" w:rsidRDefault="00D22F77" w:rsidP="00515B8D">
      <w:pPr>
        <w:ind w:left="709" w:hanging="709"/>
        <w:jc w:val="left"/>
        <w:rPr>
          <w:noProof w:val="0"/>
          <w:lang w:val="en-GB"/>
        </w:rPr>
      </w:pPr>
      <w:r>
        <w:rPr>
          <w:noProof w:val="0"/>
          <w:lang w:val="en-GB"/>
        </w:rPr>
        <w:t>37</w:t>
      </w:r>
      <w:r w:rsidR="00442EE2" w:rsidRPr="00442EE2">
        <w:rPr>
          <w:noProof w:val="0"/>
          <w:lang w:val="en-GB"/>
        </w:rPr>
        <w:t>.</w:t>
      </w:r>
      <w:r w:rsidR="001F4373">
        <w:rPr>
          <w:noProof w:val="0"/>
          <w:lang w:val="en-GB"/>
        </w:rPr>
        <w:t>10</w:t>
      </w:r>
      <w:r w:rsidR="00442EE2" w:rsidRPr="00442EE2">
        <w:rPr>
          <w:noProof w:val="0"/>
          <w:lang w:val="en-GB"/>
        </w:rPr>
        <w:tab/>
        <w:t xml:space="preserve">Any casual vacancy occurring in any office of the Transitional Board may be filled by the remaining members of that Board from amongst Members of the </w:t>
      </w:r>
      <w:r>
        <w:rPr>
          <w:noProof w:val="0"/>
          <w:lang w:val="en-GB"/>
        </w:rPr>
        <w:t>Association</w:t>
      </w:r>
      <w:r w:rsidR="00442EE2" w:rsidRPr="00442EE2">
        <w:rPr>
          <w:noProof w:val="0"/>
          <w:lang w:val="en-GB"/>
        </w:rPr>
        <w:t xml:space="preserve"> willing to serve, </w:t>
      </w:r>
      <w:proofErr w:type="gramStart"/>
      <w:r w:rsidR="00442EE2" w:rsidRPr="00442EE2">
        <w:rPr>
          <w:noProof w:val="0"/>
          <w:lang w:val="en-GB"/>
        </w:rPr>
        <w:t>provided that</w:t>
      </w:r>
      <w:proofErr w:type="gramEnd"/>
      <w:r w:rsidR="00442EE2" w:rsidRPr="00442EE2">
        <w:rPr>
          <w:noProof w:val="0"/>
          <w:lang w:val="en-GB"/>
        </w:rPr>
        <w:t xml:space="preserve"> they shall hold office only for so long only as that office could have been held by the member who vacated that office.</w:t>
      </w:r>
    </w:p>
    <w:p w14:paraId="72587714" w14:textId="77777777" w:rsidR="00442EE2" w:rsidRPr="00442EE2" w:rsidRDefault="00442EE2" w:rsidP="00442EE2">
      <w:pPr>
        <w:jc w:val="left"/>
        <w:rPr>
          <w:noProof w:val="0"/>
          <w:lang w:val="en-GB"/>
        </w:rPr>
      </w:pPr>
    </w:p>
    <w:p w14:paraId="30D976C0" w14:textId="7289AC66" w:rsidR="00442EE2" w:rsidRPr="00442EE2" w:rsidRDefault="00D22F77" w:rsidP="00F65E2A">
      <w:pPr>
        <w:ind w:left="709" w:hanging="709"/>
        <w:jc w:val="left"/>
        <w:rPr>
          <w:noProof w:val="0"/>
          <w:lang w:val="en-GB"/>
        </w:rPr>
      </w:pPr>
      <w:r>
        <w:rPr>
          <w:noProof w:val="0"/>
          <w:lang w:val="en-GB"/>
        </w:rPr>
        <w:t>37</w:t>
      </w:r>
      <w:r w:rsidR="00442EE2" w:rsidRPr="00442EE2">
        <w:rPr>
          <w:noProof w:val="0"/>
          <w:lang w:val="en-GB"/>
        </w:rPr>
        <w:t>.</w:t>
      </w:r>
      <w:r w:rsidR="001F4373">
        <w:rPr>
          <w:noProof w:val="0"/>
          <w:lang w:val="en-GB"/>
        </w:rPr>
        <w:t>11</w:t>
      </w:r>
      <w:r w:rsidR="00442EE2" w:rsidRPr="00442EE2">
        <w:rPr>
          <w:noProof w:val="0"/>
          <w:lang w:val="en-GB"/>
        </w:rPr>
        <w:tab/>
        <w:t xml:space="preserve">On </w:t>
      </w:r>
      <w:r w:rsidR="001F4373">
        <w:rPr>
          <w:noProof w:val="0"/>
          <w:lang w:val="en-GB"/>
        </w:rPr>
        <w:t xml:space="preserve">and from </w:t>
      </w:r>
      <w:r w:rsidR="00442EE2" w:rsidRPr="00442EE2">
        <w:rPr>
          <w:noProof w:val="0"/>
          <w:lang w:val="en-GB"/>
        </w:rPr>
        <w:t xml:space="preserve">the </w:t>
      </w:r>
      <w:r>
        <w:rPr>
          <w:noProof w:val="0"/>
          <w:lang w:val="en-GB"/>
        </w:rPr>
        <w:t>Amalgamation Day</w:t>
      </w:r>
      <w:r w:rsidR="00442EE2" w:rsidRPr="00442EE2">
        <w:rPr>
          <w:noProof w:val="0"/>
          <w:lang w:val="en-GB"/>
        </w:rPr>
        <w:t xml:space="preserve">, the Transitional Board may exercise </w:t>
      </w:r>
      <w:proofErr w:type="gramStart"/>
      <w:r w:rsidR="00442EE2" w:rsidRPr="00442EE2">
        <w:rPr>
          <w:noProof w:val="0"/>
          <w:lang w:val="en-GB"/>
        </w:rPr>
        <w:t>all of</w:t>
      </w:r>
      <w:proofErr w:type="gramEnd"/>
      <w:r w:rsidR="00442EE2" w:rsidRPr="00442EE2">
        <w:rPr>
          <w:noProof w:val="0"/>
          <w:lang w:val="en-GB"/>
        </w:rPr>
        <w:t xml:space="preserve"> the powers of the Board as prescribed by these Rules.</w:t>
      </w:r>
    </w:p>
    <w:p w14:paraId="21AD8383" w14:textId="77777777" w:rsidR="00442EE2" w:rsidRPr="00442EE2" w:rsidRDefault="00442EE2" w:rsidP="00442EE2">
      <w:pPr>
        <w:jc w:val="left"/>
        <w:rPr>
          <w:noProof w:val="0"/>
          <w:lang w:val="en-GB"/>
        </w:rPr>
      </w:pPr>
    </w:p>
    <w:p w14:paraId="189AF150" w14:textId="373777CA" w:rsidR="0035051A" w:rsidRDefault="00D22F77" w:rsidP="00515B8D">
      <w:pPr>
        <w:ind w:left="709" w:hanging="709"/>
        <w:jc w:val="left"/>
        <w:rPr>
          <w:noProof w:val="0"/>
          <w:lang w:val="en-GB"/>
        </w:rPr>
      </w:pPr>
      <w:r>
        <w:rPr>
          <w:noProof w:val="0"/>
          <w:lang w:val="en-GB"/>
        </w:rPr>
        <w:t>37</w:t>
      </w:r>
      <w:r w:rsidR="00442EE2" w:rsidRPr="00442EE2">
        <w:rPr>
          <w:noProof w:val="0"/>
          <w:lang w:val="en-GB"/>
        </w:rPr>
        <w:t>.</w:t>
      </w:r>
      <w:r w:rsidR="001F4373">
        <w:rPr>
          <w:noProof w:val="0"/>
          <w:lang w:val="en-GB"/>
        </w:rPr>
        <w:t>12</w:t>
      </w:r>
      <w:r w:rsidR="00442EE2" w:rsidRPr="00442EE2">
        <w:rPr>
          <w:noProof w:val="0"/>
          <w:lang w:val="en-GB"/>
        </w:rPr>
        <w:tab/>
        <w:t>Nominations for elections of the Directors of the Board to replace the offices forming the</w:t>
      </w:r>
      <w:r>
        <w:rPr>
          <w:noProof w:val="0"/>
          <w:lang w:val="en-GB"/>
        </w:rPr>
        <w:t xml:space="preserve"> </w:t>
      </w:r>
      <w:r w:rsidR="00442EE2" w:rsidRPr="00442EE2">
        <w:rPr>
          <w:noProof w:val="0"/>
          <w:lang w:val="en-GB"/>
        </w:rPr>
        <w:t xml:space="preserve">Transitional Board shall be called by the </w:t>
      </w:r>
      <w:r>
        <w:rPr>
          <w:noProof w:val="0"/>
          <w:lang w:val="en-GB"/>
        </w:rPr>
        <w:t>R</w:t>
      </w:r>
      <w:r w:rsidR="00442EE2" w:rsidRPr="00442EE2">
        <w:rPr>
          <w:noProof w:val="0"/>
          <w:lang w:val="en-GB"/>
        </w:rPr>
        <w:t xml:space="preserve">eturning </w:t>
      </w:r>
      <w:r>
        <w:rPr>
          <w:noProof w:val="0"/>
          <w:lang w:val="en-GB"/>
        </w:rPr>
        <w:t>O</w:t>
      </w:r>
      <w:r w:rsidR="00442EE2" w:rsidRPr="00442EE2">
        <w:rPr>
          <w:noProof w:val="0"/>
          <w:lang w:val="en-GB"/>
        </w:rPr>
        <w:t>fficer by not later than</w:t>
      </w:r>
      <w:r w:rsidR="00AC1132">
        <w:rPr>
          <w:noProof w:val="0"/>
          <w:lang w:val="en-GB"/>
        </w:rPr>
        <w:t xml:space="preserve"> </w:t>
      </w:r>
      <w:r w:rsidR="00AC1132" w:rsidRPr="009358DD">
        <w:rPr>
          <w:noProof w:val="0"/>
          <w:lang w:val="en-GB"/>
        </w:rPr>
        <w:t>12 months after Amalgamation Day</w:t>
      </w:r>
      <w:r w:rsidR="00442EE2" w:rsidRPr="00442EE2">
        <w:rPr>
          <w:noProof w:val="0"/>
          <w:lang w:val="en-GB"/>
        </w:rPr>
        <w:t xml:space="preserve"> and such elections shall be conducted in accordance with the provisions of Rule </w:t>
      </w:r>
      <w:r w:rsidR="00AC1132">
        <w:rPr>
          <w:noProof w:val="0"/>
          <w:lang w:val="en-GB"/>
        </w:rPr>
        <w:t>25</w:t>
      </w:r>
      <w:r w:rsidR="00442EE2" w:rsidRPr="00442EE2">
        <w:rPr>
          <w:noProof w:val="0"/>
          <w:lang w:val="en-GB"/>
        </w:rPr>
        <w:t xml:space="preserve"> of these Rules.</w:t>
      </w:r>
    </w:p>
    <w:p w14:paraId="65FB5A12" w14:textId="77777777" w:rsidR="0035051A" w:rsidRDefault="0035051A">
      <w:pPr>
        <w:jc w:val="left"/>
        <w:rPr>
          <w:noProof w:val="0"/>
          <w:lang w:val="en-GB"/>
        </w:rPr>
      </w:pPr>
      <w:r>
        <w:rPr>
          <w:noProof w:val="0"/>
          <w:lang w:val="en-GB"/>
        </w:rPr>
        <w:br w:type="page"/>
      </w:r>
    </w:p>
    <w:p w14:paraId="0B2850CC" w14:textId="77777777" w:rsidR="00236CCD" w:rsidRDefault="00236CCD" w:rsidP="00442EE2">
      <w:pPr>
        <w:jc w:val="left"/>
        <w:rPr>
          <w:noProof w:val="0"/>
          <w:lang w:val="en-GB"/>
        </w:rPr>
      </w:pPr>
    </w:p>
    <w:p w14:paraId="7E64C367" w14:textId="77777777" w:rsidR="00515B8D" w:rsidRDefault="00515B8D" w:rsidP="00515B8D">
      <w:pPr>
        <w:rPr>
          <w:lang w:val="en-GB"/>
        </w:rPr>
      </w:pPr>
    </w:p>
    <w:p w14:paraId="7AA94831" w14:textId="77777777" w:rsidR="00515B8D" w:rsidRPr="00515B8D" w:rsidRDefault="00515B8D" w:rsidP="00F65E2A">
      <w:pPr>
        <w:rPr>
          <w:lang w:val="en-GB"/>
        </w:rPr>
      </w:pPr>
    </w:p>
    <w:p w14:paraId="54325C35" w14:textId="77777777" w:rsidR="0008303C" w:rsidRPr="00300AC0" w:rsidRDefault="00300AC0">
      <w:pPr>
        <w:pStyle w:val="Heading2"/>
        <w:spacing w:before="0" w:after="0" w:line="240" w:lineRule="atLeast"/>
        <w:rPr>
          <w:rFonts w:ascii="Times New Roman" w:hAnsi="Times New Roman"/>
          <w:b w:val="0"/>
          <w:bCs/>
          <w:noProof w:val="0"/>
          <w:lang w:val="en-GB"/>
        </w:rPr>
      </w:pPr>
      <w:bookmarkStart w:id="38" w:name="_Toc220684796"/>
      <w:r w:rsidRPr="00300AC0">
        <w:rPr>
          <w:rFonts w:ascii="Times New Roman" w:hAnsi="Times New Roman"/>
          <w:b w:val="0"/>
          <w:bCs/>
          <w:noProof w:val="0"/>
          <w:lang w:val="en-GB"/>
        </w:rPr>
        <w:t>SCHEDULE</w:t>
      </w:r>
      <w:r w:rsidR="0008303C" w:rsidRPr="00300AC0">
        <w:rPr>
          <w:rFonts w:ascii="Times New Roman" w:hAnsi="Times New Roman"/>
          <w:b w:val="0"/>
          <w:bCs/>
          <w:noProof w:val="0"/>
          <w:lang w:val="en-GB"/>
        </w:rPr>
        <w:t xml:space="preserve"> 1</w:t>
      </w:r>
      <w:bookmarkEnd w:id="38"/>
    </w:p>
    <w:p w14:paraId="2B0830A7" w14:textId="77777777" w:rsidR="0008303C" w:rsidRDefault="0008303C">
      <w:pPr>
        <w:spacing w:line="240" w:lineRule="atLeast"/>
        <w:rPr>
          <w:noProof w:val="0"/>
          <w:lang w:val="en-GB"/>
        </w:rPr>
      </w:pPr>
    </w:p>
    <w:p w14:paraId="743F3082" w14:textId="77777777" w:rsidR="00300AC0" w:rsidRDefault="00300AC0">
      <w:pPr>
        <w:spacing w:line="240" w:lineRule="atLeast"/>
        <w:jc w:val="center"/>
        <w:rPr>
          <w:b/>
          <w:noProof w:val="0"/>
          <w:sz w:val="24"/>
          <w:szCs w:val="24"/>
          <w:lang w:val="en-GB"/>
        </w:rPr>
      </w:pPr>
    </w:p>
    <w:p w14:paraId="3734F41F" w14:textId="6C274E96" w:rsidR="0008303C" w:rsidRPr="00300AC0" w:rsidRDefault="00300AC0">
      <w:pPr>
        <w:spacing w:line="240" w:lineRule="atLeast"/>
        <w:jc w:val="center"/>
        <w:rPr>
          <w:b/>
          <w:noProof w:val="0"/>
          <w:sz w:val="24"/>
          <w:szCs w:val="24"/>
          <w:lang w:val="en-GB"/>
        </w:rPr>
      </w:pPr>
      <w:r w:rsidRPr="00300AC0">
        <w:rPr>
          <w:b/>
          <w:noProof w:val="0"/>
          <w:sz w:val="24"/>
          <w:szCs w:val="24"/>
          <w:lang w:val="en-GB"/>
        </w:rPr>
        <w:t xml:space="preserve">AUSTRALIAN RETAIL </w:t>
      </w:r>
      <w:r w:rsidR="00F85833">
        <w:rPr>
          <w:b/>
          <w:noProof w:val="0"/>
          <w:sz w:val="24"/>
          <w:szCs w:val="24"/>
          <w:lang w:val="en-GB"/>
        </w:rPr>
        <w:t>COUNCIL</w:t>
      </w:r>
    </w:p>
    <w:p w14:paraId="05861DB6" w14:textId="77777777" w:rsidR="0008303C" w:rsidRDefault="0008303C">
      <w:pPr>
        <w:spacing w:line="240" w:lineRule="atLeast"/>
        <w:rPr>
          <w:noProof w:val="0"/>
          <w:lang w:val="en-GB"/>
        </w:rPr>
      </w:pPr>
    </w:p>
    <w:p w14:paraId="052E776F" w14:textId="77777777" w:rsidR="00300AC0" w:rsidRDefault="00300AC0">
      <w:pPr>
        <w:spacing w:line="240" w:lineRule="atLeast"/>
        <w:jc w:val="center"/>
        <w:rPr>
          <w:noProof w:val="0"/>
          <w:lang w:val="en-GB"/>
        </w:rPr>
      </w:pPr>
    </w:p>
    <w:p w14:paraId="62A88629" w14:textId="77777777" w:rsidR="0008303C" w:rsidRDefault="0008303C">
      <w:pPr>
        <w:spacing w:line="240" w:lineRule="atLeast"/>
        <w:jc w:val="center"/>
        <w:rPr>
          <w:noProof w:val="0"/>
          <w:lang w:val="en-GB"/>
        </w:rPr>
      </w:pPr>
      <w:r>
        <w:rPr>
          <w:noProof w:val="0"/>
          <w:lang w:val="en-GB"/>
        </w:rPr>
        <w:t>FORM OF PROXY</w:t>
      </w:r>
    </w:p>
    <w:p w14:paraId="762FAC81" w14:textId="77777777" w:rsidR="00300AC0" w:rsidRDefault="00300AC0">
      <w:pPr>
        <w:spacing w:line="240" w:lineRule="atLeast"/>
        <w:jc w:val="center"/>
        <w:rPr>
          <w:noProof w:val="0"/>
          <w:lang w:val="en-GB"/>
        </w:rPr>
      </w:pPr>
    </w:p>
    <w:p w14:paraId="1DF9DA5C" w14:textId="77777777" w:rsidR="00300AC0" w:rsidRDefault="00300AC0">
      <w:pPr>
        <w:spacing w:line="240" w:lineRule="atLeast"/>
        <w:jc w:val="center"/>
        <w:rPr>
          <w:noProof w:val="0"/>
          <w:lang w:val="en-GB"/>
        </w:rPr>
      </w:pPr>
    </w:p>
    <w:p w14:paraId="153ABAE4" w14:textId="77777777" w:rsidR="00300AC0" w:rsidRDefault="00300AC0">
      <w:pPr>
        <w:spacing w:line="240" w:lineRule="atLeast"/>
        <w:jc w:val="center"/>
        <w:rPr>
          <w:noProof w:val="0"/>
          <w:lang w:val="en-GB"/>
        </w:rPr>
      </w:pPr>
    </w:p>
    <w:p w14:paraId="09206A8A" w14:textId="77777777" w:rsidR="0008303C" w:rsidRDefault="0008303C">
      <w:pPr>
        <w:spacing w:line="240" w:lineRule="atLeast"/>
        <w:rPr>
          <w:noProof w:val="0"/>
          <w:lang w:val="en-GB"/>
        </w:rPr>
      </w:pPr>
    </w:p>
    <w:p w14:paraId="3BA3DBF7" w14:textId="59CD4EB0" w:rsidR="004178C4" w:rsidRDefault="0008303C">
      <w:pPr>
        <w:spacing w:line="240" w:lineRule="atLeast"/>
        <w:rPr>
          <w:noProof w:val="0"/>
          <w:lang w:val="en-GB"/>
        </w:rPr>
      </w:pPr>
      <w:proofErr w:type="gramStart"/>
      <w:r>
        <w:rPr>
          <w:noProof w:val="0"/>
          <w:lang w:val="en-GB"/>
        </w:rPr>
        <w:t>I,.............................................................................</w:t>
      </w:r>
      <w:proofErr w:type="gramEnd"/>
      <w:r>
        <w:rPr>
          <w:noProof w:val="0"/>
          <w:lang w:val="en-GB"/>
        </w:rPr>
        <w:t>being a member of</w:t>
      </w:r>
      <w:r w:rsidR="004178C4">
        <w:rPr>
          <w:noProof w:val="0"/>
          <w:lang w:val="en-GB"/>
        </w:rPr>
        <w:t xml:space="preserve"> the </w:t>
      </w:r>
      <w:r>
        <w:rPr>
          <w:noProof w:val="0"/>
          <w:lang w:val="en-GB"/>
        </w:rPr>
        <w:t xml:space="preserve">Australian Retail </w:t>
      </w:r>
      <w:r w:rsidR="00F649B3">
        <w:rPr>
          <w:noProof w:val="0"/>
          <w:lang w:val="en-GB"/>
        </w:rPr>
        <w:t>Council</w:t>
      </w:r>
      <w:r>
        <w:rPr>
          <w:noProof w:val="0"/>
          <w:lang w:val="en-GB"/>
        </w:rPr>
        <w:t>,</w:t>
      </w:r>
    </w:p>
    <w:p w14:paraId="183A768A" w14:textId="77777777" w:rsidR="004178C4" w:rsidRDefault="004178C4">
      <w:pPr>
        <w:spacing w:line="240" w:lineRule="atLeast"/>
        <w:rPr>
          <w:noProof w:val="0"/>
          <w:lang w:val="en-GB"/>
        </w:rPr>
      </w:pPr>
    </w:p>
    <w:p w14:paraId="15E23D83" w14:textId="77777777" w:rsidR="0008303C" w:rsidRDefault="0008303C">
      <w:pPr>
        <w:spacing w:line="240" w:lineRule="atLeast"/>
        <w:rPr>
          <w:noProof w:val="0"/>
          <w:lang w:val="en-GB"/>
        </w:rPr>
      </w:pPr>
      <w:r>
        <w:rPr>
          <w:noProof w:val="0"/>
          <w:lang w:val="en-GB"/>
        </w:rPr>
        <w:t xml:space="preserve"> do hereby appoint..........................................................</w:t>
      </w:r>
      <w:r w:rsidR="004178C4">
        <w:rPr>
          <w:noProof w:val="0"/>
          <w:lang w:val="en-GB"/>
        </w:rPr>
        <w:t>..............</w:t>
      </w:r>
    </w:p>
    <w:p w14:paraId="235E98F8" w14:textId="77777777" w:rsidR="0008303C" w:rsidRDefault="0008303C">
      <w:pPr>
        <w:spacing w:line="240" w:lineRule="atLeast"/>
        <w:rPr>
          <w:noProof w:val="0"/>
          <w:lang w:val="en-GB"/>
        </w:rPr>
      </w:pPr>
    </w:p>
    <w:p w14:paraId="7F1F156B" w14:textId="77777777" w:rsidR="0008303C" w:rsidRDefault="0008303C">
      <w:pPr>
        <w:spacing w:line="240" w:lineRule="atLeast"/>
        <w:rPr>
          <w:noProof w:val="0"/>
          <w:lang w:val="en-GB"/>
        </w:rPr>
      </w:pPr>
      <w:r>
        <w:rPr>
          <w:noProof w:val="0"/>
          <w:lang w:val="en-GB"/>
        </w:rPr>
        <w:t>of (Company/</w:t>
      </w:r>
      <w:proofErr w:type="gramStart"/>
      <w:r>
        <w:rPr>
          <w:noProof w:val="0"/>
          <w:lang w:val="en-GB"/>
        </w:rPr>
        <w:t>Firm)..................................</w:t>
      </w:r>
      <w:r w:rsidR="00300AC0">
        <w:rPr>
          <w:noProof w:val="0"/>
          <w:lang w:val="en-GB"/>
        </w:rPr>
        <w:t>................</w:t>
      </w:r>
      <w:r>
        <w:rPr>
          <w:noProof w:val="0"/>
          <w:lang w:val="en-GB"/>
        </w:rPr>
        <w:t>....</w:t>
      </w:r>
      <w:r w:rsidR="004178C4">
        <w:rPr>
          <w:noProof w:val="0"/>
          <w:lang w:val="en-GB"/>
        </w:rPr>
        <w:t>..........................................................</w:t>
      </w:r>
      <w:r>
        <w:rPr>
          <w:noProof w:val="0"/>
          <w:lang w:val="en-GB"/>
        </w:rPr>
        <w:t>.........................</w:t>
      </w:r>
      <w:proofErr w:type="gramEnd"/>
    </w:p>
    <w:p w14:paraId="668593F8" w14:textId="77777777" w:rsidR="0008303C" w:rsidRDefault="0008303C">
      <w:pPr>
        <w:spacing w:line="240" w:lineRule="atLeast"/>
        <w:rPr>
          <w:noProof w:val="0"/>
          <w:lang w:val="en-GB"/>
        </w:rPr>
      </w:pPr>
    </w:p>
    <w:p w14:paraId="2D8A72BA" w14:textId="77777777" w:rsidR="004178C4" w:rsidRDefault="0008303C">
      <w:pPr>
        <w:spacing w:line="240" w:lineRule="atLeast"/>
        <w:rPr>
          <w:noProof w:val="0"/>
          <w:lang w:val="en-GB"/>
        </w:rPr>
      </w:pPr>
      <w:r>
        <w:rPr>
          <w:noProof w:val="0"/>
          <w:lang w:val="en-GB"/>
        </w:rPr>
        <w:t>as my proxy to vote for me on my behalf at the.................................... General</w:t>
      </w:r>
      <w:r w:rsidR="004178C4">
        <w:rPr>
          <w:noProof w:val="0"/>
          <w:lang w:val="en-GB"/>
        </w:rPr>
        <w:t xml:space="preserve"> </w:t>
      </w:r>
      <w:r>
        <w:rPr>
          <w:noProof w:val="0"/>
          <w:lang w:val="en-GB"/>
        </w:rPr>
        <w:t xml:space="preserve">Meeting of the Association </w:t>
      </w:r>
    </w:p>
    <w:p w14:paraId="3360170C" w14:textId="77777777" w:rsidR="004178C4" w:rsidRDefault="004178C4">
      <w:pPr>
        <w:spacing w:line="240" w:lineRule="atLeast"/>
        <w:rPr>
          <w:noProof w:val="0"/>
          <w:lang w:val="en-GB"/>
        </w:rPr>
      </w:pPr>
    </w:p>
    <w:p w14:paraId="0860FA29" w14:textId="77777777" w:rsidR="0008303C" w:rsidRDefault="0008303C">
      <w:pPr>
        <w:spacing w:line="240" w:lineRule="atLeast"/>
        <w:rPr>
          <w:noProof w:val="0"/>
          <w:lang w:val="en-GB"/>
        </w:rPr>
      </w:pPr>
      <w:r>
        <w:rPr>
          <w:noProof w:val="0"/>
          <w:lang w:val="en-GB"/>
        </w:rPr>
        <w:t xml:space="preserve">to be held on the ..............................day of.................................... </w:t>
      </w:r>
      <w:r w:rsidR="004178C4">
        <w:rPr>
          <w:noProof w:val="0"/>
          <w:lang w:val="en-GB"/>
        </w:rPr>
        <w:t>20</w:t>
      </w:r>
      <w:r w:rsidR="00300AC0">
        <w:rPr>
          <w:noProof w:val="0"/>
          <w:lang w:val="en-GB"/>
        </w:rPr>
        <w:t>…..</w:t>
      </w:r>
      <w:r>
        <w:rPr>
          <w:noProof w:val="0"/>
          <w:lang w:val="en-GB"/>
        </w:rPr>
        <w:t>.,</w:t>
      </w:r>
    </w:p>
    <w:p w14:paraId="0B699F5C" w14:textId="77777777" w:rsidR="0008303C" w:rsidRDefault="0008303C">
      <w:pPr>
        <w:spacing w:line="240" w:lineRule="atLeast"/>
        <w:rPr>
          <w:noProof w:val="0"/>
          <w:lang w:val="en-GB"/>
        </w:rPr>
      </w:pPr>
    </w:p>
    <w:p w14:paraId="6E134331" w14:textId="77777777" w:rsidR="0008303C" w:rsidRDefault="0008303C">
      <w:pPr>
        <w:spacing w:line="240" w:lineRule="atLeast"/>
        <w:rPr>
          <w:noProof w:val="0"/>
          <w:lang w:val="en-GB"/>
        </w:rPr>
      </w:pPr>
      <w:r>
        <w:rPr>
          <w:noProof w:val="0"/>
          <w:lang w:val="en-GB"/>
        </w:rPr>
        <w:t>and at any adjournment thereof.</w:t>
      </w:r>
    </w:p>
    <w:p w14:paraId="7405A689" w14:textId="77777777" w:rsidR="0008303C" w:rsidRDefault="0008303C">
      <w:pPr>
        <w:spacing w:line="240" w:lineRule="atLeast"/>
        <w:rPr>
          <w:noProof w:val="0"/>
          <w:lang w:val="en-GB"/>
        </w:rPr>
      </w:pPr>
    </w:p>
    <w:p w14:paraId="17D2B9CD" w14:textId="77777777" w:rsidR="0008303C" w:rsidRDefault="0008303C">
      <w:pPr>
        <w:spacing w:line="240" w:lineRule="atLeast"/>
        <w:rPr>
          <w:noProof w:val="0"/>
          <w:lang w:val="en-GB"/>
        </w:rPr>
      </w:pPr>
      <w:r>
        <w:rPr>
          <w:noProof w:val="0"/>
          <w:lang w:val="en-GB"/>
        </w:rPr>
        <w:t xml:space="preserve">As witness my hand this............................day of ................................................ </w:t>
      </w:r>
      <w:r w:rsidR="004178C4">
        <w:rPr>
          <w:noProof w:val="0"/>
          <w:lang w:val="en-GB"/>
        </w:rPr>
        <w:t>20</w:t>
      </w:r>
      <w:r w:rsidR="00300AC0">
        <w:rPr>
          <w:noProof w:val="0"/>
          <w:lang w:val="en-GB"/>
        </w:rPr>
        <w:t>….</w:t>
      </w:r>
      <w:r>
        <w:rPr>
          <w:noProof w:val="0"/>
          <w:lang w:val="en-GB"/>
        </w:rPr>
        <w:t>..,</w:t>
      </w:r>
    </w:p>
    <w:p w14:paraId="0A2EB3D5" w14:textId="77777777" w:rsidR="0008303C" w:rsidRDefault="0008303C">
      <w:pPr>
        <w:spacing w:line="240" w:lineRule="atLeast"/>
        <w:rPr>
          <w:noProof w:val="0"/>
          <w:lang w:val="en-GB"/>
        </w:rPr>
      </w:pPr>
    </w:p>
    <w:p w14:paraId="3CB5BB5C" w14:textId="77777777" w:rsidR="0008303C" w:rsidRDefault="0008303C">
      <w:pPr>
        <w:spacing w:line="240" w:lineRule="atLeast"/>
        <w:rPr>
          <w:noProof w:val="0"/>
          <w:lang w:val="en-GB"/>
        </w:rPr>
      </w:pPr>
      <w:r>
        <w:rPr>
          <w:noProof w:val="0"/>
          <w:lang w:val="en-GB"/>
        </w:rPr>
        <w:t>Signed by the said........................................</w:t>
      </w:r>
      <w:r w:rsidR="00300AC0">
        <w:rPr>
          <w:noProof w:val="0"/>
          <w:lang w:val="en-GB"/>
        </w:rPr>
        <w:t>...........</w:t>
      </w:r>
      <w:r>
        <w:rPr>
          <w:noProof w:val="0"/>
          <w:lang w:val="en-GB"/>
        </w:rPr>
        <w:t>......................</w:t>
      </w:r>
    </w:p>
    <w:p w14:paraId="22E18F1E" w14:textId="77777777" w:rsidR="0008303C" w:rsidRDefault="0008303C">
      <w:pPr>
        <w:spacing w:line="240" w:lineRule="atLeast"/>
        <w:rPr>
          <w:noProof w:val="0"/>
          <w:lang w:val="en-GB"/>
        </w:rPr>
      </w:pPr>
    </w:p>
    <w:p w14:paraId="423C2B72" w14:textId="77777777" w:rsidR="0008303C" w:rsidRDefault="0008303C">
      <w:pPr>
        <w:spacing w:line="240" w:lineRule="atLeast"/>
        <w:rPr>
          <w:noProof w:val="0"/>
          <w:lang w:val="en-GB"/>
        </w:rPr>
      </w:pPr>
      <w:r>
        <w:rPr>
          <w:noProof w:val="0"/>
          <w:lang w:val="en-GB"/>
        </w:rPr>
        <w:t>in the presence of..........................................................................</w:t>
      </w:r>
    </w:p>
    <w:p w14:paraId="195B7B13" w14:textId="77777777" w:rsidR="0008303C" w:rsidRDefault="0008303C">
      <w:pPr>
        <w:rPr>
          <w:noProof w:val="0"/>
          <w:lang w:val="en-GB"/>
        </w:rPr>
      </w:pPr>
    </w:p>
    <w:p w14:paraId="658D4664" w14:textId="77777777" w:rsidR="00300AC0" w:rsidRDefault="00300AC0">
      <w:pPr>
        <w:rPr>
          <w:noProof w:val="0"/>
          <w:lang w:val="en-GB"/>
        </w:rPr>
      </w:pPr>
    </w:p>
    <w:p w14:paraId="77D256E5" w14:textId="77777777" w:rsidR="00300AC0" w:rsidRDefault="00300AC0">
      <w:pPr>
        <w:rPr>
          <w:noProof w:val="0"/>
          <w:lang w:val="en-GB"/>
        </w:rPr>
      </w:pPr>
    </w:p>
    <w:p w14:paraId="7FF117E1" w14:textId="77777777" w:rsidR="00300AC0" w:rsidRDefault="00300AC0">
      <w:pPr>
        <w:rPr>
          <w:noProof w:val="0"/>
          <w:lang w:val="en-GB"/>
        </w:rPr>
      </w:pPr>
    </w:p>
    <w:p w14:paraId="5F2E10FE" w14:textId="77777777" w:rsidR="00300AC0" w:rsidRDefault="00300AC0">
      <w:pPr>
        <w:rPr>
          <w:noProof w:val="0"/>
          <w:lang w:val="en-GB"/>
        </w:rPr>
      </w:pPr>
    </w:p>
    <w:p w14:paraId="054EBCAA" w14:textId="77777777" w:rsidR="00300AC0" w:rsidRDefault="00300AC0">
      <w:pPr>
        <w:rPr>
          <w:noProof w:val="0"/>
          <w:lang w:val="en-GB"/>
        </w:rPr>
      </w:pPr>
    </w:p>
    <w:p w14:paraId="38A877D0" w14:textId="77777777" w:rsidR="00300AC0" w:rsidRDefault="00300AC0">
      <w:pPr>
        <w:rPr>
          <w:noProof w:val="0"/>
          <w:lang w:val="en-GB"/>
        </w:rPr>
      </w:pPr>
    </w:p>
    <w:p w14:paraId="320926ED" w14:textId="77777777" w:rsidR="00300AC0" w:rsidRDefault="00300AC0">
      <w:pPr>
        <w:rPr>
          <w:noProof w:val="0"/>
          <w:lang w:val="en-GB"/>
        </w:rPr>
      </w:pPr>
    </w:p>
    <w:p w14:paraId="24272D10" w14:textId="77777777" w:rsidR="00300AC0" w:rsidRDefault="00300AC0">
      <w:pPr>
        <w:rPr>
          <w:noProof w:val="0"/>
          <w:lang w:val="en-GB"/>
        </w:rPr>
      </w:pPr>
    </w:p>
    <w:p w14:paraId="0DF885EC" w14:textId="77777777" w:rsidR="00300AC0" w:rsidRDefault="00300AC0">
      <w:pPr>
        <w:rPr>
          <w:noProof w:val="0"/>
          <w:lang w:val="en-GB"/>
        </w:rPr>
      </w:pPr>
    </w:p>
    <w:p w14:paraId="123670AD" w14:textId="123B305F" w:rsidR="0008303C" w:rsidRDefault="0008303C">
      <w:pPr>
        <w:spacing w:line="240" w:lineRule="atLeast"/>
        <w:rPr>
          <w:noProof w:val="0"/>
          <w:lang w:val="en-GB"/>
        </w:rPr>
      </w:pPr>
      <w:r>
        <w:rPr>
          <w:noProof w:val="0"/>
          <w:lang w:val="en-GB"/>
        </w:rPr>
        <w:t>This proxy must be received by the Secretary at least twenty-four hours before the time of holding the meeting at which the person named in such instrument proposes to vote.</w:t>
      </w:r>
    </w:p>
    <w:p w14:paraId="4D8D4A54" w14:textId="77777777" w:rsidR="0008303C" w:rsidRDefault="0008303C">
      <w:pPr>
        <w:spacing w:line="240" w:lineRule="atLeast"/>
        <w:rPr>
          <w:noProof w:val="0"/>
          <w:lang w:val="en-GB"/>
        </w:rPr>
      </w:pPr>
    </w:p>
    <w:p w14:paraId="40695C2C" w14:textId="77777777" w:rsidR="0008303C" w:rsidRDefault="0008303C">
      <w:pPr>
        <w:tabs>
          <w:tab w:val="left" w:pos="1440"/>
          <w:tab w:val="left" w:pos="468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501CDCA" w14:textId="77777777" w:rsidR="0008303C" w:rsidRPr="00D96C3F" w:rsidRDefault="0008303C" w:rsidP="00D96C3F">
      <w:pPr>
        <w:tabs>
          <w:tab w:val="left" w:pos="1440"/>
          <w:tab w:val="left" w:pos="468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rPr>
          <w:b/>
          <w:bCs/>
          <w:noProof w:val="0"/>
          <w:lang w:val="en-GB"/>
        </w:rPr>
      </w:pPr>
      <w:r>
        <w:rPr>
          <w:b/>
          <w:bCs/>
          <w:noProof w:val="0"/>
          <w:lang w:val="en-GB"/>
        </w:rPr>
        <w:t>***</w:t>
      </w:r>
      <w:bookmarkStart w:id="39" w:name="EndOfRules"/>
      <w:r>
        <w:rPr>
          <w:b/>
          <w:bCs/>
          <w:noProof w:val="0"/>
          <w:lang w:val="en-GB"/>
        </w:rPr>
        <w:t>END OF RULES</w:t>
      </w:r>
      <w:bookmarkEnd w:id="39"/>
      <w:r>
        <w:rPr>
          <w:b/>
          <w:bCs/>
          <w:noProof w:val="0"/>
          <w:lang w:val="en-GB"/>
        </w:rPr>
        <w:t>***</w:t>
      </w:r>
    </w:p>
    <w:sectPr w:rsidR="0008303C" w:rsidRPr="00D96C3F" w:rsidSect="00FC339E">
      <w:headerReference w:type="default" r:id="rId16"/>
      <w:footerReference w:type="default" r:id="rId17"/>
      <w:pgSz w:w="11908" w:h="16834"/>
      <w:pgMar w:top="992" w:right="1134" w:bottom="850" w:left="1276" w:header="709" w:footer="567"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E5B8" w14:textId="77777777" w:rsidR="009B016D" w:rsidRDefault="009B016D">
      <w:r>
        <w:separator/>
      </w:r>
    </w:p>
  </w:endnote>
  <w:endnote w:type="continuationSeparator" w:id="0">
    <w:p w14:paraId="373D1F84" w14:textId="77777777" w:rsidR="009B016D" w:rsidRDefault="009B016D">
      <w:r>
        <w:continuationSeparator/>
      </w:r>
    </w:p>
  </w:endnote>
  <w:endnote w:type="continuationNotice" w:id="1">
    <w:p w14:paraId="6AF7B201" w14:textId="77777777" w:rsidR="009B016D" w:rsidRDefault="009B0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B644" w14:textId="3DA12B62" w:rsidR="0063522B" w:rsidRDefault="00032523">
    <w:pPr>
      <w:pStyle w:val="Footer"/>
      <w:pBdr>
        <w:top w:val="single" w:sz="8" w:space="1" w:color="auto"/>
      </w:pBdr>
      <w:tabs>
        <w:tab w:val="clear" w:pos="4320"/>
        <w:tab w:val="clear" w:pos="8640"/>
        <w:tab w:val="right" w:pos="9496"/>
      </w:tabs>
    </w:pPr>
    <w:fldSimple w:instr="REF LastAlteration   \* MERGEFORMAT">
      <w:r w:rsidRPr="00702C92">
        <w:rPr>
          <w:lang w:val="en-GB"/>
        </w:rPr>
        <w:t xml:space="preserve">260V: Incorporates alterations of </w:t>
      </w:r>
      <w:r>
        <w:rPr>
          <w:noProof w:val="0"/>
          <w:lang w:val="en-GB"/>
        </w:rPr>
        <w:t>1 February 2026 [D2025/5]</w:t>
      </w:r>
    </w:fldSimple>
    <w:r w:rsidR="0063522B">
      <w:tab/>
    </w:r>
    <w:r w:rsidR="0063522B">
      <w:fldChar w:fldCharType="begin"/>
    </w:r>
    <w:r w:rsidR="0063522B">
      <w:instrText xml:space="preserve"> PAGE  \* MERGEFORMAT </w:instrText>
    </w:r>
    <w:r w:rsidR="0063522B">
      <w:fldChar w:fldCharType="separate"/>
    </w:r>
    <w:r w:rsidR="00BC4A37">
      <w:t>i</w:t>
    </w:r>
    <w:r w:rsidR="006352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AA74" w14:textId="77777777" w:rsidR="0063522B" w:rsidRDefault="00635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D271" w14:textId="2A9CA153" w:rsidR="0063522B" w:rsidRDefault="00032523">
    <w:pPr>
      <w:pStyle w:val="Footer"/>
      <w:pBdr>
        <w:top w:val="single" w:sz="12" w:space="1" w:color="auto"/>
      </w:pBdr>
      <w:tabs>
        <w:tab w:val="clear" w:pos="4320"/>
        <w:tab w:val="clear" w:pos="8640"/>
        <w:tab w:val="right" w:pos="9496"/>
      </w:tabs>
      <w:rPr>
        <w:rFonts w:ascii="Arial" w:hAnsi="Arial"/>
        <w:sz w:val="20"/>
      </w:rPr>
    </w:pPr>
    <w:fldSimple w:instr="REF LastAlteration   \* MERGEFORMAT">
      <w:r w:rsidRPr="00702C92">
        <w:rPr>
          <w:lang w:val="en-GB"/>
        </w:rPr>
        <w:t xml:space="preserve">260V: Incorporates alterations of </w:t>
      </w:r>
      <w:r>
        <w:rPr>
          <w:lang w:val="en-GB"/>
        </w:rPr>
        <w:t>1 February 2026 [D2025/5]</w:t>
      </w:r>
    </w:fldSimple>
    <w:r w:rsidR="0063522B">
      <w:rPr>
        <w:rFonts w:ascii="Arial" w:hAnsi="Arial"/>
        <w:sz w:val="20"/>
      </w:rPr>
      <w:tab/>
    </w:r>
    <w:r w:rsidR="0063522B" w:rsidRPr="00070216">
      <w:rPr>
        <w:szCs w:val="22"/>
      </w:rPr>
      <w:t xml:space="preserve">Page </w:t>
    </w:r>
    <w:r w:rsidR="0063522B" w:rsidRPr="00070216">
      <w:rPr>
        <w:szCs w:val="22"/>
      </w:rPr>
      <w:fldChar w:fldCharType="begin"/>
    </w:r>
    <w:r w:rsidR="0063522B" w:rsidRPr="00070216">
      <w:rPr>
        <w:szCs w:val="22"/>
      </w:rPr>
      <w:instrText xml:space="preserve"> PAGE  \* MERGEFORMAT </w:instrText>
    </w:r>
    <w:r w:rsidR="0063522B" w:rsidRPr="00070216">
      <w:rPr>
        <w:szCs w:val="22"/>
      </w:rPr>
      <w:fldChar w:fldCharType="separate"/>
    </w:r>
    <w:r w:rsidR="00BC4A37" w:rsidRPr="00070216">
      <w:rPr>
        <w:szCs w:val="22"/>
      </w:rPr>
      <w:t>2</w:t>
    </w:r>
    <w:r w:rsidR="0063522B" w:rsidRPr="00070216">
      <w:rPr>
        <w:szCs w:val="22"/>
      </w:rPr>
      <w:fldChar w:fldCharType="end"/>
    </w:r>
    <w:r w:rsidR="0063522B" w:rsidRPr="00070216">
      <w:rPr>
        <w:szCs w:val="22"/>
      </w:rPr>
      <w:t xml:space="preserve"> of </w:t>
    </w:r>
    <w:r w:rsidR="0067045C" w:rsidRPr="00070216">
      <w:rPr>
        <w:szCs w:val="22"/>
      </w:rPr>
      <w:fldChar w:fldCharType="begin"/>
    </w:r>
    <w:r w:rsidR="0067045C" w:rsidRPr="00070216">
      <w:rPr>
        <w:szCs w:val="22"/>
      </w:rPr>
      <w:instrText>PAGEREF EndOfRules  \* MERGEFORMAT</w:instrText>
    </w:r>
    <w:r w:rsidR="0067045C" w:rsidRPr="00070216">
      <w:rPr>
        <w:szCs w:val="22"/>
      </w:rPr>
      <w:fldChar w:fldCharType="separate"/>
    </w:r>
    <w:r w:rsidR="000D180E">
      <w:rPr>
        <w:szCs w:val="22"/>
      </w:rPr>
      <w:t>30</w:t>
    </w:r>
    <w:r w:rsidR="0067045C" w:rsidRPr="00070216">
      <w:rPr>
        <w:szCs w:val="22"/>
      </w:rPr>
      <w:fldChar w:fldCharType="end"/>
    </w:r>
    <w:r w:rsidR="0063522B" w:rsidRPr="00070216">
      <w:rPr>
        <w:szCs w:val="22"/>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174D" w14:textId="77777777" w:rsidR="009B016D" w:rsidRDefault="009B016D">
      <w:r>
        <w:separator/>
      </w:r>
    </w:p>
  </w:footnote>
  <w:footnote w:type="continuationSeparator" w:id="0">
    <w:p w14:paraId="7D7AFB2B" w14:textId="77777777" w:rsidR="009B016D" w:rsidRDefault="009B016D">
      <w:r>
        <w:continuationSeparator/>
      </w:r>
    </w:p>
  </w:footnote>
  <w:footnote w:type="continuationNotice" w:id="1">
    <w:p w14:paraId="6A7329E0" w14:textId="77777777" w:rsidR="009B016D" w:rsidRDefault="009B0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998F" w14:textId="77777777" w:rsidR="0063522B" w:rsidRDefault="0063522B">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4B54" w14:textId="77777777" w:rsidR="0063522B" w:rsidRDefault="00635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E7F4" w14:textId="77777777" w:rsidR="0063522B" w:rsidRDefault="00A25B47">
    <w:pPr>
      <w:pStyle w:val="Header"/>
      <w:pBdr>
        <w:bottom w:val="single" w:sz="8" w:space="1" w:color="auto"/>
      </w:pBdr>
      <w:tabs>
        <w:tab w:val="clear" w:pos="4320"/>
        <w:tab w:val="clear" w:pos="8640"/>
        <w:tab w:val="right" w:pos="9496"/>
      </w:tabs>
    </w:pPr>
    <w:r>
      <w:t xml:space="preserve">RULES OF THE AUSTRALIAN RETAIL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92E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678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8B63A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42AD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26B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EE0F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087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0A21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60C3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2263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C7EC1"/>
    <w:multiLevelType w:val="hybridMultilevel"/>
    <w:tmpl w:val="EFAE696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4A3E68"/>
    <w:multiLevelType w:val="multilevel"/>
    <w:tmpl w:val="C010AB66"/>
    <w:lvl w:ilvl="0">
      <w:start w:val="4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4124B9"/>
    <w:multiLevelType w:val="multilevel"/>
    <w:tmpl w:val="EFAE696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6E1A3F"/>
    <w:multiLevelType w:val="hybridMultilevel"/>
    <w:tmpl w:val="5A0CDB6C"/>
    <w:lvl w:ilvl="0" w:tplc="0852A2B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2856508"/>
    <w:multiLevelType w:val="hybridMultilevel"/>
    <w:tmpl w:val="5680C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EE2D7F"/>
    <w:multiLevelType w:val="hybridMultilevel"/>
    <w:tmpl w:val="74B84E0C"/>
    <w:lvl w:ilvl="0" w:tplc="B83421BC">
      <w:start w:val="1"/>
      <w:numFmt w:val="lowerRoman"/>
      <w:lvlText w:val="(%1)"/>
      <w:lvlJc w:val="left"/>
      <w:pPr>
        <w:tabs>
          <w:tab w:val="num" w:pos="1429"/>
        </w:tabs>
        <w:ind w:left="1429" w:hanging="720"/>
      </w:pPr>
      <w:rPr>
        <w:rFonts w:hint="default"/>
      </w:rPr>
    </w:lvl>
    <w:lvl w:ilvl="1" w:tplc="0C090019" w:tentative="1">
      <w:start w:val="1"/>
      <w:numFmt w:val="lowerLetter"/>
      <w:lvlText w:val="%2."/>
      <w:lvlJc w:val="left"/>
      <w:pPr>
        <w:tabs>
          <w:tab w:val="num" w:pos="1789"/>
        </w:tabs>
        <w:ind w:left="1789" w:hanging="360"/>
      </w:pPr>
    </w:lvl>
    <w:lvl w:ilvl="2" w:tplc="0C09001B" w:tentative="1">
      <w:start w:val="1"/>
      <w:numFmt w:val="lowerRoman"/>
      <w:lvlText w:val="%3."/>
      <w:lvlJc w:val="right"/>
      <w:pPr>
        <w:tabs>
          <w:tab w:val="num" w:pos="2509"/>
        </w:tabs>
        <w:ind w:left="2509" w:hanging="180"/>
      </w:pPr>
    </w:lvl>
    <w:lvl w:ilvl="3" w:tplc="0C09000F" w:tentative="1">
      <w:start w:val="1"/>
      <w:numFmt w:val="decimal"/>
      <w:lvlText w:val="%4."/>
      <w:lvlJc w:val="left"/>
      <w:pPr>
        <w:tabs>
          <w:tab w:val="num" w:pos="3229"/>
        </w:tabs>
        <w:ind w:left="3229" w:hanging="360"/>
      </w:pPr>
    </w:lvl>
    <w:lvl w:ilvl="4" w:tplc="0C090019" w:tentative="1">
      <w:start w:val="1"/>
      <w:numFmt w:val="lowerLetter"/>
      <w:lvlText w:val="%5."/>
      <w:lvlJc w:val="left"/>
      <w:pPr>
        <w:tabs>
          <w:tab w:val="num" w:pos="3949"/>
        </w:tabs>
        <w:ind w:left="3949" w:hanging="360"/>
      </w:pPr>
    </w:lvl>
    <w:lvl w:ilvl="5" w:tplc="0C09001B" w:tentative="1">
      <w:start w:val="1"/>
      <w:numFmt w:val="lowerRoman"/>
      <w:lvlText w:val="%6."/>
      <w:lvlJc w:val="right"/>
      <w:pPr>
        <w:tabs>
          <w:tab w:val="num" w:pos="4669"/>
        </w:tabs>
        <w:ind w:left="4669" w:hanging="180"/>
      </w:pPr>
    </w:lvl>
    <w:lvl w:ilvl="6" w:tplc="0C09000F" w:tentative="1">
      <w:start w:val="1"/>
      <w:numFmt w:val="decimal"/>
      <w:lvlText w:val="%7."/>
      <w:lvlJc w:val="left"/>
      <w:pPr>
        <w:tabs>
          <w:tab w:val="num" w:pos="5389"/>
        </w:tabs>
        <w:ind w:left="5389" w:hanging="360"/>
      </w:pPr>
    </w:lvl>
    <w:lvl w:ilvl="7" w:tplc="0C090019" w:tentative="1">
      <w:start w:val="1"/>
      <w:numFmt w:val="lowerLetter"/>
      <w:lvlText w:val="%8."/>
      <w:lvlJc w:val="left"/>
      <w:pPr>
        <w:tabs>
          <w:tab w:val="num" w:pos="6109"/>
        </w:tabs>
        <w:ind w:left="6109" w:hanging="360"/>
      </w:pPr>
    </w:lvl>
    <w:lvl w:ilvl="8" w:tplc="0C09001B" w:tentative="1">
      <w:start w:val="1"/>
      <w:numFmt w:val="lowerRoman"/>
      <w:lvlText w:val="%9."/>
      <w:lvlJc w:val="right"/>
      <w:pPr>
        <w:tabs>
          <w:tab w:val="num" w:pos="6829"/>
        </w:tabs>
        <w:ind w:left="6829" w:hanging="180"/>
      </w:pPr>
    </w:lvl>
  </w:abstractNum>
  <w:abstractNum w:abstractNumId="16" w15:restartNumberingAfterBreak="0">
    <w:nsid w:val="7A65515C"/>
    <w:multiLevelType w:val="hybridMultilevel"/>
    <w:tmpl w:val="134C8F5E"/>
    <w:lvl w:ilvl="0" w:tplc="0809000F">
      <w:start w:val="1"/>
      <w:numFmt w:val="decimal"/>
      <w:lvlText w:val="%1."/>
      <w:lvlJc w:val="left"/>
      <w:pPr>
        <w:tabs>
          <w:tab w:val="num" w:pos="672"/>
        </w:tabs>
        <w:ind w:left="672" w:hanging="360"/>
      </w:pPr>
    </w:lvl>
    <w:lvl w:ilvl="1" w:tplc="08090019" w:tentative="1">
      <w:start w:val="1"/>
      <w:numFmt w:val="lowerLetter"/>
      <w:lvlText w:val="%2."/>
      <w:lvlJc w:val="left"/>
      <w:pPr>
        <w:tabs>
          <w:tab w:val="num" w:pos="1392"/>
        </w:tabs>
        <w:ind w:left="1392" w:hanging="360"/>
      </w:pPr>
    </w:lvl>
    <w:lvl w:ilvl="2" w:tplc="0809001B" w:tentative="1">
      <w:start w:val="1"/>
      <w:numFmt w:val="lowerRoman"/>
      <w:lvlText w:val="%3."/>
      <w:lvlJc w:val="right"/>
      <w:pPr>
        <w:tabs>
          <w:tab w:val="num" w:pos="2112"/>
        </w:tabs>
        <w:ind w:left="2112" w:hanging="180"/>
      </w:pPr>
    </w:lvl>
    <w:lvl w:ilvl="3" w:tplc="0809000F" w:tentative="1">
      <w:start w:val="1"/>
      <w:numFmt w:val="decimal"/>
      <w:lvlText w:val="%4."/>
      <w:lvlJc w:val="left"/>
      <w:pPr>
        <w:tabs>
          <w:tab w:val="num" w:pos="2832"/>
        </w:tabs>
        <w:ind w:left="2832" w:hanging="360"/>
      </w:pPr>
    </w:lvl>
    <w:lvl w:ilvl="4" w:tplc="08090019" w:tentative="1">
      <w:start w:val="1"/>
      <w:numFmt w:val="lowerLetter"/>
      <w:lvlText w:val="%5."/>
      <w:lvlJc w:val="left"/>
      <w:pPr>
        <w:tabs>
          <w:tab w:val="num" w:pos="3552"/>
        </w:tabs>
        <w:ind w:left="3552" w:hanging="360"/>
      </w:pPr>
    </w:lvl>
    <w:lvl w:ilvl="5" w:tplc="0809001B" w:tentative="1">
      <w:start w:val="1"/>
      <w:numFmt w:val="lowerRoman"/>
      <w:lvlText w:val="%6."/>
      <w:lvlJc w:val="right"/>
      <w:pPr>
        <w:tabs>
          <w:tab w:val="num" w:pos="4272"/>
        </w:tabs>
        <w:ind w:left="4272" w:hanging="180"/>
      </w:pPr>
    </w:lvl>
    <w:lvl w:ilvl="6" w:tplc="0809000F" w:tentative="1">
      <w:start w:val="1"/>
      <w:numFmt w:val="decimal"/>
      <w:lvlText w:val="%7."/>
      <w:lvlJc w:val="left"/>
      <w:pPr>
        <w:tabs>
          <w:tab w:val="num" w:pos="4992"/>
        </w:tabs>
        <w:ind w:left="4992" w:hanging="360"/>
      </w:pPr>
    </w:lvl>
    <w:lvl w:ilvl="7" w:tplc="08090019" w:tentative="1">
      <w:start w:val="1"/>
      <w:numFmt w:val="lowerLetter"/>
      <w:lvlText w:val="%8."/>
      <w:lvlJc w:val="left"/>
      <w:pPr>
        <w:tabs>
          <w:tab w:val="num" w:pos="5712"/>
        </w:tabs>
        <w:ind w:left="5712" w:hanging="360"/>
      </w:pPr>
    </w:lvl>
    <w:lvl w:ilvl="8" w:tplc="0809001B" w:tentative="1">
      <w:start w:val="1"/>
      <w:numFmt w:val="lowerRoman"/>
      <w:lvlText w:val="%9."/>
      <w:lvlJc w:val="right"/>
      <w:pPr>
        <w:tabs>
          <w:tab w:val="num" w:pos="6432"/>
        </w:tabs>
        <w:ind w:left="6432" w:hanging="180"/>
      </w:pPr>
    </w:lvl>
  </w:abstractNum>
  <w:abstractNum w:abstractNumId="17" w15:restartNumberingAfterBreak="0">
    <w:nsid w:val="7FA52744"/>
    <w:multiLevelType w:val="hybridMultilevel"/>
    <w:tmpl w:val="235CF270"/>
    <w:lvl w:ilvl="0" w:tplc="3E4436A4">
      <w:start w:val="1"/>
      <w:numFmt w:val="bullet"/>
      <w:lvlText w:val=""/>
      <w:lvlJc w:val="left"/>
      <w:pPr>
        <w:tabs>
          <w:tab w:val="num" w:pos="1023"/>
        </w:tabs>
        <w:ind w:left="1023" w:hanging="6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FA72E9"/>
    <w:multiLevelType w:val="hybridMultilevel"/>
    <w:tmpl w:val="24DA3632"/>
    <w:lvl w:ilvl="0" w:tplc="7218794E">
      <w:start w:val="1"/>
      <w:numFmt w:val="lowerRoman"/>
      <w:lvlText w:val="(%1)"/>
      <w:lvlJc w:val="left"/>
      <w:pPr>
        <w:tabs>
          <w:tab w:val="num" w:pos="1429"/>
        </w:tabs>
        <w:ind w:left="1429" w:hanging="720"/>
      </w:pPr>
      <w:rPr>
        <w:rFonts w:hint="default"/>
      </w:rPr>
    </w:lvl>
    <w:lvl w:ilvl="1" w:tplc="0C090019" w:tentative="1">
      <w:start w:val="1"/>
      <w:numFmt w:val="lowerLetter"/>
      <w:lvlText w:val="%2."/>
      <w:lvlJc w:val="left"/>
      <w:pPr>
        <w:tabs>
          <w:tab w:val="num" w:pos="1789"/>
        </w:tabs>
        <w:ind w:left="1789" w:hanging="360"/>
      </w:pPr>
    </w:lvl>
    <w:lvl w:ilvl="2" w:tplc="0C09001B" w:tentative="1">
      <w:start w:val="1"/>
      <w:numFmt w:val="lowerRoman"/>
      <w:lvlText w:val="%3."/>
      <w:lvlJc w:val="right"/>
      <w:pPr>
        <w:tabs>
          <w:tab w:val="num" w:pos="2509"/>
        </w:tabs>
        <w:ind w:left="2509" w:hanging="180"/>
      </w:pPr>
    </w:lvl>
    <w:lvl w:ilvl="3" w:tplc="0C09000F" w:tentative="1">
      <w:start w:val="1"/>
      <w:numFmt w:val="decimal"/>
      <w:lvlText w:val="%4."/>
      <w:lvlJc w:val="left"/>
      <w:pPr>
        <w:tabs>
          <w:tab w:val="num" w:pos="3229"/>
        </w:tabs>
        <w:ind w:left="3229" w:hanging="360"/>
      </w:pPr>
    </w:lvl>
    <w:lvl w:ilvl="4" w:tplc="0C090019" w:tentative="1">
      <w:start w:val="1"/>
      <w:numFmt w:val="lowerLetter"/>
      <w:lvlText w:val="%5."/>
      <w:lvlJc w:val="left"/>
      <w:pPr>
        <w:tabs>
          <w:tab w:val="num" w:pos="3949"/>
        </w:tabs>
        <w:ind w:left="3949" w:hanging="360"/>
      </w:pPr>
    </w:lvl>
    <w:lvl w:ilvl="5" w:tplc="0C09001B" w:tentative="1">
      <w:start w:val="1"/>
      <w:numFmt w:val="lowerRoman"/>
      <w:lvlText w:val="%6."/>
      <w:lvlJc w:val="right"/>
      <w:pPr>
        <w:tabs>
          <w:tab w:val="num" w:pos="4669"/>
        </w:tabs>
        <w:ind w:left="4669" w:hanging="180"/>
      </w:pPr>
    </w:lvl>
    <w:lvl w:ilvl="6" w:tplc="0C09000F" w:tentative="1">
      <w:start w:val="1"/>
      <w:numFmt w:val="decimal"/>
      <w:lvlText w:val="%7."/>
      <w:lvlJc w:val="left"/>
      <w:pPr>
        <w:tabs>
          <w:tab w:val="num" w:pos="5389"/>
        </w:tabs>
        <w:ind w:left="5389" w:hanging="360"/>
      </w:pPr>
    </w:lvl>
    <w:lvl w:ilvl="7" w:tplc="0C090019" w:tentative="1">
      <w:start w:val="1"/>
      <w:numFmt w:val="lowerLetter"/>
      <w:lvlText w:val="%8."/>
      <w:lvlJc w:val="left"/>
      <w:pPr>
        <w:tabs>
          <w:tab w:val="num" w:pos="6109"/>
        </w:tabs>
        <w:ind w:left="6109" w:hanging="360"/>
      </w:pPr>
    </w:lvl>
    <w:lvl w:ilvl="8" w:tplc="0C09001B" w:tentative="1">
      <w:start w:val="1"/>
      <w:numFmt w:val="lowerRoman"/>
      <w:lvlText w:val="%9."/>
      <w:lvlJc w:val="right"/>
      <w:pPr>
        <w:tabs>
          <w:tab w:val="num" w:pos="6829"/>
        </w:tabs>
        <w:ind w:left="6829" w:hanging="180"/>
      </w:pPr>
    </w:lvl>
  </w:abstractNum>
  <w:num w:numId="1" w16cid:durableId="1676804469">
    <w:abstractNumId w:val="10"/>
  </w:num>
  <w:num w:numId="2" w16cid:durableId="2072608077">
    <w:abstractNumId w:val="12"/>
  </w:num>
  <w:num w:numId="3" w16cid:durableId="437067287">
    <w:abstractNumId w:val="17"/>
  </w:num>
  <w:num w:numId="4" w16cid:durableId="135806433">
    <w:abstractNumId w:val="11"/>
  </w:num>
  <w:num w:numId="5" w16cid:durableId="515122644">
    <w:abstractNumId w:val="15"/>
  </w:num>
  <w:num w:numId="6" w16cid:durableId="1872768551">
    <w:abstractNumId w:val="18"/>
  </w:num>
  <w:num w:numId="7" w16cid:durableId="1501845173">
    <w:abstractNumId w:val="14"/>
  </w:num>
  <w:num w:numId="8" w16cid:durableId="1772430083">
    <w:abstractNumId w:val="9"/>
  </w:num>
  <w:num w:numId="9" w16cid:durableId="17389420">
    <w:abstractNumId w:val="7"/>
  </w:num>
  <w:num w:numId="10" w16cid:durableId="659576202">
    <w:abstractNumId w:val="6"/>
  </w:num>
  <w:num w:numId="11" w16cid:durableId="1065251867">
    <w:abstractNumId w:val="5"/>
  </w:num>
  <w:num w:numId="12" w16cid:durableId="1256134081">
    <w:abstractNumId w:val="4"/>
  </w:num>
  <w:num w:numId="13" w16cid:durableId="1320308649">
    <w:abstractNumId w:val="8"/>
  </w:num>
  <w:num w:numId="14" w16cid:durableId="1333683929">
    <w:abstractNumId w:val="3"/>
  </w:num>
  <w:num w:numId="15" w16cid:durableId="790980768">
    <w:abstractNumId w:val="2"/>
  </w:num>
  <w:num w:numId="16" w16cid:durableId="2046982874">
    <w:abstractNumId w:val="1"/>
  </w:num>
  <w:num w:numId="17" w16cid:durableId="1037435315">
    <w:abstractNumId w:val="0"/>
  </w:num>
  <w:num w:numId="18" w16cid:durableId="1668286007">
    <w:abstractNumId w:val="16"/>
  </w:num>
  <w:num w:numId="19" w16cid:durableId="1401828331">
    <w:abstractNumId w:val="13"/>
  </w:num>
  <w:num w:numId="20" w16cid:durableId="1545827512">
    <w:abstractNumId w:val="8"/>
  </w:num>
  <w:num w:numId="21" w16cid:durableId="1437748638">
    <w:abstractNumId w:val="3"/>
  </w:num>
  <w:num w:numId="22" w16cid:durableId="142166325">
    <w:abstractNumId w:val="2"/>
  </w:num>
  <w:num w:numId="23" w16cid:durableId="1057506484">
    <w:abstractNumId w:val="1"/>
  </w:num>
  <w:num w:numId="24" w16cid:durableId="172008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78"/>
  <w:drawingGridVerticalSpacing w:val="10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13"/>
    <w:rsid w:val="000004B2"/>
    <w:rsid w:val="00003410"/>
    <w:rsid w:val="00003A9B"/>
    <w:rsid w:val="00004E8C"/>
    <w:rsid w:val="000072C2"/>
    <w:rsid w:val="000114D6"/>
    <w:rsid w:val="00013477"/>
    <w:rsid w:val="00021169"/>
    <w:rsid w:val="00025DF0"/>
    <w:rsid w:val="000310AD"/>
    <w:rsid w:val="00032523"/>
    <w:rsid w:val="00034B04"/>
    <w:rsid w:val="00035032"/>
    <w:rsid w:val="000405E1"/>
    <w:rsid w:val="000439F9"/>
    <w:rsid w:val="00044690"/>
    <w:rsid w:val="0004593B"/>
    <w:rsid w:val="00046334"/>
    <w:rsid w:val="00051855"/>
    <w:rsid w:val="00052324"/>
    <w:rsid w:val="0005247E"/>
    <w:rsid w:val="0006139F"/>
    <w:rsid w:val="00061703"/>
    <w:rsid w:val="00062F12"/>
    <w:rsid w:val="000640B0"/>
    <w:rsid w:val="000659E2"/>
    <w:rsid w:val="00070216"/>
    <w:rsid w:val="000779C4"/>
    <w:rsid w:val="00080485"/>
    <w:rsid w:val="00080587"/>
    <w:rsid w:val="000823BC"/>
    <w:rsid w:val="0008303C"/>
    <w:rsid w:val="00085D9B"/>
    <w:rsid w:val="00092A39"/>
    <w:rsid w:val="0009718A"/>
    <w:rsid w:val="000A0382"/>
    <w:rsid w:val="000A0676"/>
    <w:rsid w:val="000B3019"/>
    <w:rsid w:val="000B32AA"/>
    <w:rsid w:val="000B3487"/>
    <w:rsid w:val="000B4A26"/>
    <w:rsid w:val="000C049A"/>
    <w:rsid w:val="000C1E72"/>
    <w:rsid w:val="000C7BC1"/>
    <w:rsid w:val="000D180E"/>
    <w:rsid w:val="000D2FD4"/>
    <w:rsid w:val="000D3CCC"/>
    <w:rsid w:val="000E0FAC"/>
    <w:rsid w:val="000E19CD"/>
    <w:rsid w:val="000E2E11"/>
    <w:rsid w:val="000E31EF"/>
    <w:rsid w:val="000E59DE"/>
    <w:rsid w:val="000E62F0"/>
    <w:rsid w:val="000E6436"/>
    <w:rsid w:val="000E7B08"/>
    <w:rsid w:val="000F3803"/>
    <w:rsid w:val="000F3B63"/>
    <w:rsid w:val="000F47D7"/>
    <w:rsid w:val="000F4CD9"/>
    <w:rsid w:val="000F5391"/>
    <w:rsid w:val="000F6E51"/>
    <w:rsid w:val="001014FA"/>
    <w:rsid w:val="00104AB5"/>
    <w:rsid w:val="00105001"/>
    <w:rsid w:val="00106D96"/>
    <w:rsid w:val="00106E77"/>
    <w:rsid w:val="0011065F"/>
    <w:rsid w:val="00111AF5"/>
    <w:rsid w:val="00113277"/>
    <w:rsid w:val="001149B9"/>
    <w:rsid w:val="00114FE1"/>
    <w:rsid w:val="00116500"/>
    <w:rsid w:val="00117598"/>
    <w:rsid w:val="00120DD9"/>
    <w:rsid w:val="00122C27"/>
    <w:rsid w:val="00123D46"/>
    <w:rsid w:val="00126787"/>
    <w:rsid w:val="00126D5A"/>
    <w:rsid w:val="001276F0"/>
    <w:rsid w:val="001279B4"/>
    <w:rsid w:val="00132137"/>
    <w:rsid w:val="001338F7"/>
    <w:rsid w:val="00133EAB"/>
    <w:rsid w:val="00136B08"/>
    <w:rsid w:val="00141FF7"/>
    <w:rsid w:val="001442E0"/>
    <w:rsid w:val="001527B3"/>
    <w:rsid w:val="001568BA"/>
    <w:rsid w:val="00156D7B"/>
    <w:rsid w:val="00156D97"/>
    <w:rsid w:val="00156EB6"/>
    <w:rsid w:val="001638BB"/>
    <w:rsid w:val="0016457C"/>
    <w:rsid w:val="00165BBF"/>
    <w:rsid w:val="00165E5E"/>
    <w:rsid w:val="00167013"/>
    <w:rsid w:val="001705C5"/>
    <w:rsid w:val="00170F90"/>
    <w:rsid w:val="00175F74"/>
    <w:rsid w:val="00177461"/>
    <w:rsid w:val="00180152"/>
    <w:rsid w:val="00182544"/>
    <w:rsid w:val="00185E92"/>
    <w:rsid w:val="00186C1C"/>
    <w:rsid w:val="00191F82"/>
    <w:rsid w:val="00192F7C"/>
    <w:rsid w:val="00193AAC"/>
    <w:rsid w:val="00195952"/>
    <w:rsid w:val="001A1EBE"/>
    <w:rsid w:val="001A2946"/>
    <w:rsid w:val="001A3C6A"/>
    <w:rsid w:val="001A4B67"/>
    <w:rsid w:val="001A5600"/>
    <w:rsid w:val="001B0C11"/>
    <w:rsid w:val="001B4FE5"/>
    <w:rsid w:val="001B74C0"/>
    <w:rsid w:val="001C1B74"/>
    <w:rsid w:val="001C3A2A"/>
    <w:rsid w:val="001D0912"/>
    <w:rsid w:val="001D2CFF"/>
    <w:rsid w:val="001E00E9"/>
    <w:rsid w:val="001E0295"/>
    <w:rsid w:val="001E3B32"/>
    <w:rsid w:val="001E6B4C"/>
    <w:rsid w:val="001F1ADF"/>
    <w:rsid w:val="001F3536"/>
    <w:rsid w:val="001F4373"/>
    <w:rsid w:val="0020016F"/>
    <w:rsid w:val="0020084E"/>
    <w:rsid w:val="002011BB"/>
    <w:rsid w:val="002026A1"/>
    <w:rsid w:val="00204C28"/>
    <w:rsid w:val="00207EEE"/>
    <w:rsid w:val="00210BE4"/>
    <w:rsid w:val="0021356F"/>
    <w:rsid w:val="00214742"/>
    <w:rsid w:val="00221480"/>
    <w:rsid w:val="00223A17"/>
    <w:rsid w:val="00231703"/>
    <w:rsid w:val="00231B4C"/>
    <w:rsid w:val="00234FD1"/>
    <w:rsid w:val="00235171"/>
    <w:rsid w:val="00236CCD"/>
    <w:rsid w:val="00242DDE"/>
    <w:rsid w:val="002442C8"/>
    <w:rsid w:val="00244E6D"/>
    <w:rsid w:val="00246DFC"/>
    <w:rsid w:val="00253891"/>
    <w:rsid w:val="00254429"/>
    <w:rsid w:val="002556F3"/>
    <w:rsid w:val="00256618"/>
    <w:rsid w:val="00256EED"/>
    <w:rsid w:val="002658F6"/>
    <w:rsid w:val="002703B4"/>
    <w:rsid w:val="00273F90"/>
    <w:rsid w:val="002740DF"/>
    <w:rsid w:val="002757FA"/>
    <w:rsid w:val="002763FC"/>
    <w:rsid w:val="00277E64"/>
    <w:rsid w:val="002809C9"/>
    <w:rsid w:val="00280D46"/>
    <w:rsid w:val="002925B0"/>
    <w:rsid w:val="002A09A1"/>
    <w:rsid w:val="002A14A9"/>
    <w:rsid w:val="002B1F64"/>
    <w:rsid w:val="002B21A0"/>
    <w:rsid w:val="002B4AA0"/>
    <w:rsid w:val="002B4C7A"/>
    <w:rsid w:val="002B6E5E"/>
    <w:rsid w:val="002B7E91"/>
    <w:rsid w:val="002C0DEE"/>
    <w:rsid w:val="002C459B"/>
    <w:rsid w:val="002C5FCC"/>
    <w:rsid w:val="002D0CCE"/>
    <w:rsid w:val="002D1911"/>
    <w:rsid w:val="002D2BC5"/>
    <w:rsid w:val="002D4DC4"/>
    <w:rsid w:val="002E1828"/>
    <w:rsid w:val="002E1CE6"/>
    <w:rsid w:val="002E2BAF"/>
    <w:rsid w:val="002E4CC4"/>
    <w:rsid w:val="002E4F6C"/>
    <w:rsid w:val="002E563F"/>
    <w:rsid w:val="002F131B"/>
    <w:rsid w:val="002F135B"/>
    <w:rsid w:val="002F3586"/>
    <w:rsid w:val="00300AC0"/>
    <w:rsid w:val="00305E63"/>
    <w:rsid w:val="003060E8"/>
    <w:rsid w:val="003064A9"/>
    <w:rsid w:val="00307A35"/>
    <w:rsid w:val="00311A7C"/>
    <w:rsid w:val="00317CB3"/>
    <w:rsid w:val="003205D7"/>
    <w:rsid w:val="00322BE4"/>
    <w:rsid w:val="00325E39"/>
    <w:rsid w:val="00325F5B"/>
    <w:rsid w:val="0032762E"/>
    <w:rsid w:val="00330AC5"/>
    <w:rsid w:val="00330B16"/>
    <w:rsid w:val="00331667"/>
    <w:rsid w:val="00333450"/>
    <w:rsid w:val="0034029E"/>
    <w:rsid w:val="00345F1F"/>
    <w:rsid w:val="0035051A"/>
    <w:rsid w:val="003546E6"/>
    <w:rsid w:val="00360272"/>
    <w:rsid w:val="00360B8D"/>
    <w:rsid w:val="0036176E"/>
    <w:rsid w:val="00362EC4"/>
    <w:rsid w:val="00363EA5"/>
    <w:rsid w:val="003711D1"/>
    <w:rsid w:val="00371893"/>
    <w:rsid w:val="003842F0"/>
    <w:rsid w:val="0038432F"/>
    <w:rsid w:val="00384725"/>
    <w:rsid w:val="003850EF"/>
    <w:rsid w:val="003859EB"/>
    <w:rsid w:val="00385A28"/>
    <w:rsid w:val="00386CA0"/>
    <w:rsid w:val="00391063"/>
    <w:rsid w:val="00391BD8"/>
    <w:rsid w:val="0039264D"/>
    <w:rsid w:val="00392E5F"/>
    <w:rsid w:val="00393467"/>
    <w:rsid w:val="0039428B"/>
    <w:rsid w:val="00395860"/>
    <w:rsid w:val="00397F26"/>
    <w:rsid w:val="003A3FDE"/>
    <w:rsid w:val="003A5910"/>
    <w:rsid w:val="003A5B78"/>
    <w:rsid w:val="003A7382"/>
    <w:rsid w:val="003A7490"/>
    <w:rsid w:val="003B087D"/>
    <w:rsid w:val="003B3E0C"/>
    <w:rsid w:val="003B5A14"/>
    <w:rsid w:val="003B5AD9"/>
    <w:rsid w:val="003B67B0"/>
    <w:rsid w:val="003B688B"/>
    <w:rsid w:val="003C0841"/>
    <w:rsid w:val="003C14F0"/>
    <w:rsid w:val="003D296D"/>
    <w:rsid w:val="003D36AB"/>
    <w:rsid w:val="003D39AD"/>
    <w:rsid w:val="003D3F00"/>
    <w:rsid w:val="003D430D"/>
    <w:rsid w:val="003D66E1"/>
    <w:rsid w:val="003E0059"/>
    <w:rsid w:val="003E1163"/>
    <w:rsid w:val="003E148A"/>
    <w:rsid w:val="003E5FD3"/>
    <w:rsid w:val="003F03EE"/>
    <w:rsid w:val="003F231F"/>
    <w:rsid w:val="003F38A3"/>
    <w:rsid w:val="003F3F85"/>
    <w:rsid w:val="003F5C84"/>
    <w:rsid w:val="003F7FA7"/>
    <w:rsid w:val="00403436"/>
    <w:rsid w:val="00411BE2"/>
    <w:rsid w:val="00411E9C"/>
    <w:rsid w:val="00413993"/>
    <w:rsid w:val="00413A21"/>
    <w:rsid w:val="00415D71"/>
    <w:rsid w:val="004178C4"/>
    <w:rsid w:val="00417A24"/>
    <w:rsid w:val="00417B71"/>
    <w:rsid w:val="00420AFD"/>
    <w:rsid w:val="0042103D"/>
    <w:rsid w:val="00421913"/>
    <w:rsid w:val="00421D3D"/>
    <w:rsid w:val="00422EA8"/>
    <w:rsid w:val="0042355C"/>
    <w:rsid w:val="00423C93"/>
    <w:rsid w:val="0042553D"/>
    <w:rsid w:val="0042748B"/>
    <w:rsid w:val="00437988"/>
    <w:rsid w:val="0044014E"/>
    <w:rsid w:val="0044021A"/>
    <w:rsid w:val="00441165"/>
    <w:rsid w:val="00441B83"/>
    <w:rsid w:val="00441F10"/>
    <w:rsid w:val="00442EE2"/>
    <w:rsid w:val="00443A4E"/>
    <w:rsid w:val="00443C68"/>
    <w:rsid w:val="004444BB"/>
    <w:rsid w:val="0044478C"/>
    <w:rsid w:val="0044486B"/>
    <w:rsid w:val="00446E9B"/>
    <w:rsid w:val="00447EDB"/>
    <w:rsid w:val="00460BCB"/>
    <w:rsid w:val="00462678"/>
    <w:rsid w:val="00463F2D"/>
    <w:rsid w:val="00465047"/>
    <w:rsid w:val="00467DE0"/>
    <w:rsid w:val="0047375C"/>
    <w:rsid w:val="00474469"/>
    <w:rsid w:val="0047620B"/>
    <w:rsid w:val="00481101"/>
    <w:rsid w:val="00481BD9"/>
    <w:rsid w:val="0048424D"/>
    <w:rsid w:val="00485D28"/>
    <w:rsid w:val="00492AFA"/>
    <w:rsid w:val="00494A67"/>
    <w:rsid w:val="004952D9"/>
    <w:rsid w:val="0049623B"/>
    <w:rsid w:val="004A0DEF"/>
    <w:rsid w:val="004A439B"/>
    <w:rsid w:val="004B1E00"/>
    <w:rsid w:val="004B36B9"/>
    <w:rsid w:val="004B4F3B"/>
    <w:rsid w:val="004B7B17"/>
    <w:rsid w:val="004B7C21"/>
    <w:rsid w:val="004C1948"/>
    <w:rsid w:val="004C20B8"/>
    <w:rsid w:val="004C444A"/>
    <w:rsid w:val="004D0D1B"/>
    <w:rsid w:val="004D2F53"/>
    <w:rsid w:val="004D7794"/>
    <w:rsid w:val="004E034F"/>
    <w:rsid w:val="004E1AA6"/>
    <w:rsid w:val="004F06A3"/>
    <w:rsid w:val="004F2A41"/>
    <w:rsid w:val="004F5241"/>
    <w:rsid w:val="004F7347"/>
    <w:rsid w:val="00501F17"/>
    <w:rsid w:val="00504B5A"/>
    <w:rsid w:val="00507321"/>
    <w:rsid w:val="00507F06"/>
    <w:rsid w:val="00515B8D"/>
    <w:rsid w:val="00517538"/>
    <w:rsid w:val="00526825"/>
    <w:rsid w:val="00535E41"/>
    <w:rsid w:val="00536CA6"/>
    <w:rsid w:val="00540953"/>
    <w:rsid w:val="00543119"/>
    <w:rsid w:val="005469E4"/>
    <w:rsid w:val="00547CB6"/>
    <w:rsid w:val="00552D19"/>
    <w:rsid w:val="00554AA0"/>
    <w:rsid w:val="0055657E"/>
    <w:rsid w:val="005574B2"/>
    <w:rsid w:val="00562263"/>
    <w:rsid w:val="005661F7"/>
    <w:rsid w:val="00570957"/>
    <w:rsid w:val="00572959"/>
    <w:rsid w:val="0057619C"/>
    <w:rsid w:val="00583368"/>
    <w:rsid w:val="005858BE"/>
    <w:rsid w:val="00587958"/>
    <w:rsid w:val="00595AC6"/>
    <w:rsid w:val="005978E6"/>
    <w:rsid w:val="005B0E00"/>
    <w:rsid w:val="005B0F11"/>
    <w:rsid w:val="005B1B0C"/>
    <w:rsid w:val="005B3325"/>
    <w:rsid w:val="005B3530"/>
    <w:rsid w:val="005B4A7D"/>
    <w:rsid w:val="005B4A8B"/>
    <w:rsid w:val="005B695B"/>
    <w:rsid w:val="005B6AE4"/>
    <w:rsid w:val="005C16E5"/>
    <w:rsid w:val="005C4FE3"/>
    <w:rsid w:val="005E2587"/>
    <w:rsid w:val="005E4B90"/>
    <w:rsid w:val="005E5459"/>
    <w:rsid w:val="005E599B"/>
    <w:rsid w:val="005F262E"/>
    <w:rsid w:val="005F36E7"/>
    <w:rsid w:val="005F415B"/>
    <w:rsid w:val="005F5290"/>
    <w:rsid w:val="006000DB"/>
    <w:rsid w:val="006010B0"/>
    <w:rsid w:val="006035B7"/>
    <w:rsid w:val="0060544D"/>
    <w:rsid w:val="00610BA5"/>
    <w:rsid w:val="00612B07"/>
    <w:rsid w:val="006175E5"/>
    <w:rsid w:val="00617DE7"/>
    <w:rsid w:val="00621194"/>
    <w:rsid w:val="006236B8"/>
    <w:rsid w:val="00624174"/>
    <w:rsid w:val="00624719"/>
    <w:rsid w:val="006255F8"/>
    <w:rsid w:val="00625CDE"/>
    <w:rsid w:val="0063348D"/>
    <w:rsid w:val="006350D7"/>
    <w:rsid w:val="0063522B"/>
    <w:rsid w:val="00635FF3"/>
    <w:rsid w:val="00640904"/>
    <w:rsid w:val="006421DE"/>
    <w:rsid w:val="0064318F"/>
    <w:rsid w:val="0065014F"/>
    <w:rsid w:val="00653A3D"/>
    <w:rsid w:val="00654721"/>
    <w:rsid w:val="00654C2A"/>
    <w:rsid w:val="0065504C"/>
    <w:rsid w:val="00655093"/>
    <w:rsid w:val="0065642E"/>
    <w:rsid w:val="00656DC0"/>
    <w:rsid w:val="00657A70"/>
    <w:rsid w:val="0066312D"/>
    <w:rsid w:val="00666946"/>
    <w:rsid w:val="0067045C"/>
    <w:rsid w:val="00670960"/>
    <w:rsid w:val="006749DC"/>
    <w:rsid w:val="00676BFA"/>
    <w:rsid w:val="0067786F"/>
    <w:rsid w:val="00682103"/>
    <w:rsid w:val="00686E12"/>
    <w:rsid w:val="00690EBC"/>
    <w:rsid w:val="0069124C"/>
    <w:rsid w:val="00692F81"/>
    <w:rsid w:val="00694551"/>
    <w:rsid w:val="00695CC6"/>
    <w:rsid w:val="006A1799"/>
    <w:rsid w:val="006A430A"/>
    <w:rsid w:val="006B15D7"/>
    <w:rsid w:val="006B1844"/>
    <w:rsid w:val="006B368F"/>
    <w:rsid w:val="006B53A9"/>
    <w:rsid w:val="006B5C17"/>
    <w:rsid w:val="006B6499"/>
    <w:rsid w:val="006B7D7D"/>
    <w:rsid w:val="006C1458"/>
    <w:rsid w:val="006C1813"/>
    <w:rsid w:val="006C1ED6"/>
    <w:rsid w:val="006C3324"/>
    <w:rsid w:val="006C7112"/>
    <w:rsid w:val="006C7E5C"/>
    <w:rsid w:val="006D63F0"/>
    <w:rsid w:val="006D735D"/>
    <w:rsid w:val="006E29F2"/>
    <w:rsid w:val="006E5D03"/>
    <w:rsid w:val="006F22F4"/>
    <w:rsid w:val="006F4759"/>
    <w:rsid w:val="006F5A01"/>
    <w:rsid w:val="007029B0"/>
    <w:rsid w:val="00702C92"/>
    <w:rsid w:val="007065CB"/>
    <w:rsid w:val="007071FF"/>
    <w:rsid w:val="00710BC3"/>
    <w:rsid w:val="0071155D"/>
    <w:rsid w:val="00717B7E"/>
    <w:rsid w:val="007217EF"/>
    <w:rsid w:val="0073113F"/>
    <w:rsid w:val="0073118D"/>
    <w:rsid w:val="00734395"/>
    <w:rsid w:val="0075068B"/>
    <w:rsid w:val="00750D9E"/>
    <w:rsid w:val="0075235B"/>
    <w:rsid w:val="007545C7"/>
    <w:rsid w:val="00756B08"/>
    <w:rsid w:val="00760BE2"/>
    <w:rsid w:val="007619B4"/>
    <w:rsid w:val="007653EF"/>
    <w:rsid w:val="007662B2"/>
    <w:rsid w:val="007707F1"/>
    <w:rsid w:val="0077280E"/>
    <w:rsid w:val="00772CB7"/>
    <w:rsid w:val="007736E7"/>
    <w:rsid w:val="00773857"/>
    <w:rsid w:val="00773965"/>
    <w:rsid w:val="00773CD8"/>
    <w:rsid w:val="00774638"/>
    <w:rsid w:val="00776067"/>
    <w:rsid w:val="00780D0A"/>
    <w:rsid w:val="00782B26"/>
    <w:rsid w:val="007902D9"/>
    <w:rsid w:val="00790571"/>
    <w:rsid w:val="007958E5"/>
    <w:rsid w:val="00795AFD"/>
    <w:rsid w:val="007A1AEF"/>
    <w:rsid w:val="007A3D17"/>
    <w:rsid w:val="007A5284"/>
    <w:rsid w:val="007A64FA"/>
    <w:rsid w:val="007B5777"/>
    <w:rsid w:val="007B6C29"/>
    <w:rsid w:val="007C3924"/>
    <w:rsid w:val="007C543B"/>
    <w:rsid w:val="007C73AB"/>
    <w:rsid w:val="007D40DA"/>
    <w:rsid w:val="007D4130"/>
    <w:rsid w:val="007D5B93"/>
    <w:rsid w:val="007D6E09"/>
    <w:rsid w:val="007D728B"/>
    <w:rsid w:val="007E180C"/>
    <w:rsid w:val="007E1BFD"/>
    <w:rsid w:val="007E1F0E"/>
    <w:rsid w:val="007E6FB9"/>
    <w:rsid w:val="007F42BB"/>
    <w:rsid w:val="007F4C74"/>
    <w:rsid w:val="007F63C4"/>
    <w:rsid w:val="007F68D6"/>
    <w:rsid w:val="00805F57"/>
    <w:rsid w:val="00806267"/>
    <w:rsid w:val="00810494"/>
    <w:rsid w:val="00810A78"/>
    <w:rsid w:val="00811655"/>
    <w:rsid w:val="00811A09"/>
    <w:rsid w:val="00811EAA"/>
    <w:rsid w:val="00811F70"/>
    <w:rsid w:val="00817ACF"/>
    <w:rsid w:val="00822A88"/>
    <w:rsid w:val="00824B7B"/>
    <w:rsid w:val="0083112D"/>
    <w:rsid w:val="00832835"/>
    <w:rsid w:val="00832CCF"/>
    <w:rsid w:val="0083677E"/>
    <w:rsid w:val="0083693F"/>
    <w:rsid w:val="0083706F"/>
    <w:rsid w:val="00841F5C"/>
    <w:rsid w:val="00845CE6"/>
    <w:rsid w:val="00845DEE"/>
    <w:rsid w:val="00847E1E"/>
    <w:rsid w:val="008546E1"/>
    <w:rsid w:val="0085677B"/>
    <w:rsid w:val="0086026D"/>
    <w:rsid w:val="0086058C"/>
    <w:rsid w:val="00861ABB"/>
    <w:rsid w:val="00864AD7"/>
    <w:rsid w:val="0086648E"/>
    <w:rsid w:val="00866F65"/>
    <w:rsid w:val="0087401E"/>
    <w:rsid w:val="008771BF"/>
    <w:rsid w:val="00880C89"/>
    <w:rsid w:val="008821DE"/>
    <w:rsid w:val="00882221"/>
    <w:rsid w:val="0089052C"/>
    <w:rsid w:val="00892260"/>
    <w:rsid w:val="00897DF6"/>
    <w:rsid w:val="008A039D"/>
    <w:rsid w:val="008A0A40"/>
    <w:rsid w:val="008A1C29"/>
    <w:rsid w:val="008A4861"/>
    <w:rsid w:val="008B3858"/>
    <w:rsid w:val="008B60AA"/>
    <w:rsid w:val="008B64A0"/>
    <w:rsid w:val="008C029C"/>
    <w:rsid w:val="008C21FF"/>
    <w:rsid w:val="008C533E"/>
    <w:rsid w:val="008C55C5"/>
    <w:rsid w:val="008E0B73"/>
    <w:rsid w:val="008E4807"/>
    <w:rsid w:val="008E5D80"/>
    <w:rsid w:val="008E702A"/>
    <w:rsid w:val="008E7BBC"/>
    <w:rsid w:val="008E7CC6"/>
    <w:rsid w:val="008F1A73"/>
    <w:rsid w:val="008F490C"/>
    <w:rsid w:val="008F60A5"/>
    <w:rsid w:val="008F6220"/>
    <w:rsid w:val="00901E12"/>
    <w:rsid w:val="00904B98"/>
    <w:rsid w:val="00911EFA"/>
    <w:rsid w:val="00915AAD"/>
    <w:rsid w:val="009169B9"/>
    <w:rsid w:val="00920E13"/>
    <w:rsid w:val="00922BF0"/>
    <w:rsid w:val="00923AA2"/>
    <w:rsid w:val="00926A29"/>
    <w:rsid w:val="00927837"/>
    <w:rsid w:val="00930CE1"/>
    <w:rsid w:val="00933AE6"/>
    <w:rsid w:val="009352B4"/>
    <w:rsid w:val="00935522"/>
    <w:rsid w:val="009358DD"/>
    <w:rsid w:val="009360AF"/>
    <w:rsid w:val="00941CF1"/>
    <w:rsid w:val="00947447"/>
    <w:rsid w:val="00951AD2"/>
    <w:rsid w:val="00952930"/>
    <w:rsid w:val="0095461C"/>
    <w:rsid w:val="0096098E"/>
    <w:rsid w:val="009609D9"/>
    <w:rsid w:val="00960C68"/>
    <w:rsid w:val="0096765E"/>
    <w:rsid w:val="00967B65"/>
    <w:rsid w:val="00977271"/>
    <w:rsid w:val="00980891"/>
    <w:rsid w:val="00980CE8"/>
    <w:rsid w:val="00984FA6"/>
    <w:rsid w:val="00991E26"/>
    <w:rsid w:val="00996746"/>
    <w:rsid w:val="00996C89"/>
    <w:rsid w:val="009A19A0"/>
    <w:rsid w:val="009A3250"/>
    <w:rsid w:val="009A49F4"/>
    <w:rsid w:val="009B016D"/>
    <w:rsid w:val="009B5225"/>
    <w:rsid w:val="009B7DB3"/>
    <w:rsid w:val="009C5C82"/>
    <w:rsid w:val="009C5E1D"/>
    <w:rsid w:val="009C6358"/>
    <w:rsid w:val="009C6644"/>
    <w:rsid w:val="009C68F2"/>
    <w:rsid w:val="009D039D"/>
    <w:rsid w:val="009D411B"/>
    <w:rsid w:val="009E17B7"/>
    <w:rsid w:val="009E21B0"/>
    <w:rsid w:val="009E4519"/>
    <w:rsid w:val="009E53EA"/>
    <w:rsid w:val="009E6121"/>
    <w:rsid w:val="009E6CA3"/>
    <w:rsid w:val="009E6D4D"/>
    <w:rsid w:val="009F4B50"/>
    <w:rsid w:val="009F50B6"/>
    <w:rsid w:val="00A00339"/>
    <w:rsid w:val="00A00786"/>
    <w:rsid w:val="00A00D07"/>
    <w:rsid w:val="00A04130"/>
    <w:rsid w:val="00A043E5"/>
    <w:rsid w:val="00A10E25"/>
    <w:rsid w:val="00A1131D"/>
    <w:rsid w:val="00A13223"/>
    <w:rsid w:val="00A13C05"/>
    <w:rsid w:val="00A20BFD"/>
    <w:rsid w:val="00A219C4"/>
    <w:rsid w:val="00A227C5"/>
    <w:rsid w:val="00A23EFD"/>
    <w:rsid w:val="00A25B47"/>
    <w:rsid w:val="00A30010"/>
    <w:rsid w:val="00A311A0"/>
    <w:rsid w:val="00A33E5F"/>
    <w:rsid w:val="00A35002"/>
    <w:rsid w:val="00A36408"/>
    <w:rsid w:val="00A36B37"/>
    <w:rsid w:val="00A37264"/>
    <w:rsid w:val="00A40D77"/>
    <w:rsid w:val="00A41BCE"/>
    <w:rsid w:val="00A44E24"/>
    <w:rsid w:val="00A46650"/>
    <w:rsid w:val="00A52272"/>
    <w:rsid w:val="00A55EAF"/>
    <w:rsid w:val="00A56C09"/>
    <w:rsid w:val="00A603EB"/>
    <w:rsid w:val="00A6746E"/>
    <w:rsid w:val="00A705BA"/>
    <w:rsid w:val="00A725EF"/>
    <w:rsid w:val="00A73644"/>
    <w:rsid w:val="00A7479B"/>
    <w:rsid w:val="00A767C7"/>
    <w:rsid w:val="00A80ED1"/>
    <w:rsid w:val="00A83002"/>
    <w:rsid w:val="00A839B4"/>
    <w:rsid w:val="00A844D3"/>
    <w:rsid w:val="00A86CBF"/>
    <w:rsid w:val="00A86F72"/>
    <w:rsid w:val="00A92A0F"/>
    <w:rsid w:val="00A92B00"/>
    <w:rsid w:val="00A9303F"/>
    <w:rsid w:val="00A932E0"/>
    <w:rsid w:val="00A933A2"/>
    <w:rsid w:val="00A9434E"/>
    <w:rsid w:val="00A95872"/>
    <w:rsid w:val="00A95D68"/>
    <w:rsid w:val="00A95F86"/>
    <w:rsid w:val="00A97380"/>
    <w:rsid w:val="00A97555"/>
    <w:rsid w:val="00A97AC8"/>
    <w:rsid w:val="00A97D8C"/>
    <w:rsid w:val="00AA554A"/>
    <w:rsid w:val="00AA6499"/>
    <w:rsid w:val="00AA7835"/>
    <w:rsid w:val="00AB4078"/>
    <w:rsid w:val="00AB4AF3"/>
    <w:rsid w:val="00AB7F05"/>
    <w:rsid w:val="00AC05F8"/>
    <w:rsid w:val="00AC1132"/>
    <w:rsid w:val="00AC345A"/>
    <w:rsid w:val="00AC5C78"/>
    <w:rsid w:val="00AC661B"/>
    <w:rsid w:val="00AC6913"/>
    <w:rsid w:val="00AD3BC7"/>
    <w:rsid w:val="00AD5D92"/>
    <w:rsid w:val="00AD5DC8"/>
    <w:rsid w:val="00AD626A"/>
    <w:rsid w:val="00AD7FB5"/>
    <w:rsid w:val="00AE3AA6"/>
    <w:rsid w:val="00AE6564"/>
    <w:rsid w:val="00AE6776"/>
    <w:rsid w:val="00AF0B66"/>
    <w:rsid w:val="00AF15C3"/>
    <w:rsid w:val="00AF35DA"/>
    <w:rsid w:val="00AF7F36"/>
    <w:rsid w:val="00B016EC"/>
    <w:rsid w:val="00B01F88"/>
    <w:rsid w:val="00B06553"/>
    <w:rsid w:val="00B0729F"/>
    <w:rsid w:val="00B13138"/>
    <w:rsid w:val="00B15E43"/>
    <w:rsid w:val="00B17304"/>
    <w:rsid w:val="00B228D3"/>
    <w:rsid w:val="00B2615C"/>
    <w:rsid w:val="00B311C7"/>
    <w:rsid w:val="00B31614"/>
    <w:rsid w:val="00B3383A"/>
    <w:rsid w:val="00B34E8C"/>
    <w:rsid w:val="00B35C60"/>
    <w:rsid w:val="00B36606"/>
    <w:rsid w:val="00B36716"/>
    <w:rsid w:val="00B431D8"/>
    <w:rsid w:val="00B45E7D"/>
    <w:rsid w:val="00B47F06"/>
    <w:rsid w:val="00B54DA3"/>
    <w:rsid w:val="00B57017"/>
    <w:rsid w:val="00B57D00"/>
    <w:rsid w:val="00B621DD"/>
    <w:rsid w:val="00B630DE"/>
    <w:rsid w:val="00B76203"/>
    <w:rsid w:val="00B927AA"/>
    <w:rsid w:val="00B960C7"/>
    <w:rsid w:val="00B96F59"/>
    <w:rsid w:val="00B96FAE"/>
    <w:rsid w:val="00B97627"/>
    <w:rsid w:val="00BA0475"/>
    <w:rsid w:val="00BA08E0"/>
    <w:rsid w:val="00BA5129"/>
    <w:rsid w:val="00BA523E"/>
    <w:rsid w:val="00BB0C97"/>
    <w:rsid w:val="00BB1123"/>
    <w:rsid w:val="00BB3D27"/>
    <w:rsid w:val="00BB4511"/>
    <w:rsid w:val="00BB6348"/>
    <w:rsid w:val="00BC16A3"/>
    <w:rsid w:val="00BC4A37"/>
    <w:rsid w:val="00BC7855"/>
    <w:rsid w:val="00BD0683"/>
    <w:rsid w:val="00BD17EF"/>
    <w:rsid w:val="00BD21BA"/>
    <w:rsid w:val="00BD225D"/>
    <w:rsid w:val="00BD4D8D"/>
    <w:rsid w:val="00BD5443"/>
    <w:rsid w:val="00BD6D04"/>
    <w:rsid w:val="00BE12A2"/>
    <w:rsid w:val="00BE3B78"/>
    <w:rsid w:val="00BE44E0"/>
    <w:rsid w:val="00BE5018"/>
    <w:rsid w:val="00BE7D10"/>
    <w:rsid w:val="00BF16DE"/>
    <w:rsid w:val="00C00D7D"/>
    <w:rsid w:val="00C02517"/>
    <w:rsid w:val="00C039BB"/>
    <w:rsid w:val="00C07A82"/>
    <w:rsid w:val="00C1368D"/>
    <w:rsid w:val="00C1530F"/>
    <w:rsid w:val="00C154AD"/>
    <w:rsid w:val="00C17926"/>
    <w:rsid w:val="00C21BFE"/>
    <w:rsid w:val="00C22D83"/>
    <w:rsid w:val="00C262A4"/>
    <w:rsid w:val="00C30A63"/>
    <w:rsid w:val="00C317B8"/>
    <w:rsid w:val="00C348D9"/>
    <w:rsid w:val="00C364A1"/>
    <w:rsid w:val="00C41B2D"/>
    <w:rsid w:val="00C42409"/>
    <w:rsid w:val="00C4720F"/>
    <w:rsid w:val="00C51F92"/>
    <w:rsid w:val="00C520AB"/>
    <w:rsid w:val="00C521E3"/>
    <w:rsid w:val="00C53098"/>
    <w:rsid w:val="00C5436F"/>
    <w:rsid w:val="00C5556C"/>
    <w:rsid w:val="00C61089"/>
    <w:rsid w:val="00C64326"/>
    <w:rsid w:val="00C67C7D"/>
    <w:rsid w:val="00C70F5E"/>
    <w:rsid w:val="00C756EF"/>
    <w:rsid w:val="00C75B37"/>
    <w:rsid w:val="00C81C1C"/>
    <w:rsid w:val="00C82605"/>
    <w:rsid w:val="00C8355A"/>
    <w:rsid w:val="00C8569A"/>
    <w:rsid w:val="00C9473C"/>
    <w:rsid w:val="00C94D9A"/>
    <w:rsid w:val="00C961CE"/>
    <w:rsid w:val="00C965BC"/>
    <w:rsid w:val="00CA1191"/>
    <w:rsid w:val="00CA1AE5"/>
    <w:rsid w:val="00CB4A05"/>
    <w:rsid w:val="00CB5B46"/>
    <w:rsid w:val="00CC0C2A"/>
    <w:rsid w:val="00CC1633"/>
    <w:rsid w:val="00CC19BF"/>
    <w:rsid w:val="00CD2078"/>
    <w:rsid w:val="00CE0922"/>
    <w:rsid w:val="00CE2BD7"/>
    <w:rsid w:val="00CE353F"/>
    <w:rsid w:val="00CF3DD3"/>
    <w:rsid w:val="00CF6951"/>
    <w:rsid w:val="00D01BF5"/>
    <w:rsid w:val="00D01E4A"/>
    <w:rsid w:val="00D0249C"/>
    <w:rsid w:val="00D067B1"/>
    <w:rsid w:val="00D106E7"/>
    <w:rsid w:val="00D14F50"/>
    <w:rsid w:val="00D17108"/>
    <w:rsid w:val="00D17C35"/>
    <w:rsid w:val="00D17D49"/>
    <w:rsid w:val="00D20BB5"/>
    <w:rsid w:val="00D213FB"/>
    <w:rsid w:val="00D22F77"/>
    <w:rsid w:val="00D23090"/>
    <w:rsid w:val="00D24036"/>
    <w:rsid w:val="00D24651"/>
    <w:rsid w:val="00D25FAC"/>
    <w:rsid w:val="00D26DBE"/>
    <w:rsid w:val="00D32FCA"/>
    <w:rsid w:val="00D3546E"/>
    <w:rsid w:val="00D41FA8"/>
    <w:rsid w:val="00D43780"/>
    <w:rsid w:val="00D46A93"/>
    <w:rsid w:val="00D475FA"/>
    <w:rsid w:val="00D47EBF"/>
    <w:rsid w:val="00D50BFE"/>
    <w:rsid w:val="00D50CD1"/>
    <w:rsid w:val="00D50DED"/>
    <w:rsid w:val="00D50E04"/>
    <w:rsid w:val="00D50E7C"/>
    <w:rsid w:val="00D5264D"/>
    <w:rsid w:val="00D52BF6"/>
    <w:rsid w:val="00D52DAA"/>
    <w:rsid w:val="00D534FC"/>
    <w:rsid w:val="00D53783"/>
    <w:rsid w:val="00D54EF2"/>
    <w:rsid w:val="00D5711A"/>
    <w:rsid w:val="00D6744D"/>
    <w:rsid w:val="00D67991"/>
    <w:rsid w:val="00D67A10"/>
    <w:rsid w:val="00D67E13"/>
    <w:rsid w:val="00D71603"/>
    <w:rsid w:val="00D745C0"/>
    <w:rsid w:val="00D755BE"/>
    <w:rsid w:val="00D766CE"/>
    <w:rsid w:val="00D802DF"/>
    <w:rsid w:val="00D83051"/>
    <w:rsid w:val="00D87F1D"/>
    <w:rsid w:val="00D9077E"/>
    <w:rsid w:val="00D96C3F"/>
    <w:rsid w:val="00DA3DBA"/>
    <w:rsid w:val="00DB130C"/>
    <w:rsid w:val="00DB1C04"/>
    <w:rsid w:val="00DB1FA2"/>
    <w:rsid w:val="00DB3C35"/>
    <w:rsid w:val="00DB5BB6"/>
    <w:rsid w:val="00DB6DCC"/>
    <w:rsid w:val="00DB6ED1"/>
    <w:rsid w:val="00DB71C8"/>
    <w:rsid w:val="00DB7F2C"/>
    <w:rsid w:val="00DC0DB0"/>
    <w:rsid w:val="00DC2BCF"/>
    <w:rsid w:val="00DC3D29"/>
    <w:rsid w:val="00DC537F"/>
    <w:rsid w:val="00DC56FB"/>
    <w:rsid w:val="00DC7A1A"/>
    <w:rsid w:val="00DD015F"/>
    <w:rsid w:val="00DD57F1"/>
    <w:rsid w:val="00DE241E"/>
    <w:rsid w:val="00DE5B38"/>
    <w:rsid w:val="00DE7A41"/>
    <w:rsid w:val="00E04FAF"/>
    <w:rsid w:val="00E115A0"/>
    <w:rsid w:val="00E143F5"/>
    <w:rsid w:val="00E164EB"/>
    <w:rsid w:val="00E2004F"/>
    <w:rsid w:val="00E2498E"/>
    <w:rsid w:val="00E26BD6"/>
    <w:rsid w:val="00E27E10"/>
    <w:rsid w:val="00E30961"/>
    <w:rsid w:val="00E33B5A"/>
    <w:rsid w:val="00E340A1"/>
    <w:rsid w:val="00E37FC6"/>
    <w:rsid w:val="00E4441D"/>
    <w:rsid w:val="00E47988"/>
    <w:rsid w:val="00E5110C"/>
    <w:rsid w:val="00E55007"/>
    <w:rsid w:val="00E55163"/>
    <w:rsid w:val="00E60FCB"/>
    <w:rsid w:val="00E622F2"/>
    <w:rsid w:val="00E63E3A"/>
    <w:rsid w:val="00E644E9"/>
    <w:rsid w:val="00E674E2"/>
    <w:rsid w:val="00E67DAD"/>
    <w:rsid w:val="00E735AA"/>
    <w:rsid w:val="00E74E00"/>
    <w:rsid w:val="00E76838"/>
    <w:rsid w:val="00E82F35"/>
    <w:rsid w:val="00E846D2"/>
    <w:rsid w:val="00E87256"/>
    <w:rsid w:val="00E91B08"/>
    <w:rsid w:val="00E92853"/>
    <w:rsid w:val="00E96B14"/>
    <w:rsid w:val="00E9774C"/>
    <w:rsid w:val="00EB1455"/>
    <w:rsid w:val="00EB14D4"/>
    <w:rsid w:val="00EB3C42"/>
    <w:rsid w:val="00EB4DD9"/>
    <w:rsid w:val="00EB7945"/>
    <w:rsid w:val="00EB7C51"/>
    <w:rsid w:val="00EC49AE"/>
    <w:rsid w:val="00ED13AB"/>
    <w:rsid w:val="00ED6023"/>
    <w:rsid w:val="00EE0A19"/>
    <w:rsid w:val="00EE15B5"/>
    <w:rsid w:val="00EE1A87"/>
    <w:rsid w:val="00EE3763"/>
    <w:rsid w:val="00EE4595"/>
    <w:rsid w:val="00EE7DA6"/>
    <w:rsid w:val="00EF1386"/>
    <w:rsid w:val="00EF3C41"/>
    <w:rsid w:val="00F141D5"/>
    <w:rsid w:val="00F151CA"/>
    <w:rsid w:val="00F15E48"/>
    <w:rsid w:val="00F21D86"/>
    <w:rsid w:val="00F316D3"/>
    <w:rsid w:val="00F32A57"/>
    <w:rsid w:val="00F36456"/>
    <w:rsid w:val="00F37A0E"/>
    <w:rsid w:val="00F40370"/>
    <w:rsid w:val="00F412C8"/>
    <w:rsid w:val="00F4274F"/>
    <w:rsid w:val="00F46925"/>
    <w:rsid w:val="00F47EFE"/>
    <w:rsid w:val="00F507E0"/>
    <w:rsid w:val="00F51C68"/>
    <w:rsid w:val="00F52C2C"/>
    <w:rsid w:val="00F52D49"/>
    <w:rsid w:val="00F5364E"/>
    <w:rsid w:val="00F57F2E"/>
    <w:rsid w:val="00F57F3E"/>
    <w:rsid w:val="00F60CDD"/>
    <w:rsid w:val="00F649B3"/>
    <w:rsid w:val="00F65E2A"/>
    <w:rsid w:val="00F664F4"/>
    <w:rsid w:val="00F70350"/>
    <w:rsid w:val="00F722B1"/>
    <w:rsid w:val="00F75366"/>
    <w:rsid w:val="00F75862"/>
    <w:rsid w:val="00F76F68"/>
    <w:rsid w:val="00F822B7"/>
    <w:rsid w:val="00F85833"/>
    <w:rsid w:val="00F90D6B"/>
    <w:rsid w:val="00F921E0"/>
    <w:rsid w:val="00F93D63"/>
    <w:rsid w:val="00FA10E6"/>
    <w:rsid w:val="00FA26EC"/>
    <w:rsid w:val="00FA45FA"/>
    <w:rsid w:val="00FA473D"/>
    <w:rsid w:val="00FA5F38"/>
    <w:rsid w:val="00FB2DFE"/>
    <w:rsid w:val="00FB3870"/>
    <w:rsid w:val="00FB7E9F"/>
    <w:rsid w:val="00FC0020"/>
    <w:rsid w:val="00FC04ED"/>
    <w:rsid w:val="00FC24CF"/>
    <w:rsid w:val="00FC29B8"/>
    <w:rsid w:val="00FC339E"/>
    <w:rsid w:val="00FC3B61"/>
    <w:rsid w:val="00FC4D1F"/>
    <w:rsid w:val="00FC6CA9"/>
    <w:rsid w:val="00FD0918"/>
    <w:rsid w:val="00FD2961"/>
    <w:rsid w:val="00FD33E5"/>
    <w:rsid w:val="00FD3425"/>
    <w:rsid w:val="00FD38EB"/>
    <w:rsid w:val="00FD4BB9"/>
    <w:rsid w:val="00FD4CAC"/>
    <w:rsid w:val="00FD6443"/>
    <w:rsid w:val="00FE2439"/>
    <w:rsid w:val="00FE5412"/>
    <w:rsid w:val="00FE5E39"/>
    <w:rsid w:val="00FE6BD9"/>
    <w:rsid w:val="00FF0A9D"/>
    <w:rsid w:val="00FF3CE9"/>
    <w:rsid w:val="0A179ED4"/>
    <w:rsid w:val="4DCF5105"/>
    <w:rsid w:val="6FC2F95D"/>
    <w:rsid w:val="720B4C8B"/>
    <w:rsid w:val="78CC94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833F1"/>
  <w15:docId w15:val="{4BB96C43-E138-48E0-A99A-084D4277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9E"/>
    <w:pPr>
      <w:jc w:val="both"/>
    </w:pPr>
    <w:rPr>
      <w:rFonts w:ascii="Times New Roman" w:hAnsi="Times New Roman"/>
      <w:noProof/>
      <w:sz w:val="22"/>
      <w:lang w:eastAsia="en-US"/>
    </w:rPr>
  </w:style>
  <w:style w:type="paragraph" w:styleId="Heading1">
    <w:name w:val="heading 1"/>
    <w:next w:val="Normal"/>
    <w:qFormat/>
    <w:rsid w:val="00FC339E"/>
    <w:pPr>
      <w:outlineLvl w:val="0"/>
    </w:pPr>
    <w:rPr>
      <w:noProof/>
      <w:lang w:val="en-US" w:eastAsia="en-US"/>
    </w:rPr>
  </w:style>
  <w:style w:type="paragraph" w:styleId="Heading2">
    <w:name w:val="heading 2"/>
    <w:basedOn w:val="Normal"/>
    <w:next w:val="Normal"/>
    <w:qFormat/>
    <w:rsid w:val="00FC339E"/>
    <w:pPr>
      <w:keepNext/>
      <w:spacing w:before="240" w:after="60"/>
      <w:jc w:val="center"/>
      <w:outlineLvl w:val="1"/>
    </w:pPr>
    <w:rPr>
      <w:rFonts w:ascii="Arial" w:hAnsi="Arial"/>
      <w:b/>
      <w:lang w:val="en-US"/>
    </w:rPr>
  </w:style>
  <w:style w:type="paragraph" w:styleId="Heading3">
    <w:name w:val="heading 3"/>
    <w:next w:val="Normal"/>
    <w:qFormat/>
    <w:rsid w:val="00FC339E"/>
    <w:pPr>
      <w:outlineLvl w:val="2"/>
    </w:pPr>
    <w:rPr>
      <w:noProof/>
      <w:lang w:val="en-US" w:eastAsia="en-US"/>
    </w:rPr>
  </w:style>
  <w:style w:type="paragraph" w:styleId="Heading4">
    <w:name w:val="heading 4"/>
    <w:next w:val="Normal"/>
    <w:qFormat/>
    <w:rsid w:val="00FC339E"/>
    <w:pPr>
      <w:outlineLvl w:val="3"/>
    </w:pPr>
    <w:rPr>
      <w:noProof/>
      <w:lang w:val="en-US" w:eastAsia="en-US"/>
    </w:rPr>
  </w:style>
  <w:style w:type="paragraph" w:styleId="Heading5">
    <w:name w:val="heading 5"/>
    <w:next w:val="Normal"/>
    <w:qFormat/>
    <w:rsid w:val="00FC339E"/>
    <w:pPr>
      <w:outlineLvl w:val="4"/>
    </w:pPr>
    <w:rPr>
      <w:noProof/>
      <w:lang w:val="en-US" w:eastAsia="en-US"/>
    </w:rPr>
  </w:style>
  <w:style w:type="paragraph" w:styleId="Heading6">
    <w:name w:val="heading 6"/>
    <w:next w:val="Normal"/>
    <w:qFormat/>
    <w:rsid w:val="00FC339E"/>
    <w:pPr>
      <w:outlineLvl w:val="5"/>
    </w:pPr>
    <w:rPr>
      <w:noProof/>
      <w:lang w:val="en-US" w:eastAsia="en-US"/>
    </w:rPr>
  </w:style>
  <w:style w:type="paragraph" w:styleId="Heading7">
    <w:name w:val="heading 7"/>
    <w:next w:val="Normal"/>
    <w:qFormat/>
    <w:rsid w:val="00FC339E"/>
    <w:pPr>
      <w:outlineLvl w:val="6"/>
    </w:pPr>
    <w:rPr>
      <w:noProof/>
      <w:lang w:val="en-US" w:eastAsia="en-US"/>
    </w:rPr>
  </w:style>
  <w:style w:type="paragraph" w:styleId="Heading8">
    <w:name w:val="heading 8"/>
    <w:next w:val="Normal"/>
    <w:qFormat/>
    <w:rsid w:val="00FC339E"/>
    <w:pPr>
      <w:outlineLvl w:val="7"/>
    </w:pPr>
    <w:rPr>
      <w:noProof/>
      <w:lang w:val="en-US" w:eastAsia="en-US"/>
    </w:rPr>
  </w:style>
  <w:style w:type="paragraph" w:styleId="Heading9">
    <w:name w:val="heading 9"/>
    <w:next w:val="Normal"/>
    <w:qFormat/>
    <w:rsid w:val="00FC339E"/>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sid w:val="00FC339E"/>
    <w:rPr>
      <w:rFonts w:ascii="Times New Roman" w:hAnsi="Times New Roman"/>
      <w:lang w:val="en-GB"/>
    </w:rPr>
  </w:style>
  <w:style w:type="paragraph" w:styleId="TOC2">
    <w:name w:val="toc 2"/>
    <w:basedOn w:val="Normal"/>
    <w:next w:val="Normal"/>
    <w:autoRedefine/>
    <w:uiPriority w:val="39"/>
    <w:rsid w:val="00FC339E"/>
    <w:pPr>
      <w:ind w:left="220"/>
    </w:pPr>
  </w:style>
  <w:style w:type="paragraph" w:styleId="Header">
    <w:name w:val="header"/>
    <w:basedOn w:val="Normal"/>
    <w:rsid w:val="00FC339E"/>
    <w:pPr>
      <w:tabs>
        <w:tab w:val="center" w:pos="4320"/>
        <w:tab w:val="right" w:pos="8640"/>
      </w:tabs>
    </w:pPr>
  </w:style>
  <w:style w:type="paragraph" w:styleId="Footer">
    <w:name w:val="footer"/>
    <w:basedOn w:val="Normal"/>
    <w:rsid w:val="00FC339E"/>
    <w:pPr>
      <w:tabs>
        <w:tab w:val="center" w:pos="4320"/>
        <w:tab w:val="right" w:pos="8640"/>
      </w:tabs>
    </w:pPr>
  </w:style>
  <w:style w:type="paragraph" w:styleId="BlockText">
    <w:name w:val="Block Text"/>
    <w:basedOn w:val="Normal"/>
    <w:rsid w:val="00FC339E"/>
    <w:pPr>
      <w:tabs>
        <w:tab w:val="left" w:pos="720"/>
        <w:tab w:val="left" w:pos="1440"/>
      </w:tabs>
      <w:spacing w:line="240" w:lineRule="atLeast"/>
      <w:ind w:left="1482" w:right="1308"/>
    </w:pPr>
    <w:rPr>
      <w:noProof w:val="0"/>
      <w:lang w:val="en-GB"/>
    </w:rPr>
  </w:style>
  <w:style w:type="paragraph" w:styleId="BodyTextIndent">
    <w:name w:val="Body Text Indent"/>
    <w:basedOn w:val="Normal"/>
    <w:link w:val="BodyTextIndentChar"/>
    <w:rsid w:val="00FC339E"/>
    <w:pPr>
      <w:spacing w:line="240" w:lineRule="atLeast"/>
      <w:ind w:left="1440" w:hanging="738"/>
    </w:pPr>
    <w:rPr>
      <w:noProof w:val="0"/>
      <w:lang w:val="en-GB"/>
    </w:rPr>
  </w:style>
  <w:style w:type="paragraph" w:styleId="BodyTextIndent2">
    <w:name w:val="Body Text Indent 2"/>
    <w:basedOn w:val="Normal"/>
    <w:rsid w:val="00FC339E"/>
    <w:pPr>
      <w:tabs>
        <w:tab w:val="left" w:pos="720"/>
        <w:tab w:val="left" w:pos="720"/>
        <w:tab w:val="left" w:pos="720"/>
        <w:tab w:val="left" w:pos="720"/>
      </w:tabs>
      <w:spacing w:line="240" w:lineRule="atLeast"/>
      <w:ind w:left="1440" w:hanging="1440"/>
    </w:pPr>
    <w:rPr>
      <w:noProof w:val="0"/>
      <w:lang w:val="en-GB"/>
    </w:rPr>
  </w:style>
  <w:style w:type="paragraph" w:styleId="BalloonText">
    <w:name w:val="Balloon Text"/>
    <w:basedOn w:val="Normal"/>
    <w:link w:val="BalloonTextChar"/>
    <w:rsid w:val="00234FD1"/>
    <w:rPr>
      <w:rFonts w:ascii="Tahoma" w:hAnsi="Tahoma" w:cs="Tahoma"/>
      <w:sz w:val="16"/>
      <w:szCs w:val="16"/>
    </w:rPr>
  </w:style>
  <w:style w:type="table" w:styleId="TableGrid">
    <w:name w:val="Table Grid"/>
    <w:basedOn w:val="TableNormal"/>
    <w:rsid w:val="007662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A64FA"/>
    <w:rPr>
      <w:color w:val="606420"/>
      <w:u w:val="single"/>
    </w:rPr>
  </w:style>
  <w:style w:type="character" w:styleId="Hyperlink">
    <w:name w:val="Hyperlink"/>
    <w:uiPriority w:val="99"/>
    <w:unhideWhenUsed/>
    <w:rsid w:val="00F57F2E"/>
    <w:rPr>
      <w:color w:val="0000FF"/>
      <w:u w:val="single"/>
    </w:rPr>
  </w:style>
  <w:style w:type="paragraph" w:styleId="ListParagraph">
    <w:name w:val="List Paragraph"/>
    <w:basedOn w:val="Normal"/>
    <w:uiPriority w:val="34"/>
    <w:qFormat/>
    <w:rsid w:val="00D67991"/>
    <w:pPr>
      <w:ind w:left="720"/>
      <w:contextualSpacing/>
    </w:pPr>
  </w:style>
  <w:style w:type="character" w:customStyle="1" w:styleId="normaltextrun">
    <w:name w:val="normaltextrun"/>
    <w:basedOn w:val="DefaultParagraphFont"/>
    <w:rsid w:val="00E115A0"/>
  </w:style>
  <w:style w:type="character" w:customStyle="1" w:styleId="eop">
    <w:name w:val="eop"/>
    <w:basedOn w:val="DefaultParagraphFont"/>
    <w:rsid w:val="00E115A0"/>
  </w:style>
  <w:style w:type="character" w:styleId="CommentReference">
    <w:name w:val="annotation reference"/>
    <w:basedOn w:val="DefaultParagraphFont"/>
    <w:uiPriority w:val="99"/>
    <w:semiHidden/>
    <w:unhideWhenUsed/>
    <w:rsid w:val="00E115A0"/>
    <w:rPr>
      <w:sz w:val="16"/>
      <w:szCs w:val="16"/>
    </w:rPr>
  </w:style>
  <w:style w:type="paragraph" w:styleId="CommentText">
    <w:name w:val="annotation text"/>
    <w:basedOn w:val="Normal"/>
    <w:link w:val="CommentTextChar"/>
    <w:uiPriority w:val="99"/>
    <w:unhideWhenUsed/>
    <w:rsid w:val="00E115A0"/>
    <w:rPr>
      <w:sz w:val="20"/>
    </w:rPr>
  </w:style>
  <w:style w:type="character" w:customStyle="1" w:styleId="CommentTextChar">
    <w:name w:val="Comment Text Char"/>
    <w:basedOn w:val="DefaultParagraphFont"/>
    <w:link w:val="CommentText"/>
    <w:uiPriority w:val="99"/>
    <w:rsid w:val="00E115A0"/>
    <w:rPr>
      <w:rFonts w:ascii="Times New Roman" w:hAnsi="Times New Roman"/>
      <w:noProof/>
      <w:lang w:eastAsia="en-US"/>
    </w:rPr>
  </w:style>
  <w:style w:type="paragraph" w:styleId="CommentSubject">
    <w:name w:val="annotation subject"/>
    <w:basedOn w:val="CommentText"/>
    <w:next w:val="CommentText"/>
    <w:link w:val="CommentSubjectChar"/>
    <w:semiHidden/>
    <w:unhideWhenUsed/>
    <w:rsid w:val="00E115A0"/>
    <w:rPr>
      <w:b/>
      <w:bCs/>
    </w:rPr>
  </w:style>
  <w:style w:type="character" w:customStyle="1" w:styleId="CommentSubjectChar">
    <w:name w:val="Comment Subject Char"/>
    <w:basedOn w:val="CommentTextChar"/>
    <w:link w:val="CommentSubject"/>
    <w:semiHidden/>
    <w:rsid w:val="00E115A0"/>
    <w:rPr>
      <w:rFonts w:ascii="Times New Roman" w:hAnsi="Times New Roman"/>
      <w:b/>
      <w:bCs/>
      <w:noProof/>
      <w:lang w:eastAsia="en-US"/>
    </w:rPr>
  </w:style>
  <w:style w:type="paragraph" w:styleId="Revision">
    <w:name w:val="Revision"/>
    <w:hidden/>
    <w:uiPriority w:val="99"/>
    <w:semiHidden/>
    <w:rsid w:val="0034029E"/>
    <w:rPr>
      <w:rFonts w:ascii="Times New Roman" w:hAnsi="Times New Roman"/>
      <w:noProof/>
      <w:sz w:val="22"/>
      <w:lang w:eastAsia="en-US"/>
    </w:rPr>
  </w:style>
  <w:style w:type="paragraph" w:styleId="BodyTextIndent3">
    <w:name w:val="Body Text Indent 3"/>
    <w:basedOn w:val="Normal"/>
    <w:link w:val="BodyTextIndent3Char"/>
    <w:rsid w:val="007217EF"/>
    <w:pPr>
      <w:tabs>
        <w:tab w:val="left" w:pos="1440"/>
        <w:tab w:val="left" w:pos="2160"/>
        <w:tab w:val="left" w:pos="1440"/>
        <w:tab w:val="left" w:pos="2160"/>
        <w:tab w:val="left" w:pos="1440"/>
        <w:tab w:val="left" w:pos="2160"/>
      </w:tabs>
      <w:spacing w:before="60" w:after="60"/>
      <w:ind w:left="702" w:hanging="702"/>
    </w:pPr>
    <w:rPr>
      <w:noProof w:val="0"/>
      <w:lang w:val="en-GB"/>
    </w:rPr>
  </w:style>
  <w:style w:type="character" w:customStyle="1" w:styleId="BodyTextIndent3Char">
    <w:name w:val="Body Text Indent 3 Char"/>
    <w:basedOn w:val="DefaultParagraphFont"/>
    <w:link w:val="BodyTextIndent3"/>
    <w:rsid w:val="007217EF"/>
    <w:rPr>
      <w:rFonts w:ascii="Times New Roman" w:hAnsi="Times New Roman"/>
      <w:sz w:val="22"/>
      <w:lang w:val="en-GB" w:eastAsia="en-US"/>
    </w:rPr>
  </w:style>
  <w:style w:type="paragraph" w:customStyle="1" w:styleId="Certification">
    <w:name w:val="Certification"/>
    <w:basedOn w:val="Header"/>
    <w:rsid w:val="007217EF"/>
    <w:pPr>
      <w:tabs>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before="60" w:after="60" w:line="480" w:lineRule="auto"/>
      <w:ind w:left="2030" w:right="2725"/>
    </w:pPr>
    <w:rPr>
      <w:lang w:val="en-GB"/>
    </w:rPr>
  </w:style>
  <w:style w:type="paragraph" w:styleId="TOC1">
    <w:name w:val="toc 1"/>
    <w:basedOn w:val="Normal"/>
    <w:next w:val="Normal"/>
    <w:autoRedefine/>
    <w:uiPriority w:val="39"/>
    <w:rsid w:val="007217EF"/>
    <w:pPr>
      <w:spacing w:before="60" w:after="60"/>
    </w:pPr>
  </w:style>
  <w:style w:type="paragraph" w:customStyle="1" w:styleId="rule">
    <w:name w:val="rule"/>
    <w:basedOn w:val="Normal"/>
    <w:rsid w:val="007217EF"/>
    <w:pPr>
      <w:tabs>
        <w:tab w:val="left" w:pos="567"/>
        <w:tab w:val="left" w:pos="1134"/>
        <w:tab w:val="left" w:pos="1701"/>
        <w:tab w:val="left" w:pos="2268"/>
        <w:tab w:val="left" w:pos="2835"/>
        <w:tab w:val="left" w:pos="3402"/>
        <w:tab w:val="left" w:pos="3969"/>
        <w:tab w:val="right" w:pos="9638"/>
      </w:tabs>
      <w:spacing w:before="60" w:after="120"/>
    </w:pPr>
    <w:rPr>
      <w:noProof w:val="0"/>
      <w:lang w:val="en-GB"/>
    </w:rPr>
  </w:style>
  <w:style w:type="paragraph" w:customStyle="1" w:styleId="subrule">
    <w:name w:val="subrule"/>
    <w:basedOn w:val="Normal"/>
    <w:rsid w:val="007217EF"/>
    <w:pPr>
      <w:tabs>
        <w:tab w:val="left" w:pos="567"/>
        <w:tab w:val="left" w:pos="1134"/>
        <w:tab w:val="left" w:pos="1701"/>
        <w:tab w:val="left" w:pos="2268"/>
        <w:tab w:val="left" w:pos="2835"/>
        <w:tab w:val="left" w:pos="3402"/>
        <w:tab w:val="left" w:pos="3969"/>
        <w:tab w:val="right" w:pos="9638"/>
      </w:tabs>
      <w:spacing w:before="60" w:after="60"/>
      <w:ind w:left="567" w:hanging="567"/>
    </w:pPr>
    <w:rPr>
      <w:noProof w:val="0"/>
      <w:lang w:val="en-GB"/>
    </w:rPr>
  </w:style>
  <w:style w:type="paragraph" w:customStyle="1" w:styleId="paragraph">
    <w:name w:val="paragraph"/>
    <w:basedOn w:val="Normal"/>
    <w:rsid w:val="007217EF"/>
    <w:pPr>
      <w:tabs>
        <w:tab w:val="left" w:pos="567"/>
        <w:tab w:val="left" w:pos="1134"/>
        <w:tab w:val="left" w:pos="1701"/>
        <w:tab w:val="left" w:pos="2268"/>
        <w:tab w:val="left" w:pos="2835"/>
        <w:tab w:val="left" w:pos="3402"/>
        <w:tab w:val="left" w:pos="3969"/>
        <w:tab w:val="right" w:pos="9638"/>
      </w:tabs>
      <w:spacing w:before="60" w:after="60"/>
      <w:ind w:left="1134" w:hanging="539"/>
    </w:pPr>
    <w:rPr>
      <w:noProof w:val="0"/>
      <w:lang w:val="en-GB"/>
    </w:rPr>
  </w:style>
  <w:style w:type="paragraph" w:customStyle="1" w:styleId="subpara">
    <w:name w:val="subpara"/>
    <w:basedOn w:val="Normal"/>
    <w:rsid w:val="007217EF"/>
    <w:pPr>
      <w:spacing w:before="60" w:after="60"/>
      <w:ind w:left="1701" w:hanging="567"/>
    </w:pPr>
    <w:rPr>
      <w:lang w:val="en-GB"/>
    </w:rPr>
  </w:style>
  <w:style w:type="paragraph" w:customStyle="1" w:styleId="subsubpara">
    <w:name w:val="subsubpara"/>
    <w:basedOn w:val="paragraph"/>
    <w:rsid w:val="007217EF"/>
    <w:pPr>
      <w:ind w:left="2268" w:hanging="567"/>
    </w:pPr>
  </w:style>
  <w:style w:type="character" w:customStyle="1" w:styleId="BalloonTextChar">
    <w:name w:val="Balloon Text Char"/>
    <w:basedOn w:val="DefaultParagraphFont"/>
    <w:link w:val="BalloonText"/>
    <w:rsid w:val="007217EF"/>
    <w:rPr>
      <w:rFonts w:ascii="Tahoma" w:hAnsi="Tahoma" w:cs="Tahoma"/>
      <w:noProof/>
      <w:sz w:val="16"/>
      <w:szCs w:val="16"/>
      <w:lang w:eastAsia="en-US"/>
    </w:rPr>
  </w:style>
  <w:style w:type="paragraph" w:customStyle="1" w:styleId="TableParagraph">
    <w:name w:val="Table Paragraph"/>
    <w:basedOn w:val="Normal"/>
    <w:uiPriority w:val="1"/>
    <w:qFormat/>
    <w:rsid w:val="001D2CFF"/>
    <w:pPr>
      <w:widowControl w:val="0"/>
      <w:autoSpaceDE w:val="0"/>
      <w:autoSpaceDN w:val="0"/>
      <w:adjustRightInd w:val="0"/>
      <w:spacing w:before="120"/>
      <w:ind w:left="107"/>
      <w:jc w:val="left"/>
    </w:pPr>
    <w:rPr>
      <w:rFonts w:ascii="Arial" w:eastAsiaTheme="minorEastAsia" w:hAnsi="Arial" w:cs="Arial"/>
      <w:noProof w:val="0"/>
      <w:sz w:val="24"/>
      <w:szCs w:val="24"/>
      <w:lang w:eastAsia="en-AU"/>
    </w:rPr>
  </w:style>
  <w:style w:type="paragraph" w:styleId="Bibliography">
    <w:name w:val="Bibliography"/>
    <w:basedOn w:val="Normal"/>
    <w:next w:val="Normal"/>
    <w:uiPriority w:val="37"/>
    <w:semiHidden/>
    <w:unhideWhenUsed/>
    <w:rsid w:val="00032523"/>
  </w:style>
  <w:style w:type="paragraph" w:styleId="BodyText">
    <w:name w:val="Body Text"/>
    <w:basedOn w:val="Normal"/>
    <w:link w:val="BodyTextChar"/>
    <w:semiHidden/>
    <w:unhideWhenUsed/>
    <w:rsid w:val="00032523"/>
    <w:pPr>
      <w:spacing w:after="120"/>
    </w:pPr>
  </w:style>
  <w:style w:type="character" w:customStyle="1" w:styleId="BodyTextChar">
    <w:name w:val="Body Text Char"/>
    <w:basedOn w:val="DefaultParagraphFont"/>
    <w:link w:val="BodyText"/>
    <w:semiHidden/>
    <w:rsid w:val="00032523"/>
    <w:rPr>
      <w:rFonts w:ascii="Times New Roman" w:hAnsi="Times New Roman"/>
      <w:noProof/>
      <w:sz w:val="22"/>
      <w:lang w:eastAsia="en-US"/>
    </w:rPr>
  </w:style>
  <w:style w:type="paragraph" w:styleId="BodyText2">
    <w:name w:val="Body Text 2"/>
    <w:basedOn w:val="Normal"/>
    <w:link w:val="BodyText2Char"/>
    <w:semiHidden/>
    <w:unhideWhenUsed/>
    <w:rsid w:val="00032523"/>
    <w:pPr>
      <w:spacing w:after="120" w:line="480" w:lineRule="auto"/>
    </w:pPr>
  </w:style>
  <w:style w:type="character" w:customStyle="1" w:styleId="BodyText2Char">
    <w:name w:val="Body Text 2 Char"/>
    <w:basedOn w:val="DefaultParagraphFont"/>
    <w:link w:val="BodyText2"/>
    <w:semiHidden/>
    <w:rsid w:val="00032523"/>
    <w:rPr>
      <w:rFonts w:ascii="Times New Roman" w:hAnsi="Times New Roman"/>
      <w:noProof/>
      <w:sz w:val="22"/>
      <w:lang w:eastAsia="en-US"/>
    </w:rPr>
  </w:style>
  <w:style w:type="paragraph" w:styleId="BodyText3">
    <w:name w:val="Body Text 3"/>
    <w:basedOn w:val="Normal"/>
    <w:link w:val="BodyText3Char"/>
    <w:semiHidden/>
    <w:unhideWhenUsed/>
    <w:rsid w:val="00032523"/>
    <w:pPr>
      <w:spacing w:after="120"/>
    </w:pPr>
    <w:rPr>
      <w:sz w:val="16"/>
      <w:szCs w:val="16"/>
    </w:rPr>
  </w:style>
  <w:style w:type="character" w:customStyle="1" w:styleId="BodyText3Char">
    <w:name w:val="Body Text 3 Char"/>
    <w:basedOn w:val="DefaultParagraphFont"/>
    <w:link w:val="BodyText3"/>
    <w:semiHidden/>
    <w:rsid w:val="00032523"/>
    <w:rPr>
      <w:rFonts w:ascii="Times New Roman" w:hAnsi="Times New Roman"/>
      <w:noProof/>
      <w:sz w:val="16"/>
      <w:szCs w:val="16"/>
      <w:lang w:eastAsia="en-US"/>
    </w:rPr>
  </w:style>
  <w:style w:type="paragraph" w:styleId="BodyTextFirstIndent">
    <w:name w:val="Body Text First Indent"/>
    <w:basedOn w:val="BodyText"/>
    <w:link w:val="BodyTextFirstIndentChar"/>
    <w:semiHidden/>
    <w:unhideWhenUsed/>
    <w:rsid w:val="00032523"/>
    <w:pPr>
      <w:spacing w:after="0"/>
      <w:ind w:firstLine="360"/>
    </w:pPr>
  </w:style>
  <w:style w:type="character" w:customStyle="1" w:styleId="BodyTextFirstIndentChar">
    <w:name w:val="Body Text First Indent Char"/>
    <w:basedOn w:val="BodyTextChar"/>
    <w:link w:val="BodyTextFirstIndent"/>
    <w:semiHidden/>
    <w:rsid w:val="00032523"/>
    <w:rPr>
      <w:rFonts w:ascii="Times New Roman" w:hAnsi="Times New Roman"/>
      <w:noProof/>
      <w:sz w:val="22"/>
      <w:lang w:eastAsia="en-US"/>
    </w:rPr>
  </w:style>
  <w:style w:type="paragraph" w:styleId="BodyTextFirstIndent2">
    <w:name w:val="Body Text First Indent 2"/>
    <w:basedOn w:val="BodyTextIndent"/>
    <w:link w:val="BodyTextFirstIndent2Char"/>
    <w:semiHidden/>
    <w:unhideWhenUsed/>
    <w:rsid w:val="00032523"/>
    <w:pPr>
      <w:spacing w:line="240" w:lineRule="auto"/>
      <w:ind w:left="360" w:firstLine="360"/>
    </w:pPr>
    <w:rPr>
      <w:noProof/>
      <w:lang w:val="en-AU"/>
    </w:rPr>
  </w:style>
  <w:style w:type="character" w:customStyle="1" w:styleId="BodyTextIndentChar">
    <w:name w:val="Body Text Indent Char"/>
    <w:basedOn w:val="DefaultParagraphFont"/>
    <w:link w:val="BodyTextIndent"/>
    <w:rsid w:val="00032523"/>
    <w:rPr>
      <w:rFonts w:ascii="Times New Roman" w:hAnsi="Times New Roman"/>
      <w:sz w:val="22"/>
      <w:lang w:val="en-GB" w:eastAsia="en-US"/>
    </w:rPr>
  </w:style>
  <w:style w:type="character" w:customStyle="1" w:styleId="BodyTextFirstIndent2Char">
    <w:name w:val="Body Text First Indent 2 Char"/>
    <w:basedOn w:val="BodyTextIndentChar"/>
    <w:link w:val="BodyTextFirstIndent2"/>
    <w:semiHidden/>
    <w:rsid w:val="00032523"/>
    <w:rPr>
      <w:rFonts w:ascii="Times New Roman" w:hAnsi="Times New Roman"/>
      <w:noProof/>
      <w:sz w:val="22"/>
      <w:lang w:val="en-GB" w:eastAsia="en-US"/>
    </w:rPr>
  </w:style>
  <w:style w:type="paragraph" w:styleId="Caption">
    <w:name w:val="caption"/>
    <w:basedOn w:val="Normal"/>
    <w:next w:val="Normal"/>
    <w:semiHidden/>
    <w:unhideWhenUsed/>
    <w:qFormat/>
    <w:rsid w:val="00032523"/>
    <w:pPr>
      <w:spacing w:after="200"/>
    </w:pPr>
    <w:rPr>
      <w:i/>
      <w:iCs/>
      <w:color w:val="1F497D" w:themeColor="text2"/>
      <w:sz w:val="18"/>
      <w:szCs w:val="18"/>
    </w:rPr>
  </w:style>
  <w:style w:type="paragraph" w:styleId="Closing">
    <w:name w:val="Closing"/>
    <w:basedOn w:val="Normal"/>
    <w:link w:val="ClosingChar"/>
    <w:semiHidden/>
    <w:unhideWhenUsed/>
    <w:rsid w:val="00032523"/>
    <w:pPr>
      <w:ind w:left="4252"/>
    </w:pPr>
  </w:style>
  <w:style w:type="character" w:customStyle="1" w:styleId="ClosingChar">
    <w:name w:val="Closing Char"/>
    <w:basedOn w:val="DefaultParagraphFont"/>
    <w:link w:val="Closing"/>
    <w:semiHidden/>
    <w:rsid w:val="00032523"/>
    <w:rPr>
      <w:rFonts w:ascii="Times New Roman" w:hAnsi="Times New Roman"/>
      <w:noProof/>
      <w:sz w:val="22"/>
      <w:lang w:eastAsia="en-US"/>
    </w:rPr>
  </w:style>
  <w:style w:type="table" w:styleId="ColorfulGrid">
    <w:name w:val="Colorful Grid"/>
    <w:basedOn w:val="TableNormal"/>
    <w:uiPriority w:val="73"/>
    <w:semiHidden/>
    <w:unhideWhenUsed/>
    <w:rsid w:val="0003252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252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3252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3252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3252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3252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3252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3252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252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3252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3252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3252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3252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3252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3252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252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252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252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3252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252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252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252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252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3252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3252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3252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3252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3252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32523"/>
  </w:style>
  <w:style w:type="character" w:customStyle="1" w:styleId="DateChar">
    <w:name w:val="Date Char"/>
    <w:basedOn w:val="DefaultParagraphFont"/>
    <w:link w:val="Date"/>
    <w:semiHidden/>
    <w:rsid w:val="00032523"/>
    <w:rPr>
      <w:rFonts w:ascii="Times New Roman" w:hAnsi="Times New Roman"/>
      <w:noProof/>
      <w:sz w:val="22"/>
      <w:lang w:eastAsia="en-US"/>
    </w:rPr>
  </w:style>
  <w:style w:type="paragraph" w:styleId="DocumentMap">
    <w:name w:val="Document Map"/>
    <w:basedOn w:val="Normal"/>
    <w:link w:val="DocumentMapChar"/>
    <w:semiHidden/>
    <w:unhideWhenUsed/>
    <w:rsid w:val="00032523"/>
    <w:rPr>
      <w:rFonts w:ascii="Segoe UI" w:hAnsi="Segoe UI" w:cs="Segoe UI"/>
      <w:sz w:val="16"/>
      <w:szCs w:val="16"/>
    </w:rPr>
  </w:style>
  <w:style w:type="character" w:customStyle="1" w:styleId="DocumentMapChar">
    <w:name w:val="Document Map Char"/>
    <w:basedOn w:val="DefaultParagraphFont"/>
    <w:link w:val="DocumentMap"/>
    <w:semiHidden/>
    <w:rsid w:val="00032523"/>
    <w:rPr>
      <w:rFonts w:ascii="Segoe UI" w:hAnsi="Segoe UI" w:cs="Segoe UI"/>
      <w:noProof/>
      <w:sz w:val="16"/>
      <w:szCs w:val="16"/>
      <w:lang w:eastAsia="en-US"/>
    </w:rPr>
  </w:style>
  <w:style w:type="paragraph" w:styleId="E-mailSignature">
    <w:name w:val="E-mail Signature"/>
    <w:basedOn w:val="Normal"/>
    <w:link w:val="E-mailSignatureChar"/>
    <w:semiHidden/>
    <w:unhideWhenUsed/>
    <w:rsid w:val="00032523"/>
  </w:style>
  <w:style w:type="character" w:customStyle="1" w:styleId="E-mailSignatureChar">
    <w:name w:val="E-mail Signature Char"/>
    <w:basedOn w:val="DefaultParagraphFont"/>
    <w:link w:val="E-mailSignature"/>
    <w:semiHidden/>
    <w:rsid w:val="00032523"/>
    <w:rPr>
      <w:rFonts w:ascii="Times New Roman" w:hAnsi="Times New Roman"/>
      <w:noProof/>
      <w:sz w:val="22"/>
      <w:lang w:eastAsia="en-US"/>
    </w:rPr>
  </w:style>
  <w:style w:type="paragraph" w:styleId="EndnoteText">
    <w:name w:val="endnote text"/>
    <w:basedOn w:val="Normal"/>
    <w:link w:val="EndnoteTextChar"/>
    <w:semiHidden/>
    <w:unhideWhenUsed/>
    <w:rsid w:val="00032523"/>
    <w:rPr>
      <w:sz w:val="20"/>
    </w:rPr>
  </w:style>
  <w:style w:type="character" w:customStyle="1" w:styleId="EndnoteTextChar">
    <w:name w:val="Endnote Text Char"/>
    <w:basedOn w:val="DefaultParagraphFont"/>
    <w:link w:val="EndnoteText"/>
    <w:semiHidden/>
    <w:rsid w:val="00032523"/>
    <w:rPr>
      <w:rFonts w:ascii="Times New Roman" w:hAnsi="Times New Roman"/>
      <w:noProof/>
      <w:lang w:eastAsia="en-US"/>
    </w:rPr>
  </w:style>
  <w:style w:type="paragraph" w:styleId="EnvelopeAddress">
    <w:name w:val="envelope address"/>
    <w:basedOn w:val="Normal"/>
    <w:semiHidden/>
    <w:unhideWhenUsed/>
    <w:rsid w:val="0003252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32523"/>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032523"/>
    <w:rPr>
      <w:sz w:val="20"/>
    </w:rPr>
  </w:style>
  <w:style w:type="character" w:customStyle="1" w:styleId="FootnoteTextChar">
    <w:name w:val="Footnote Text Char"/>
    <w:basedOn w:val="DefaultParagraphFont"/>
    <w:link w:val="FootnoteText"/>
    <w:semiHidden/>
    <w:rsid w:val="00032523"/>
    <w:rPr>
      <w:rFonts w:ascii="Times New Roman" w:hAnsi="Times New Roman"/>
      <w:noProof/>
      <w:lang w:eastAsia="en-US"/>
    </w:rPr>
  </w:style>
  <w:style w:type="table" w:styleId="GridTable1Light">
    <w:name w:val="Grid Table 1 Light"/>
    <w:basedOn w:val="TableNormal"/>
    <w:uiPriority w:val="46"/>
    <w:rsid w:val="000325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252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252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252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252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252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252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252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252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3252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3252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3252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3252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3252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3252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252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3252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3252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3252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3252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3252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3252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252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3252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3252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3252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3252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3252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3252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252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3252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3252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3252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3252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3252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3252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252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3252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3252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3252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3252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3252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
    <w:semiHidden/>
    <w:unhideWhenUsed/>
    <w:rsid w:val="00032523"/>
    <w:rPr>
      <w:i/>
      <w:iCs/>
    </w:rPr>
  </w:style>
  <w:style w:type="character" w:customStyle="1" w:styleId="HTMLAddressChar">
    <w:name w:val="HTML Address Char"/>
    <w:basedOn w:val="DefaultParagraphFont"/>
    <w:link w:val="HTMLAddress"/>
    <w:semiHidden/>
    <w:rsid w:val="00032523"/>
    <w:rPr>
      <w:rFonts w:ascii="Times New Roman" w:hAnsi="Times New Roman"/>
      <w:i/>
      <w:iCs/>
      <w:noProof/>
      <w:sz w:val="22"/>
      <w:lang w:eastAsia="en-US"/>
    </w:rPr>
  </w:style>
  <w:style w:type="paragraph" w:styleId="HTMLPreformatted">
    <w:name w:val="HTML Preformatted"/>
    <w:basedOn w:val="Normal"/>
    <w:link w:val="HTMLPreformattedChar"/>
    <w:semiHidden/>
    <w:unhideWhenUsed/>
    <w:rsid w:val="00032523"/>
    <w:rPr>
      <w:rFonts w:ascii="Consolas" w:hAnsi="Consolas"/>
      <w:sz w:val="20"/>
    </w:rPr>
  </w:style>
  <w:style w:type="character" w:customStyle="1" w:styleId="HTMLPreformattedChar">
    <w:name w:val="HTML Preformatted Char"/>
    <w:basedOn w:val="DefaultParagraphFont"/>
    <w:link w:val="HTMLPreformatted"/>
    <w:semiHidden/>
    <w:rsid w:val="00032523"/>
    <w:rPr>
      <w:rFonts w:ascii="Consolas" w:hAnsi="Consolas"/>
      <w:noProof/>
      <w:lang w:eastAsia="en-US"/>
    </w:rPr>
  </w:style>
  <w:style w:type="paragraph" w:styleId="Index1">
    <w:name w:val="index 1"/>
    <w:basedOn w:val="Normal"/>
    <w:next w:val="Normal"/>
    <w:autoRedefine/>
    <w:semiHidden/>
    <w:unhideWhenUsed/>
    <w:rsid w:val="00032523"/>
    <w:pPr>
      <w:ind w:left="220" w:hanging="220"/>
    </w:pPr>
  </w:style>
  <w:style w:type="paragraph" w:styleId="Index2">
    <w:name w:val="index 2"/>
    <w:basedOn w:val="Normal"/>
    <w:next w:val="Normal"/>
    <w:autoRedefine/>
    <w:semiHidden/>
    <w:unhideWhenUsed/>
    <w:rsid w:val="00032523"/>
    <w:pPr>
      <w:ind w:left="440" w:hanging="220"/>
    </w:pPr>
  </w:style>
  <w:style w:type="paragraph" w:styleId="Index3">
    <w:name w:val="index 3"/>
    <w:basedOn w:val="Normal"/>
    <w:next w:val="Normal"/>
    <w:autoRedefine/>
    <w:semiHidden/>
    <w:unhideWhenUsed/>
    <w:rsid w:val="00032523"/>
    <w:pPr>
      <w:ind w:left="660" w:hanging="220"/>
    </w:pPr>
  </w:style>
  <w:style w:type="paragraph" w:styleId="Index4">
    <w:name w:val="index 4"/>
    <w:basedOn w:val="Normal"/>
    <w:next w:val="Normal"/>
    <w:autoRedefine/>
    <w:semiHidden/>
    <w:unhideWhenUsed/>
    <w:rsid w:val="00032523"/>
    <w:pPr>
      <w:ind w:left="880" w:hanging="220"/>
    </w:pPr>
  </w:style>
  <w:style w:type="paragraph" w:styleId="Index5">
    <w:name w:val="index 5"/>
    <w:basedOn w:val="Normal"/>
    <w:next w:val="Normal"/>
    <w:autoRedefine/>
    <w:semiHidden/>
    <w:unhideWhenUsed/>
    <w:rsid w:val="00032523"/>
    <w:pPr>
      <w:ind w:left="1100" w:hanging="220"/>
    </w:pPr>
  </w:style>
  <w:style w:type="paragraph" w:styleId="Index6">
    <w:name w:val="index 6"/>
    <w:basedOn w:val="Normal"/>
    <w:next w:val="Normal"/>
    <w:autoRedefine/>
    <w:semiHidden/>
    <w:unhideWhenUsed/>
    <w:rsid w:val="00032523"/>
    <w:pPr>
      <w:ind w:left="1320" w:hanging="220"/>
    </w:pPr>
  </w:style>
  <w:style w:type="paragraph" w:styleId="Index7">
    <w:name w:val="index 7"/>
    <w:basedOn w:val="Normal"/>
    <w:next w:val="Normal"/>
    <w:autoRedefine/>
    <w:semiHidden/>
    <w:unhideWhenUsed/>
    <w:rsid w:val="00032523"/>
    <w:pPr>
      <w:ind w:left="1540" w:hanging="220"/>
    </w:pPr>
  </w:style>
  <w:style w:type="paragraph" w:styleId="Index8">
    <w:name w:val="index 8"/>
    <w:basedOn w:val="Normal"/>
    <w:next w:val="Normal"/>
    <w:autoRedefine/>
    <w:semiHidden/>
    <w:unhideWhenUsed/>
    <w:rsid w:val="00032523"/>
    <w:pPr>
      <w:ind w:left="1760" w:hanging="220"/>
    </w:pPr>
  </w:style>
  <w:style w:type="paragraph" w:styleId="Index9">
    <w:name w:val="index 9"/>
    <w:basedOn w:val="Normal"/>
    <w:next w:val="Normal"/>
    <w:autoRedefine/>
    <w:semiHidden/>
    <w:unhideWhenUsed/>
    <w:rsid w:val="00032523"/>
    <w:pPr>
      <w:ind w:left="1980" w:hanging="220"/>
    </w:pPr>
  </w:style>
  <w:style w:type="paragraph" w:styleId="IndexHeading">
    <w:name w:val="index heading"/>
    <w:basedOn w:val="Normal"/>
    <w:next w:val="Index1"/>
    <w:semiHidden/>
    <w:unhideWhenUsed/>
    <w:rsid w:val="0003252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25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32523"/>
    <w:rPr>
      <w:rFonts w:ascii="Times New Roman" w:hAnsi="Times New Roman"/>
      <w:i/>
      <w:iCs/>
      <w:noProof/>
      <w:color w:val="4F81BD" w:themeColor="accent1"/>
      <w:sz w:val="22"/>
      <w:lang w:eastAsia="en-US"/>
    </w:rPr>
  </w:style>
  <w:style w:type="table" w:styleId="LightGrid">
    <w:name w:val="Light Grid"/>
    <w:basedOn w:val="TableNormal"/>
    <w:uiPriority w:val="62"/>
    <w:semiHidden/>
    <w:unhideWhenUsed/>
    <w:rsid w:val="0003252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252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3252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3252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3252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3252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3252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3252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252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3252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3252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3252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3252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3252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3252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252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3252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3252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3252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3252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3252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032523"/>
    <w:pPr>
      <w:ind w:left="283" w:hanging="283"/>
      <w:contextualSpacing/>
    </w:pPr>
  </w:style>
  <w:style w:type="paragraph" w:styleId="List2">
    <w:name w:val="List 2"/>
    <w:basedOn w:val="Normal"/>
    <w:semiHidden/>
    <w:unhideWhenUsed/>
    <w:rsid w:val="00032523"/>
    <w:pPr>
      <w:ind w:left="566" w:hanging="283"/>
      <w:contextualSpacing/>
    </w:pPr>
  </w:style>
  <w:style w:type="paragraph" w:styleId="List3">
    <w:name w:val="List 3"/>
    <w:basedOn w:val="Normal"/>
    <w:semiHidden/>
    <w:unhideWhenUsed/>
    <w:rsid w:val="00032523"/>
    <w:pPr>
      <w:ind w:left="849" w:hanging="283"/>
      <w:contextualSpacing/>
    </w:pPr>
  </w:style>
  <w:style w:type="paragraph" w:styleId="List4">
    <w:name w:val="List 4"/>
    <w:basedOn w:val="Normal"/>
    <w:semiHidden/>
    <w:unhideWhenUsed/>
    <w:rsid w:val="00032523"/>
    <w:pPr>
      <w:ind w:left="1132" w:hanging="283"/>
      <w:contextualSpacing/>
    </w:pPr>
  </w:style>
  <w:style w:type="paragraph" w:styleId="List5">
    <w:name w:val="List 5"/>
    <w:basedOn w:val="Normal"/>
    <w:semiHidden/>
    <w:unhideWhenUsed/>
    <w:rsid w:val="00032523"/>
    <w:pPr>
      <w:ind w:left="1415" w:hanging="283"/>
      <w:contextualSpacing/>
    </w:pPr>
  </w:style>
  <w:style w:type="paragraph" w:styleId="ListBullet">
    <w:name w:val="List Bullet"/>
    <w:basedOn w:val="Normal"/>
    <w:rsid w:val="00032523"/>
    <w:pPr>
      <w:numPr>
        <w:numId w:val="8"/>
      </w:numPr>
      <w:contextualSpacing/>
    </w:pPr>
  </w:style>
  <w:style w:type="paragraph" w:styleId="ListBullet2">
    <w:name w:val="List Bullet 2"/>
    <w:basedOn w:val="Normal"/>
    <w:semiHidden/>
    <w:unhideWhenUsed/>
    <w:rsid w:val="00032523"/>
    <w:pPr>
      <w:numPr>
        <w:numId w:val="9"/>
      </w:numPr>
      <w:contextualSpacing/>
    </w:pPr>
  </w:style>
  <w:style w:type="paragraph" w:styleId="ListBullet3">
    <w:name w:val="List Bullet 3"/>
    <w:basedOn w:val="Normal"/>
    <w:semiHidden/>
    <w:unhideWhenUsed/>
    <w:rsid w:val="00032523"/>
    <w:pPr>
      <w:numPr>
        <w:numId w:val="10"/>
      </w:numPr>
      <w:contextualSpacing/>
    </w:pPr>
  </w:style>
  <w:style w:type="paragraph" w:styleId="ListBullet4">
    <w:name w:val="List Bullet 4"/>
    <w:basedOn w:val="Normal"/>
    <w:semiHidden/>
    <w:unhideWhenUsed/>
    <w:rsid w:val="00032523"/>
    <w:pPr>
      <w:numPr>
        <w:numId w:val="11"/>
      </w:numPr>
      <w:contextualSpacing/>
    </w:pPr>
  </w:style>
  <w:style w:type="paragraph" w:styleId="ListBullet5">
    <w:name w:val="List Bullet 5"/>
    <w:basedOn w:val="Normal"/>
    <w:semiHidden/>
    <w:unhideWhenUsed/>
    <w:rsid w:val="00032523"/>
    <w:pPr>
      <w:numPr>
        <w:numId w:val="12"/>
      </w:numPr>
      <w:contextualSpacing/>
    </w:pPr>
  </w:style>
  <w:style w:type="paragraph" w:styleId="ListContinue">
    <w:name w:val="List Continue"/>
    <w:basedOn w:val="Normal"/>
    <w:semiHidden/>
    <w:unhideWhenUsed/>
    <w:rsid w:val="00032523"/>
    <w:pPr>
      <w:spacing w:after="120"/>
      <w:ind w:left="283"/>
      <w:contextualSpacing/>
    </w:pPr>
  </w:style>
  <w:style w:type="paragraph" w:styleId="ListContinue2">
    <w:name w:val="List Continue 2"/>
    <w:basedOn w:val="Normal"/>
    <w:rsid w:val="00032523"/>
    <w:pPr>
      <w:spacing w:after="120"/>
      <w:ind w:left="566"/>
      <w:contextualSpacing/>
    </w:pPr>
  </w:style>
  <w:style w:type="paragraph" w:styleId="ListContinue3">
    <w:name w:val="List Continue 3"/>
    <w:basedOn w:val="Normal"/>
    <w:rsid w:val="00032523"/>
    <w:pPr>
      <w:spacing w:after="120"/>
      <w:ind w:left="849"/>
      <w:contextualSpacing/>
    </w:pPr>
  </w:style>
  <w:style w:type="paragraph" w:styleId="ListContinue4">
    <w:name w:val="List Continue 4"/>
    <w:basedOn w:val="Normal"/>
    <w:rsid w:val="00032523"/>
    <w:pPr>
      <w:spacing w:after="120"/>
      <w:ind w:left="1132"/>
      <w:contextualSpacing/>
    </w:pPr>
  </w:style>
  <w:style w:type="paragraph" w:styleId="ListContinue5">
    <w:name w:val="List Continue 5"/>
    <w:basedOn w:val="Normal"/>
    <w:rsid w:val="00032523"/>
    <w:pPr>
      <w:spacing w:after="120"/>
      <w:ind w:left="1415"/>
      <w:contextualSpacing/>
    </w:pPr>
  </w:style>
  <w:style w:type="paragraph" w:styleId="ListNumber">
    <w:name w:val="List Number"/>
    <w:basedOn w:val="Normal"/>
    <w:semiHidden/>
    <w:unhideWhenUsed/>
    <w:rsid w:val="00032523"/>
    <w:pPr>
      <w:numPr>
        <w:numId w:val="20"/>
      </w:numPr>
      <w:contextualSpacing/>
    </w:pPr>
  </w:style>
  <w:style w:type="paragraph" w:styleId="ListNumber2">
    <w:name w:val="List Number 2"/>
    <w:basedOn w:val="Normal"/>
    <w:semiHidden/>
    <w:unhideWhenUsed/>
    <w:rsid w:val="00032523"/>
    <w:pPr>
      <w:numPr>
        <w:numId w:val="21"/>
      </w:numPr>
      <w:contextualSpacing/>
    </w:pPr>
  </w:style>
  <w:style w:type="paragraph" w:styleId="ListNumber3">
    <w:name w:val="List Number 3"/>
    <w:basedOn w:val="Normal"/>
    <w:semiHidden/>
    <w:unhideWhenUsed/>
    <w:rsid w:val="00032523"/>
    <w:pPr>
      <w:numPr>
        <w:numId w:val="22"/>
      </w:numPr>
      <w:contextualSpacing/>
    </w:pPr>
  </w:style>
  <w:style w:type="paragraph" w:styleId="ListNumber4">
    <w:name w:val="List Number 4"/>
    <w:basedOn w:val="Normal"/>
    <w:semiHidden/>
    <w:unhideWhenUsed/>
    <w:rsid w:val="00032523"/>
    <w:pPr>
      <w:numPr>
        <w:numId w:val="23"/>
      </w:numPr>
      <w:contextualSpacing/>
    </w:pPr>
  </w:style>
  <w:style w:type="paragraph" w:styleId="ListNumber5">
    <w:name w:val="List Number 5"/>
    <w:basedOn w:val="Normal"/>
    <w:semiHidden/>
    <w:unhideWhenUsed/>
    <w:rsid w:val="00032523"/>
    <w:pPr>
      <w:numPr>
        <w:numId w:val="24"/>
      </w:numPr>
      <w:contextualSpacing/>
    </w:pPr>
  </w:style>
  <w:style w:type="table" w:styleId="ListTable1Light">
    <w:name w:val="List Table 1 Light"/>
    <w:basedOn w:val="TableNormal"/>
    <w:uiPriority w:val="46"/>
    <w:rsid w:val="0003252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252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3252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3252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3252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3252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3252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3252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252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3252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3252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3252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3252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3252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3252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252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3252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3252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3252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3252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3252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3252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252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3252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3252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3252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3252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3252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3252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252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252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252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252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252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252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252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252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3252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3252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3252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3252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3252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3252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252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252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252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252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252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252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03252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noProof/>
      <w:lang w:eastAsia="en-US"/>
    </w:rPr>
  </w:style>
  <w:style w:type="character" w:customStyle="1" w:styleId="MacroTextChar">
    <w:name w:val="Macro Text Char"/>
    <w:basedOn w:val="DefaultParagraphFont"/>
    <w:link w:val="MacroText"/>
    <w:semiHidden/>
    <w:rsid w:val="00032523"/>
    <w:rPr>
      <w:rFonts w:ascii="Consolas" w:hAnsi="Consolas"/>
      <w:noProof/>
      <w:lang w:eastAsia="en-US"/>
    </w:rPr>
  </w:style>
  <w:style w:type="table" w:styleId="MediumGrid1">
    <w:name w:val="Medium Grid 1"/>
    <w:basedOn w:val="TableNormal"/>
    <w:uiPriority w:val="67"/>
    <w:semiHidden/>
    <w:unhideWhenUsed/>
    <w:rsid w:val="0003252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25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3252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3252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3252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3252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3252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3252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252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3252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3252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3252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3252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3252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252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252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25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252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252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252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252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252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03252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32523"/>
    <w:rPr>
      <w:rFonts w:asciiTheme="majorHAnsi" w:eastAsiaTheme="majorEastAsia" w:hAnsiTheme="majorHAnsi" w:cstheme="majorBidi"/>
      <w:noProof/>
      <w:sz w:val="24"/>
      <w:szCs w:val="24"/>
      <w:shd w:val="pct20" w:color="auto" w:fill="auto"/>
      <w:lang w:eastAsia="en-US"/>
    </w:rPr>
  </w:style>
  <w:style w:type="paragraph" w:styleId="NoSpacing">
    <w:name w:val="No Spacing"/>
    <w:uiPriority w:val="1"/>
    <w:qFormat/>
    <w:rsid w:val="00032523"/>
    <w:pPr>
      <w:jc w:val="both"/>
    </w:pPr>
    <w:rPr>
      <w:rFonts w:ascii="Times New Roman" w:hAnsi="Times New Roman"/>
      <w:noProof/>
      <w:sz w:val="22"/>
      <w:lang w:eastAsia="en-US"/>
    </w:rPr>
  </w:style>
  <w:style w:type="paragraph" w:styleId="NormalWeb">
    <w:name w:val="Normal (Web)"/>
    <w:basedOn w:val="Normal"/>
    <w:semiHidden/>
    <w:unhideWhenUsed/>
    <w:rsid w:val="00032523"/>
    <w:rPr>
      <w:sz w:val="24"/>
      <w:szCs w:val="24"/>
    </w:rPr>
  </w:style>
  <w:style w:type="paragraph" w:styleId="NormalIndent">
    <w:name w:val="Normal Indent"/>
    <w:basedOn w:val="Normal"/>
    <w:semiHidden/>
    <w:unhideWhenUsed/>
    <w:rsid w:val="00032523"/>
    <w:pPr>
      <w:ind w:left="720"/>
    </w:pPr>
  </w:style>
  <w:style w:type="paragraph" w:styleId="NoteHeading">
    <w:name w:val="Note Heading"/>
    <w:basedOn w:val="Normal"/>
    <w:next w:val="Normal"/>
    <w:link w:val="NoteHeadingChar"/>
    <w:semiHidden/>
    <w:unhideWhenUsed/>
    <w:rsid w:val="00032523"/>
  </w:style>
  <w:style w:type="character" w:customStyle="1" w:styleId="NoteHeadingChar">
    <w:name w:val="Note Heading Char"/>
    <w:basedOn w:val="DefaultParagraphFont"/>
    <w:link w:val="NoteHeading"/>
    <w:semiHidden/>
    <w:rsid w:val="00032523"/>
    <w:rPr>
      <w:rFonts w:ascii="Times New Roman" w:hAnsi="Times New Roman"/>
      <w:noProof/>
      <w:sz w:val="22"/>
      <w:lang w:eastAsia="en-US"/>
    </w:rPr>
  </w:style>
  <w:style w:type="table" w:styleId="PlainTable1">
    <w:name w:val="Plain Table 1"/>
    <w:basedOn w:val="TableNormal"/>
    <w:uiPriority w:val="41"/>
    <w:rsid w:val="000325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25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252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25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252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32523"/>
    <w:rPr>
      <w:rFonts w:ascii="Consolas" w:hAnsi="Consolas"/>
      <w:sz w:val="21"/>
      <w:szCs w:val="21"/>
    </w:rPr>
  </w:style>
  <w:style w:type="character" w:customStyle="1" w:styleId="PlainTextChar">
    <w:name w:val="Plain Text Char"/>
    <w:basedOn w:val="DefaultParagraphFont"/>
    <w:link w:val="PlainText"/>
    <w:semiHidden/>
    <w:rsid w:val="00032523"/>
    <w:rPr>
      <w:rFonts w:ascii="Consolas" w:hAnsi="Consolas"/>
      <w:noProof/>
      <w:sz w:val="21"/>
      <w:szCs w:val="21"/>
      <w:lang w:eastAsia="en-US"/>
    </w:rPr>
  </w:style>
  <w:style w:type="paragraph" w:styleId="Quote">
    <w:name w:val="Quote"/>
    <w:basedOn w:val="Normal"/>
    <w:next w:val="Normal"/>
    <w:link w:val="QuoteChar"/>
    <w:uiPriority w:val="29"/>
    <w:qFormat/>
    <w:rsid w:val="000325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2523"/>
    <w:rPr>
      <w:rFonts w:ascii="Times New Roman" w:hAnsi="Times New Roman"/>
      <w:i/>
      <w:iCs/>
      <w:noProof/>
      <w:color w:val="404040" w:themeColor="text1" w:themeTint="BF"/>
      <w:sz w:val="22"/>
      <w:lang w:eastAsia="en-US"/>
    </w:rPr>
  </w:style>
  <w:style w:type="paragraph" w:styleId="Salutation">
    <w:name w:val="Salutation"/>
    <w:basedOn w:val="Normal"/>
    <w:next w:val="Normal"/>
    <w:link w:val="SalutationChar"/>
    <w:semiHidden/>
    <w:unhideWhenUsed/>
    <w:rsid w:val="00032523"/>
  </w:style>
  <w:style w:type="character" w:customStyle="1" w:styleId="SalutationChar">
    <w:name w:val="Salutation Char"/>
    <w:basedOn w:val="DefaultParagraphFont"/>
    <w:link w:val="Salutation"/>
    <w:semiHidden/>
    <w:rsid w:val="00032523"/>
    <w:rPr>
      <w:rFonts w:ascii="Times New Roman" w:hAnsi="Times New Roman"/>
      <w:noProof/>
      <w:sz w:val="22"/>
      <w:lang w:eastAsia="en-US"/>
    </w:rPr>
  </w:style>
  <w:style w:type="paragraph" w:styleId="Signature">
    <w:name w:val="Signature"/>
    <w:basedOn w:val="Normal"/>
    <w:link w:val="SignatureChar"/>
    <w:semiHidden/>
    <w:unhideWhenUsed/>
    <w:rsid w:val="00032523"/>
    <w:pPr>
      <w:ind w:left="4252"/>
    </w:pPr>
  </w:style>
  <w:style w:type="character" w:customStyle="1" w:styleId="SignatureChar">
    <w:name w:val="Signature Char"/>
    <w:basedOn w:val="DefaultParagraphFont"/>
    <w:link w:val="Signature"/>
    <w:semiHidden/>
    <w:rsid w:val="00032523"/>
    <w:rPr>
      <w:rFonts w:ascii="Times New Roman" w:hAnsi="Times New Roman"/>
      <w:noProof/>
      <w:sz w:val="22"/>
      <w:lang w:eastAsia="en-US"/>
    </w:rPr>
  </w:style>
  <w:style w:type="paragraph" w:styleId="Subtitle">
    <w:name w:val="Subtitle"/>
    <w:basedOn w:val="Normal"/>
    <w:next w:val="Normal"/>
    <w:link w:val="SubtitleChar"/>
    <w:qFormat/>
    <w:rsid w:val="0003252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032523"/>
    <w:rPr>
      <w:rFonts w:asciiTheme="minorHAnsi" w:eastAsiaTheme="minorEastAsia" w:hAnsiTheme="minorHAnsi" w:cstheme="minorBidi"/>
      <w:noProof/>
      <w:color w:val="5A5A5A" w:themeColor="text1" w:themeTint="A5"/>
      <w:spacing w:val="15"/>
      <w:sz w:val="22"/>
      <w:szCs w:val="22"/>
      <w:lang w:eastAsia="en-US"/>
    </w:rPr>
  </w:style>
  <w:style w:type="table" w:styleId="Table3Deffects1">
    <w:name w:val="Table 3D effects 1"/>
    <w:basedOn w:val="TableNormal"/>
    <w:semiHidden/>
    <w:unhideWhenUsed/>
    <w:rsid w:val="0003252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252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252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252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252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252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252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252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252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252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252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252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252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252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252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252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252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3252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252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252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252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252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252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252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252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25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252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252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252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252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252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252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252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252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2523"/>
    <w:pPr>
      <w:ind w:left="220" w:hanging="220"/>
    </w:pPr>
  </w:style>
  <w:style w:type="paragraph" w:styleId="TableofFigures">
    <w:name w:val="table of figures"/>
    <w:basedOn w:val="Normal"/>
    <w:next w:val="Normal"/>
    <w:semiHidden/>
    <w:unhideWhenUsed/>
    <w:rsid w:val="00032523"/>
  </w:style>
  <w:style w:type="table" w:styleId="TableProfessional">
    <w:name w:val="Table Professional"/>
    <w:basedOn w:val="TableNormal"/>
    <w:semiHidden/>
    <w:unhideWhenUsed/>
    <w:rsid w:val="0003252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252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252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252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252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252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252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252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252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252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25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2523"/>
    <w:rPr>
      <w:rFonts w:asciiTheme="majorHAnsi" w:eastAsiaTheme="majorEastAsia" w:hAnsiTheme="majorHAnsi" w:cstheme="majorBidi"/>
      <w:noProof/>
      <w:spacing w:val="-10"/>
      <w:kern w:val="28"/>
      <w:sz w:val="56"/>
      <w:szCs w:val="56"/>
      <w:lang w:eastAsia="en-US"/>
    </w:rPr>
  </w:style>
  <w:style w:type="paragraph" w:styleId="TOAHeading">
    <w:name w:val="toa heading"/>
    <w:basedOn w:val="Normal"/>
    <w:next w:val="Normal"/>
    <w:semiHidden/>
    <w:unhideWhenUsed/>
    <w:rsid w:val="00032523"/>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semiHidden/>
    <w:unhideWhenUsed/>
    <w:rsid w:val="00032523"/>
    <w:pPr>
      <w:spacing w:after="100"/>
      <w:ind w:left="440"/>
    </w:pPr>
  </w:style>
  <w:style w:type="paragraph" w:styleId="TOC4">
    <w:name w:val="toc 4"/>
    <w:basedOn w:val="Normal"/>
    <w:next w:val="Normal"/>
    <w:autoRedefine/>
    <w:semiHidden/>
    <w:unhideWhenUsed/>
    <w:rsid w:val="00032523"/>
    <w:pPr>
      <w:spacing w:after="100"/>
      <w:ind w:left="660"/>
    </w:pPr>
  </w:style>
  <w:style w:type="paragraph" w:styleId="TOC5">
    <w:name w:val="toc 5"/>
    <w:basedOn w:val="Normal"/>
    <w:next w:val="Normal"/>
    <w:autoRedefine/>
    <w:semiHidden/>
    <w:unhideWhenUsed/>
    <w:rsid w:val="00032523"/>
    <w:pPr>
      <w:spacing w:after="100"/>
      <w:ind w:left="880"/>
    </w:pPr>
  </w:style>
  <w:style w:type="paragraph" w:styleId="TOC6">
    <w:name w:val="toc 6"/>
    <w:basedOn w:val="Normal"/>
    <w:next w:val="Normal"/>
    <w:autoRedefine/>
    <w:semiHidden/>
    <w:unhideWhenUsed/>
    <w:rsid w:val="00032523"/>
    <w:pPr>
      <w:spacing w:after="100"/>
      <w:ind w:left="1100"/>
    </w:pPr>
  </w:style>
  <w:style w:type="paragraph" w:styleId="TOC7">
    <w:name w:val="toc 7"/>
    <w:basedOn w:val="Normal"/>
    <w:next w:val="Normal"/>
    <w:autoRedefine/>
    <w:semiHidden/>
    <w:unhideWhenUsed/>
    <w:rsid w:val="00032523"/>
    <w:pPr>
      <w:spacing w:after="100"/>
      <w:ind w:left="1320"/>
    </w:pPr>
  </w:style>
  <w:style w:type="paragraph" w:styleId="TOC8">
    <w:name w:val="toc 8"/>
    <w:basedOn w:val="Normal"/>
    <w:next w:val="Normal"/>
    <w:autoRedefine/>
    <w:semiHidden/>
    <w:unhideWhenUsed/>
    <w:rsid w:val="00032523"/>
    <w:pPr>
      <w:spacing w:after="100"/>
      <w:ind w:left="1540"/>
    </w:pPr>
  </w:style>
  <w:style w:type="paragraph" w:styleId="TOC9">
    <w:name w:val="toc 9"/>
    <w:basedOn w:val="Normal"/>
    <w:next w:val="Normal"/>
    <w:autoRedefine/>
    <w:semiHidden/>
    <w:unhideWhenUsed/>
    <w:rsid w:val="00032523"/>
    <w:pPr>
      <w:spacing w:after="100"/>
      <w:ind w:left="1760"/>
    </w:pPr>
  </w:style>
  <w:style w:type="paragraph" w:styleId="TOCHeading">
    <w:name w:val="TOC Heading"/>
    <w:basedOn w:val="Heading1"/>
    <w:next w:val="Normal"/>
    <w:uiPriority w:val="39"/>
    <w:semiHidden/>
    <w:unhideWhenUsed/>
    <w:qFormat/>
    <w:rsid w:val="00032523"/>
    <w:pPr>
      <w:keepNext/>
      <w:keepLines/>
      <w:spacing w:before="240"/>
      <w:jc w:val="both"/>
      <w:outlineLvl w:val="9"/>
    </w:pPr>
    <w:rPr>
      <w:rFonts w:asciiTheme="majorHAnsi" w:eastAsiaTheme="majorEastAsia" w:hAnsiTheme="majorHAnsi" w:cstheme="majorBidi"/>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90885">
      <w:bodyDiv w:val="1"/>
      <w:marLeft w:val="0"/>
      <w:marRight w:val="0"/>
      <w:marTop w:val="0"/>
      <w:marBottom w:val="0"/>
      <w:divBdr>
        <w:top w:val="none" w:sz="0" w:space="0" w:color="auto"/>
        <w:left w:val="none" w:sz="0" w:space="0" w:color="auto"/>
        <w:bottom w:val="none" w:sz="0" w:space="0" w:color="auto"/>
        <w:right w:val="none" w:sz="0" w:space="0" w:color="auto"/>
      </w:divBdr>
    </w:div>
    <w:div w:id="1813786855">
      <w:bodyDiv w:val="1"/>
      <w:marLeft w:val="0"/>
      <w:marRight w:val="0"/>
      <w:marTop w:val="0"/>
      <w:marBottom w:val="0"/>
      <w:divBdr>
        <w:top w:val="none" w:sz="0" w:space="0" w:color="auto"/>
        <w:left w:val="none" w:sz="0" w:space="0" w:color="auto"/>
        <w:bottom w:val="none" w:sz="0" w:space="0" w:color="auto"/>
        <w:right w:val="none" w:sz="0" w:space="0" w:color="auto"/>
      </w:divBdr>
    </w:div>
    <w:div w:id="188024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11</Value>
      <Value>337</Value>
    </TaxCatchAll>
    <CPDCDescription xmlns="53a98cf3-46d4-4466-8023-bde65c48be9a">ARC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CPDCPublishedDate xmlns="53a98cf3-46d4-4466-8023-bde65c48be9a">2025-04-14T06:03:18+00:00</CPDCPublishedDate>
    <CPDCTargetLocations xmlns="53a98cf3-46d4-4466-8023-bde65c48be9a">blob|/$web/documents/organisations/current-rulebooks/current-rb-260v.docx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3.xml>��< ? x m l   v e r s i o n = " 1 . 0 "   e n c o d i n g = " u t f - 1 6 " ? > < p r o p e r t i e s   x m l n s = " h t t p : / / w w w . i m a n a g e . c o m / w o r k / x m l s c h e m a " >  
     < d o c u m e n t i d > C O D D O C S ! 1 8 8 5 4 9 9 0 . 1 < / d o c u m e n t i d >  
     < s e n d e r i d > P J P < / s e n d e r i d >  
     < s e n d e r e m a i l > P P U N C H @ C O D E A . C O M . A U < / s e n d e r e m a i l >  
     < l a s t m o d i f i e d > 2 0 2 5 - 0 2 - 1 7 T 1 7 : 2 6 : 0 0 . 0 0 0 0 0 0 0 + 1 1 : 0 0 < / l a s t m o d i f i e d >  
     < d a t a b a s e > C O D D O C S < / d a t a b a s e >  
 < / p r o p e r t i e s > 
</file>

<file path=customXml/item4.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9f4c6cf6d18141ed99cd00c40a167660">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ade8d66aa93076dc7cf2eaadcc59c818"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400D-45DB-45EB-BC32-D79D807F91C3}">
  <ds:schemaRefs>
    <ds:schemaRef ds:uri="http://schemas.microsoft.com/sharepoint/v3/contenttype/forms"/>
  </ds:schemaRefs>
</ds:datastoreItem>
</file>

<file path=customXml/itemProps2.xml><?xml version="1.0" encoding="utf-8"?>
<ds:datastoreItem xmlns:ds="http://schemas.openxmlformats.org/officeDocument/2006/customXml" ds:itemID="{05BA88ED-6C9A-45BD-B144-4726AA5E5591}">
  <ds:schemaRefs>
    <ds:schemaRef ds:uri="http://schemas.microsoft.com/office/2006/metadata/properties"/>
    <ds:schemaRef ds:uri="http://schemas.microsoft.com/office/infopath/2007/PartnerControls"/>
    <ds:schemaRef ds:uri="f3b3f874-a0a5-4721-a33e-3bb726cd30fa"/>
    <ds:schemaRef ds:uri="330edde2-784c-43c5-9c58-22d6dcf27cc2"/>
  </ds:schemaRefs>
</ds:datastoreItem>
</file>

<file path=customXml/itemProps3.xml><?xml version="1.0" encoding="utf-8"?>
<ds:datastoreItem xmlns:ds="http://schemas.openxmlformats.org/officeDocument/2006/customXml" ds:itemID="{DF6A75C9-D01C-4764-9AD8-03E0D03067E7}">
  <ds:schemaRefs>
    <ds:schemaRef ds:uri="http://www.imanage.com/work/xmlschema"/>
  </ds:schemaRefs>
</ds:datastoreItem>
</file>

<file path=customXml/itemProps4.xml><?xml version="1.0" encoding="utf-8"?>
<ds:datastoreItem xmlns:ds="http://schemas.openxmlformats.org/officeDocument/2006/customXml" ds:itemID="{E436AA4D-F081-4B78-8995-4BA46FDDC90E}"/>
</file>

<file path=customXml/itemProps5.xml><?xml version="1.0" encoding="utf-8"?>
<ds:datastoreItem xmlns:ds="http://schemas.openxmlformats.org/officeDocument/2006/customXml" ds:itemID="{B1400051-D19A-4B7A-B248-A4A24377E7D4}">
  <ds:schemaRefs>
    <ds:schemaRef ds:uri="http://schemas.openxmlformats.org/officeDocument/2006/bibliography"/>
  </ds:schemaRefs>
</ds:datastoreItem>
</file>

<file path=docMetadata/LabelInfo.xml><?xml version="1.0" encoding="utf-8"?>
<clbl:labelList xmlns:clbl="http://schemas.microsoft.com/office/2020/mipLabelMetadata">
  <clbl:label id="{a48eb89c-df8b-4627-bef5-dbfe0c975012}" enabled="1" method="Standard" siteId="{f21bd712-e414-4b6c-a1fe-9320248e956f}"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32</Pages>
  <Words>15482</Words>
  <Characters>76948</Characters>
  <Application>Microsoft Office Word</Application>
  <DocSecurity>0</DocSecurity>
  <Lines>1789</Lines>
  <Paragraphs>679</Paragraphs>
  <ScaleCrop>false</ScaleCrop>
  <Company/>
  <LinksUpToDate>false</LinksUpToDate>
  <CharactersWithSpaces>91751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rb-260v-effect-2026-02-01</dc:title>
  <dc:subject/>
  <dc:creator/>
  <cp:keywords/>
  <cp:lastModifiedBy>Eve Anderson</cp:lastModifiedBy>
  <cp:revision>85</cp:revision>
  <cp:lastPrinted>2026-01-30T05:53:00Z</cp:lastPrinted>
  <dcterms:created xsi:type="dcterms:W3CDTF">2026-01-29T00:33:00Z</dcterms:created>
  <dcterms:modified xsi:type="dcterms:W3CDTF">2026-01-30T06:22:00Z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MediaServiceImageTags">
    <vt:lpwstr/>
  </property>
  <property fmtid="{D5CDD505-2E9C-101B-9397-08002B2CF9AE}" pid="4" name="jebbcd3b48e84f898991ef747347472b">
    <vt:lpwstr/>
  </property>
  <property fmtid="{D5CDD505-2E9C-101B-9397-08002B2CF9AE}" pid="5" name="CRMCSchedule">
    <vt:lpwstr/>
  </property>
  <property fmtid="{D5CDD505-2E9C-101B-9397-08002B2CF9AE}" pid="6" name="d2738304ccd449229bf5dc57c1af28d3">
    <vt:lpwstr/>
  </property>
  <property fmtid="{D5CDD505-2E9C-101B-9397-08002B2CF9AE}" pid="7" name="k3bbb88b248e491ea4fa17485ee11d46">
    <vt:lpwstr/>
  </property>
  <property fmtid="{D5CDD505-2E9C-101B-9397-08002B2CF9AE}" pid="8" name="CRMCRecordType">
    <vt:lpwstr/>
  </property>
  <property fmtid="{D5CDD505-2E9C-101B-9397-08002B2CF9AE}" pid="9" name="CRMCBox">
    <vt:lpwstr/>
  </property>
  <property fmtid="{D5CDD505-2E9C-101B-9397-08002B2CF9AE}" pid="10" name="CRMCClassification">
    <vt:lpwstr/>
  </property>
  <property fmtid="{D5CDD505-2E9C-101B-9397-08002B2CF9AE}" pid="11" name="d7c4c9b9c9934ba388713ff4f994f581">
    <vt:lpwstr/>
  </property>
  <property fmtid="{D5CDD505-2E9C-101B-9397-08002B2CF9AE}" pid="12" name="CPDCDocumentType">
    <vt:lpwstr>11;#Current rule book|6695e9b0-dc84-4a46-a846-82743475c982</vt:lpwstr>
  </property>
  <property fmtid="{D5CDD505-2E9C-101B-9397-08002B2CF9AE}" pid="13" name="CPDCIndustry">
    <vt:lpwstr/>
  </property>
  <property fmtid="{D5CDD505-2E9C-101B-9397-08002B2CF9AE}" pid="14" name="CPDCPublishingStatus">
    <vt:lpwstr>337;#Ready for Publishing|a509f4e6-f539-4152-8128-8485d03b17b6</vt:lpwstr>
  </property>
  <property fmtid="{D5CDD505-2E9C-101B-9397-08002B2CF9AE}" pid="15" name="CPDCRegisteredOrganisation">
    <vt:lpwstr/>
  </property>
</Properties>
</file>