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CA0406" w14:textId="10A346F9" w:rsidR="00052647" w:rsidRDefault="00052647" w:rsidP="00052647">
      <w:pPr>
        <w:pStyle w:val="Footer-Title"/>
        <w:ind w:right="1275"/>
        <w:jc w:val="right"/>
      </w:pPr>
      <w:r w:rsidRPr="00F7250E">
        <w:rPr>
          <w:b/>
          <w:bCs/>
          <w:noProof/>
          <w:szCs w:val="18"/>
        </w:rPr>
        <w:drawing>
          <wp:anchor distT="0" distB="0" distL="114300" distR="114300" simplePos="0" relativeHeight="251658240" behindDoc="0" locked="0" layoutInCell="1" allowOverlap="1" wp14:anchorId="2A81FAC2" wp14:editId="0A5FBDC7">
            <wp:simplePos x="0" y="0"/>
            <wp:positionH relativeFrom="margin">
              <wp:posOffset>5611404</wp:posOffset>
            </wp:positionH>
            <wp:positionV relativeFrom="paragraph">
              <wp:posOffset>-268424</wp:posOffset>
            </wp:positionV>
            <wp:extent cx="663575" cy="663575"/>
            <wp:effectExtent l="0" t="0" r="3175" b="3175"/>
            <wp:wrapNone/>
            <wp:docPr id="23" name="Picture 23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Picture 23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3575" cy="6635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59795C" w:rsidRPr="00F7250E">
        <w:rPr>
          <w:b/>
          <w:bCs/>
          <w:noProof/>
          <w:szCs w:val="18"/>
        </w:rPr>
        <w:t>Checklist</w:t>
      </w:r>
      <w:r w:rsidR="00EA1C31" w:rsidRPr="00F7250E">
        <w:rPr>
          <w:b/>
          <w:bCs/>
          <w:noProof/>
          <w:szCs w:val="18"/>
        </w:rPr>
        <w:t xml:space="preserve"> CL</w:t>
      </w:r>
      <w:r w:rsidR="001658F8" w:rsidRPr="00F7250E">
        <w:rPr>
          <w:b/>
          <w:bCs/>
          <w:noProof/>
          <w:szCs w:val="18"/>
        </w:rPr>
        <w:t xml:space="preserve"> </w:t>
      </w:r>
      <w:r w:rsidR="00EA1C31" w:rsidRPr="00F7250E">
        <w:rPr>
          <w:b/>
          <w:bCs/>
          <w:noProof/>
          <w:szCs w:val="18"/>
        </w:rPr>
        <w:t>0</w:t>
      </w:r>
      <w:r w:rsidR="00870A31">
        <w:rPr>
          <w:b/>
          <w:bCs/>
          <w:noProof/>
          <w:szCs w:val="18"/>
        </w:rPr>
        <w:t>37</w:t>
      </w:r>
      <w:r w:rsidRPr="00F7250E">
        <w:t xml:space="preserve"> | </w:t>
      </w:r>
      <w:r w:rsidR="00870A31">
        <w:t>30 April</w:t>
      </w:r>
      <w:r w:rsidR="00F22904" w:rsidRPr="00F7250E">
        <w:t xml:space="preserve"> </w:t>
      </w:r>
      <w:r w:rsidR="001658F8" w:rsidRPr="00F7250E">
        <w:t>202</w:t>
      </w:r>
      <w:r w:rsidR="00C025B4" w:rsidRPr="00F7250E">
        <w:t>6</w:t>
      </w:r>
    </w:p>
    <w:p w14:paraId="15E4A661" w14:textId="724C1F0B" w:rsidR="00052647" w:rsidRDefault="00052647" w:rsidP="00052647">
      <w:pPr>
        <w:pStyle w:val="Footer-Title"/>
        <w:jc w:val="right"/>
      </w:pPr>
    </w:p>
    <w:p w14:paraId="6A9178E2" w14:textId="143F83FF" w:rsidR="0056733F" w:rsidRPr="00376A57" w:rsidRDefault="00217E72" w:rsidP="00376A57">
      <w:pPr>
        <w:pStyle w:val="Heading1"/>
        <w:rPr>
          <w:rFonts w:ascii="Lato" w:hAnsi="Lato"/>
          <w:b w:val="0"/>
          <w:sz w:val="36"/>
          <w:szCs w:val="26"/>
        </w:rPr>
      </w:pPr>
      <w:r w:rsidRPr="0068468F">
        <w:rPr>
          <w:rFonts w:cs="Calibri"/>
          <w:b w:val="0"/>
          <w:caps/>
          <w:noProof/>
          <w:color w:val="E7B100" w:themeColor="accent1"/>
          <w:sz w:val="25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68E32754" wp14:editId="71484547">
                <wp:simplePos x="0" y="0"/>
                <wp:positionH relativeFrom="margin">
                  <wp:align>left</wp:align>
                </wp:positionH>
                <wp:positionV relativeFrom="paragraph">
                  <wp:posOffset>720090</wp:posOffset>
                </wp:positionV>
                <wp:extent cx="1434905" cy="0"/>
                <wp:effectExtent l="0" t="19050" r="32385" b="19050"/>
                <wp:wrapNone/>
                <wp:docPr id="17" name="Straight Connector 17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434905" cy="0"/>
                        </a:xfrm>
                        <a:prstGeom prst="line">
                          <a:avLst/>
                        </a:prstGeom>
                        <a:ln w="31750">
                          <a:solidFill>
                            <a:srgbClr val="6CB744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D39CF9F" id="Straight Connector 17" o:spid="_x0000_s1026" alt="&quot;&quot;" style="position:absolute;z-index:251691008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" from="0,56.7pt" to="113pt,5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" strokecolor="#6cb744" strokeweight="2.5pt">
                <v:stroke joinstyle="miter"/>
                <w10:wrap anchorx="margin"/>
              </v:line>
            </w:pict>
          </mc:Fallback>
        </mc:AlternateContent>
      </w:r>
      <w:r w:rsidR="00144652" w:rsidRPr="00144652">
        <w:rPr>
          <w:rFonts w:cs="Calibri"/>
        </w:rPr>
        <w:t>202</w:t>
      </w:r>
      <w:r w:rsidR="00F935D4">
        <w:rPr>
          <w:rFonts w:cs="Calibri"/>
        </w:rPr>
        <w:t>6</w:t>
      </w:r>
      <w:r w:rsidR="00144652" w:rsidRPr="00144652">
        <w:rPr>
          <w:rFonts w:cs="Calibri"/>
        </w:rPr>
        <w:t xml:space="preserve"> Primary Checklist</w:t>
      </w:r>
      <w:r w:rsidR="007F34B5" w:rsidRPr="0068468F">
        <w:rPr>
          <w:rFonts w:cs="Calibri"/>
        </w:rPr>
        <w:br/>
      </w:r>
      <w:r w:rsidR="00EA1C31" w:rsidRPr="001A073C">
        <w:rPr>
          <w:rStyle w:val="Heading2Char"/>
          <w:rFonts w:ascii="Calibri" w:hAnsi="Calibri" w:cs="Calibri"/>
        </w:rPr>
        <w:br/>
      </w:r>
      <w:r w:rsidR="00850261" w:rsidRPr="00376A57">
        <w:rPr>
          <w:rStyle w:val="Heading2Char"/>
        </w:rPr>
        <w:t>Financial reports prepared under section 253 of the RO Act</w:t>
      </w:r>
    </w:p>
    <w:tbl>
      <w:tblPr>
        <w:tblStyle w:val="TableGrid"/>
        <w:tblW w:w="10661" w:type="dxa"/>
        <w:tblInd w:w="-289" w:type="dxa"/>
        <w:tblLayout w:type="fixed"/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1599"/>
        <w:gridCol w:w="2359"/>
        <w:gridCol w:w="1703"/>
        <w:gridCol w:w="2358"/>
        <w:gridCol w:w="1441"/>
        <w:gridCol w:w="1201"/>
      </w:tblGrid>
      <w:tr w:rsidR="0056733F" w:rsidRPr="008840AC" w14:paraId="3D8C8388" w14:textId="77777777" w:rsidTr="0056733F">
        <w:trPr>
          <w:cantSplit/>
          <w:trHeight w:val="26"/>
        </w:trPr>
        <w:tc>
          <w:tcPr>
            <w:tcW w:w="1599" w:type="dxa"/>
            <w:shd w:val="clear" w:color="auto" w:fill="E6E6E6" w:themeFill="background2"/>
            <w:hideMark/>
          </w:tcPr>
          <w:p w14:paraId="69D756E8" w14:textId="77777777" w:rsidR="0056733F" w:rsidRPr="00F20737" w:rsidRDefault="0056733F" w:rsidP="007E7BB4">
            <w:pPr>
              <w:rPr>
                <w:b/>
              </w:rPr>
            </w:pPr>
            <w:r w:rsidRPr="00F20737">
              <w:rPr>
                <w:b/>
              </w:rPr>
              <w:t>FR matter</w:t>
            </w:r>
          </w:p>
        </w:tc>
        <w:tc>
          <w:tcPr>
            <w:tcW w:w="2359" w:type="dxa"/>
          </w:tcPr>
          <w:p w14:paraId="052DF633" w14:textId="77777777" w:rsidR="0056733F" w:rsidRPr="00F20737" w:rsidRDefault="0056733F" w:rsidP="007E7BB4">
            <w:pPr>
              <w:ind w:left="29"/>
              <w:rPr>
                <w:b/>
              </w:rPr>
            </w:pPr>
          </w:p>
        </w:tc>
        <w:tc>
          <w:tcPr>
            <w:tcW w:w="1703" w:type="dxa"/>
            <w:shd w:val="clear" w:color="auto" w:fill="E6E6E6" w:themeFill="background2"/>
          </w:tcPr>
          <w:p w14:paraId="4F4AB5ED" w14:textId="77777777" w:rsidR="0056733F" w:rsidRPr="00F20737" w:rsidRDefault="0056733F" w:rsidP="007E7BB4">
            <w:pPr>
              <w:ind w:left="29"/>
              <w:rPr>
                <w:b/>
              </w:rPr>
            </w:pPr>
            <w:r w:rsidRPr="00F20737">
              <w:rPr>
                <w:b/>
              </w:rPr>
              <w:t>Date received</w:t>
            </w:r>
          </w:p>
        </w:tc>
        <w:tc>
          <w:tcPr>
            <w:tcW w:w="2358" w:type="dxa"/>
          </w:tcPr>
          <w:p w14:paraId="0032362B" w14:textId="77777777" w:rsidR="0056733F" w:rsidRPr="00F20737" w:rsidRDefault="0056733F" w:rsidP="007E7BB4">
            <w:pPr>
              <w:ind w:left="29"/>
              <w:rPr>
                <w:b/>
              </w:rPr>
            </w:pPr>
          </w:p>
        </w:tc>
        <w:tc>
          <w:tcPr>
            <w:tcW w:w="1441" w:type="dxa"/>
            <w:shd w:val="clear" w:color="auto" w:fill="E6E6E6" w:themeFill="background2"/>
          </w:tcPr>
          <w:p w14:paraId="2154C6C5" w14:textId="77777777" w:rsidR="0056733F" w:rsidRPr="00F20737" w:rsidRDefault="0056733F" w:rsidP="007E7BB4">
            <w:pPr>
              <w:ind w:left="29"/>
              <w:rPr>
                <w:b/>
              </w:rPr>
            </w:pPr>
            <w:r w:rsidRPr="00F20737">
              <w:rPr>
                <w:b/>
              </w:rPr>
              <w:t>Fin year end</w:t>
            </w:r>
          </w:p>
        </w:tc>
        <w:tc>
          <w:tcPr>
            <w:tcW w:w="1201" w:type="dxa"/>
          </w:tcPr>
          <w:p w14:paraId="4C5A416B" w14:textId="77777777" w:rsidR="0056733F" w:rsidRPr="00F20737" w:rsidRDefault="0056733F" w:rsidP="007E7BB4">
            <w:pPr>
              <w:ind w:left="29"/>
              <w:rPr>
                <w:b/>
              </w:rPr>
            </w:pPr>
          </w:p>
        </w:tc>
      </w:tr>
      <w:tr w:rsidR="0056733F" w:rsidRPr="008840AC" w14:paraId="764B2CB9" w14:textId="77777777" w:rsidTr="0056733F">
        <w:trPr>
          <w:cantSplit/>
          <w:trHeight w:val="26"/>
        </w:trPr>
        <w:tc>
          <w:tcPr>
            <w:tcW w:w="1599" w:type="dxa"/>
            <w:shd w:val="clear" w:color="auto" w:fill="E6E6E6" w:themeFill="background2"/>
            <w:hideMark/>
          </w:tcPr>
          <w:p w14:paraId="529ED431" w14:textId="77777777" w:rsidR="0056733F" w:rsidRPr="00F20737" w:rsidRDefault="0056733F" w:rsidP="007E7BB4">
            <w:r w:rsidRPr="00F20737">
              <w:rPr>
                <w:b/>
              </w:rPr>
              <w:t>RU abbrev</w:t>
            </w:r>
          </w:p>
        </w:tc>
        <w:tc>
          <w:tcPr>
            <w:tcW w:w="2359" w:type="dxa"/>
          </w:tcPr>
          <w:p w14:paraId="323F4932" w14:textId="77777777" w:rsidR="0056733F" w:rsidRPr="00F20737" w:rsidRDefault="0056733F" w:rsidP="007E7BB4">
            <w:pPr>
              <w:rPr>
                <w:b/>
              </w:rPr>
            </w:pPr>
          </w:p>
        </w:tc>
        <w:tc>
          <w:tcPr>
            <w:tcW w:w="1703" w:type="dxa"/>
            <w:shd w:val="clear" w:color="auto" w:fill="E6E6E6" w:themeFill="background2"/>
          </w:tcPr>
          <w:p w14:paraId="40E7E47F" w14:textId="77777777" w:rsidR="0056733F" w:rsidRPr="00F20737" w:rsidRDefault="0056733F" w:rsidP="007E7BB4">
            <w:pPr>
              <w:rPr>
                <w:b/>
              </w:rPr>
            </w:pPr>
            <w:r w:rsidRPr="00F20737">
              <w:rPr>
                <w:b/>
              </w:rPr>
              <w:t>Org/RU</w:t>
            </w:r>
          </w:p>
        </w:tc>
        <w:tc>
          <w:tcPr>
            <w:tcW w:w="5000" w:type="dxa"/>
            <w:gridSpan w:val="3"/>
          </w:tcPr>
          <w:p w14:paraId="1B35B41B" w14:textId="77777777" w:rsidR="0056733F" w:rsidRPr="00F20737" w:rsidRDefault="0056733F" w:rsidP="007E7BB4">
            <w:pPr>
              <w:rPr>
                <w:b/>
              </w:rPr>
            </w:pPr>
          </w:p>
        </w:tc>
      </w:tr>
    </w:tbl>
    <w:p w14:paraId="3CFFA8E6" w14:textId="77777777" w:rsidR="0056733F" w:rsidRDefault="0056733F" w:rsidP="0056733F"/>
    <w:tbl>
      <w:tblPr>
        <w:tblStyle w:val="TableGrid"/>
        <w:tblW w:w="10661" w:type="dxa"/>
        <w:tblInd w:w="-289" w:type="dxa"/>
        <w:tblLayout w:type="fixed"/>
        <w:tblLook w:val="04A0" w:firstRow="1" w:lastRow="0" w:firstColumn="1" w:lastColumn="0" w:noHBand="0" w:noVBand="1"/>
        <w:tblCaption w:val="Summary of general duties regarding financial management"/>
      </w:tblPr>
      <w:tblGrid>
        <w:gridCol w:w="880"/>
        <w:gridCol w:w="5103"/>
        <w:gridCol w:w="850"/>
        <w:gridCol w:w="2268"/>
        <w:gridCol w:w="1560"/>
      </w:tblGrid>
      <w:tr w:rsidR="0056733F" w:rsidRPr="00EF103B" w14:paraId="737B1F98" w14:textId="77777777" w:rsidTr="0056733F">
        <w:trPr>
          <w:trHeight w:val="57"/>
        </w:trPr>
        <w:tc>
          <w:tcPr>
            <w:tcW w:w="5983" w:type="dxa"/>
            <w:gridSpan w:val="2"/>
            <w:shd w:val="clear" w:color="auto" w:fill="111C2C"/>
          </w:tcPr>
          <w:p w14:paraId="36FF446A" w14:textId="77777777" w:rsidR="0056733F" w:rsidRDefault="0056733F" w:rsidP="007E7BB4">
            <w:pPr>
              <w:rPr>
                <w:rFonts w:cs="Calibri"/>
                <w:b/>
                <w:color w:val="FFFFFF" w:themeColor="background1"/>
              </w:rPr>
            </w:pPr>
            <w:r w:rsidRPr="00F20737">
              <w:rPr>
                <w:rFonts w:cs="Calibri"/>
                <w:b/>
                <w:color w:val="FFFFFF" w:themeColor="background1"/>
              </w:rPr>
              <w:t>Information required before filing</w:t>
            </w:r>
          </w:p>
          <w:p w14:paraId="79F06D92" w14:textId="77777777" w:rsidR="0056733F" w:rsidRPr="004A7406" w:rsidRDefault="0056733F" w:rsidP="007E7BB4">
            <w:pPr>
              <w:tabs>
                <w:tab w:val="left" w:pos="4477"/>
              </w:tabs>
              <w:rPr>
                <w:rFonts w:cs="Calibri"/>
              </w:rPr>
            </w:pPr>
            <w:r>
              <w:rPr>
                <w:rFonts w:cs="Calibri"/>
              </w:rPr>
              <w:tab/>
            </w:r>
          </w:p>
        </w:tc>
        <w:tc>
          <w:tcPr>
            <w:tcW w:w="850" w:type="dxa"/>
            <w:shd w:val="clear" w:color="auto" w:fill="111C2C"/>
          </w:tcPr>
          <w:p w14:paraId="17A87CCB" w14:textId="77777777" w:rsidR="0056733F" w:rsidRPr="00F20737" w:rsidRDefault="0056733F" w:rsidP="007E7BB4">
            <w:pPr>
              <w:rPr>
                <w:rFonts w:cs="Calibri"/>
                <w:b/>
                <w:color w:val="FFFFFF" w:themeColor="background1"/>
              </w:rPr>
            </w:pPr>
            <w:r w:rsidRPr="00F20737">
              <w:rPr>
                <w:rFonts w:ascii="Segoe UI Symbol" w:hAnsi="Segoe UI Symbol" w:cs="Segoe UI Symbol"/>
                <w:b/>
                <w:color w:val="FFFFFF" w:themeColor="background1"/>
              </w:rPr>
              <w:t>✔</w:t>
            </w:r>
            <w:r w:rsidRPr="00F20737">
              <w:rPr>
                <w:rFonts w:cs="Calibri"/>
                <w:b/>
                <w:color w:val="FFFFFF" w:themeColor="background1"/>
              </w:rPr>
              <w:t xml:space="preserve"> or </w:t>
            </w:r>
            <w:r w:rsidRPr="00F20737">
              <w:rPr>
                <w:rFonts w:ascii="Segoe UI Symbol" w:hAnsi="Segoe UI Symbol" w:cs="Segoe UI Symbol"/>
                <w:b/>
                <w:color w:val="FFFFFF" w:themeColor="background1"/>
              </w:rPr>
              <w:t>✘</w:t>
            </w:r>
            <w:r w:rsidRPr="00F20737">
              <w:rPr>
                <w:rFonts w:cs="Calibri"/>
                <w:b/>
                <w:color w:val="FFFFFF" w:themeColor="background1"/>
              </w:rPr>
              <w:t xml:space="preserve"> or N/A</w:t>
            </w:r>
          </w:p>
        </w:tc>
        <w:tc>
          <w:tcPr>
            <w:tcW w:w="2268" w:type="dxa"/>
            <w:shd w:val="clear" w:color="auto" w:fill="111C2C"/>
          </w:tcPr>
          <w:p w14:paraId="35C829E0" w14:textId="77777777" w:rsidR="0056733F" w:rsidRPr="00F20737" w:rsidRDefault="0056733F" w:rsidP="007E7BB4">
            <w:pPr>
              <w:rPr>
                <w:rFonts w:cs="Calibri"/>
                <w:b/>
                <w:color w:val="FFFFFF" w:themeColor="background1"/>
              </w:rPr>
            </w:pPr>
            <w:r w:rsidRPr="00F20737">
              <w:rPr>
                <w:rFonts w:cs="Calibri"/>
                <w:b/>
                <w:color w:val="FFFFFF" w:themeColor="background1"/>
              </w:rPr>
              <w:t>Comments</w:t>
            </w:r>
          </w:p>
        </w:tc>
        <w:tc>
          <w:tcPr>
            <w:tcW w:w="1560" w:type="dxa"/>
            <w:shd w:val="clear" w:color="auto" w:fill="111C2C"/>
          </w:tcPr>
          <w:p w14:paraId="5AFB3DB5" w14:textId="77777777" w:rsidR="0056733F" w:rsidRPr="00F20737" w:rsidRDefault="0056733F" w:rsidP="007E7BB4">
            <w:pPr>
              <w:rPr>
                <w:rFonts w:cs="Calibri"/>
                <w:b/>
                <w:color w:val="FFFFFF" w:themeColor="background1"/>
              </w:rPr>
            </w:pPr>
            <w:r w:rsidRPr="00F20737">
              <w:rPr>
                <w:rFonts w:cs="Calibri"/>
                <w:b/>
                <w:color w:val="FFFFFF" w:themeColor="background1"/>
              </w:rPr>
              <w:t>Reference</w:t>
            </w:r>
          </w:p>
        </w:tc>
      </w:tr>
      <w:tr w:rsidR="0056733F" w:rsidRPr="00EF103B" w14:paraId="467D656E" w14:textId="77777777" w:rsidTr="0056733F">
        <w:trPr>
          <w:trHeight w:val="57"/>
        </w:trPr>
        <w:tc>
          <w:tcPr>
            <w:tcW w:w="880" w:type="dxa"/>
            <w:shd w:val="clear" w:color="auto" w:fill="CFE9ED"/>
          </w:tcPr>
          <w:p w14:paraId="5577F810" w14:textId="77777777" w:rsidR="0056733F" w:rsidRPr="00C025B4" w:rsidRDefault="0056733F" w:rsidP="007E7BB4">
            <w:pPr>
              <w:rPr>
                <w:rFonts w:cs="Calibri"/>
                <w:b/>
                <w:bCs/>
              </w:rPr>
            </w:pPr>
            <w:r w:rsidRPr="00B9353A">
              <w:rPr>
                <w:rFonts w:cs="Calibri"/>
                <w:b/>
                <w:bCs/>
              </w:rPr>
              <w:t>1.1</w:t>
            </w:r>
          </w:p>
        </w:tc>
        <w:tc>
          <w:tcPr>
            <w:tcW w:w="5103" w:type="dxa"/>
            <w:shd w:val="clear" w:color="auto" w:fill="CFE9ED"/>
          </w:tcPr>
          <w:p w14:paraId="767462BD" w14:textId="77777777" w:rsidR="0056733F" w:rsidRPr="00F20737" w:rsidRDefault="0056733F" w:rsidP="007E7BB4">
            <w:pPr>
              <w:rPr>
                <w:rFonts w:cs="Calibri"/>
                <w:b/>
              </w:rPr>
            </w:pPr>
            <w:r w:rsidRPr="00F20737">
              <w:rPr>
                <w:rFonts w:cs="Calibri"/>
                <w:b/>
              </w:rPr>
              <w:t>Financial report package</w:t>
            </w:r>
          </w:p>
        </w:tc>
        <w:tc>
          <w:tcPr>
            <w:tcW w:w="850" w:type="dxa"/>
            <w:shd w:val="clear" w:color="auto" w:fill="CFE9ED"/>
          </w:tcPr>
          <w:p w14:paraId="69FCE033" w14:textId="77777777" w:rsidR="0056733F" w:rsidRPr="00F20737" w:rsidRDefault="0056733F" w:rsidP="007E7BB4">
            <w:pPr>
              <w:rPr>
                <w:rFonts w:cs="Calibri"/>
                <w:b/>
              </w:rPr>
            </w:pPr>
          </w:p>
        </w:tc>
        <w:tc>
          <w:tcPr>
            <w:tcW w:w="2268" w:type="dxa"/>
            <w:shd w:val="clear" w:color="auto" w:fill="CFE9ED"/>
          </w:tcPr>
          <w:p w14:paraId="2531E1F7" w14:textId="77777777" w:rsidR="0056733F" w:rsidRPr="00F20737" w:rsidRDefault="0056733F" w:rsidP="007E7BB4">
            <w:pPr>
              <w:rPr>
                <w:rFonts w:cs="Calibri"/>
                <w:b/>
              </w:rPr>
            </w:pPr>
          </w:p>
        </w:tc>
        <w:tc>
          <w:tcPr>
            <w:tcW w:w="1560" w:type="dxa"/>
            <w:shd w:val="clear" w:color="auto" w:fill="CFE9ED"/>
          </w:tcPr>
          <w:p w14:paraId="05B6879E" w14:textId="77777777" w:rsidR="0056733F" w:rsidRPr="00F20737" w:rsidRDefault="0056733F" w:rsidP="007E7BB4">
            <w:pPr>
              <w:rPr>
                <w:rFonts w:cs="Calibri"/>
                <w:b/>
              </w:rPr>
            </w:pPr>
          </w:p>
        </w:tc>
      </w:tr>
      <w:tr w:rsidR="0056733F" w:rsidRPr="00EF103B" w14:paraId="176B0D28" w14:textId="77777777" w:rsidTr="0056733F">
        <w:trPr>
          <w:trHeight w:val="57"/>
        </w:trPr>
        <w:tc>
          <w:tcPr>
            <w:tcW w:w="10661" w:type="dxa"/>
            <w:gridSpan w:val="5"/>
            <w:shd w:val="clear" w:color="auto" w:fill="CFE9ED"/>
          </w:tcPr>
          <w:p w14:paraId="53A90D2B" w14:textId="77777777" w:rsidR="0056733F" w:rsidRPr="00F20737" w:rsidRDefault="0056733F" w:rsidP="007E7BB4">
            <w:pPr>
              <w:rPr>
                <w:rFonts w:cs="Calibri"/>
                <w:b/>
              </w:rPr>
            </w:pPr>
            <w:r w:rsidRPr="00F20737">
              <w:rPr>
                <w:rFonts w:cs="Calibri"/>
                <w:b/>
              </w:rPr>
              <w:t>A complete financial report package must consist of:</w:t>
            </w:r>
          </w:p>
        </w:tc>
      </w:tr>
      <w:tr w:rsidR="0056733F" w:rsidRPr="00EF103B" w14:paraId="6FB0B2F4" w14:textId="77777777" w:rsidTr="0056733F">
        <w:trPr>
          <w:trHeight w:val="57"/>
        </w:trPr>
        <w:tc>
          <w:tcPr>
            <w:tcW w:w="880" w:type="dxa"/>
          </w:tcPr>
          <w:p w14:paraId="00E4658B" w14:textId="77777777" w:rsidR="0056733F" w:rsidRPr="00F20737" w:rsidRDefault="0056733F" w:rsidP="007E7BB4">
            <w:pPr>
              <w:rPr>
                <w:rFonts w:cs="Calibri"/>
              </w:rPr>
            </w:pPr>
            <w:r w:rsidRPr="00F20737">
              <w:rPr>
                <w:rFonts w:cs="Calibri"/>
              </w:rPr>
              <w:t>1.1.1</w:t>
            </w:r>
          </w:p>
        </w:tc>
        <w:tc>
          <w:tcPr>
            <w:tcW w:w="5103" w:type="dxa"/>
          </w:tcPr>
          <w:p w14:paraId="551826D7" w14:textId="77777777" w:rsidR="0056733F" w:rsidRPr="00F20737" w:rsidRDefault="0056733F" w:rsidP="007E7BB4">
            <w:pPr>
              <w:rPr>
                <w:rFonts w:cs="Calibri"/>
              </w:rPr>
            </w:pPr>
            <w:r w:rsidRPr="00F20737">
              <w:rPr>
                <w:rFonts w:cs="Calibri"/>
              </w:rPr>
              <w:t>Designated Officer’s Certificate</w:t>
            </w:r>
          </w:p>
        </w:tc>
        <w:tc>
          <w:tcPr>
            <w:tcW w:w="850" w:type="dxa"/>
          </w:tcPr>
          <w:p w14:paraId="1A96D96E" w14:textId="77777777" w:rsidR="0056733F" w:rsidRPr="00F20737" w:rsidRDefault="0056733F" w:rsidP="007E7BB4">
            <w:pPr>
              <w:rPr>
                <w:rFonts w:cs="Calibri"/>
                <w:b/>
              </w:rPr>
            </w:pPr>
          </w:p>
        </w:tc>
        <w:tc>
          <w:tcPr>
            <w:tcW w:w="2268" w:type="dxa"/>
          </w:tcPr>
          <w:p w14:paraId="28200F4E" w14:textId="77777777" w:rsidR="0056733F" w:rsidRPr="00F20737" w:rsidRDefault="0056733F" w:rsidP="007E7BB4">
            <w:pPr>
              <w:rPr>
                <w:rFonts w:cs="Calibri"/>
                <w:b/>
              </w:rPr>
            </w:pPr>
          </w:p>
        </w:tc>
        <w:tc>
          <w:tcPr>
            <w:tcW w:w="1560" w:type="dxa"/>
          </w:tcPr>
          <w:p w14:paraId="70F7DB9B" w14:textId="77777777" w:rsidR="0056733F" w:rsidRPr="00F20737" w:rsidRDefault="0056733F" w:rsidP="007E7BB4">
            <w:pPr>
              <w:rPr>
                <w:rFonts w:cs="Calibri"/>
              </w:rPr>
            </w:pPr>
            <w:r w:rsidRPr="00F20737">
              <w:rPr>
                <w:rFonts w:cs="Calibri"/>
              </w:rPr>
              <w:t>s</w:t>
            </w:r>
            <w:r>
              <w:rPr>
                <w:rFonts w:cs="Calibri"/>
              </w:rPr>
              <w:t>.</w:t>
            </w:r>
            <w:r w:rsidRPr="00F20737">
              <w:rPr>
                <w:rFonts w:cs="Calibri"/>
              </w:rPr>
              <w:t>268(c)</w:t>
            </w:r>
          </w:p>
        </w:tc>
      </w:tr>
      <w:tr w:rsidR="0056733F" w:rsidRPr="00EF103B" w14:paraId="2CE794BB" w14:textId="77777777" w:rsidTr="0056733F">
        <w:trPr>
          <w:trHeight w:val="234"/>
        </w:trPr>
        <w:tc>
          <w:tcPr>
            <w:tcW w:w="880" w:type="dxa"/>
          </w:tcPr>
          <w:p w14:paraId="68CE3F56" w14:textId="77777777" w:rsidR="0056733F" w:rsidRPr="00F20737" w:rsidRDefault="0056733F" w:rsidP="007E7BB4">
            <w:pPr>
              <w:rPr>
                <w:rFonts w:cs="Calibri"/>
              </w:rPr>
            </w:pPr>
            <w:r w:rsidRPr="00F20737">
              <w:rPr>
                <w:rFonts w:cs="Calibri"/>
              </w:rPr>
              <w:t>1.1.2</w:t>
            </w:r>
          </w:p>
        </w:tc>
        <w:tc>
          <w:tcPr>
            <w:tcW w:w="5103" w:type="dxa"/>
          </w:tcPr>
          <w:p w14:paraId="4B60BA75" w14:textId="77777777" w:rsidR="0056733F" w:rsidRPr="00F20737" w:rsidRDefault="0056733F" w:rsidP="007E7BB4">
            <w:pPr>
              <w:rPr>
                <w:rFonts w:cs="Calibri"/>
              </w:rPr>
            </w:pPr>
            <w:r w:rsidRPr="00F20737">
              <w:rPr>
                <w:rFonts w:cs="Calibri"/>
              </w:rPr>
              <w:t>Report required under subsection 255(2A)</w:t>
            </w:r>
          </w:p>
        </w:tc>
        <w:tc>
          <w:tcPr>
            <w:tcW w:w="850" w:type="dxa"/>
          </w:tcPr>
          <w:p w14:paraId="58DDE9C7" w14:textId="77777777" w:rsidR="0056733F" w:rsidRPr="00F20737" w:rsidRDefault="0056733F" w:rsidP="007E7BB4">
            <w:pPr>
              <w:rPr>
                <w:rFonts w:cs="Calibri"/>
                <w:b/>
              </w:rPr>
            </w:pPr>
          </w:p>
        </w:tc>
        <w:tc>
          <w:tcPr>
            <w:tcW w:w="2268" w:type="dxa"/>
          </w:tcPr>
          <w:p w14:paraId="545E57E0" w14:textId="77777777" w:rsidR="0056733F" w:rsidRPr="00F20737" w:rsidRDefault="0056733F" w:rsidP="007E7BB4">
            <w:pPr>
              <w:rPr>
                <w:rFonts w:cs="Calibri"/>
                <w:b/>
              </w:rPr>
            </w:pPr>
          </w:p>
        </w:tc>
        <w:tc>
          <w:tcPr>
            <w:tcW w:w="1560" w:type="dxa"/>
          </w:tcPr>
          <w:p w14:paraId="425E0B62" w14:textId="77777777" w:rsidR="0056733F" w:rsidRPr="00F20737" w:rsidRDefault="0056733F" w:rsidP="007E7BB4">
            <w:pPr>
              <w:rPr>
                <w:rFonts w:cs="Calibri"/>
              </w:rPr>
            </w:pPr>
            <w:r w:rsidRPr="00F20737">
              <w:rPr>
                <w:rFonts w:cs="Calibri"/>
              </w:rPr>
              <w:t>s</w:t>
            </w:r>
            <w:r>
              <w:rPr>
                <w:rFonts w:cs="Calibri"/>
              </w:rPr>
              <w:t>.</w:t>
            </w:r>
            <w:r w:rsidRPr="00F20737">
              <w:rPr>
                <w:rFonts w:cs="Calibri"/>
              </w:rPr>
              <w:t>253(2)(c)</w:t>
            </w:r>
          </w:p>
        </w:tc>
      </w:tr>
      <w:tr w:rsidR="0056733F" w:rsidRPr="00EF103B" w14:paraId="754E247B" w14:textId="77777777" w:rsidTr="0056733F">
        <w:trPr>
          <w:trHeight w:val="318"/>
        </w:trPr>
        <w:tc>
          <w:tcPr>
            <w:tcW w:w="880" w:type="dxa"/>
          </w:tcPr>
          <w:p w14:paraId="4B419383" w14:textId="77777777" w:rsidR="0056733F" w:rsidRPr="00F20737" w:rsidRDefault="0056733F" w:rsidP="007E7BB4">
            <w:pPr>
              <w:rPr>
                <w:rFonts w:cs="Calibri"/>
              </w:rPr>
            </w:pPr>
            <w:r w:rsidRPr="00F20737">
              <w:rPr>
                <w:rFonts w:cs="Calibri"/>
              </w:rPr>
              <w:t>1.1.3</w:t>
            </w:r>
          </w:p>
        </w:tc>
        <w:tc>
          <w:tcPr>
            <w:tcW w:w="5103" w:type="dxa"/>
          </w:tcPr>
          <w:p w14:paraId="2DC4F0AB" w14:textId="77777777" w:rsidR="0056733F" w:rsidRPr="00F20737" w:rsidRDefault="0056733F" w:rsidP="007E7BB4">
            <w:pPr>
              <w:rPr>
                <w:rFonts w:cs="Calibri"/>
              </w:rPr>
            </w:pPr>
            <w:r w:rsidRPr="00F20737">
              <w:rPr>
                <w:rFonts w:cs="Calibri"/>
              </w:rPr>
              <w:t>Operating Repor</w:t>
            </w:r>
            <w:r>
              <w:rPr>
                <w:rFonts w:cs="Calibri"/>
              </w:rPr>
              <w:t>t</w:t>
            </w:r>
          </w:p>
        </w:tc>
        <w:tc>
          <w:tcPr>
            <w:tcW w:w="850" w:type="dxa"/>
          </w:tcPr>
          <w:p w14:paraId="77518F0F" w14:textId="77777777" w:rsidR="0056733F" w:rsidRPr="00F20737" w:rsidRDefault="0056733F" w:rsidP="007E7BB4">
            <w:pPr>
              <w:rPr>
                <w:rFonts w:cs="Calibri"/>
                <w:b/>
              </w:rPr>
            </w:pPr>
          </w:p>
        </w:tc>
        <w:tc>
          <w:tcPr>
            <w:tcW w:w="2268" w:type="dxa"/>
          </w:tcPr>
          <w:p w14:paraId="0EEA2278" w14:textId="77777777" w:rsidR="0056733F" w:rsidRPr="00F20737" w:rsidRDefault="0056733F" w:rsidP="007E7BB4">
            <w:pPr>
              <w:rPr>
                <w:rFonts w:cs="Calibri"/>
                <w:b/>
              </w:rPr>
            </w:pPr>
          </w:p>
        </w:tc>
        <w:tc>
          <w:tcPr>
            <w:tcW w:w="1560" w:type="dxa"/>
          </w:tcPr>
          <w:p w14:paraId="47391E59" w14:textId="77777777" w:rsidR="0056733F" w:rsidRPr="00F20737" w:rsidRDefault="0056733F" w:rsidP="007E7BB4">
            <w:pPr>
              <w:rPr>
                <w:rFonts w:cs="Calibri"/>
              </w:rPr>
            </w:pPr>
            <w:r w:rsidRPr="00F20737">
              <w:rPr>
                <w:rFonts w:cs="Calibri"/>
              </w:rPr>
              <w:t>s</w:t>
            </w:r>
            <w:r>
              <w:rPr>
                <w:rFonts w:cs="Calibri"/>
              </w:rPr>
              <w:t>.</w:t>
            </w:r>
            <w:r w:rsidRPr="00F20737">
              <w:rPr>
                <w:rFonts w:cs="Calibri"/>
              </w:rPr>
              <w:t>254</w:t>
            </w:r>
            <w:r>
              <w:rPr>
                <w:rFonts w:cs="Calibri"/>
              </w:rPr>
              <w:t xml:space="preserve">, </w:t>
            </w:r>
            <w:r w:rsidRPr="00F20737">
              <w:rPr>
                <w:rFonts w:cs="Calibri"/>
              </w:rPr>
              <w:t>Reg 159</w:t>
            </w:r>
          </w:p>
        </w:tc>
      </w:tr>
      <w:tr w:rsidR="0056733F" w:rsidRPr="00EF103B" w14:paraId="0272074A" w14:textId="77777777" w:rsidTr="0056733F">
        <w:trPr>
          <w:trHeight w:val="70"/>
        </w:trPr>
        <w:tc>
          <w:tcPr>
            <w:tcW w:w="880" w:type="dxa"/>
          </w:tcPr>
          <w:p w14:paraId="51DA6EF4" w14:textId="77777777" w:rsidR="0056733F" w:rsidRPr="00F20737" w:rsidRDefault="0056733F" w:rsidP="007E7BB4">
            <w:pPr>
              <w:rPr>
                <w:rFonts w:cs="Calibri"/>
              </w:rPr>
            </w:pPr>
            <w:r w:rsidRPr="00F20737">
              <w:rPr>
                <w:rFonts w:cs="Calibri"/>
              </w:rPr>
              <w:t>1.1.4</w:t>
            </w:r>
          </w:p>
        </w:tc>
        <w:tc>
          <w:tcPr>
            <w:tcW w:w="5103" w:type="dxa"/>
          </w:tcPr>
          <w:p w14:paraId="43DF729D" w14:textId="77777777" w:rsidR="0056733F" w:rsidRPr="00F20737" w:rsidRDefault="0056733F" w:rsidP="007E7BB4">
            <w:pPr>
              <w:rPr>
                <w:rFonts w:cs="Calibri"/>
              </w:rPr>
            </w:pPr>
            <w:r w:rsidRPr="00F20737">
              <w:rPr>
                <w:rFonts w:cs="Calibri"/>
              </w:rPr>
              <w:t>Committee of management statement</w:t>
            </w:r>
          </w:p>
        </w:tc>
        <w:tc>
          <w:tcPr>
            <w:tcW w:w="850" w:type="dxa"/>
          </w:tcPr>
          <w:p w14:paraId="6E3CC10E" w14:textId="77777777" w:rsidR="0056733F" w:rsidRPr="00F20737" w:rsidRDefault="0056733F" w:rsidP="007E7BB4">
            <w:pPr>
              <w:rPr>
                <w:rFonts w:cs="Calibri"/>
              </w:rPr>
            </w:pPr>
          </w:p>
        </w:tc>
        <w:tc>
          <w:tcPr>
            <w:tcW w:w="2268" w:type="dxa"/>
          </w:tcPr>
          <w:p w14:paraId="2BC735FD" w14:textId="77777777" w:rsidR="0056733F" w:rsidRPr="00F20737" w:rsidRDefault="0056733F" w:rsidP="007E7BB4">
            <w:pPr>
              <w:rPr>
                <w:rFonts w:cs="Calibri"/>
              </w:rPr>
            </w:pPr>
          </w:p>
        </w:tc>
        <w:tc>
          <w:tcPr>
            <w:tcW w:w="1560" w:type="dxa"/>
          </w:tcPr>
          <w:p w14:paraId="146F0726" w14:textId="51421F4C" w:rsidR="0056733F" w:rsidRPr="00F20737" w:rsidRDefault="0056733F" w:rsidP="007E7BB4">
            <w:pPr>
              <w:rPr>
                <w:rFonts w:cs="Calibri"/>
              </w:rPr>
            </w:pPr>
            <w:r w:rsidRPr="00F20737">
              <w:rPr>
                <w:rFonts w:cs="Calibri"/>
              </w:rPr>
              <w:t>RG 2</w:t>
            </w:r>
            <w:r w:rsidR="002C375E">
              <w:rPr>
                <w:rFonts w:cs="Calibri"/>
              </w:rPr>
              <w:t>4</w:t>
            </w:r>
            <w:r w:rsidRPr="00F20737">
              <w:rPr>
                <w:rFonts w:cs="Calibri"/>
              </w:rPr>
              <w:t>-2</w:t>
            </w:r>
            <w:r w:rsidR="002C375E">
              <w:rPr>
                <w:rFonts w:cs="Calibri"/>
              </w:rPr>
              <w:t>6</w:t>
            </w:r>
          </w:p>
        </w:tc>
      </w:tr>
      <w:tr w:rsidR="0056733F" w:rsidRPr="00EF103B" w14:paraId="4348ED26" w14:textId="77777777" w:rsidTr="0056733F">
        <w:trPr>
          <w:trHeight w:val="70"/>
        </w:trPr>
        <w:tc>
          <w:tcPr>
            <w:tcW w:w="880" w:type="dxa"/>
          </w:tcPr>
          <w:p w14:paraId="6B8E441F" w14:textId="77777777" w:rsidR="0056733F" w:rsidRPr="00F20737" w:rsidRDefault="0056733F" w:rsidP="007E7BB4">
            <w:pPr>
              <w:rPr>
                <w:rFonts w:cs="Calibri"/>
              </w:rPr>
            </w:pPr>
            <w:r w:rsidRPr="00F20737">
              <w:rPr>
                <w:rFonts w:cs="Calibri"/>
              </w:rPr>
              <w:t>1.1.5</w:t>
            </w:r>
          </w:p>
        </w:tc>
        <w:tc>
          <w:tcPr>
            <w:tcW w:w="5103" w:type="dxa"/>
          </w:tcPr>
          <w:p w14:paraId="4BD859D7" w14:textId="77777777" w:rsidR="0056733F" w:rsidRPr="00F20737" w:rsidRDefault="0056733F" w:rsidP="007E7BB4">
            <w:pPr>
              <w:rPr>
                <w:rFonts w:cs="Calibri"/>
              </w:rPr>
            </w:pPr>
            <w:r w:rsidRPr="00F20737">
              <w:rPr>
                <w:rFonts w:cs="Calibri"/>
              </w:rPr>
              <w:t>Statement of comprehensive income</w:t>
            </w:r>
          </w:p>
        </w:tc>
        <w:tc>
          <w:tcPr>
            <w:tcW w:w="850" w:type="dxa"/>
          </w:tcPr>
          <w:p w14:paraId="45FB7255" w14:textId="77777777" w:rsidR="0056733F" w:rsidRPr="00F20737" w:rsidRDefault="0056733F" w:rsidP="007E7BB4">
            <w:pPr>
              <w:rPr>
                <w:rFonts w:cs="Calibri"/>
              </w:rPr>
            </w:pPr>
          </w:p>
        </w:tc>
        <w:tc>
          <w:tcPr>
            <w:tcW w:w="2268" w:type="dxa"/>
          </w:tcPr>
          <w:p w14:paraId="5A5E0FED" w14:textId="77777777" w:rsidR="0056733F" w:rsidRPr="00F20737" w:rsidRDefault="0056733F" w:rsidP="007E7BB4">
            <w:pPr>
              <w:rPr>
                <w:rFonts w:cs="Calibri"/>
              </w:rPr>
            </w:pPr>
          </w:p>
        </w:tc>
        <w:tc>
          <w:tcPr>
            <w:tcW w:w="1560" w:type="dxa"/>
          </w:tcPr>
          <w:p w14:paraId="6595EA43" w14:textId="77777777" w:rsidR="0056733F" w:rsidRPr="00F20737" w:rsidRDefault="0056733F" w:rsidP="007E7BB4">
            <w:pPr>
              <w:rPr>
                <w:rFonts w:cs="Calibri"/>
              </w:rPr>
            </w:pPr>
            <w:r w:rsidRPr="00F20737">
              <w:rPr>
                <w:rFonts w:cs="Calibri"/>
              </w:rPr>
              <w:t>s</w:t>
            </w:r>
            <w:r>
              <w:rPr>
                <w:rFonts w:cs="Calibri"/>
              </w:rPr>
              <w:t>.</w:t>
            </w:r>
            <w:r w:rsidRPr="00F20737">
              <w:rPr>
                <w:rFonts w:cs="Calibri"/>
              </w:rPr>
              <w:t>253(2)(a)(</w:t>
            </w:r>
            <w:proofErr w:type="spellStart"/>
            <w:r w:rsidRPr="00F20737">
              <w:rPr>
                <w:rFonts w:cs="Calibri"/>
              </w:rPr>
              <w:t>i</w:t>
            </w:r>
            <w:proofErr w:type="spellEnd"/>
            <w:r w:rsidRPr="00F20737">
              <w:rPr>
                <w:rFonts w:cs="Calibri"/>
              </w:rPr>
              <w:t>)</w:t>
            </w:r>
          </w:p>
        </w:tc>
      </w:tr>
      <w:tr w:rsidR="0056733F" w:rsidRPr="00EF103B" w14:paraId="6D66B12D" w14:textId="77777777" w:rsidTr="0056733F">
        <w:trPr>
          <w:trHeight w:val="57"/>
        </w:trPr>
        <w:tc>
          <w:tcPr>
            <w:tcW w:w="880" w:type="dxa"/>
          </w:tcPr>
          <w:p w14:paraId="5FBE985B" w14:textId="77777777" w:rsidR="0056733F" w:rsidRPr="00F20737" w:rsidRDefault="0056733F" w:rsidP="007E7BB4">
            <w:pPr>
              <w:rPr>
                <w:rFonts w:cs="Calibri"/>
              </w:rPr>
            </w:pPr>
            <w:r w:rsidRPr="00F20737">
              <w:rPr>
                <w:rFonts w:cs="Calibri"/>
              </w:rPr>
              <w:t>1.1.6</w:t>
            </w:r>
          </w:p>
        </w:tc>
        <w:tc>
          <w:tcPr>
            <w:tcW w:w="5103" w:type="dxa"/>
          </w:tcPr>
          <w:p w14:paraId="2DE7B4D3" w14:textId="77777777" w:rsidR="0056733F" w:rsidRPr="00F20737" w:rsidRDefault="0056733F" w:rsidP="007E7BB4">
            <w:pPr>
              <w:rPr>
                <w:rFonts w:cs="Calibri"/>
              </w:rPr>
            </w:pPr>
            <w:r w:rsidRPr="00F20737">
              <w:rPr>
                <w:rFonts w:cs="Calibri"/>
              </w:rPr>
              <w:t>Statement of financial position</w:t>
            </w:r>
          </w:p>
        </w:tc>
        <w:tc>
          <w:tcPr>
            <w:tcW w:w="850" w:type="dxa"/>
          </w:tcPr>
          <w:p w14:paraId="2D10CD5B" w14:textId="77777777" w:rsidR="0056733F" w:rsidRPr="00F20737" w:rsidRDefault="0056733F" w:rsidP="007E7BB4">
            <w:pPr>
              <w:rPr>
                <w:rFonts w:cs="Calibri"/>
              </w:rPr>
            </w:pPr>
          </w:p>
        </w:tc>
        <w:tc>
          <w:tcPr>
            <w:tcW w:w="2268" w:type="dxa"/>
          </w:tcPr>
          <w:p w14:paraId="78A2F991" w14:textId="77777777" w:rsidR="0056733F" w:rsidRPr="00F20737" w:rsidRDefault="0056733F" w:rsidP="007E7BB4">
            <w:pPr>
              <w:rPr>
                <w:rFonts w:cs="Calibri"/>
              </w:rPr>
            </w:pPr>
          </w:p>
        </w:tc>
        <w:tc>
          <w:tcPr>
            <w:tcW w:w="1560" w:type="dxa"/>
          </w:tcPr>
          <w:p w14:paraId="1F4D23E4" w14:textId="77777777" w:rsidR="0056733F" w:rsidRPr="00F20737" w:rsidRDefault="0056733F" w:rsidP="007E7BB4">
            <w:pPr>
              <w:rPr>
                <w:rFonts w:cs="Calibri"/>
              </w:rPr>
            </w:pPr>
            <w:r w:rsidRPr="00F20737">
              <w:rPr>
                <w:rFonts w:cs="Calibri"/>
              </w:rPr>
              <w:t>s</w:t>
            </w:r>
            <w:r>
              <w:rPr>
                <w:rFonts w:cs="Calibri"/>
              </w:rPr>
              <w:t>.</w:t>
            </w:r>
            <w:r w:rsidRPr="00F20737">
              <w:rPr>
                <w:rFonts w:cs="Calibri"/>
              </w:rPr>
              <w:t>253(2)(a)(ii)</w:t>
            </w:r>
          </w:p>
        </w:tc>
      </w:tr>
      <w:tr w:rsidR="0056733F" w:rsidRPr="00EF103B" w14:paraId="5515E50F" w14:textId="77777777" w:rsidTr="0056733F">
        <w:trPr>
          <w:trHeight w:val="57"/>
        </w:trPr>
        <w:tc>
          <w:tcPr>
            <w:tcW w:w="880" w:type="dxa"/>
          </w:tcPr>
          <w:p w14:paraId="17A7F2E7" w14:textId="77777777" w:rsidR="0056733F" w:rsidRPr="00F20737" w:rsidRDefault="0056733F" w:rsidP="007E7BB4">
            <w:pPr>
              <w:rPr>
                <w:rFonts w:cs="Calibri"/>
              </w:rPr>
            </w:pPr>
            <w:r w:rsidRPr="00F20737">
              <w:rPr>
                <w:rFonts w:cs="Calibri"/>
              </w:rPr>
              <w:t>1.1.7</w:t>
            </w:r>
          </w:p>
        </w:tc>
        <w:tc>
          <w:tcPr>
            <w:tcW w:w="5103" w:type="dxa"/>
          </w:tcPr>
          <w:p w14:paraId="211E3C98" w14:textId="77777777" w:rsidR="0056733F" w:rsidRPr="00F20737" w:rsidRDefault="0056733F" w:rsidP="007E7BB4">
            <w:pPr>
              <w:rPr>
                <w:rFonts w:cs="Calibri"/>
              </w:rPr>
            </w:pPr>
            <w:r w:rsidRPr="00F20737">
              <w:rPr>
                <w:rFonts w:cs="Calibri"/>
              </w:rPr>
              <w:t>Statement of changes in equity</w:t>
            </w:r>
          </w:p>
        </w:tc>
        <w:tc>
          <w:tcPr>
            <w:tcW w:w="850" w:type="dxa"/>
          </w:tcPr>
          <w:p w14:paraId="2007614C" w14:textId="77777777" w:rsidR="0056733F" w:rsidRPr="00F20737" w:rsidRDefault="0056733F" w:rsidP="007E7BB4">
            <w:pPr>
              <w:rPr>
                <w:rFonts w:cs="Calibri"/>
              </w:rPr>
            </w:pPr>
          </w:p>
        </w:tc>
        <w:tc>
          <w:tcPr>
            <w:tcW w:w="2268" w:type="dxa"/>
          </w:tcPr>
          <w:p w14:paraId="562C5E6D" w14:textId="77777777" w:rsidR="0056733F" w:rsidRPr="00F20737" w:rsidRDefault="0056733F" w:rsidP="007E7BB4">
            <w:pPr>
              <w:rPr>
                <w:rFonts w:cs="Calibri"/>
              </w:rPr>
            </w:pPr>
          </w:p>
        </w:tc>
        <w:tc>
          <w:tcPr>
            <w:tcW w:w="1560" w:type="dxa"/>
          </w:tcPr>
          <w:p w14:paraId="7F2F4FD0" w14:textId="77777777" w:rsidR="0056733F" w:rsidRPr="00F20737" w:rsidRDefault="0056733F" w:rsidP="007E7BB4">
            <w:pPr>
              <w:rPr>
                <w:rFonts w:cs="Calibri"/>
              </w:rPr>
            </w:pPr>
            <w:r w:rsidRPr="00F20737">
              <w:rPr>
                <w:rFonts w:cs="Calibri"/>
              </w:rPr>
              <w:t>s</w:t>
            </w:r>
            <w:r>
              <w:rPr>
                <w:rFonts w:cs="Calibri"/>
              </w:rPr>
              <w:t>.</w:t>
            </w:r>
            <w:r w:rsidRPr="00F20737">
              <w:rPr>
                <w:rFonts w:cs="Calibri"/>
              </w:rPr>
              <w:t>253(2)(a)(iv)</w:t>
            </w:r>
          </w:p>
        </w:tc>
      </w:tr>
      <w:tr w:rsidR="0056733F" w:rsidRPr="00EF103B" w14:paraId="58B6257B" w14:textId="77777777" w:rsidTr="0056733F">
        <w:trPr>
          <w:trHeight w:val="57"/>
        </w:trPr>
        <w:tc>
          <w:tcPr>
            <w:tcW w:w="880" w:type="dxa"/>
          </w:tcPr>
          <w:p w14:paraId="44014C16" w14:textId="77777777" w:rsidR="0056733F" w:rsidRPr="00F20737" w:rsidRDefault="0056733F" w:rsidP="007E7BB4">
            <w:pPr>
              <w:rPr>
                <w:rFonts w:cs="Calibri"/>
              </w:rPr>
            </w:pPr>
            <w:r w:rsidRPr="00F20737">
              <w:rPr>
                <w:rFonts w:cs="Calibri"/>
              </w:rPr>
              <w:t>1.1.8</w:t>
            </w:r>
          </w:p>
        </w:tc>
        <w:tc>
          <w:tcPr>
            <w:tcW w:w="5103" w:type="dxa"/>
          </w:tcPr>
          <w:p w14:paraId="00D0C774" w14:textId="77777777" w:rsidR="0056733F" w:rsidRPr="00F20737" w:rsidRDefault="0056733F" w:rsidP="007E7BB4">
            <w:pPr>
              <w:rPr>
                <w:rFonts w:cs="Calibri"/>
              </w:rPr>
            </w:pPr>
            <w:r w:rsidRPr="00F20737">
              <w:rPr>
                <w:rFonts w:cs="Calibri"/>
              </w:rPr>
              <w:t>Statement of cash flows</w:t>
            </w:r>
          </w:p>
        </w:tc>
        <w:tc>
          <w:tcPr>
            <w:tcW w:w="850" w:type="dxa"/>
          </w:tcPr>
          <w:p w14:paraId="64807059" w14:textId="77777777" w:rsidR="0056733F" w:rsidRPr="00F20737" w:rsidRDefault="0056733F" w:rsidP="007E7BB4">
            <w:pPr>
              <w:rPr>
                <w:rFonts w:cs="Calibri"/>
              </w:rPr>
            </w:pPr>
          </w:p>
        </w:tc>
        <w:tc>
          <w:tcPr>
            <w:tcW w:w="2268" w:type="dxa"/>
          </w:tcPr>
          <w:p w14:paraId="2E6303EA" w14:textId="77777777" w:rsidR="0056733F" w:rsidRPr="00F20737" w:rsidRDefault="0056733F" w:rsidP="007E7BB4">
            <w:pPr>
              <w:rPr>
                <w:rFonts w:cs="Calibri"/>
              </w:rPr>
            </w:pPr>
          </w:p>
        </w:tc>
        <w:tc>
          <w:tcPr>
            <w:tcW w:w="1560" w:type="dxa"/>
          </w:tcPr>
          <w:p w14:paraId="2799F76F" w14:textId="77777777" w:rsidR="0056733F" w:rsidRPr="00F20737" w:rsidRDefault="0056733F" w:rsidP="007E7BB4">
            <w:pPr>
              <w:rPr>
                <w:rFonts w:cs="Calibri"/>
              </w:rPr>
            </w:pPr>
            <w:r w:rsidRPr="00F20737">
              <w:rPr>
                <w:rFonts w:cs="Calibri"/>
              </w:rPr>
              <w:t>s</w:t>
            </w:r>
            <w:r>
              <w:rPr>
                <w:rFonts w:cs="Calibri"/>
              </w:rPr>
              <w:t>.</w:t>
            </w:r>
            <w:r w:rsidRPr="00F20737">
              <w:rPr>
                <w:rFonts w:cs="Calibri"/>
              </w:rPr>
              <w:t>253(2)(a)(iii)</w:t>
            </w:r>
          </w:p>
        </w:tc>
      </w:tr>
      <w:tr w:rsidR="0056733F" w:rsidRPr="00EF103B" w14:paraId="0C2166E6" w14:textId="77777777" w:rsidTr="0056733F">
        <w:trPr>
          <w:trHeight w:val="57"/>
        </w:trPr>
        <w:tc>
          <w:tcPr>
            <w:tcW w:w="880" w:type="dxa"/>
          </w:tcPr>
          <w:p w14:paraId="5EC8B673" w14:textId="77777777" w:rsidR="0056733F" w:rsidRPr="00F20737" w:rsidRDefault="0056733F" w:rsidP="007E7BB4">
            <w:pPr>
              <w:rPr>
                <w:rFonts w:cs="Calibri"/>
              </w:rPr>
            </w:pPr>
            <w:r w:rsidRPr="00F20737">
              <w:rPr>
                <w:rFonts w:cs="Calibri"/>
              </w:rPr>
              <w:t>1.1.9</w:t>
            </w:r>
          </w:p>
        </w:tc>
        <w:tc>
          <w:tcPr>
            <w:tcW w:w="5103" w:type="dxa"/>
          </w:tcPr>
          <w:p w14:paraId="550C40A7" w14:textId="77777777" w:rsidR="0056733F" w:rsidRPr="00F20737" w:rsidRDefault="0056733F" w:rsidP="007E7BB4">
            <w:pPr>
              <w:rPr>
                <w:rFonts w:cs="Calibri"/>
              </w:rPr>
            </w:pPr>
            <w:r w:rsidRPr="00F20737">
              <w:rPr>
                <w:rFonts w:cs="Calibri"/>
              </w:rPr>
              <w:t>Notes to the financial statements</w:t>
            </w:r>
          </w:p>
        </w:tc>
        <w:tc>
          <w:tcPr>
            <w:tcW w:w="850" w:type="dxa"/>
          </w:tcPr>
          <w:p w14:paraId="52192F91" w14:textId="77777777" w:rsidR="0056733F" w:rsidRPr="00F20737" w:rsidRDefault="0056733F" w:rsidP="007E7BB4">
            <w:pPr>
              <w:rPr>
                <w:rFonts w:cs="Calibri"/>
              </w:rPr>
            </w:pPr>
          </w:p>
        </w:tc>
        <w:tc>
          <w:tcPr>
            <w:tcW w:w="2268" w:type="dxa"/>
          </w:tcPr>
          <w:p w14:paraId="2B42B2E8" w14:textId="77777777" w:rsidR="0056733F" w:rsidRPr="00F20737" w:rsidRDefault="0056733F" w:rsidP="007E7BB4">
            <w:pPr>
              <w:rPr>
                <w:rFonts w:cs="Calibri"/>
              </w:rPr>
            </w:pPr>
          </w:p>
        </w:tc>
        <w:tc>
          <w:tcPr>
            <w:tcW w:w="1560" w:type="dxa"/>
          </w:tcPr>
          <w:p w14:paraId="38D630F8" w14:textId="77777777" w:rsidR="0056733F" w:rsidRPr="00F20737" w:rsidRDefault="0056733F" w:rsidP="007E7BB4">
            <w:pPr>
              <w:rPr>
                <w:rFonts w:cs="Calibri"/>
              </w:rPr>
            </w:pPr>
            <w:r w:rsidRPr="00F20737">
              <w:rPr>
                <w:rFonts w:cs="Calibri"/>
              </w:rPr>
              <w:t>s</w:t>
            </w:r>
            <w:r>
              <w:rPr>
                <w:rFonts w:cs="Calibri"/>
              </w:rPr>
              <w:t>.</w:t>
            </w:r>
            <w:r w:rsidRPr="00F20737">
              <w:rPr>
                <w:rFonts w:cs="Calibri"/>
              </w:rPr>
              <w:t>253(2)(b)(</w:t>
            </w:r>
            <w:proofErr w:type="spellStart"/>
            <w:r w:rsidRPr="00F20737">
              <w:rPr>
                <w:rFonts w:cs="Calibri"/>
              </w:rPr>
              <w:t>i</w:t>
            </w:r>
            <w:proofErr w:type="spellEnd"/>
            <w:r w:rsidRPr="00F20737">
              <w:rPr>
                <w:rFonts w:cs="Calibri"/>
              </w:rPr>
              <w:t>)</w:t>
            </w:r>
          </w:p>
        </w:tc>
      </w:tr>
      <w:tr w:rsidR="0056733F" w:rsidRPr="00EF103B" w14:paraId="13A63FEA" w14:textId="77777777" w:rsidTr="0056733F">
        <w:trPr>
          <w:trHeight w:val="57"/>
        </w:trPr>
        <w:tc>
          <w:tcPr>
            <w:tcW w:w="880" w:type="dxa"/>
          </w:tcPr>
          <w:p w14:paraId="78753FFF" w14:textId="77777777" w:rsidR="0056733F" w:rsidRPr="00F20737" w:rsidRDefault="0056733F" w:rsidP="007E7BB4">
            <w:pPr>
              <w:rPr>
                <w:rFonts w:cs="Calibri"/>
              </w:rPr>
            </w:pPr>
            <w:r w:rsidRPr="00F20737">
              <w:rPr>
                <w:rFonts w:cs="Calibri"/>
              </w:rPr>
              <w:t>1.1.10</w:t>
            </w:r>
          </w:p>
        </w:tc>
        <w:tc>
          <w:tcPr>
            <w:tcW w:w="5103" w:type="dxa"/>
          </w:tcPr>
          <w:p w14:paraId="45250D8D" w14:textId="77777777" w:rsidR="0056733F" w:rsidRPr="00F20737" w:rsidRDefault="0056733F" w:rsidP="007E7BB4">
            <w:pPr>
              <w:rPr>
                <w:rFonts w:cs="Calibri"/>
              </w:rPr>
            </w:pPr>
            <w:r w:rsidRPr="00F20737">
              <w:rPr>
                <w:rFonts w:cs="Calibri"/>
              </w:rPr>
              <w:t>Independent Auditor’s report</w:t>
            </w:r>
          </w:p>
        </w:tc>
        <w:tc>
          <w:tcPr>
            <w:tcW w:w="850" w:type="dxa"/>
          </w:tcPr>
          <w:p w14:paraId="3985B410" w14:textId="77777777" w:rsidR="0056733F" w:rsidRPr="00F20737" w:rsidRDefault="0056733F" w:rsidP="007E7BB4">
            <w:pPr>
              <w:rPr>
                <w:rFonts w:cs="Calibri"/>
              </w:rPr>
            </w:pPr>
          </w:p>
        </w:tc>
        <w:tc>
          <w:tcPr>
            <w:tcW w:w="2268" w:type="dxa"/>
          </w:tcPr>
          <w:p w14:paraId="59599B7C" w14:textId="77777777" w:rsidR="0056733F" w:rsidRPr="00F20737" w:rsidRDefault="0056733F" w:rsidP="007E7BB4">
            <w:pPr>
              <w:rPr>
                <w:rFonts w:cs="Calibri"/>
              </w:rPr>
            </w:pPr>
          </w:p>
        </w:tc>
        <w:tc>
          <w:tcPr>
            <w:tcW w:w="1560" w:type="dxa"/>
          </w:tcPr>
          <w:p w14:paraId="5DAEBD6F" w14:textId="77777777" w:rsidR="0056733F" w:rsidRPr="00F20737" w:rsidRDefault="0056733F" w:rsidP="007E7BB4">
            <w:pPr>
              <w:rPr>
                <w:rFonts w:cs="Calibri"/>
              </w:rPr>
            </w:pPr>
            <w:r w:rsidRPr="00F20737">
              <w:rPr>
                <w:rFonts w:cs="Calibri"/>
              </w:rPr>
              <w:t>s</w:t>
            </w:r>
            <w:r>
              <w:rPr>
                <w:rFonts w:cs="Calibri"/>
              </w:rPr>
              <w:t>.</w:t>
            </w:r>
            <w:r w:rsidRPr="00F20737">
              <w:rPr>
                <w:rFonts w:cs="Calibri"/>
              </w:rPr>
              <w:t>257(1)</w:t>
            </w:r>
          </w:p>
        </w:tc>
      </w:tr>
      <w:tr w:rsidR="0056733F" w:rsidRPr="00EF103B" w14:paraId="069960F9" w14:textId="77777777" w:rsidTr="0056733F">
        <w:trPr>
          <w:trHeight w:val="57"/>
        </w:trPr>
        <w:tc>
          <w:tcPr>
            <w:tcW w:w="880" w:type="dxa"/>
          </w:tcPr>
          <w:p w14:paraId="6BEEBFC2" w14:textId="77777777" w:rsidR="0056733F" w:rsidRPr="00F20737" w:rsidRDefault="0056733F" w:rsidP="007E7BB4">
            <w:pPr>
              <w:rPr>
                <w:rFonts w:cs="Calibri"/>
              </w:rPr>
            </w:pPr>
            <w:r w:rsidRPr="00F20737">
              <w:rPr>
                <w:rFonts w:cs="Calibri"/>
              </w:rPr>
              <w:t>1.1.11</w:t>
            </w:r>
          </w:p>
        </w:tc>
        <w:tc>
          <w:tcPr>
            <w:tcW w:w="5103" w:type="dxa"/>
          </w:tcPr>
          <w:p w14:paraId="413F67D1" w14:textId="77777777" w:rsidR="0056733F" w:rsidRPr="00F20737" w:rsidRDefault="0056733F" w:rsidP="007E7BB4">
            <w:pPr>
              <w:rPr>
                <w:rFonts w:cs="Calibri"/>
              </w:rPr>
            </w:pPr>
            <w:r w:rsidRPr="00F20737">
              <w:rPr>
                <w:rFonts w:cs="Calibri"/>
              </w:rPr>
              <w:t>Officer Declaration Statement (if applicable)</w:t>
            </w:r>
          </w:p>
        </w:tc>
        <w:tc>
          <w:tcPr>
            <w:tcW w:w="850" w:type="dxa"/>
          </w:tcPr>
          <w:p w14:paraId="387E9DF5" w14:textId="77777777" w:rsidR="0056733F" w:rsidRPr="00F20737" w:rsidRDefault="0056733F" w:rsidP="007E7BB4">
            <w:pPr>
              <w:rPr>
                <w:rFonts w:cs="Calibri"/>
              </w:rPr>
            </w:pPr>
          </w:p>
        </w:tc>
        <w:tc>
          <w:tcPr>
            <w:tcW w:w="2268" w:type="dxa"/>
          </w:tcPr>
          <w:p w14:paraId="6C7EA275" w14:textId="77777777" w:rsidR="0056733F" w:rsidRPr="00F20737" w:rsidRDefault="0056733F" w:rsidP="007E7BB4">
            <w:pPr>
              <w:rPr>
                <w:rFonts w:cs="Calibri"/>
              </w:rPr>
            </w:pPr>
          </w:p>
        </w:tc>
        <w:tc>
          <w:tcPr>
            <w:tcW w:w="1560" w:type="dxa"/>
          </w:tcPr>
          <w:p w14:paraId="512B5644" w14:textId="70B798DF" w:rsidR="0056733F" w:rsidRPr="00F20737" w:rsidRDefault="0056733F" w:rsidP="007E7BB4">
            <w:pPr>
              <w:rPr>
                <w:rFonts w:cs="Calibri"/>
              </w:rPr>
            </w:pPr>
            <w:r w:rsidRPr="00F20737">
              <w:rPr>
                <w:rFonts w:cs="Calibri"/>
              </w:rPr>
              <w:t>RG 2</w:t>
            </w:r>
            <w:r w:rsidR="002C375E">
              <w:rPr>
                <w:rFonts w:cs="Calibri"/>
              </w:rPr>
              <w:t>0</w:t>
            </w:r>
          </w:p>
        </w:tc>
      </w:tr>
      <w:tr w:rsidR="00C025B4" w:rsidRPr="00EF103B" w14:paraId="1706C24A" w14:textId="77777777" w:rsidTr="0056733F">
        <w:trPr>
          <w:trHeight w:val="57"/>
        </w:trPr>
        <w:tc>
          <w:tcPr>
            <w:tcW w:w="880" w:type="dxa"/>
            <w:shd w:val="clear" w:color="auto" w:fill="CFE9ED"/>
          </w:tcPr>
          <w:p w14:paraId="4F64004E" w14:textId="3608EDF0" w:rsidR="00C025B4" w:rsidRPr="00F20737" w:rsidRDefault="00C025B4" w:rsidP="007E7BB4">
            <w:pPr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1.2</w:t>
            </w:r>
          </w:p>
        </w:tc>
        <w:tc>
          <w:tcPr>
            <w:tcW w:w="5103" w:type="dxa"/>
            <w:shd w:val="clear" w:color="auto" w:fill="CFE9ED"/>
          </w:tcPr>
          <w:p w14:paraId="4A6C8441" w14:textId="6127943E" w:rsidR="00C025B4" w:rsidRPr="00F20737" w:rsidRDefault="00C025B4" w:rsidP="007E7BB4">
            <w:pPr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Signing of documents</w:t>
            </w:r>
          </w:p>
        </w:tc>
        <w:tc>
          <w:tcPr>
            <w:tcW w:w="850" w:type="dxa"/>
            <w:shd w:val="clear" w:color="auto" w:fill="CFE9ED"/>
          </w:tcPr>
          <w:p w14:paraId="401A9C3D" w14:textId="77777777" w:rsidR="00C025B4" w:rsidRPr="00F20737" w:rsidRDefault="00C025B4" w:rsidP="007E7BB4">
            <w:pPr>
              <w:rPr>
                <w:rFonts w:cs="Calibri"/>
              </w:rPr>
            </w:pPr>
          </w:p>
        </w:tc>
        <w:tc>
          <w:tcPr>
            <w:tcW w:w="2268" w:type="dxa"/>
            <w:shd w:val="clear" w:color="auto" w:fill="CFE9ED"/>
          </w:tcPr>
          <w:p w14:paraId="57E895D8" w14:textId="77777777" w:rsidR="00C025B4" w:rsidRPr="00F20737" w:rsidRDefault="00C025B4" w:rsidP="007E7BB4">
            <w:pPr>
              <w:rPr>
                <w:rFonts w:cs="Calibri"/>
              </w:rPr>
            </w:pPr>
          </w:p>
        </w:tc>
        <w:tc>
          <w:tcPr>
            <w:tcW w:w="1560" w:type="dxa"/>
            <w:shd w:val="clear" w:color="auto" w:fill="CFE9ED"/>
          </w:tcPr>
          <w:p w14:paraId="10C95677" w14:textId="77777777" w:rsidR="00C025B4" w:rsidRPr="00F20737" w:rsidRDefault="00C025B4" w:rsidP="007E7BB4">
            <w:pPr>
              <w:rPr>
                <w:rFonts w:cs="Calibri"/>
              </w:rPr>
            </w:pPr>
          </w:p>
        </w:tc>
      </w:tr>
      <w:tr w:rsidR="00C025B4" w:rsidRPr="00C025B4" w14:paraId="2C170465" w14:textId="77777777" w:rsidTr="00B9353A">
        <w:trPr>
          <w:trHeight w:val="57"/>
        </w:trPr>
        <w:tc>
          <w:tcPr>
            <w:tcW w:w="880" w:type="dxa"/>
          </w:tcPr>
          <w:p w14:paraId="3E33241C" w14:textId="7019C74C" w:rsidR="00C025B4" w:rsidRPr="00B9353A" w:rsidRDefault="00C025B4" w:rsidP="007E7BB4">
            <w:pPr>
              <w:rPr>
                <w:rFonts w:cs="Calibri"/>
              </w:rPr>
            </w:pPr>
            <w:r>
              <w:rPr>
                <w:rFonts w:cs="Calibri"/>
              </w:rPr>
              <w:t>1.2.1</w:t>
            </w:r>
          </w:p>
        </w:tc>
        <w:tc>
          <w:tcPr>
            <w:tcW w:w="5103" w:type="dxa"/>
          </w:tcPr>
          <w:p w14:paraId="4AFD27CE" w14:textId="1729EEAA" w:rsidR="00C025B4" w:rsidRPr="00B9353A" w:rsidRDefault="00C025B4" w:rsidP="007E7BB4">
            <w:pPr>
              <w:rPr>
                <w:rFonts w:cs="Calibri"/>
              </w:rPr>
            </w:pPr>
            <w:r>
              <w:rPr>
                <w:rFonts w:cs="Calibri"/>
              </w:rPr>
              <w:t>Have all the</w:t>
            </w:r>
            <w:r w:rsidR="00066BE7">
              <w:rPr>
                <w:rFonts w:cs="Calibri"/>
              </w:rPr>
              <w:t xml:space="preserve"> relevant</w:t>
            </w:r>
            <w:r>
              <w:rPr>
                <w:rFonts w:cs="Calibri"/>
              </w:rPr>
              <w:t xml:space="preserve"> certificates and statements been signed by a designated officer? (section 243 definition of designated officer)</w:t>
            </w:r>
          </w:p>
        </w:tc>
        <w:tc>
          <w:tcPr>
            <w:tcW w:w="850" w:type="dxa"/>
          </w:tcPr>
          <w:p w14:paraId="6CECD74F" w14:textId="77777777" w:rsidR="00C025B4" w:rsidRPr="00F20737" w:rsidRDefault="00C025B4" w:rsidP="007E7BB4">
            <w:pPr>
              <w:rPr>
                <w:rFonts w:cs="Calibri"/>
              </w:rPr>
            </w:pPr>
          </w:p>
        </w:tc>
        <w:tc>
          <w:tcPr>
            <w:tcW w:w="2268" w:type="dxa"/>
          </w:tcPr>
          <w:p w14:paraId="550CEADB" w14:textId="77777777" w:rsidR="00C025B4" w:rsidRPr="00F20737" w:rsidRDefault="00C025B4" w:rsidP="007E7BB4">
            <w:pPr>
              <w:rPr>
                <w:rFonts w:cs="Calibri"/>
              </w:rPr>
            </w:pPr>
          </w:p>
        </w:tc>
        <w:tc>
          <w:tcPr>
            <w:tcW w:w="1560" w:type="dxa"/>
          </w:tcPr>
          <w:p w14:paraId="6B9AC8D2" w14:textId="655960A5" w:rsidR="00C025B4" w:rsidRPr="00F20737" w:rsidRDefault="00C025B4" w:rsidP="007E7BB4">
            <w:pPr>
              <w:rPr>
                <w:rFonts w:cs="Calibri"/>
              </w:rPr>
            </w:pPr>
            <w:r>
              <w:rPr>
                <w:rFonts w:cs="Calibri"/>
              </w:rPr>
              <w:t>s.243</w:t>
            </w:r>
          </w:p>
        </w:tc>
      </w:tr>
      <w:tr w:rsidR="0056733F" w:rsidRPr="00EF103B" w14:paraId="68EC941A" w14:textId="77777777" w:rsidTr="0056733F">
        <w:trPr>
          <w:trHeight w:val="57"/>
        </w:trPr>
        <w:tc>
          <w:tcPr>
            <w:tcW w:w="880" w:type="dxa"/>
            <w:shd w:val="clear" w:color="auto" w:fill="CFE9ED"/>
          </w:tcPr>
          <w:p w14:paraId="4529E402" w14:textId="110C9574" w:rsidR="0056733F" w:rsidRPr="00F20737" w:rsidRDefault="0056733F" w:rsidP="007E7BB4">
            <w:pPr>
              <w:rPr>
                <w:rFonts w:cs="Calibri"/>
              </w:rPr>
            </w:pPr>
            <w:r w:rsidRPr="00F20737">
              <w:rPr>
                <w:rFonts w:cs="Calibri"/>
                <w:b/>
              </w:rPr>
              <w:t>1.</w:t>
            </w:r>
            <w:r w:rsidR="00C025B4">
              <w:rPr>
                <w:rFonts w:cs="Calibri"/>
                <w:b/>
              </w:rPr>
              <w:t>3</w:t>
            </w:r>
          </w:p>
        </w:tc>
        <w:tc>
          <w:tcPr>
            <w:tcW w:w="5103" w:type="dxa"/>
            <w:shd w:val="clear" w:color="auto" w:fill="CFE9ED"/>
          </w:tcPr>
          <w:p w14:paraId="731CF95D" w14:textId="77777777" w:rsidR="0056733F" w:rsidRPr="00F20737" w:rsidRDefault="0056733F" w:rsidP="007E7BB4">
            <w:pPr>
              <w:rPr>
                <w:rFonts w:cs="Calibri"/>
              </w:rPr>
            </w:pPr>
            <w:r w:rsidRPr="00F20737">
              <w:rPr>
                <w:rFonts w:cs="Calibri"/>
                <w:b/>
              </w:rPr>
              <w:t>Previous year</w:t>
            </w:r>
          </w:p>
        </w:tc>
        <w:tc>
          <w:tcPr>
            <w:tcW w:w="850" w:type="dxa"/>
            <w:shd w:val="clear" w:color="auto" w:fill="CFE9ED"/>
          </w:tcPr>
          <w:p w14:paraId="3997606B" w14:textId="77777777" w:rsidR="0056733F" w:rsidRPr="00F20737" w:rsidRDefault="0056733F" w:rsidP="007E7BB4">
            <w:pPr>
              <w:rPr>
                <w:rFonts w:cs="Calibri"/>
              </w:rPr>
            </w:pPr>
          </w:p>
        </w:tc>
        <w:tc>
          <w:tcPr>
            <w:tcW w:w="2268" w:type="dxa"/>
            <w:shd w:val="clear" w:color="auto" w:fill="CFE9ED"/>
          </w:tcPr>
          <w:p w14:paraId="7F5AB79E" w14:textId="77777777" w:rsidR="0056733F" w:rsidRPr="00F20737" w:rsidRDefault="0056733F" w:rsidP="007E7BB4">
            <w:pPr>
              <w:rPr>
                <w:rFonts w:cs="Calibri"/>
              </w:rPr>
            </w:pPr>
          </w:p>
        </w:tc>
        <w:tc>
          <w:tcPr>
            <w:tcW w:w="1560" w:type="dxa"/>
            <w:shd w:val="clear" w:color="auto" w:fill="CFE9ED"/>
          </w:tcPr>
          <w:p w14:paraId="564324EE" w14:textId="77777777" w:rsidR="0056733F" w:rsidRPr="00F20737" w:rsidRDefault="0056733F" w:rsidP="007E7BB4">
            <w:pPr>
              <w:rPr>
                <w:rFonts w:cs="Calibri"/>
              </w:rPr>
            </w:pPr>
          </w:p>
        </w:tc>
      </w:tr>
      <w:tr w:rsidR="0056733F" w:rsidRPr="00EF103B" w14:paraId="08705AD9" w14:textId="77777777" w:rsidTr="00B9353A">
        <w:trPr>
          <w:trHeight w:val="685"/>
        </w:trPr>
        <w:tc>
          <w:tcPr>
            <w:tcW w:w="880" w:type="dxa"/>
          </w:tcPr>
          <w:p w14:paraId="56FA9AE3" w14:textId="2ACE2F0D" w:rsidR="0056733F" w:rsidRPr="00F20737" w:rsidRDefault="0056733F" w:rsidP="007E7BB4">
            <w:pPr>
              <w:rPr>
                <w:rFonts w:cs="Calibri"/>
              </w:rPr>
            </w:pPr>
            <w:r w:rsidRPr="00F20737">
              <w:rPr>
                <w:rFonts w:cs="Calibri"/>
              </w:rPr>
              <w:t>1.</w:t>
            </w:r>
            <w:r w:rsidR="00C025B4">
              <w:rPr>
                <w:rFonts w:cs="Calibri"/>
              </w:rPr>
              <w:t>3</w:t>
            </w:r>
            <w:r w:rsidRPr="00F20737">
              <w:rPr>
                <w:rFonts w:cs="Calibri"/>
              </w:rPr>
              <w:t>.1</w:t>
            </w:r>
          </w:p>
        </w:tc>
        <w:tc>
          <w:tcPr>
            <w:tcW w:w="5103" w:type="dxa"/>
          </w:tcPr>
          <w:p w14:paraId="248DD1C0" w14:textId="4AC579F6" w:rsidR="0056733F" w:rsidRPr="00F20737" w:rsidRDefault="0056733F" w:rsidP="007E7BB4">
            <w:pPr>
              <w:rPr>
                <w:rFonts w:cs="Calibri"/>
              </w:rPr>
            </w:pPr>
            <w:r w:rsidRPr="00F20737">
              <w:rPr>
                <w:rFonts w:cs="Calibri"/>
              </w:rPr>
              <w:t>Problems identified in previous f/y to be remedied this f/y</w:t>
            </w:r>
            <w:r>
              <w:rPr>
                <w:rFonts w:cs="Calibri"/>
              </w:rPr>
              <w:t xml:space="preserve"> (if any)</w:t>
            </w:r>
            <w:r w:rsidRPr="00F20737">
              <w:rPr>
                <w:rFonts w:cs="Calibri"/>
              </w:rPr>
              <w:t>:</w:t>
            </w:r>
          </w:p>
        </w:tc>
        <w:tc>
          <w:tcPr>
            <w:tcW w:w="850" w:type="dxa"/>
          </w:tcPr>
          <w:p w14:paraId="6FB483E5" w14:textId="77777777" w:rsidR="0056733F" w:rsidRPr="00F20737" w:rsidRDefault="0056733F" w:rsidP="007E7BB4">
            <w:pPr>
              <w:rPr>
                <w:rFonts w:cs="Calibri"/>
              </w:rPr>
            </w:pPr>
          </w:p>
        </w:tc>
        <w:tc>
          <w:tcPr>
            <w:tcW w:w="2268" w:type="dxa"/>
          </w:tcPr>
          <w:p w14:paraId="7B34DD87" w14:textId="77777777" w:rsidR="0056733F" w:rsidRPr="00F20737" w:rsidRDefault="0056733F" w:rsidP="007E7BB4">
            <w:pPr>
              <w:rPr>
                <w:rFonts w:cs="Calibri"/>
              </w:rPr>
            </w:pPr>
          </w:p>
        </w:tc>
        <w:tc>
          <w:tcPr>
            <w:tcW w:w="1560" w:type="dxa"/>
          </w:tcPr>
          <w:p w14:paraId="36236F44" w14:textId="77777777" w:rsidR="0056733F" w:rsidRPr="00F20737" w:rsidRDefault="0056733F" w:rsidP="007E7BB4">
            <w:pPr>
              <w:rPr>
                <w:rFonts w:cs="Calibri"/>
              </w:rPr>
            </w:pPr>
          </w:p>
        </w:tc>
      </w:tr>
      <w:tr w:rsidR="0056733F" w:rsidRPr="00EF103B" w:rsidDel="003C7094" w14:paraId="591BF521" w14:textId="77777777" w:rsidTr="0056733F">
        <w:trPr>
          <w:trHeight w:val="57"/>
        </w:trPr>
        <w:tc>
          <w:tcPr>
            <w:tcW w:w="880" w:type="dxa"/>
            <w:shd w:val="clear" w:color="auto" w:fill="CFE9ED"/>
          </w:tcPr>
          <w:p w14:paraId="5959F3D3" w14:textId="7F863121" w:rsidR="0056733F" w:rsidRPr="00F20737" w:rsidDel="003C7094" w:rsidRDefault="0056733F" w:rsidP="007E7BB4">
            <w:pPr>
              <w:rPr>
                <w:rFonts w:cs="Calibri"/>
                <w:b/>
              </w:rPr>
            </w:pPr>
            <w:r w:rsidRPr="00F20737">
              <w:rPr>
                <w:rFonts w:cs="Calibri"/>
                <w:b/>
              </w:rPr>
              <w:t>1.</w:t>
            </w:r>
            <w:r w:rsidR="00C025B4">
              <w:rPr>
                <w:rFonts w:cs="Calibri"/>
                <w:b/>
              </w:rPr>
              <w:t>4</w:t>
            </w:r>
          </w:p>
        </w:tc>
        <w:tc>
          <w:tcPr>
            <w:tcW w:w="5103" w:type="dxa"/>
            <w:shd w:val="clear" w:color="auto" w:fill="CFE9ED"/>
          </w:tcPr>
          <w:p w14:paraId="6AEBB9F2" w14:textId="77777777" w:rsidR="0056733F" w:rsidRPr="00F20737" w:rsidDel="003C7094" w:rsidRDefault="0056733F" w:rsidP="007E7BB4">
            <w:pPr>
              <w:rPr>
                <w:rFonts w:cs="Calibri"/>
                <w:b/>
              </w:rPr>
            </w:pPr>
            <w:r w:rsidRPr="00F20737" w:rsidDel="003C7094">
              <w:rPr>
                <w:rFonts w:cs="Calibri"/>
                <w:b/>
              </w:rPr>
              <w:t>Ha</w:t>
            </w:r>
            <w:r w:rsidRPr="00F20737">
              <w:rPr>
                <w:rFonts w:cs="Calibri"/>
                <w:b/>
              </w:rPr>
              <w:t>ve</w:t>
            </w:r>
            <w:r w:rsidRPr="00F20737" w:rsidDel="003C7094">
              <w:rPr>
                <w:rFonts w:cs="Calibri"/>
                <w:b/>
              </w:rPr>
              <w:t xml:space="preserve"> the above </w:t>
            </w:r>
            <w:r w:rsidRPr="00F20737">
              <w:rPr>
                <w:rFonts w:cs="Calibri"/>
                <w:b/>
              </w:rPr>
              <w:t>issues been remedied/</w:t>
            </w:r>
            <w:r w:rsidRPr="00F20737" w:rsidDel="003C7094">
              <w:rPr>
                <w:rFonts w:cs="Calibri"/>
                <w:b/>
              </w:rPr>
              <w:t>information provided</w:t>
            </w:r>
            <w:r w:rsidRPr="00F20737">
              <w:rPr>
                <w:rFonts w:cs="Calibri"/>
                <w:b/>
              </w:rPr>
              <w:t>/documents lodged</w:t>
            </w:r>
            <w:r w:rsidRPr="00F20737" w:rsidDel="003C7094">
              <w:rPr>
                <w:rFonts w:cs="Calibri"/>
                <w:b/>
              </w:rPr>
              <w:t xml:space="preserve"> (on lodgement or request)?</w:t>
            </w:r>
          </w:p>
        </w:tc>
        <w:tc>
          <w:tcPr>
            <w:tcW w:w="850" w:type="dxa"/>
            <w:shd w:val="clear" w:color="auto" w:fill="CFE9ED"/>
          </w:tcPr>
          <w:p w14:paraId="70496003" w14:textId="77777777" w:rsidR="0056733F" w:rsidRPr="00F20737" w:rsidDel="003C7094" w:rsidRDefault="0056733F" w:rsidP="007E7BB4">
            <w:pPr>
              <w:rPr>
                <w:rFonts w:cs="Calibri"/>
                <w:b/>
              </w:rPr>
            </w:pPr>
          </w:p>
        </w:tc>
        <w:tc>
          <w:tcPr>
            <w:tcW w:w="2268" w:type="dxa"/>
            <w:shd w:val="clear" w:color="auto" w:fill="CFE9ED"/>
          </w:tcPr>
          <w:p w14:paraId="49F550E5" w14:textId="77777777" w:rsidR="0056733F" w:rsidRPr="00F20737" w:rsidDel="003C7094" w:rsidRDefault="0056733F" w:rsidP="007E7BB4">
            <w:pPr>
              <w:rPr>
                <w:rFonts w:cs="Calibri"/>
                <w:b/>
              </w:rPr>
            </w:pPr>
          </w:p>
        </w:tc>
        <w:tc>
          <w:tcPr>
            <w:tcW w:w="1560" w:type="dxa"/>
            <w:shd w:val="clear" w:color="auto" w:fill="CFE9ED"/>
          </w:tcPr>
          <w:p w14:paraId="632D3A21" w14:textId="77777777" w:rsidR="0056733F" w:rsidRPr="00F20737" w:rsidDel="003C7094" w:rsidRDefault="0056733F" w:rsidP="007E7BB4">
            <w:pPr>
              <w:rPr>
                <w:rFonts w:cs="Calibri"/>
                <w:b/>
              </w:rPr>
            </w:pPr>
          </w:p>
        </w:tc>
      </w:tr>
      <w:tr w:rsidR="0056733F" w:rsidRPr="00EF103B" w14:paraId="2767CBE1" w14:textId="77777777" w:rsidTr="0056733F">
        <w:trPr>
          <w:trHeight w:val="57"/>
        </w:trPr>
        <w:tc>
          <w:tcPr>
            <w:tcW w:w="880" w:type="dxa"/>
            <w:shd w:val="clear" w:color="auto" w:fill="CFE9ED"/>
          </w:tcPr>
          <w:p w14:paraId="2097D778" w14:textId="5A17C436" w:rsidR="0056733F" w:rsidRPr="00F20737" w:rsidRDefault="0056733F" w:rsidP="007E7BB4">
            <w:pPr>
              <w:rPr>
                <w:rFonts w:cs="Calibri"/>
                <w:b/>
              </w:rPr>
            </w:pPr>
            <w:r w:rsidRPr="00F20737">
              <w:rPr>
                <w:rFonts w:cs="Calibri"/>
                <w:b/>
              </w:rPr>
              <w:t>1.</w:t>
            </w:r>
            <w:r w:rsidR="00C025B4">
              <w:rPr>
                <w:rFonts w:cs="Calibri"/>
                <w:b/>
              </w:rPr>
              <w:t>5</w:t>
            </w:r>
          </w:p>
        </w:tc>
        <w:tc>
          <w:tcPr>
            <w:tcW w:w="5103" w:type="dxa"/>
            <w:shd w:val="clear" w:color="auto" w:fill="CFE9ED"/>
          </w:tcPr>
          <w:p w14:paraId="7C31E052" w14:textId="77777777" w:rsidR="0056733F" w:rsidRPr="00F20737" w:rsidRDefault="0056733F" w:rsidP="007E7BB4">
            <w:pPr>
              <w:rPr>
                <w:rFonts w:cs="Calibri"/>
                <w:b/>
              </w:rPr>
            </w:pPr>
            <w:r w:rsidRPr="00F20737">
              <w:rPr>
                <w:rFonts w:cs="Calibri"/>
                <w:b/>
              </w:rPr>
              <w:t>Rotation of registered auditor</w:t>
            </w:r>
          </w:p>
        </w:tc>
        <w:tc>
          <w:tcPr>
            <w:tcW w:w="850" w:type="dxa"/>
            <w:shd w:val="clear" w:color="auto" w:fill="CFE9ED"/>
          </w:tcPr>
          <w:p w14:paraId="20779FCE" w14:textId="77777777" w:rsidR="0056733F" w:rsidRPr="00F20737" w:rsidRDefault="0056733F" w:rsidP="007E7BB4">
            <w:pPr>
              <w:rPr>
                <w:rFonts w:cs="Calibri"/>
                <w:b/>
              </w:rPr>
            </w:pPr>
          </w:p>
        </w:tc>
        <w:tc>
          <w:tcPr>
            <w:tcW w:w="2268" w:type="dxa"/>
            <w:shd w:val="clear" w:color="auto" w:fill="CFE9ED"/>
          </w:tcPr>
          <w:p w14:paraId="283A589C" w14:textId="77777777" w:rsidR="0056733F" w:rsidRPr="00F20737" w:rsidRDefault="0056733F" w:rsidP="007E7BB4">
            <w:pPr>
              <w:rPr>
                <w:rFonts w:cs="Calibri"/>
                <w:b/>
              </w:rPr>
            </w:pPr>
          </w:p>
        </w:tc>
        <w:tc>
          <w:tcPr>
            <w:tcW w:w="1560" w:type="dxa"/>
            <w:shd w:val="clear" w:color="auto" w:fill="CFE9ED"/>
          </w:tcPr>
          <w:p w14:paraId="61662A0B" w14:textId="77777777" w:rsidR="0056733F" w:rsidRPr="00F20737" w:rsidRDefault="0056733F" w:rsidP="007E7BB4">
            <w:pPr>
              <w:rPr>
                <w:rFonts w:cs="Calibri"/>
                <w:b/>
              </w:rPr>
            </w:pPr>
          </w:p>
        </w:tc>
      </w:tr>
      <w:tr w:rsidR="0056733F" w:rsidRPr="00EF103B" w14:paraId="4FDE8512" w14:textId="77777777" w:rsidTr="0056733F">
        <w:trPr>
          <w:trHeight w:val="57"/>
        </w:trPr>
        <w:tc>
          <w:tcPr>
            <w:tcW w:w="880" w:type="dxa"/>
          </w:tcPr>
          <w:p w14:paraId="54052F15" w14:textId="5CCF23F5" w:rsidR="0056733F" w:rsidRPr="00F20737" w:rsidRDefault="0056733F" w:rsidP="007E7BB4">
            <w:pPr>
              <w:rPr>
                <w:rFonts w:cs="Calibri"/>
                <w:bCs/>
              </w:rPr>
            </w:pPr>
            <w:r w:rsidRPr="00F20737">
              <w:rPr>
                <w:rFonts w:cs="Calibri"/>
                <w:bCs/>
              </w:rPr>
              <w:t>1.</w:t>
            </w:r>
            <w:r w:rsidR="00C025B4">
              <w:rPr>
                <w:rFonts w:cs="Calibri"/>
                <w:bCs/>
              </w:rPr>
              <w:t>5</w:t>
            </w:r>
            <w:r w:rsidRPr="00F20737">
              <w:rPr>
                <w:rFonts w:cs="Calibri"/>
                <w:bCs/>
              </w:rPr>
              <w:t>.1</w:t>
            </w:r>
          </w:p>
        </w:tc>
        <w:tc>
          <w:tcPr>
            <w:tcW w:w="5103" w:type="dxa"/>
          </w:tcPr>
          <w:p w14:paraId="65EC293E" w14:textId="77777777" w:rsidR="0056733F" w:rsidRDefault="0056733F" w:rsidP="007E7BB4">
            <w:pPr>
              <w:rPr>
                <w:rFonts w:cs="Calibri"/>
                <w:bCs/>
              </w:rPr>
            </w:pPr>
            <w:r w:rsidRPr="00F20737">
              <w:rPr>
                <w:rFonts w:cs="Calibri"/>
                <w:bCs/>
              </w:rPr>
              <w:t xml:space="preserve">Has the auditor been appropriately rotated? </w:t>
            </w:r>
          </w:p>
          <w:p w14:paraId="2FF72FF4" w14:textId="77777777" w:rsidR="0056733F" w:rsidRPr="00F20737" w:rsidRDefault="0056733F" w:rsidP="007E7BB4">
            <w:pPr>
              <w:rPr>
                <w:rFonts w:cs="Calibri"/>
                <w:bCs/>
              </w:rPr>
            </w:pPr>
          </w:p>
          <w:p w14:paraId="38F763DB" w14:textId="77777777" w:rsidR="0056733F" w:rsidRPr="00F20737" w:rsidRDefault="0056733F" w:rsidP="007E7BB4">
            <w:pPr>
              <w:rPr>
                <w:rFonts w:cs="Calibri"/>
              </w:rPr>
            </w:pPr>
            <w:r w:rsidRPr="00F20737">
              <w:rPr>
                <w:rFonts w:cs="Calibri"/>
                <w:bCs/>
              </w:rPr>
              <w:lastRenderedPageBreak/>
              <w:t>(Note: if the previous year’s FR matter included a reminder letter (4 year letter) to the reporting unit and auditor, include a paragraph in the filing letter on the requirement to rotate their registered auditor next f/y)</w:t>
            </w:r>
            <w:r w:rsidRPr="00F20737">
              <w:rPr>
                <w:rFonts w:cs="Calibri"/>
              </w:rPr>
              <w:tab/>
            </w:r>
          </w:p>
        </w:tc>
        <w:tc>
          <w:tcPr>
            <w:tcW w:w="850" w:type="dxa"/>
          </w:tcPr>
          <w:p w14:paraId="05BE9597" w14:textId="77777777" w:rsidR="0056733F" w:rsidRPr="00F20737" w:rsidRDefault="0056733F" w:rsidP="007E7BB4">
            <w:pPr>
              <w:rPr>
                <w:rFonts w:cs="Calibri"/>
                <w:b/>
              </w:rPr>
            </w:pPr>
          </w:p>
        </w:tc>
        <w:tc>
          <w:tcPr>
            <w:tcW w:w="2268" w:type="dxa"/>
          </w:tcPr>
          <w:p w14:paraId="7B7D6AD7" w14:textId="77777777" w:rsidR="0056733F" w:rsidRPr="00F20737" w:rsidRDefault="0056733F" w:rsidP="007E7BB4">
            <w:pPr>
              <w:rPr>
                <w:rFonts w:cs="Calibri"/>
                <w:b/>
              </w:rPr>
            </w:pPr>
          </w:p>
        </w:tc>
        <w:tc>
          <w:tcPr>
            <w:tcW w:w="1560" w:type="dxa"/>
          </w:tcPr>
          <w:p w14:paraId="1578A1A9" w14:textId="77777777" w:rsidR="0056733F" w:rsidRPr="00F20737" w:rsidRDefault="0056733F" w:rsidP="007E7BB4">
            <w:pPr>
              <w:rPr>
                <w:rFonts w:cs="Calibri"/>
                <w:bCs/>
              </w:rPr>
            </w:pPr>
            <w:r w:rsidRPr="00F20737">
              <w:rPr>
                <w:rFonts w:cs="Calibri"/>
                <w:bCs/>
              </w:rPr>
              <w:t>s</w:t>
            </w:r>
            <w:r>
              <w:rPr>
                <w:rFonts w:cs="Calibri"/>
                <w:bCs/>
              </w:rPr>
              <w:t>.</w:t>
            </w:r>
            <w:r w:rsidRPr="00F20737">
              <w:rPr>
                <w:rFonts w:cs="Calibri"/>
                <w:bCs/>
              </w:rPr>
              <w:t>256A</w:t>
            </w:r>
          </w:p>
        </w:tc>
      </w:tr>
      <w:tr w:rsidR="0056733F" w:rsidRPr="00EF103B" w14:paraId="7E29FCF4" w14:textId="77777777" w:rsidTr="0056733F">
        <w:tblPrEx>
          <w:tblBorders>
            <w:top w:val="single" w:sz="4" w:space="0" w:color="FFFFFF" w:themeColor="background1"/>
            <w:left w:val="single" w:sz="4" w:space="0" w:color="FFFFFF" w:themeColor="background1"/>
            <w:bottom w:val="single" w:sz="4" w:space="0" w:color="FFFFFF" w:themeColor="background1"/>
            <w:right w:val="single" w:sz="4" w:space="0" w:color="FFFFFF" w:themeColor="background1"/>
            <w:insideH w:val="single" w:sz="4" w:space="0" w:color="FFFFFF" w:themeColor="background1"/>
            <w:insideV w:val="single" w:sz="4" w:space="0" w:color="FFFFFF" w:themeColor="background1"/>
          </w:tblBorders>
        </w:tblPrEx>
        <w:trPr>
          <w:cantSplit/>
          <w:trHeight w:val="20"/>
          <w:tblHeader/>
        </w:trPr>
        <w:tc>
          <w:tcPr>
            <w:tcW w:w="59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11C2C"/>
          </w:tcPr>
          <w:p w14:paraId="26A3D19E" w14:textId="77777777" w:rsidR="0056733F" w:rsidRPr="00F20737" w:rsidRDefault="0056733F" w:rsidP="007E7BB4">
            <w:pPr>
              <w:rPr>
                <w:rFonts w:cs="Calibri"/>
                <w:b/>
                <w:color w:val="FFFFFF" w:themeColor="background1"/>
              </w:rPr>
            </w:pPr>
            <w:r w:rsidRPr="00F20737">
              <w:rPr>
                <w:rFonts w:cs="Calibri"/>
                <w:b/>
                <w:color w:val="FFFFFF" w:themeColor="background1"/>
              </w:rPr>
              <w:t>Compliance requirements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11C2C"/>
          </w:tcPr>
          <w:p w14:paraId="75AD5836" w14:textId="77777777" w:rsidR="0056733F" w:rsidRPr="00F20737" w:rsidRDefault="0056733F" w:rsidP="007E7BB4">
            <w:pPr>
              <w:rPr>
                <w:rFonts w:cs="Calibri"/>
                <w:b/>
                <w:color w:val="FFFFFF" w:themeColor="background1"/>
              </w:rPr>
            </w:pPr>
            <w:r w:rsidRPr="00F20737">
              <w:rPr>
                <w:rFonts w:ascii="Segoe UI Symbol" w:hAnsi="Segoe UI Symbol" w:cs="Segoe UI Symbol"/>
                <w:b/>
                <w:color w:val="FFFFFF" w:themeColor="background1"/>
              </w:rPr>
              <w:t>✔</w:t>
            </w:r>
            <w:r w:rsidRPr="00F20737">
              <w:rPr>
                <w:rFonts w:cs="Calibri"/>
                <w:b/>
                <w:color w:val="FFFFFF" w:themeColor="background1"/>
              </w:rPr>
              <w:t xml:space="preserve"> or </w:t>
            </w:r>
            <w:r w:rsidRPr="00F20737">
              <w:rPr>
                <w:rFonts w:ascii="Segoe UI Symbol" w:hAnsi="Segoe UI Symbol" w:cs="Segoe UI Symbol"/>
                <w:b/>
                <w:color w:val="FFFFFF" w:themeColor="background1"/>
              </w:rPr>
              <w:t>✘</w:t>
            </w:r>
            <w:r w:rsidRPr="00F20737">
              <w:rPr>
                <w:rFonts w:cs="Calibri"/>
                <w:b/>
                <w:color w:val="FFFFFF" w:themeColor="background1"/>
              </w:rPr>
              <w:t xml:space="preserve"> or N/A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11C2C"/>
          </w:tcPr>
          <w:p w14:paraId="161E0A34" w14:textId="77777777" w:rsidR="0056733F" w:rsidRPr="00F20737" w:rsidRDefault="0056733F" w:rsidP="007E7BB4">
            <w:pPr>
              <w:rPr>
                <w:rFonts w:cs="Calibri"/>
                <w:b/>
                <w:color w:val="FFFFFF" w:themeColor="background1"/>
              </w:rPr>
            </w:pPr>
            <w:r w:rsidRPr="00F20737">
              <w:rPr>
                <w:rFonts w:cs="Calibri"/>
                <w:b/>
                <w:color w:val="FFFFFF" w:themeColor="background1"/>
              </w:rPr>
              <w:t>Comments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11C2C"/>
          </w:tcPr>
          <w:p w14:paraId="197A26AA" w14:textId="77777777" w:rsidR="0056733F" w:rsidRPr="00F20737" w:rsidRDefault="0056733F" w:rsidP="007E7BB4">
            <w:pPr>
              <w:rPr>
                <w:rFonts w:cs="Calibri"/>
                <w:b/>
                <w:color w:val="FFFFFF" w:themeColor="background1"/>
              </w:rPr>
            </w:pPr>
            <w:r w:rsidRPr="00F20737">
              <w:rPr>
                <w:rFonts w:cs="Calibri"/>
                <w:b/>
                <w:color w:val="FFFFFF" w:themeColor="background1"/>
              </w:rPr>
              <w:t>Reference</w:t>
            </w:r>
          </w:p>
        </w:tc>
      </w:tr>
      <w:tr w:rsidR="0056733F" w:rsidRPr="00EF103B" w14:paraId="05B76C08" w14:textId="77777777" w:rsidTr="0056733F">
        <w:tblPrEx>
          <w:tblBorders>
            <w:top w:val="single" w:sz="4" w:space="0" w:color="FFFFFF" w:themeColor="background1"/>
            <w:left w:val="single" w:sz="4" w:space="0" w:color="FFFFFF" w:themeColor="background1"/>
            <w:bottom w:val="single" w:sz="4" w:space="0" w:color="FFFFFF" w:themeColor="background1"/>
            <w:right w:val="single" w:sz="4" w:space="0" w:color="FFFFFF" w:themeColor="background1"/>
            <w:insideH w:val="single" w:sz="4" w:space="0" w:color="FFFFFF" w:themeColor="background1"/>
            <w:insideV w:val="single" w:sz="4" w:space="0" w:color="FFFFFF" w:themeColor="background1"/>
          </w:tblBorders>
        </w:tblPrEx>
        <w:trPr>
          <w:cantSplit/>
          <w:trHeight w:val="20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FE9ED"/>
          </w:tcPr>
          <w:p w14:paraId="2BDA1B7F" w14:textId="77777777" w:rsidR="0056733F" w:rsidRPr="00F20737" w:rsidRDefault="0056733F" w:rsidP="007E7BB4">
            <w:pPr>
              <w:pStyle w:val="Level2NumberedBullet"/>
              <w:rPr>
                <w:rFonts w:ascii="Calibri" w:hAnsi="Calibri" w:cs="Calibri"/>
                <w:b/>
              </w:rPr>
            </w:pPr>
            <w:r w:rsidRPr="00F20737">
              <w:rPr>
                <w:rFonts w:ascii="Calibri" w:hAnsi="Calibri" w:cs="Calibri"/>
                <w:b/>
              </w:rPr>
              <w:t>2.1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FE9ED"/>
          </w:tcPr>
          <w:p w14:paraId="695D9E8B" w14:textId="77777777" w:rsidR="0056733F" w:rsidRPr="00F20737" w:rsidRDefault="0056733F" w:rsidP="007E7BB4">
            <w:pPr>
              <w:rPr>
                <w:rFonts w:cs="Calibri"/>
                <w:b/>
              </w:rPr>
            </w:pPr>
            <w:r w:rsidRPr="00F20737">
              <w:rPr>
                <w:rFonts w:cs="Calibri"/>
                <w:b/>
              </w:rPr>
              <w:t>Timing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FE9ED"/>
          </w:tcPr>
          <w:p w14:paraId="4798184E" w14:textId="77777777" w:rsidR="0056733F" w:rsidRPr="00F20737" w:rsidRDefault="0056733F" w:rsidP="007E7BB4">
            <w:pPr>
              <w:rPr>
                <w:rFonts w:cs="Calibri"/>
                <w:b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FE9ED"/>
          </w:tcPr>
          <w:p w14:paraId="30E95210" w14:textId="77777777" w:rsidR="0056733F" w:rsidRPr="00F20737" w:rsidRDefault="0056733F" w:rsidP="007E7BB4">
            <w:pPr>
              <w:rPr>
                <w:rFonts w:cs="Calibri"/>
                <w:b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FE9ED"/>
          </w:tcPr>
          <w:p w14:paraId="01FDEE9B" w14:textId="77777777" w:rsidR="0056733F" w:rsidRPr="00F20737" w:rsidRDefault="0056733F" w:rsidP="007E7BB4">
            <w:pPr>
              <w:rPr>
                <w:rFonts w:cs="Calibri"/>
                <w:b/>
              </w:rPr>
            </w:pPr>
          </w:p>
        </w:tc>
      </w:tr>
      <w:tr w:rsidR="0056733F" w:rsidRPr="00EF103B" w14:paraId="313E9F0B" w14:textId="77777777" w:rsidTr="0056733F">
        <w:tblPrEx>
          <w:tblBorders>
            <w:top w:val="single" w:sz="4" w:space="0" w:color="FFFFFF" w:themeColor="background1"/>
            <w:left w:val="single" w:sz="4" w:space="0" w:color="FFFFFF" w:themeColor="background1"/>
            <w:bottom w:val="single" w:sz="4" w:space="0" w:color="FFFFFF" w:themeColor="background1"/>
            <w:right w:val="single" w:sz="4" w:space="0" w:color="FFFFFF" w:themeColor="background1"/>
            <w:insideH w:val="single" w:sz="4" w:space="0" w:color="FFFFFF" w:themeColor="background1"/>
            <w:insideV w:val="single" w:sz="4" w:space="0" w:color="FFFFFF" w:themeColor="background1"/>
          </w:tblBorders>
        </w:tblPrEx>
        <w:trPr>
          <w:cantSplit/>
          <w:trHeight w:val="20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81977" w14:textId="77777777" w:rsidR="0056733F" w:rsidRPr="00F20737" w:rsidRDefault="0056733F" w:rsidP="007E7BB4">
            <w:pPr>
              <w:rPr>
                <w:rFonts w:cs="Calibri"/>
              </w:rPr>
            </w:pPr>
            <w:r w:rsidRPr="00F20737">
              <w:rPr>
                <w:rFonts w:cs="Calibri"/>
              </w:rPr>
              <w:t>2.1.1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B5E1A7" w14:textId="77777777" w:rsidR="0056733F" w:rsidRPr="00F20737" w:rsidRDefault="0056733F" w:rsidP="007E7BB4">
            <w:pPr>
              <w:rPr>
                <w:rFonts w:cs="Calibri"/>
              </w:rPr>
            </w:pPr>
            <w:r w:rsidRPr="00F20737">
              <w:rPr>
                <w:rFonts w:cs="Calibri"/>
              </w:rPr>
              <w:t xml:space="preserve">Prepare GPFR as soon as practicable after the end of f/y (see </w:t>
            </w:r>
            <w:proofErr w:type="spellStart"/>
            <w:r w:rsidRPr="00F20737">
              <w:rPr>
                <w:rFonts w:cs="Calibri"/>
              </w:rPr>
              <w:t>CoM</w:t>
            </w:r>
            <w:proofErr w:type="spellEnd"/>
            <w:r w:rsidRPr="00F20737">
              <w:rPr>
                <w:rFonts w:cs="Calibri"/>
              </w:rPr>
              <w:t>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9EC91D" w14:textId="77777777" w:rsidR="0056733F" w:rsidRPr="00F20737" w:rsidRDefault="0056733F" w:rsidP="007E7BB4">
            <w:pPr>
              <w:rPr>
                <w:rFonts w:cs="Calibri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964AB4" w14:textId="77777777" w:rsidR="0056733F" w:rsidRPr="00F20737" w:rsidRDefault="0056733F" w:rsidP="007E7BB4">
            <w:pPr>
              <w:rPr>
                <w:rFonts w:cs="Calibri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BCCE2E" w14:textId="77777777" w:rsidR="0056733F" w:rsidRPr="00F20737" w:rsidRDefault="0056733F" w:rsidP="007E7BB4">
            <w:pPr>
              <w:rPr>
                <w:rFonts w:cs="Calibri"/>
              </w:rPr>
            </w:pPr>
            <w:r w:rsidRPr="00F20737">
              <w:rPr>
                <w:rFonts w:cs="Calibri"/>
              </w:rPr>
              <w:t>s</w:t>
            </w:r>
            <w:r>
              <w:rPr>
                <w:rFonts w:cs="Calibri"/>
              </w:rPr>
              <w:t>.</w:t>
            </w:r>
            <w:r w:rsidRPr="00F20737">
              <w:rPr>
                <w:rFonts w:cs="Calibri"/>
              </w:rPr>
              <w:t>253(1)</w:t>
            </w:r>
          </w:p>
        </w:tc>
      </w:tr>
      <w:tr w:rsidR="0056733F" w:rsidRPr="00EF103B" w14:paraId="1BFC7136" w14:textId="77777777" w:rsidTr="0056733F">
        <w:tblPrEx>
          <w:tblBorders>
            <w:top w:val="single" w:sz="4" w:space="0" w:color="FFFFFF" w:themeColor="background1"/>
            <w:left w:val="single" w:sz="4" w:space="0" w:color="FFFFFF" w:themeColor="background1"/>
            <w:bottom w:val="single" w:sz="4" w:space="0" w:color="FFFFFF" w:themeColor="background1"/>
            <w:right w:val="single" w:sz="4" w:space="0" w:color="FFFFFF" w:themeColor="background1"/>
            <w:insideH w:val="single" w:sz="4" w:space="0" w:color="FFFFFF" w:themeColor="background1"/>
            <w:insideV w:val="single" w:sz="4" w:space="0" w:color="FFFFFF" w:themeColor="background1"/>
          </w:tblBorders>
        </w:tblPrEx>
        <w:trPr>
          <w:cantSplit/>
          <w:trHeight w:val="605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824CA" w14:textId="77777777" w:rsidR="0056733F" w:rsidRPr="00F20737" w:rsidRDefault="0056733F" w:rsidP="007E7BB4">
            <w:pPr>
              <w:rPr>
                <w:rFonts w:cs="Calibri"/>
              </w:rPr>
            </w:pPr>
            <w:r w:rsidRPr="00F20737">
              <w:rPr>
                <w:rFonts w:cs="Calibri"/>
              </w:rPr>
              <w:t>2.1.2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583147" w14:textId="77777777" w:rsidR="0056733F" w:rsidRPr="00F20737" w:rsidRDefault="0056733F" w:rsidP="007E7BB4">
            <w:pPr>
              <w:rPr>
                <w:rFonts w:cs="Calibri"/>
              </w:rPr>
            </w:pPr>
            <w:r w:rsidRPr="00F20737">
              <w:rPr>
                <w:rFonts w:cs="Calibri"/>
              </w:rPr>
              <w:t xml:space="preserve">Auditor’s Report signed at or after 1st meeting and before financial report provided to members (compare </w:t>
            </w:r>
            <w:proofErr w:type="spellStart"/>
            <w:r w:rsidRPr="00F20737">
              <w:rPr>
                <w:rFonts w:cs="Calibri"/>
              </w:rPr>
              <w:t>CoM</w:t>
            </w:r>
            <w:proofErr w:type="spellEnd"/>
            <w:r w:rsidRPr="00F20737">
              <w:rPr>
                <w:rFonts w:cs="Calibri"/>
              </w:rPr>
              <w:t xml:space="preserve"> statement and Designated Officer’s Certificate dates)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6726BF" w14:textId="77777777" w:rsidR="0056733F" w:rsidRPr="00F20737" w:rsidRDefault="0056733F" w:rsidP="007E7BB4">
            <w:pPr>
              <w:rPr>
                <w:rFonts w:cs="Calibri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461879" w14:textId="77777777" w:rsidR="0056733F" w:rsidRPr="00F20737" w:rsidRDefault="0056733F" w:rsidP="007E7BB4">
            <w:pPr>
              <w:rPr>
                <w:rFonts w:cs="Calibri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59E71" w14:textId="77777777" w:rsidR="0056733F" w:rsidRPr="00F20737" w:rsidRDefault="0056733F" w:rsidP="007E7BB4">
            <w:pPr>
              <w:rPr>
                <w:rFonts w:cs="Calibri"/>
              </w:rPr>
            </w:pPr>
            <w:r w:rsidRPr="00F20737">
              <w:rPr>
                <w:rFonts w:cs="Calibri"/>
              </w:rPr>
              <w:t>s</w:t>
            </w:r>
            <w:r>
              <w:rPr>
                <w:rFonts w:cs="Calibri"/>
              </w:rPr>
              <w:t>.</w:t>
            </w:r>
            <w:r w:rsidRPr="00F20737">
              <w:rPr>
                <w:rFonts w:cs="Calibri"/>
              </w:rPr>
              <w:t>257(1)</w:t>
            </w:r>
          </w:p>
          <w:p w14:paraId="2C3C2FA4" w14:textId="77777777" w:rsidR="0056733F" w:rsidRPr="00F20737" w:rsidRDefault="0056733F" w:rsidP="007E7BB4">
            <w:pPr>
              <w:rPr>
                <w:rFonts w:cs="Calibri"/>
              </w:rPr>
            </w:pPr>
            <w:r w:rsidRPr="00F20737">
              <w:rPr>
                <w:rFonts w:cs="Calibri"/>
              </w:rPr>
              <w:t>s</w:t>
            </w:r>
            <w:r>
              <w:rPr>
                <w:rFonts w:cs="Calibri"/>
              </w:rPr>
              <w:t>.</w:t>
            </w:r>
            <w:r w:rsidRPr="00F20737">
              <w:rPr>
                <w:rFonts w:cs="Calibri"/>
              </w:rPr>
              <w:t>265(1)</w:t>
            </w:r>
          </w:p>
        </w:tc>
      </w:tr>
      <w:tr w:rsidR="0056733F" w:rsidRPr="00EF103B" w14:paraId="71F52356" w14:textId="77777777" w:rsidTr="0056733F">
        <w:tblPrEx>
          <w:tblBorders>
            <w:top w:val="single" w:sz="4" w:space="0" w:color="FFFFFF" w:themeColor="background1"/>
            <w:left w:val="single" w:sz="4" w:space="0" w:color="FFFFFF" w:themeColor="background1"/>
            <w:bottom w:val="single" w:sz="4" w:space="0" w:color="FFFFFF" w:themeColor="background1"/>
            <w:right w:val="single" w:sz="4" w:space="0" w:color="FFFFFF" w:themeColor="background1"/>
            <w:insideH w:val="single" w:sz="4" w:space="0" w:color="FFFFFF" w:themeColor="background1"/>
            <w:insideV w:val="single" w:sz="4" w:space="0" w:color="FFFFFF" w:themeColor="background1"/>
          </w:tblBorders>
        </w:tblPrEx>
        <w:trPr>
          <w:cantSplit/>
          <w:trHeight w:val="20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8FD4CC" w14:textId="77777777" w:rsidR="0056733F" w:rsidRPr="00F20737" w:rsidRDefault="0056733F" w:rsidP="007E7BB4">
            <w:pPr>
              <w:rPr>
                <w:rFonts w:cs="Calibri"/>
              </w:rPr>
            </w:pPr>
            <w:r w:rsidRPr="00F20737">
              <w:rPr>
                <w:rFonts w:cs="Calibri"/>
              </w:rPr>
              <w:t>2.1.3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36815" w14:textId="1485D43F" w:rsidR="0056733F" w:rsidRPr="00F20737" w:rsidRDefault="0056733F" w:rsidP="007E7BB4">
            <w:pPr>
              <w:rPr>
                <w:rFonts w:cs="Calibri"/>
              </w:rPr>
            </w:pPr>
            <w:r w:rsidRPr="00F20737">
              <w:rPr>
                <w:rFonts w:cs="Calibri"/>
              </w:rPr>
              <w:t>Full report provided to members</w:t>
            </w:r>
            <w:r w:rsidR="001A6819">
              <w:rPr>
                <w:rFonts w:cs="Calibri"/>
              </w:rPr>
              <w:t>:</w:t>
            </w:r>
            <w:r w:rsidRPr="00F20737">
              <w:rPr>
                <w:rFonts w:cs="Calibri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1CBC87" w14:textId="77777777" w:rsidR="0056733F" w:rsidRPr="00F20737" w:rsidRDefault="0056733F" w:rsidP="007E7BB4">
            <w:pPr>
              <w:rPr>
                <w:rFonts w:cs="Calibri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796B26" w14:textId="77777777" w:rsidR="0056733F" w:rsidRPr="00F20737" w:rsidRDefault="0056733F" w:rsidP="007E7BB4">
            <w:pPr>
              <w:rPr>
                <w:rFonts w:cs="Calibri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105E0E" w14:textId="77777777" w:rsidR="0056733F" w:rsidRPr="00F20737" w:rsidRDefault="0056733F" w:rsidP="007E7BB4">
            <w:pPr>
              <w:rPr>
                <w:rFonts w:cs="Calibri"/>
              </w:rPr>
            </w:pPr>
            <w:r w:rsidRPr="00F20737">
              <w:rPr>
                <w:rFonts w:cs="Calibri"/>
              </w:rPr>
              <w:t>s</w:t>
            </w:r>
            <w:r>
              <w:rPr>
                <w:rFonts w:cs="Calibri"/>
              </w:rPr>
              <w:t>.</w:t>
            </w:r>
            <w:r w:rsidRPr="00F20737">
              <w:rPr>
                <w:rFonts w:cs="Calibri"/>
              </w:rPr>
              <w:t>265(5)</w:t>
            </w:r>
          </w:p>
        </w:tc>
      </w:tr>
      <w:tr w:rsidR="00525382" w:rsidRPr="00EF103B" w14:paraId="00D10AD3" w14:textId="77777777" w:rsidTr="00DA6A3C">
        <w:tblPrEx>
          <w:tblBorders>
            <w:top w:val="single" w:sz="4" w:space="0" w:color="FFFFFF" w:themeColor="background1"/>
            <w:left w:val="single" w:sz="4" w:space="0" w:color="FFFFFF" w:themeColor="background1"/>
            <w:bottom w:val="single" w:sz="4" w:space="0" w:color="FFFFFF" w:themeColor="background1"/>
            <w:right w:val="single" w:sz="4" w:space="0" w:color="FFFFFF" w:themeColor="background1"/>
            <w:insideH w:val="single" w:sz="4" w:space="0" w:color="FFFFFF" w:themeColor="background1"/>
            <w:insideV w:val="single" w:sz="4" w:space="0" w:color="FFFFFF" w:themeColor="background1"/>
          </w:tblBorders>
        </w:tblPrEx>
        <w:trPr>
          <w:cantSplit/>
          <w:trHeight w:val="20"/>
        </w:trPr>
        <w:tc>
          <w:tcPr>
            <w:tcW w:w="8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B3CC92C" w14:textId="77777777" w:rsidR="00525382" w:rsidRPr="00F20737" w:rsidRDefault="00525382" w:rsidP="007E7BB4">
            <w:pPr>
              <w:rPr>
                <w:rFonts w:cs="Calibri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E94A5" w14:textId="7E07D21F" w:rsidR="00525382" w:rsidRPr="00847ABA" w:rsidRDefault="00525382" w:rsidP="00100388">
            <w:pPr>
              <w:pStyle w:val="ListParagraph"/>
              <w:numPr>
                <w:ilvl w:val="0"/>
                <w:numId w:val="39"/>
              </w:numPr>
              <w:rPr>
                <w:rFonts w:cs="Calibri"/>
              </w:rPr>
            </w:pPr>
            <w:r>
              <w:rPr>
                <w:rFonts w:cs="Calibri"/>
              </w:rPr>
              <w:t>at least 21 days before general meeting; or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995ADA" w14:textId="77777777" w:rsidR="00525382" w:rsidRPr="00F20737" w:rsidRDefault="00525382" w:rsidP="007E7BB4">
            <w:pPr>
              <w:rPr>
                <w:rFonts w:cs="Calibri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3F4006" w14:textId="77777777" w:rsidR="00525382" w:rsidRPr="00F20737" w:rsidRDefault="00525382" w:rsidP="007E7BB4">
            <w:pPr>
              <w:rPr>
                <w:rFonts w:cs="Calibri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88166B" w14:textId="787A1236" w:rsidR="00525382" w:rsidRPr="00F20737" w:rsidRDefault="00525382" w:rsidP="007E7BB4">
            <w:pPr>
              <w:rPr>
                <w:rFonts w:cs="Calibri"/>
              </w:rPr>
            </w:pPr>
            <w:r>
              <w:rPr>
                <w:rFonts w:cs="Calibri"/>
              </w:rPr>
              <w:t>s.265(5)(a)</w:t>
            </w:r>
          </w:p>
        </w:tc>
      </w:tr>
      <w:tr w:rsidR="00525382" w:rsidRPr="00EF103B" w14:paraId="708266CF" w14:textId="77777777" w:rsidTr="00DA6A3C">
        <w:tblPrEx>
          <w:tblBorders>
            <w:top w:val="single" w:sz="4" w:space="0" w:color="FFFFFF" w:themeColor="background1"/>
            <w:left w:val="single" w:sz="4" w:space="0" w:color="FFFFFF" w:themeColor="background1"/>
            <w:bottom w:val="single" w:sz="4" w:space="0" w:color="FFFFFF" w:themeColor="background1"/>
            <w:right w:val="single" w:sz="4" w:space="0" w:color="FFFFFF" w:themeColor="background1"/>
            <w:insideH w:val="single" w:sz="4" w:space="0" w:color="FFFFFF" w:themeColor="background1"/>
            <w:insideV w:val="single" w:sz="4" w:space="0" w:color="FFFFFF" w:themeColor="background1"/>
          </w:tblBorders>
        </w:tblPrEx>
        <w:trPr>
          <w:cantSplit/>
          <w:trHeight w:val="20"/>
        </w:trPr>
        <w:tc>
          <w:tcPr>
            <w:tcW w:w="8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05B5792" w14:textId="77777777" w:rsidR="00525382" w:rsidRPr="00F20737" w:rsidRDefault="00525382" w:rsidP="007E7BB4">
            <w:pPr>
              <w:rPr>
                <w:rFonts w:cs="Calibri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B3AC0" w14:textId="000B1494" w:rsidR="00525382" w:rsidRPr="00847ABA" w:rsidRDefault="00525382" w:rsidP="00100388">
            <w:pPr>
              <w:pStyle w:val="ListParagraph"/>
              <w:numPr>
                <w:ilvl w:val="0"/>
                <w:numId w:val="39"/>
              </w:numPr>
              <w:rPr>
                <w:rFonts w:cs="Calibri"/>
              </w:rPr>
            </w:pPr>
            <w:r>
              <w:rPr>
                <w:rFonts w:cs="Calibri"/>
              </w:rPr>
              <w:t xml:space="preserve">within 5 months if presented to </w:t>
            </w:r>
            <w:proofErr w:type="spellStart"/>
            <w:r>
              <w:rPr>
                <w:rFonts w:cs="Calibri"/>
              </w:rPr>
              <w:t>CoM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49D93A" w14:textId="77777777" w:rsidR="00525382" w:rsidRPr="00F20737" w:rsidRDefault="00525382" w:rsidP="007E7BB4">
            <w:pPr>
              <w:rPr>
                <w:rFonts w:cs="Calibri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F5B1D" w14:textId="77777777" w:rsidR="00525382" w:rsidRPr="00F20737" w:rsidRDefault="00525382" w:rsidP="007E7BB4">
            <w:pPr>
              <w:rPr>
                <w:rFonts w:cs="Calibri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74797" w14:textId="7EDC0EEB" w:rsidR="00525382" w:rsidRPr="00F20737" w:rsidRDefault="00525382" w:rsidP="007E7BB4">
            <w:pPr>
              <w:rPr>
                <w:rFonts w:cs="Calibri"/>
              </w:rPr>
            </w:pPr>
            <w:r>
              <w:rPr>
                <w:rFonts w:cs="Calibri"/>
              </w:rPr>
              <w:t>s.265(5)(b)</w:t>
            </w:r>
          </w:p>
        </w:tc>
      </w:tr>
      <w:tr w:rsidR="00525382" w:rsidRPr="00EF103B" w14:paraId="1780A3C6" w14:textId="77777777" w:rsidTr="00DA6A3C">
        <w:tblPrEx>
          <w:tblBorders>
            <w:top w:val="single" w:sz="4" w:space="0" w:color="FFFFFF" w:themeColor="background1"/>
            <w:left w:val="single" w:sz="4" w:space="0" w:color="FFFFFF" w:themeColor="background1"/>
            <w:bottom w:val="single" w:sz="4" w:space="0" w:color="FFFFFF" w:themeColor="background1"/>
            <w:right w:val="single" w:sz="4" w:space="0" w:color="FFFFFF" w:themeColor="background1"/>
            <w:insideH w:val="single" w:sz="4" w:space="0" w:color="FFFFFF" w:themeColor="background1"/>
            <w:insideV w:val="single" w:sz="4" w:space="0" w:color="FFFFFF" w:themeColor="background1"/>
          </w:tblBorders>
        </w:tblPrEx>
        <w:trPr>
          <w:cantSplit/>
          <w:trHeight w:val="20"/>
        </w:trPr>
        <w:tc>
          <w:tcPr>
            <w:tcW w:w="8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CAA28" w14:textId="77777777" w:rsidR="00525382" w:rsidRPr="00F20737" w:rsidRDefault="00525382" w:rsidP="007E7BB4">
            <w:pPr>
              <w:rPr>
                <w:rFonts w:cs="Calibri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389CB2" w14:textId="09A3831B" w:rsidR="00525382" w:rsidRPr="00847ABA" w:rsidRDefault="00525382" w:rsidP="00100388">
            <w:pPr>
              <w:rPr>
                <w:rFonts w:cs="Calibri"/>
              </w:rPr>
            </w:pPr>
            <w:r>
              <w:rPr>
                <w:rFonts w:cs="Calibri"/>
              </w:rPr>
              <w:t>If the 2</w:t>
            </w:r>
            <w:r w:rsidRPr="00100388">
              <w:rPr>
                <w:rFonts w:cs="Calibri"/>
                <w:vertAlign w:val="superscript"/>
              </w:rPr>
              <w:t>nd</w:t>
            </w:r>
            <w:r>
              <w:rPr>
                <w:rFonts w:cs="Calibri"/>
              </w:rPr>
              <w:t xml:space="preserve"> meeting is </w:t>
            </w:r>
            <w:proofErr w:type="spellStart"/>
            <w:r>
              <w:rPr>
                <w:rFonts w:cs="Calibri"/>
              </w:rPr>
              <w:t>CoM</w:t>
            </w:r>
            <w:proofErr w:type="spellEnd"/>
            <w:r>
              <w:rPr>
                <w:rFonts w:cs="Calibri"/>
              </w:rPr>
              <w:t xml:space="preserve"> is there a 5% rule?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E01C2D" w14:textId="77777777" w:rsidR="00525382" w:rsidRPr="00F20737" w:rsidRDefault="00525382" w:rsidP="007E7BB4">
            <w:pPr>
              <w:rPr>
                <w:rFonts w:cs="Calibri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5B712" w14:textId="77777777" w:rsidR="00525382" w:rsidRPr="00F20737" w:rsidRDefault="00525382" w:rsidP="007E7BB4">
            <w:pPr>
              <w:rPr>
                <w:rFonts w:cs="Calibri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6D2DBE" w14:textId="680212DF" w:rsidR="00525382" w:rsidRPr="00F20737" w:rsidRDefault="00525382" w:rsidP="007E7BB4">
            <w:pPr>
              <w:rPr>
                <w:rFonts w:cs="Calibri"/>
              </w:rPr>
            </w:pPr>
            <w:r>
              <w:rPr>
                <w:rFonts w:cs="Calibri"/>
              </w:rPr>
              <w:t>s.266(3)</w:t>
            </w:r>
          </w:p>
        </w:tc>
      </w:tr>
      <w:tr w:rsidR="0056733F" w:rsidRPr="00EF103B" w14:paraId="1B0C141A" w14:textId="77777777" w:rsidTr="0056733F">
        <w:tblPrEx>
          <w:tblBorders>
            <w:top w:val="single" w:sz="4" w:space="0" w:color="FFFFFF" w:themeColor="background1"/>
            <w:left w:val="single" w:sz="4" w:space="0" w:color="FFFFFF" w:themeColor="background1"/>
            <w:bottom w:val="single" w:sz="4" w:space="0" w:color="FFFFFF" w:themeColor="background1"/>
            <w:right w:val="single" w:sz="4" w:space="0" w:color="FFFFFF" w:themeColor="background1"/>
            <w:insideH w:val="single" w:sz="4" w:space="0" w:color="FFFFFF" w:themeColor="background1"/>
            <w:insideV w:val="single" w:sz="4" w:space="0" w:color="FFFFFF" w:themeColor="background1"/>
          </w:tblBorders>
        </w:tblPrEx>
        <w:trPr>
          <w:cantSplit/>
          <w:trHeight w:val="20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599BCB" w14:textId="77777777" w:rsidR="0056733F" w:rsidRPr="00F20737" w:rsidRDefault="0056733F" w:rsidP="007E7BB4">
            <w:pPr>
              <w:rPr>
                <w:rFonts w:cs="Calibri"/>
              </w:rPr>
            </w:pPr>
            <w:r w:rsidRPr="00F20737">
              <w:rPr>
                <w:rFonts w:cs="Calibri"/>
              </w:rPr>
              <w:t>2.1.4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BA96D5" w14:textId="77777777" w:rsidR="0056733F" w:rsidRPr="00F20737" w:rsidRDefault="0056733F" w:rsidP="007E7BB4">
            <w:pPr>
              <w:rPr>
                <w:rFonts w:cs="Calibri"/>
              </w:rPr>
            </w:pPr>
            <w:r w:rsidRPr="00F20737">
              <w:rPr>
                <w:rFonts w:cs="Calibri"/>
              </w:rPr>
              <w:t xml:space="preserve">Full report presented to general meeting or </w:t>
            </w:r>
            <w:proofErr w:type="spellStart"/>
            <w:r w:rsidRPr="00F20737">
              <w:rPr>
                <w:rFonts w:cs="Calibri"/>
              </w:rPr>
              <w:t>CoM</w:t>
            </w:r>
            <w:proofErr w:type="spellEnd"/>
            <w:r w:rsidRPr="00F20737">
              <w:rPr>
                <w:rFonts w:cs="Calibri"/>
              </w:rPr>
              <w:t xml:space="preserve"> (2nd meeting) within 6 months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394C48" w14:textId="77777777" w:rsidR="0056733F" w:rsidRPr="00F20737" w:rsidRDefault="0056733F" w:rsidP="007E7BB4">
            <w:pPr>
              <w:rPr>
                <w:rFonts w:cs="Calibri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305D5F" w14:textId="77777777" w:rsidR="0056733F" w:rsidRPr="00F20737" w:rsidRDefault="0056733F" w:rsidP="007E7BB4">
            <w:pPr>
              <w:rPr>
                <w:rFonts w:cs="Calibri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7AB8B0" w14:textId="77777777" w:rsidR="0056733F" w:rsidRPr="00F20737" w:rsidRDefault="0056733F" w:rsidP="007E7BB4">
            <w:pPr>
              <w:rPr>
                <w:rFonts w:cs="Calibri"/>
              </w:rPr>
            </w:pPr>
            <w:r w:rsidRPr="00F20737">
              <w:rPr>
                <w:rFonts w:cs="Calibri"/>
              </w:rPr>
              <w:t>s</w:t>
            </w:r>
            <w:r>
              <w:rPr>
                <w:rFonts w:cs="Calibri"/>
              </w:rPr>
              <w:t>.</w:t>
            </w:r>
            <w:r w:rsidRPr="00F20737">
              <w:rPr>
                <w:rFonts w:cs="Calibri"/>
              </w:rPr>
              <w:t>266</w:t>
            </w:r>
          </w:p>
        </w:tc>
      </w:tr>
      <w:tr w:rsidR="0056733F" w:rsidRPr="00EF103B" w14:paraId="449F235C" w14:textId="77777777" w:rsidTr="0056733F">
        <w:tblPrEx>
          <w:tblBorders>
            <w:top w:val="single" w:sz="4" w:space="0" w:color="FFFFFF" w:themeColor="background1"/>
            <w:left w:val="single" w:sz="4" w:space="0" w:color="FFFFFF" w:themeColor="background1"/>
            <w:bottom w:val="single" w:sz="4" w:space="0" w:color="FFFFFF" w:themeColor="background1"/>
            <w:right w:val="single" w:sz="4" w:space="0" w:color="FFFFFF" w:themeColor="background1"/>
            <w:insideH w:val="single" w:sz="4" w:space="0" w:color="FFFFFF" w:themeColor="background1"/>
            <w:insideV w:val="single" w:sz="4" w:space="0" w:color="FFFFFF" w:themeColor="background1"/>
          </w:tblBorders>
        </w:tblPrEx>
        <w:trPr>
          <w:cantSplit/>
          <w:trHeight w:val="20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6BECF5" w14:textId="77777777" w:rsidR="0056733F" w:rsidRPr="00F20737" w:rsidRDefault="0056733F" w:rsidP="007E7BB4">
            <w:pPr>
              <w:rPr>
                <w:rFonts w:cs="Calibri"/>
              </w:rPr>
            </w:pPr>
            <w:r w:rsidRPr="00F20737">
              <w:rPr>
                <w:rFonts w:cs="Calibri"/>
              </w:rPr>
              <w:t>2.1.5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6E3FBA" w14:textId="77777777" w:rsidR="0056733F" w:rsidRPr="00F20737" w:rsidRDefault="0056733F" w:rsidP="007E7BB4">
            <w:pPr>
              <w:rPr>
                <w:rFonts w:cs="Calibri"/>
              </w:rPr>
            </w:pPr>
            <w:r w:rsidRPr="00F20737">
              <w:rPr>
                <w:rFonts w:cs="Calibri"/>
              </w:rPr>
              <w:t xml:space="preserve">Designated Officer’s Certificate signed at or after meeting of Members or </w:t>
            </w:r>
            <w:proofErr w:type="spellStart"/>
            <w:r w:rsidRPr="00F20737">
              <w:rPr>
                <w:rFonts w:cs="Calibri"/>
              </w:rPr>
              <w:t>CoM</w:t>
            </w:r>
            <w:proofErr w:type="spellEnd"/>
            <w:r w:rsidRPr="00F20737">
              <w:rPr>
                <w:rFonts w:cs="Calibri"/>
              </w:rPr>
              <w:t xml:space="preserve"> and before lodgement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8FC2C6" w14:textId="77777777" w:rsidR="0056733F" w:rsidRPr="00F20737" w:rsidRDefault="0056733F" w:rsidP="007E7BB4">
            <w:pPr>
              <w:rPr>
                <w:rFonts w:cs="Calibri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FF7AE" w14:textId="77777777" w:rsidR="0056733F" w:rsidRPr="00F20737" w:rsidRDefault="0056733F" w:rsidP="007E7BB4">
            <w:pPr>
              <w:rPr>
                <w:rFonts w:cs="Calibri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3D8835" w14:textId="77777777" w:rsidR="0056733F" w:rsidRPr="00F20737" w:rsidRDefault="0056733F" w:rsidP="007E7BB4">
            <w:pPr>
              <w:rPr>
                <w:rFonts w:cs="Calibri"/>
              </w:rPr>
            </w:pPr>
            <w:r w:rsidRPr="00F20737">
              <w:rPr>
                <w:rFonts w:cs="Calibri"/>
              </w:rPr>
              <w:t>s</w:t>
            </w:r>
            <w:r>
              <w:rPr>
                <w:rFonts w:cs="Calibri"/>
              </w:rPr>
              <w:t>.</w:t>
            </w:r>
            <w:r w:rsidRPr="00F20737">
              <w:rPr>
                <w:rFonts w:cs="Calibri"/>
              </w:rPr>
              <w:t>268</w:t>
            </w:r>
          </w:p>
        </w:tc>
      </w:tr>
      <w:tr w:rsidR="0056733F" w:rsidRPr="00EF103B" w14:paraId="6D54E527" w14:textId="77777777" w:rsidTr="0056733F">
        <w:tblPrEx>
          <w:tblBorders>
            <w:top w:val="single" w:sz="4" w:space="0" w:color="FFFFFF" w:themeColor="background1"/>
            <w:left w:val="single" w:sz="4" w:space="0" w:color="FFFFFF" w:themeColor="background1"/>
            <w:bottom w:val="single" w:sz="4" w:space="0" w:color="FFFFFF" w:themeColor="background1"/>
            <w:right w:val="single" w:sz="4" w:space="0" w:color="FFFFFF" w:themeColor="background1"/>
            <w:insideH w:val="single" w:sz="4" w:space="0" w:color="FFFFFF" w:themeColor="background1"/>
            <w:insideV w:val="single" w:sz="4" w:space="0" w:color="FFFFFF" w:themeColor="background1"/>
          </w:tblBorders>
        </w:tblPrEx>
        <w:trPr>
          <w:cantSplit/>
          <w:trHeight w:val="20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1C4C8D" w14:textId="77777777" w:rsidR="0056733F" w:rsidRPr="00F20737" w:rsidRDefault="0056733F" w:rsidP="007E7BB4">
            <w:pPr>
              <w:rPr>
                <w:rFonts w:cs="Calibri"/>
              </w:rPr>
            </w:pPr>
            <w:r w:rsidRPr="00F20737">
              <w:rPr>
                <w:rFonts w:cs="Calibri"/>
              </w:rPr>
              <w:t>2.1.6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185AD" w14:textId="77777777" w:rsidR="0056733F" w:rsidRPr="00F20737" w:rsidRDefault="0056733F" w:rsidP="007E7BB4">
            <w:pPr>
              <w:rPr>
                <w:rFonts w:cs="Calibri"/>
              </w:rPr>
            </w:pPr>
            <w:r w:rsidRPr="00F20737">
              <w:rPr>
                <w:rFonts w:cs="Calibri"/>
              </w:rPr>
              <w:t xml:space="preserve">Lodged with the Fair Work Commission </w:t>
            </w:r>
            <w:r>
              <w:rPr>
                <w:rFonts w:cs="Calibri"/>
              </w:rPr>
              <w:t xml:space="preserve">(The Commission) </w:t>
            </w:r>
            <w:r w:rsidRPr="00F20737">
              <w:rPr>
                <w:rFonts w:cs="Calibri"/>
              </w:rPr>
              <w:t>within 14 days of 2nd meeting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62307E" w14:textId="77777777" w:rsidR="0056733F" w:rsidRPr="00F20737" w:rsidRDefault="0056733F" w:rsidP="007E7BB4">
            <w:pPr>
              <w:rPr>
                <w:rFonts w:cs="Calibri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EB01CD" w14:textId="77777777" w:rsidR="0056733F" w:rsidRPr="00F20737" w:rsidRDefault="0056733F" w:rsidP="007E7BB4">
            <w:pPr>
              <w:rPr>
                <w:rFonts w:cs="Calibri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B0FFDF" w14:textId="77777777" w:rsidR="0056733F" w:rsidRPr="00F20737" w:rsidRDefault="0056733F" w:rsidP="007E7BB4">
            <w:pPr>
              <w:rPr>
                <w:rFonts w:cs="Calibri"/>
              </w:rPr>
            </w:pPr>
            <w:r w:rsidRPr="00F20737">
              <w:rPr>
                <w:rFonts w:cs="Calibri"/>
              </w:rPr>
              <w:t>s</w:t>
            </w:r>
            <w:r>
              <w:rPr>
                <w:rFonts w:cs="Calibri"/>
              </w:rPr>
              <w:t>.</w:t>
            </w:r>
            <w:r w:rsidRPr="00F20737">
              <w:rPr>
                <w:rFonts w:cs="Calibri"/>
              </w:rPr>
              <w:t>268</w:t>
            </w:r>
          </w:p>
        </w:tc>
      </w:tr>
      <w:tr w:rsidR="0056733F" w:rsidRPr="00EF103B" w14:paraId="4363C5EA" w14:textId="77777777" w:rsidTr="0056733F">
        <w:tblPrEx>
          <w:tblBorders>
            <w:top w:val="single" w:sz="4" w:space="0" w:color="FFFFFF" w:themeColor="background1"/>
            <w:left w:val="single" w:sz="4" w:space="0" w:color="FFFFFF" w:themeColor="background1"/>
            <w:bottom w:val="single" w:sz="4" w:space="0" w:color="FFFFFF" w:themeColor="background1"/>
            <w:right w:val="single" w:sz="4" w:space="0" w:color="FFFFFF" w:themeColor="background1"/>
            <w:insideH w:val="single" w:sz="4" w:space="0" w:color="FFFFFF" w:themeColor="background1"/>
            <w:insideV w:val="single" w:sz="4" w:space="0" w:color="FFFFFF" w:themeColor="background1"/>
          </w:tblBorders>
        </w:tblPrEx>
        <w:trPr>
          <w:cantSplit/>
          <w:trHeight w:val="20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FE9ED"/>
          </w:tcPr>
          <w:p w14:paraId="6CE7EC85" w14:textId="77777777" w:rsidR="0056733F" w:rsidRPr="00F20737" w:rsidRDefault="0056733F" w:rsidP="007E7BB4">
            <w:pPr>
              <w:rPr>
                <w:rFonts w:cs="Calibri"/>
                <w:b/>
              </w:rPr>
            </w:pPr>
            <w:r w:rsidRPr="00F20737">
              <w:rPr>
                <w:rFonts w:cs="Calibri"/>
                <w:b/>
              </w:rPr>
              <w:t>2.2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FE9ED"/>
          </w:tcPr>
          <w:p w14:paraId="1869A520" w14:textId="77777777" w:rsidR="0056733F" w:rsidRPr="00F20737" w:rsidRDefault="0056733F" w:rsidP="007E7BB4">
            <w:pPr>
              <w:rPr>
                <w:rFonts w:cs="Calibri"/>
                <w:b/>
              </w:rPr>
            </w:pPr>
            <w:r w:rsidRPr="00F20737">
              <w:rPr>
                <w:rFonts w:cs="Calibri"/>
                <w:b/>
              </w:rPr>
              <w:t>Notes to the financial statements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FE9ED"/>
          </w:tcPr>
          <w:p w14:paraId="27F08B60" w14:textId="77777777" w:rsidR="0056733F" w:rsidRPr="00F20737" w:rsidRDefault="0056733F" w:rsidP="007E7BB4">
            <w:pPr>
              <w:rPr>
                <w:rFonts w:cs="Calibri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FE9ED"/>
          </w:tcPr>
          <w:p w14:paraId="521FB80B" w14:textId="77777777" w:rsidR="0056733F" w:rsidRPr="00F20737" w:rsidRDefault="0056733F" w:rsidP="007E7BB4">
            <w:pPr>
              <w:rPr>
                <w:rFonts w:cs="Calibri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FE9ED"/>
          </w:tcPr>
          <w:p w14:paraId="25E4537E" w14:textId="77777777" w:rsidR="0056733F" w:rsidRPr="00F20737" w:rsidRDefault="0056733F" w:rsidP="007E7BB4">
            <w:pPr>
              <w:rPr>
                <w:rFonts w:cs="Calibri"/>
              </w:rPr>
            </w:pPr>
          </w:p>
        </w:tc>
      </w:tr>
      <w:tr w:rsidR="0056733F" w:rsidRPr="00EF103B" w14:paraId="1C393E6C" w14:textId="77777777" w:rsidTr="0056733F">
        <w:tblPrEx>
          <w:tblBorders>
            <w:top w:val="single" w:sz="4" w:space="0" w:color="FFFFFF" w:themeColor="background1"/>
            <w:left w:val="single" w:sz="4" w:space="0" w:color="FFFFFF" w:themeColor="background1"/>
            <w:bottom w:val="single" w:sz="4" w:space="0" w:color="FFFFFF" w:themeColor="background1"/>
            <w:right w:val="single" w:sz="4" w:space="0" w:color="FFFFFF" w:themeColor="background1"/>
            <w:insideH w:val="single" w:sz="4" w:space="0" w:color="FFFFFF" w:themeColor="background1"/>
            <w:insideV w:val="single" w:sz="4" w:space="0" w:color="FFFFFF" w:themeColor="background1"/>
          </w:tblBorders>
        </w:tblPrEx>
        <w:trPr>
          <w:cantSplit/>
          <w:trHeight w:val="20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AC843D" w14:textId="77777777" w:rsidR="0056733F" w:rsidRPr="00F20737" w:rsidRDefault="0056733F" w:rsidP="007E7BB4">
            <w:pPr>
              <w:rPr>
                <w:rFonts w:cs="Calibri"/>
              </w:rPr>
            </w:pPr>
            <w:r w:rsidRPr="00F20737">
              <w:rPr>
                <w:rFonts w:cs="Calibri"/>
              </w:rPr>
              <w:t>2.2.1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9F705" w14:textId="77777777" w:rsidR="0056733F" w:rsidRPr="00F20737" w:rsidRDefault="0056733F" w:rsidP="007E7BB4">
            <w:pPr>
              <w:rPr>
                <w:rFonts w:cs="Calibri"/>
              </w:rPr>
            </w:pPr>
            <w:r w:rsidRPr="00F20737">
              <w:rPr>
                <w:rFonts w:cs="Calibri"/>
              </w:rPr>
              <w:t>Prepared in accordance with AAS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665301" w14:textId="77777777" w:rsidR="0056733F" w:rsidRPr="00F20737" w:rsidRDefault="0056733F" w:rsidP="007E7BB4">
            <w:pPr>
              <w:rPr>
                <w:rFonts w:cs="Calibri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8B458C" w14:textId="77777777" w:rsidR="0056733F" w:rsidRPr="00F20737" w:rsidRDefault="0056733F" w:rsidP="007E7BB4">
            <w:pPr>
              <w:rPr>
                <w:rFonts w:cs="Calibri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F7F330" w14:textId="77777777" w:rsidR="0056733F" w:rsidRPr="00F20737" w:rsidRDefault="0056733F" w:rsidP="007E7BB4">
            <w:pPr>
              <w:rPr>
                <w:rFonts w:cs="Calibri"/>
              </w:rPr>
            </w:pPr>
            <w:r w:rsidRPr="00F20737">
              <w:rPr>
                <w:rFonts w:cs="Calibri"/>
              </w:rPr>
              <w:t>AASB 1054(7)</w:t>
            </w:r>
          </w:p>
        </w:tc>
      </w:tr>
      <w:tr w:rsidR="0056733F" w:rsidRPr="00EF103B" w14:paraId="58F4424A" w14:textId="77777777" w:rsidTr="0056733F">
        <w:tblPrEx>
          <w:tblBorders>
            <w:top w:val="single" w:sz="4" w:space="0" w:color="FFFFFF" w:themeColor="background1"/>
            <w:left w:val="single" w:sz="4" w:space="0" w:color="FFFFFF" w:themeColor="background1"/>
            <w:bottom w:val="single" w:sz="4" w:space="0" w:color="FFFFFF" w:themeColor="background1"/>
            <w:right w:val="single" w:sz="4" w:space="0" w:color="FFFFFF" w:themeColor="background1"/>
            <w:insideH w:val="single" w:sz="4" w:space="0" w:color="FFFFFF" w:themeColor="background1"/>
            <w:insideV w:val="single" w:sz="4" w:space="0" w:color="FFFFFF" w:themeColor="background1"/>
          </w:tblBorders>
        </w:tblPrEx>
        <w:trPr>
          <w:cantSplit/>
          <w:trHeight w:val="20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1C81BC" w14:textId="77777777" w:rsidR="0056733F" w:rsidRPr="00F20737" w:rsidRDefault="0056733F" w:rsidP="007E7BB4">
            <w:pPr>
              <w:rPr>
                <w:rFonts w:cs="Calibri"/>
              </w:rPr>
            </w:pPr>
            <w:r w:rsidRPr="00F20737">
              <w:rPr>
                <w:rFonts w:cs="Calibri"/>
              </w:rPr>
              <w:t>2.2.2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A9F497" w14:textId="77777777" w:rsidR="0056733F" w:rsidRPr="00F20737" w:rsidRDefault="0056733F" w:rsidP="007E7BB4">
            <w:pPr>
              <w:rPr>
                <w:rFonts w:cs="Calibri"/>
              </w:rPr>
            </w:pPr>
            <w:r w:rsidRPr="00F20737">
              <w:rPr>
                <w:rFonts w:cs="Calibri"/>
              </w:rPr>
              <w:t>Prepared in accordance with RO Act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194940" w14:textId="77777777" w:rsidR="0056733F" w:rsidRPr="00F20737" w:rsidRDefault="0056733F" w:rsidP="007E7BB4">
            <w:pPr>
              <w:rPr>
                <w:rFonts w:cs="Calibri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1C1AF3" w14:textId="77777777" w:rsidR="0056733F" w:rsidRPr="00F20737" w:rsidRDefault="0056733F" w:rsidP="007E7BB4">
            <w:pPr>
              <w:rPr>
                <w:rFonts w:cs="Calibri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42E267" w14:textId="77777777" w:rsidR="0056733F" w:rsidRPr="00F20737" w:rsidRDefault="0056733F" w:rsidP="007E7BB4">
            <w:pPr>
              <w:rPr>
                <w:rFonts w:cs="Calibri"/>
              </w:rPr>
            </w:pPr>
            <w:r w:rsidRPr="00F20737">
              <w:rPr>
                <w:rFonts w:cs="Calibri"/>
              </w:rPr>
              <w:t>AASB 1054(8)(a)</w:t>
            </w:r>
          </w:p>
        </w:tc>
      </w:tr>
      <w:tr w:rsidR="0056733F" w:rsidRPr="00EF103B" w14:paraId="09F615BC" w14:textId="77777777" w:rsidTr="0056733F">
        <w:tblPrEx>
          <w:tblBorders>
            <w:top w:val="single" w:sz="4" w:space="0" w:color="FFFFFF" w:themeColor="background1"/>
            <w:left w:val="single" w:sz="4" w:space="0" w:color="FFFFFF" w:themeColor="background1"/>
            <w:bottom w:val="single" w:sz="4" w:space="0" w:color="FFFFFF" w:themeColor="background1"/>
            <w:right w:val="single" w:sz="4" w:space="0" w:color="FFFFFF" w:themeColor="background1"/>
            <w:insideH w:val="single" w:sz="4" w:space="0" w:color="FFFFFF" w:themeColor="background1"/>
            <w:insideV w:val="single" w:sz="4" w:space="0" w:color="FFFFFF" w:themeColor="background1"/>
          </w:tblBorders>
        </w:tblPrEx>
        <w:trPr>
          <w:cantSplit/>
          <w:trHeight w:val="20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FE9ED"/>
          </w:tcPr>
          <w:p w14:paraId="2D9FE58E" w14:textId="77777777" w:rsidR="0056733F" w:rsidRPr="00F20737" w:rsidRDefault="0056733F" w:rsidP="007E7BB4">
            <w:pPr>
              <w:rPr>
                <w:rFonts w:cs="Calibri"/>
                <w:b/>
              </w:rPr>
            </w:pPr>
            <w:r w:rsidRPr="00F20737">
              <w:rPr>
                <w:rFonts w:cs="Calibri"/>
                <w:b/>
              </w:rPr>
              <w:t>2.3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FE9ED"/>
          </w:tcPr>
          <w:p w14:paraId="6A3635CD" w14:textId="77777777" w:rsidR="0056733F" w:rsidRPr="00F20737" w:rsidRDefault="0056733F" w:rsidP="007E7BB4">
            <w:pPr>
              <w:rPr>
                <w:rFonts w:cs="Calibri"/>
                <w:b/>
              </w:rPr>
            </w:pPr>
            <w:r w:rsidRPr="00F20737">
              <w:rPr>
                <w:rFonts w:cs="Calibri"/>
                <w:b/>
              </w:rPr>
              <w:t>Auditor’s report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FE9ED"/>
          </w:tcPr>
          <w:p w14:paraId="3CBAE2AC" w14:textId="77777777" w:rsidR="0056733F" w:rsidRPr="00F20737" w:rsidRDefault="0056733F" w:rsidP="007E7BB4">
            <w:pPr>
              <w:rPr>
                <w:rFonts w:cs="Calibri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FE9ED"/>
          </w:tcPr>
          <w:p w14:paraId="6896BB38" w14:textId="77777777" w:rsidR="0056733F" w:rsidRPr="00F20737" w:rsidRDefault="0056733F" w:rsidP="007E7BB4">
            <w:pPr>
              <w:rPr>
                <w:rFonts w:cs="Calibri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FE9ED"/>
          </w:tcPr>
          <w:p w14:paraId="79995245" w14:textId="77777777" w:rsidR="0056733F" w:rsidRPr="00F20737" w:rsidRDefault="0056733F" w:rsidP="007E7BB4">
            <w:pPr>
              <w:rPr>
                <w:rFonts w:cs="Calibri"/>
              </w:rPr>
            </w:pPr>
          </w:p>
        </w:tc>
      </w:tr>
      <w:tr w:rsidR="0056733F" w:rsidRPr="00EF103B" w14:paraId="5DB6F29F" w14:textId="77777777" w:rsidTr="0056733F">
        <w:tblPrEx>
          <w:tblBorders>
            <w:top w:val="single" w:sz="4" w:space="0" w:color="FFFFFF" w:themeColor="background1"/>
            <w:left w:val="single" w:sz="4" w:space="0" w:color="FFFFFF" w:themeColor="background1"/>
            <w:bottom w:val="single" w:sz="4" w:space="0" w:color="FFFFFF" w:themeColor="background1"/>
            <w:right w:val="single" w:sz="4" w:space="0" w:color="FFFFFF" w:themeColor="background1"/>
            <w:insideH w:val="single" w:sz="4" w:space="0" w:color="FFFFFF" w:themeColor="background1"/>
            <w:insideV w:val="single" w:sz="4" w:space="0" w:color="FFFFFF" w:themeColor="background1"/>
          </w:tblBorders>
        </w:tblPrEx>
        <w:trPr>
          <w:cantSplit/>
          <w:trHeight w:val="20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AC79BB" w14:textId="77777777" w:rsidR="0056733F" w:rsidRPr="00F20737" w:rsidRDefault="0056733F" w:rsidP="007E7BB4">
            <w:pPr>
              <w:rPr>
                <w:rFonts w:cs="Calibri"/>
              </w:rPr>
            </w:pPr>
            <w:r w:rsidRPr="00F20737">
              <w:rPr>
                <w:rFonts w:cs="Calibri"/>
              </w:rPr>
              <w:t>2.3.1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C6C9C2" w14:textId="77777777" w:rsidR="0056733F" w:rsidRPr="00F20737" w:rsidRDefault="0056733F" w:rsidP="007E7BB4">
            <w:pPr>
              <w:rPr>
                <w:rFonts w:cs="Calibri"/>
              </w:rPr>
            </w:pPr>
            <w:r>
              <w:rPr>
                <w:rFonts w:cs="Calibri"/>
              </w:rPr>
              <w:t>Audit o</w:t>
            </w:r>
            <w:r w:rsidRPr="00F20737">
              <w:rPr>
                <w:rFonts w:cs="Calibri"/>
              </w:rPr>
              <w:t xml:space="preserve">pinion </w:t>
            </w:r>
            <w:r>
              <w:rPr>
                <w:rFonts w:cs="Calibri"/>
              </w:rPr>
              <w:t xml:space="preserve">states that </w:t>
            </w:r>
            <w:r w:rsidRPr="00F20737">
              <w:rPr>
                <w:rFonts w:cs="Calibri"/>
              </w:rPr>
              <w:t>the GPFR is presented fairly, in all material respects, in accordance with AAS</w:t>
            </w:r>
            <w:r>
              <w:rPr>
                <w:rFonts w:cs="Calibri"/>
              </w:rPr>
              <w:t>.</w:t>
            </w:r>
          </w:p>
          <w:p w14:paraId="6C36F49C" w14:textId="27454ADC" w:rsidR="0056733F" w:rsidRPr="00F20737" w:rsidRDefault="0056733F" w:rsidP="007E7BB4">
            <w:pPr>
              <w:rPr>
                <w:rFonts w:cs="Calibri"/>
              </w:rPr>
            </w:pPr>
            <w:r w:rsidRPr="00F20737">
              <w:rPr>
                <w:rFonts w:cs="Calibri"/>
              </w:rPr>
              <w:t xml:space="preserve">(Note: </w:t>
            </w:r>
            <w:r>
              <w:rPr>
                <w:rFonts w:cs="Calibri"/>
              </w:rPr>
              <w:t>if the audit report includes a</w:t>
            </w:r>
            <w:r w:rsidR="0051712A">
              <w:rPr>
                <w:rFonts w:cs="Calibri"/>
              </w:rPr>
              <w:t>n</w:t>
            </w:r>
            <w:r w:rsidR="00CC3F38">
              <w:rPr>
                <w:rFonts w:cs="Calibri"/>
              </w:rPr>
              <w:t xml:space="preserve"> </w:t>
            </w:r>
            <w:r w:rsidRPr="00F20737">
              <w:rPr>
                <w:rFonts w:cs="Calibri"/>
              </w:rPr>
              <w:t>adverse</w:t>
            </w:r>
            <w:r>
              <w:rPr>
                <w:rFonts w:cs="Calibri"/>
              </w:rPr>
              <w:t xml:space="preserve"> opinion</w:t>
            </w:r>
            <w:r w:rsidRPr="00F20737">
              <w:rPr>
                <w:rFonts w:cs="Calibri"/>
              </w:rPr>
              <w:t xml:space="preserve">, disclaimer or emphasis of matter, please </w:t>
            </w:r>
            <w:r>
              <w:rPr>
                <w:rFonts w:cs="Calibri"/>
              </w:rPr>
              <w:t>discuss</w:t>
            </w:r>
            <w:r w:rsidRPr="00F20737">
              <w:rPr>
                <w:rFonts w:cs="Calibri"/>
              </w:rPr>
              <w:t xml:space="preserve"> with the </w:t>
            </w:r>
            <w:r w:rsidR="0051712A">
              <w:rPr>
                <w:rFonts w:cs="Calibri"/>
              </w:rPr>
              <w:t>Director, Financial Analysis, Education and Advice</w:t>
            </w:r>
            <w:r w:rsidRPr="00F20737">
              <w:rPr>
                <w:rFonts w:cs="Calibri"/>
              </w:rPr>
              <w:t>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2FC69" w14:textId="77777777" w:rsidR="0056733F" w:rsidRPr="00F20737" w:rsidRDefault="0056733F" w:rsidP="007E7BB4">
            <w:pPr>
              <w:rPr>
                <w:rFonts w:cs="Calibri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A05CF" w14:textId="77777777" w:rsidR="0056733F" w:rsidRPr="00F20737" w:rsidRDefault="0056733F" w:rsidP="007E7BB4">
            <w:pPr>
              <w:rPr>
                <w:rFonts w:cs="Calibri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ADC2D9" w14:textId="77777777" w:rsidR="0056733F" w:rsidRPr="00F20737" w:rsidRDefault="0056733F" w:rsidP="007E7BB4">
            <w:pPr>
              <w:rPr>
                <w:rFonts w:cs="Calibri"/>
              </w:rPr>
            </w:pPr>
            <w:r w:rsidRPr="00F20737">
              <w:rPr>
                <w:rFonts w:cs="Calibri"/>
              </w:rPr>
              <w:t>ASA 700(25)</w:t>
            </w:r>
            <w:r>
              <w:rPr>
                <w:rFonts w:cs="Calibri"/>
              </w:rPr>
              <w:t>, 705, 706</w:t>
            </w:r>
          </w:p>
          <w:p w14:paraId="7F18C0FD" w14:textId="77777777" w:rsidR="0056733F" w:rsidRPr="00F20737" w:rsidRDefault="0056733F" w:rsidP="007E7BB4">
            <w:pPr>
              <w:rPr>
                <w:rFonts w:cs="Calibri"/>
              </w:rPr>
            </w:pPr>
            <w:r w:rsidRPr="00F20737">
              <w:rPr>
                <w:rFonts w:cs="Calibri"/>
              </w:rPr>
              <w:t>s</w:t>
            </w:r>
            <w:r>
              <w:rPr>
                <w:rFonts w:cs="Calibri"/>
              </w:rPr>
              <w:t>.</w:t>
            </w:r>
            <w:r w:rsidRPr="00F20737">
              <w:rPr>
                <w:rFonts w:cs="Calibri"/>
              </w:rPr>
              <w:t>257(5)(a)</w:t>
            </w:r>
          </w:p>
          <w:p w14:paraId="73B0B905" w14:textId="5C13B7F2" w:rsidR="0056733F" w:rsidRPr="00F20737" w:rsidRDefault="0056733F" w:rsidP="007E7BB4">
            <w:pPr>
              <w:rPr>
                <w:rFonts w:cs="Calibri"/>
              </w:rPr>
            </w:pPr>
            <w:r w:rsidRPr="00F20737">
              <w:rPr>
                <w:rFonts w:cs="Calibri"/>
              </w:rPr>
              <w:t>RG 2</w:t>
            </w:r>
            <w:r w:rsidR="002C375E">
              <w:rPr>
                <w:rFonts w:cs="Calibri"/>
              </w:rPr>
              <w:t>7</w:t>
            </w:r>
            <w:r w:rsidRPr="00F20737">
              <w:rPr>
                <w:rFonts w:cs="Calibri"/>
              </w:rPr>
              <w:t>(a)</w:t>
            </w:r>
          </w:p>
        </w:tc>
      </w:tr>
      <w:tr w:rsidR="0051712A" w:rsidRPr="00EF103B" w14:paraId="2DC89B2C" w14:textId="77777777" w:rsidTr="0056733F">
        <w:tblPrEx>
          <w:tblBorders>
            <w:top w:val="single" w:sz="4" w:space="0" w:color="FFFFFF" w:themeColor="background1"/>
            <w:left w:val="single" w:sz="4" w:space="0" w:color="FFFFFF" w:themeColor="background1"/>
            <w:bottom w:val="single" w:sz="4" w:space="0" w:color="FFFFFF" w:themeColor="background1"/>
            <w:right w:val="single" w:sz="4" w:space="0" w:color="FFFFFF" w:themeColor="background1"/>
            <w:insideH w:val="single" w:sz="4" w:space="0" w:color="FFFFFF" w:themeColor="background1"/>
            <w:insideV w:val="single" w:sz="4" w:space="0" w:color="FFFFFF" w:themeColor="background1"/>
          </w:tblBorders>
        </w:tblPrEx>
        <w:trPr>
          <w:cantSplit/>
          <w:trHeight w:val="20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50D6EE" w14:textId="77777777" w:rsidR="0051712A" w:rsidRPr="00F20737" w:rsidRDefault="0051712A" w:rsidP="007E7BB4">
            <w:pPr>
              <w:rPr>
                <w:rFonts w:cs="Calibri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523F61" w14:textId="452E3205" w:rsidR="0051712A" w:rsidRDefault="0051712A" w:rsidP="007E7BB4">
            <w:pPr>
              <w:rPr>
                <w:rFonts w:cs="Calibri"/>
              </w:rPr>
            </w:pPr>
            <w:r>
              <w:rPr>
                <w:rFonts w:cs="Calibri"/>
              </w:rPr>
              <w:t>Audit opinion is not ‘Qualified’ (if it is, discuss with the Director, Financial Analysis, Education and Advice)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63AB1" w14:textId="77777777" w:rsidR="0051712A" w:rsidRPr="00F20737" w:rsidRDefault="0051712A" w:rsidP="007E7BB4">
            <w:pPr>
              <w:rPr>
                <w:rFonts w:cs="Calibri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165299" w14:textId="77777777" w:rsidR="0051712A" w:rsidRPr="00F20737" w:rsidRDefault="0051712A" w:rsidP="007E7BB4">
            <w:pPr>
              <w:rPr>
                <w:rFonts w:cs="Calibri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6B7732" w14:textId="0829DEF3" w:rsidR="0051712A" w:rsidRPr="00F20737" w:rsidRDefault="00466C68" w:rsidP="007E7BB4">
            <w:pPr>
              <w:rPr>
                <w:rFonts w:cs="Calibri"/>
              </w:rPr>
            </w:pPr>
            <w:r>
              <w:rPr>
                <w:rFonts w:cs="Calibri"/>
              </w:rPr>
              <w:t>ASA 705</w:t>
            </w:r>
          </w:p>
        </w:tc>
      </w:tr>
      <w:tr w:rsidR="0056733F" w:rsidRPr="00EF103B" w14:paraId="65AB98B0" w14:textId="77777777" w:rsidTr="0056733F">
        <w:tblPrEx>
          <w:tblBorders>
            <w:top w:val="single" w:sz="4" w:space="0" w:color="FFFFFF" w:themeColor="background1"/>
            <w:left w:val="single" w:sz="4" w:space="0" w:color="FFFFFF" w:themeColor="background1"/>
            <w:bottom w:val="single" w:sz="4" w:space="0" w:color="FFFFFF" w:themeColor="background1"/>
            <w:right w:val="single" w:sz="4" w:space="0" w:color="FFFFFF" w:themeColor="background1"/>
            <w:insideH w:val="single" w:sz="4" w:space="0" w:color="FFFFFF" w:themeColor="background1"/>
            <w:insideV w:val="single" w:sz="4" w:space="0" w:color="FFFFFF" w:themeColor="background1"/>
          </w:tblBorders>
        </w:tblPrEx>
        <w:trPr>
          <w:cantSplit/>
          <w:trHeight w:val="965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2DF46E" w14:textId="4A487655" w:rsidR="0056733F" w:rsidRPr="00F20737" w:rsidRDefault="0056733F" w:rsidP="007E7BB4">
            <w:pPr>
              <w:rPr>
                <w:rFonts w:cs="Calibri"/>
              </w:rPr>
            </w:pPr>
            <w:r w:rsidRPr="00F20737">
              <w:rPr>
                <w:rFonts w:cs="Calibri"/>
              </w:rPr>
              <w:t>2.3.</w:t>
            </w:r>
            <w:r w:rsidR="000129D2">
              <w:rPr>
                <w:rFonts w:cs="Calibri"/>
              </w:rPr>
              <w:t>2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707F6" w14:textId="7FE79747" w:rsidR="0056733F" w:rsidRDefault="0056733F" w:rsidP="007E7BB4">
            <w:pPr>
              <w:rPr>
                <w:rFonts w:cs="Calibri"/>
              </w:rPr>
            </w:pPr>
            <w:r>
              <w:rPr>
                <w:rFonts w:cs="Calibri"/>
              </w:rPr>
              <w:t>Audit o</w:t>
            </w:r>
            <w:r w:rsidRPr="00F20737">
              <w:rPr>
                <w:rFonts w:cs="Calibri"/>
              </w:rPr>
              <w:t xml:space="preserve">pinion </w:t>
            </w:r>
            <w:r>
              <w:rPr>
                <w:rFonts w:cs="Calibri"/>
              </w:rPr>
              <w:t>states that the</w:t>
            </w:r>
            <w:r w:rsidRPr="00F20737">
              <w:rPr>
                <w:rFonts w:cs="Calibri"/>
              </w:rPr>
              <w:t xml:space="preserve"> GPFR is presented fairly in accordance with the requirements of the RO Act</w:t>
            </w:r>
            <w:r>
              <w:rPr>
                <w:rFonts w:cs="Calibri"/>
              </w:rPr>
              <w:t>.</w:t>
            </w:r>
            <w:r w:rsidRPr="00F20737">
              <w:rPr>
                <w:rFonts w:cs="Calibri"/>
              </w:rPr>
              <w:t xml:space="preserve"> (if not, the audit report states why not</w:t>
            </w:r>
            <w:r>
              <w:rPr>
                <w:rFonts w:cs="Calibri"/>
              </w:rPr>
              <w:t xml:space="preserve"> - discuss with </w:t>
            </w:r>
            <w:r w:rsidR="0051712A">
              <w:rPr>
                <w:rFonts w:cs="Calibri"/>
              </w:rPr>
              <w:t xml:space="preserve">Director, </w:t>
            </w:r>
            <w:r>
              <w:rPr>
                <w:rFonts w:cs="Calibri"/>
              </w:rPr>
              <w:t xml:space="preserve">Financial </w:t>
            </w:r>
            <w:r w:rsidR="0051712A">
              <w:rPr>
                <w:rFonts w:cs="Calibri"/>
              </w:rPr>
              <w:t>Analysis, Education and Advice</w:t>
            </w:r>
            <w:r w:rsidRPr="00F20737">
              <w:rPr>
                <w:rFonts w:cs="Calibri"/>
              </w:rPr>
              <w:t>)</w:t>
            </w:r>
          </w:p>
          <w:p w14:paraId="16C946B4" w14:textId="77777777" w:rsidR="0056733F" w:rsidRPr="00F20737" w:rsidRDefault="0056733F" w:rsidP="007E7BB4">
            <w:pPr>
              <w:rPr>
                <w:rFonts w:cs="Calibri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AA352B" w14:textId="77777777" w:rsidR="0056733F" w:rsidRPr="00F20737" w:rsidRDefault="0056733F" w:rsidP="007E7BB4">
            <w:pPr>
              <w:rPr>
                <w:rFonts w:cs="Calibri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7AEE" w14:textId="77777777" w:rsidR="0056733F" w:rsidRPr="00F20737" w:rsidRDefault="0056733F" w:rsidP="007E7BB4">
            <w:pPr>
              <w:rPr>
                <w:rFonts w:cs="Calibri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66BACD" w14:textId="77777777" w:rsidR="0056733F" w:rsidRPr="00F20737" w:rsidRDefault="0056733F" w:rsidP="007E7BB4">
            <w:pPr>
              <w:rPr>
                <w:rFonts w:cs="Calibri"/>
              </w:rPr>
            </w:pPr>
            <w:r w:rsidRPr="00F20737">
              <w:rPr>
                <w:rFonts w:cs="Calibri"/>
              </w:rPr>
              <w:t>ASA 700(27)</w:t>
            </w:r>
          </w:p>
          <w:p w14:paraId="1B19291C" w14:textId="77777777" w:rsidR="0056733F" w:rsidRPr="00F20737" w:rsidRDefault="0056733F" w:rsidP="007E7BB4">
            <w:pPr>
              <w:rPr>
                <w:rFonts w:cs="Calibri"/>
              </w:rPr>
            </w:pPr>
            <w:r>
              <w:rPr>
                <w:rFonts w:cs="Calibri"/>
              </w:rPr>
              <w:t>s.</w:t>
            </w:r>
            <w:r w:rsidRPr="00F20737">
              <w:rPr>
                <w:rFonts w:cs="Calibri"/>
              </w:rPr>
              <w:t>252</w:t>
            </w:r>
            <w:r>
              <w:rPr>
                <w:rFonts w:cs="Calibri"/>
              </w:rPr>
              <w:t>, 257(5)(b), 257(6), 257(7)</w:t>
            </w:r>
          </w:p>
          <w:p w14:paraId="2F4ADA75" w14:textId="6247B5D4" w:rsidR="0056733F" w:rsidRPr="00F20737" w:rsidRDefault="0056733F" w:rsidP="007E7BB4">
            <w:pPr>
              <w:rPr>
                <w:rFonts w:cs="Calibri"/>
              </w:rPr>
            </w:pPr>
            <w:r w:rsidRPr="00F20737">
              <w:rPr>
                <w:rFonts w:cs="Calibri"/>
              </w:rPr>
              <w:t>RG 2</w:t>
            </w:r>
            <w:r w:rsidR="002C375E">
              <w:rPr>
                <w:rFonts w:cs="Calibri"/>
              </w:rPr>
              <w:t>7</w:t>
            </w:r>
            <w:r w:rsidRPr="00F20737">
              <w:rPr>
                <w:rFonts w:cs="Calibri"/>
              </w:rPr>
              <w:t>(b)</w:t>
            </w:r>
          </w:p>
        </w:tc>
      </w:tr>
      <w:tr w:rsidR="0056733F" w:rsidRPr="00EF103B" w14:paraId="1514A2C3" w14:textId="77777777" w:rsidTr="0056733F">
        <w:tblPrEx>
          <w:tblBorders>
            <w:top w:val="single" w:sz="4" w:space="0" w:color="FFFFFF" w:themeColor="background1"/>
            <w:left w:val="single" w:sz="4" w:space="0" w:color="FFFFFF" w:themeColor="background1"/>
            <w:bottom w:val="single" w:sz="4" w:space="0" w:color="FFFFFF" w:themeColor="background1"/>
            <w:right w:val="single" w:sz="4" w:space="0" w:color="FFFFFF" w:themeColor="background1"/>
            <w:insideH w:val="single" w:sz="4" w:space="0" w:color="FFFFFF" w:themeColor="background1"/>
            <w:insideV w:val="single" w:sz="4" w:space="0" w:color="FFFFFF" w:themeColor="background1"/>
          </w:tblBorders>
        </w:tblPrEx>
        <w:trPr>
          <w:cantSplit/>
          <w:trHeight w:val="432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0D7E25" w14:textId="1B86CAD9" w:rsidR="0056733F" w:rsidRPr="00F20737" w:rsidRDefault="0056733F" w:rsidP="007E7BB4">
            <w:pPr>
              <w:rPr>
                <w:rFonts w:cs="Calibri"/>
              </w:rPr>
            </w:pPr>
            <w:r w:rsidRPr="00F20737">
              <w:rPr>
                <w:rFonts w:cs="Calibri"/>
              </w:rPr>
              <w:t>2.3.</w:t>
            </w:r>
            <w:r w:rsidR="000129D2">
              <w:rPr>
                <w:rFonts w:cs="Calibri"/>
              </w:rPr>
              <w:t>3</w:t>
            </w:r>
          </w:p>
          <w:p w14:paraId="37ACFBA0" w14:textId="77777777" w:rsidR="0056733F" w:rsidRPr="00F20737" w:rsidRDefault="0056733F" w:rsidP="007E7BB4">
            <w:pPr>
              <w:rPr>
                <w:rFonts w:cs="Calibri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88B4F3" w14:textId="0A3563DC" w:rsidR="0056733F" w:rsidRPr="00F20737" w:rsidRDefault="0056733F" w:rsidP="007E4ABF">
            <w:pPr>
              <w:rPr>
                <w:rFonts w:cs="Calibri"/>
              </w:rPr>
            </w:pPr>
            <w:r>
              <w:rPr>
                <w:rFonts w:cs="Calibri"/>
              </w:rPr>
              <w:t>S</w:t>
            </w:r>
            <w:r w:rsidRPr="00F20737">
              <w:rPr>
                <w:rFonts w:cs="Calibri"/>
              </w:rPr>
              <w:t>ubsection 255(2A) report and officer declaration statement</w:t>
            </w:r>
            <w:r>
              <w:rPr>
                <w:rFonts w:cs="Calibri"/>
              </w:rPr>
              <w:t xml:space="preserve"> (if applicable)</w:t>
            </w:r>
            <w:r w:rsidRPr="00F20737">
              <w:rPr>
                <w:rFonts w:cs="Calibri"/>
              </w:rPr>
              <w:t xml:space="preserve"> </w:t>
            </w:r>
            <w:r>
              <w:rPr>
                <w:rFonts w:cs="Calibri"/>
              </w:rPr>
              <w:t xml:space="preserve">have </w:t>
            </w:r>
            <w:r w:rsidRPr="00F20737">
              <w:rPr>
                <w:rFonts w:cs="Calibri"/>
              </w:rPr>
              <w:t>been included in the audit scope</w:t>
            </w:r>
            <w:r>
              <w:rPr>
                <w:rFonts w:cs="Calibri"/>
              </w:rPr>
              <w:t>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928B59" w14:textId="77777777" w:rsidR="0056733F" w:rsidRPr="00F20737" w:rsidRDefault="0056733F" w:rsidP="007E7BB4">
            <w:pPr>
              <w:rPr>
                <w:rFonts w:cs="Calibri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8A13C" w14:textId="77777777" w:rsidR="0056733F" w:rsidRPr="00F20737" w:rsidRDefault="0056733F" w:rsidP="007E7BB4">
            <w:pPr>
              <w:rPr>
                <w:rFonts w:cs="Calibri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E54B6" w14:textId="77777777" w:rsidR="0056733F" w:rsidRPr="00F20737" w:rsidRDefault="0056733F" w:rsidP="007E7BB4">
            <w:pPr>
              <w:rPr>
                <w:rFonts w:cs="Calibri"/>
              </w:rPr>
            </w:pPr>
            <w:r w:rsidRPr="00F20737">
              <w:rPr>
                <w:rFonts w:cs="Calibri"/>
              </w:rPr>
              <w:t>s</w:t>
            </w:r>
            <w:r>
              <w:rPr>
                <w:rFonts w:cs="Calibri"/>
              </w:rPr>
              <w:t>.</w:t>
            </w:r>
            <w:r w:rsidRPr="00F20737">
              <w:rPr>
                <w:rFonts w:cs="Calibri"/>
              </w:rPr>
              <w:t>253(2)(c)</w:t>
            </w:r>
          </w:p>
        </w:tc>
      </w:tr>
      <w:tr w:rsidR="0056733F" w:rsidRPr="00EF103B" w14:paraId="75982572" w14:textId="77777777" w:rsidTr="0056733F">
        <w:tblPrEx>
          <w:tblBorders>
            <w:top w:val="single" w:sz="4" w:space="0" w:color="FFFFFF" w:themeColor="background1"/>
            <w:left w:val="single" w:sz="4" w:space="0" w:color="FFFFFF" w:themeColor="background1"/>
            <w:bottom w:val="single" w:sz="4" w:space="0" w:color="FFFFFF" w:themeColor="background1"/>
            <w:right w:val="single" w:sz="4" w:space="0" w:color="FFFFFF" w:themeColor="background1"/>
            <w:insideH w:val="single" w:sz="4" w:space="0" w:color="FFFFFF" w:themeColor="background1"/>
            <w:insideV w:val="single" w:sz="4" w:space="0" w:color="FFFFFF" w:themeColor="background1"/>
          </w:tblBorders>
        </w:tblPrEx>
        <w:trPr>
          <w:cantSplit/>
          <w:trHeight w:val="20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FE9ED"/>
          </w:tcPr>
          <w:p w14:paraId="0D1613C7" w14:textId="00AEE3A7" w:rsidR="0056733F" w:rsidRPr="00F20737" w:rsidRDefault="0056733F" w:rsidP="007E7BB4">
            <w:pPr>
              <w:rPr>
                <w:rFonts w:cs="Calibri"/>
                <w:b/>
              </w:rPr>
            </w:pPr>
            <w:r w:rsidRPr="00F20737">
              <w:rPr>
                <w:rFonts w:cs="Calibri"/>
                <w:b/>
              </w:rPr>
              <w:lastRenderedPageBreak/>
              <w:t>2.</w:t>
            </w:r>
            <w:r w:rsidR="001A6819">
              <w:rPr>
                <w:rFonts w:cs="Calibri"/>
                <w:b/>
              </w:rPr>
              <w:t>4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FE9ED"/>
          </w:tcPr>
          <w:p w14:paraId="23016919" w14:textId="68907800" w:rsidR="002C375E" w:rsidRPr="00E42870" w:rsidRDefault="0056733F" w:rsidP="0079447A">
            <w:pPr>
              <w:rPr>
                <w:rFonts w:cs="Calibri"/>
              </w:rPr>
            </w:pPr>
            <w:r>
              <w:rPr>
                <w:rFonts w:cs="Calibri"/>
                <w:b/>
                <w:color w:val="auto"/>
              </w:rPr>
              <w:t>Liabilities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FE9ED"/>
          </w:tcPr>
          <w:p w14:paraId="0829B994" w14:textId="77777777" w:rsidR="0056733F" w:rsidRPr="00F20737" w:rsidRDefault="0056733F" w:rsidP="007E7BB4">
            <w:pPr>
              <w:rPr>
                <w:rFonts w:cs="Calibri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FE9ED"/>
          </w:tcPr>
          <w:p w14:paraId="43C11FE8" w14:textId="77777777" w:rsidR="0056733F" w:rsidRPr="00F20737" w:rsidRDefault="0056733F" w:rsidP="007E7BB4">
            <w:pPr>
              <w:rPr>
                <w:rFonts w:cs="Calibri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FE9ED"/>
          </w:tcPr>
          <w:p w14:paraId="62F1E983" w14:textId="77777777" w:rsidR="0056733F" w:rsidRPr="00F20737" w:rsidRDefault="0056733F" w:rsidP="007E7BB4">
            <w:pPr>
              <w:rPr>
                <w:rFonts w:cs="Calibri"/>
              </w:rPr>
            </w:pPr>
          </w:p>
        </w:tc>
      </w:tr>
      <w:tr w:rsidR="0056733F" w:rsidRPr="00EF103B" w14:paraId="003CB4B6" w14:textId="77777777" w:rsidTr="0056733F">
        <w:tblPrEx>
          <w:tblBorders>
            <w:top w:val="single" w:sz="4" w:space="0" w:color="FFFFFF" w:themeColor="background1"/>
            <w:left w:val="single" w:sz="4" w:space="0" w:color="FFFFFF" w:themeColor="background1"/>
            <w:bottom w:val="single" w:sz="4" w:space="0" w:color="FFFFFF" w:themeColor="background1"/>
            <w:right w:val="single" w:sz="4" w:space="0" w:color="FFFFFF" w:themeColor="background1"/>
            <w:insideH w:val="single" w:sz="4" w:space="0" w:color="FFFFFF" w:themeColor="background1"/>
            <w:insideV w:val="single" w:sz="4" w:space="0" w:color="FFFFFF" w:themeColor="background1"/>
          </w:tblBorders>
        </w:tblPrEx>
        <w:trPr>
          <w:cantSplit/>
          <w:trHeight w:val="20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184F7" w14:textId="50602C7F" w:rsidR="0056733F" w:rsidRPr="00F20737" w:rsidRDefault="0056733F" w:rsidP="007E7BB4">
            <w:pPr>
              <w:rPr>
                <w:rFonts w:cs="Calibri"/>
                <w:bCs/>
              </w:rPr>
            </w:pPr>
            <w:r w:rsidRPr="00F20737">
              <w:rPr>
                <w:rFonts w:cs="Calibri"/>
                <w:bCs/>
              </w:rPr>
              <w:t>2.</w:t>
            </w:r>
            <w:r w:rsidR="00F935D4">
              <w:rPr>
                <w:rFonts w:cs="Calibri"/>
                <w:bCs/>
              </w:rPr>
              <w:t>4</w:t>
            </w:r>
            <w:r w:rsidRPr="00F20737">
              <w:rPr>
                <w:rFonts w:cs="Calibri"/>
                <w:bCs/>
              </w:rPr>
              <w:t>.1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B6EFFE" w14:textId="77777777" w:rsidR="0056733F" w:rsidRPr="00F20737" w:rsidRDefault="0056733F" w:rsidP="007E7BB4">
            <w:pPr>
              <w:rPr>
                <w:rFonts w:cs="Calibri"/>
                <w:bCs/>
              </w:rPr>
            </w:pPr>
            <w:r w:rsidRPr="003818B4">
              <w:rPr>
                <w:rFonts w:cs="Calibri"/>
                <w:bCs/>
              </w:rPr>
              <w:t>Employee provisions (split between current and non-current) in respect of holders of office broken down by: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21AB35" w14:textId="77777777" w:rsidR="0056733F" w:rsidRPr="00F20737" w:rsidRDefault="0056733F" w:rsidP="007E7BB4">
            <w:pPr>
              <w:rPr>
                <w:rFonts w:cs="Calibri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B1D21E" w14:textId="77777777" w:rsidR="0056733F" w:rsidRPr="00F20737" w:rsidRDefault="0056733F" w:rsidP="007E7BB4">
            <w:pPr>
              <w:rPr>
                <w:rFonts w:cs="Calibri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D695C6" w14:textId="2B825AE1" w:rsidR="0056733F" w:rsidRPr="00F20737" w:rsidRDefault="0056733F" w:rsidP="007E7BB4">
            <w:pPr>
              <w:rPr>
                <w:rFonts w:cs="Calibri"/>
              </w:rPr>
            </w:pPr>
            <w:r w:rsidRPr="00BE15C2">
              <w:rPr>
                <w:rFonts w:cs="Calibri"/>
              </w:rPr>
              <w:t>RG 1</w:t>
            </w:r>
            <w:r w:rsidR="002C375E">
              <w:rPr>
                <w:rFonts w:cs="Calibri"/>
              </w:rPr>
              <w:t>5</w:t>
            </w:r>
            <w:r w:rsidRPr="00BE15C2">
              <w:rPr>
                <w:rFonts w:cs="Calibri"/>
              </w:rPr>
              <w:t>(c)</w:t>
            </w:r>
          </w:p>
        </w:tc>
      </w:tr>
      <w:tr w:rsidR="007E4ABF" w:rsidRPr="00EF103B" w14:paraId="7FE82524" w14:textId="77777777" w:rsidTr="00D372E0">
        <w:tblPrEx>
          <w:tblBorders>
            <w:top w:val="single" w:sz="4" w:space="0" w:color="FFFFFF" w:themeColor="background1"/>
            <w:left w:val="single" w:sz="4" w:space="0" w:color="FFFFFF" w:themeColor="background1"/>
            <w:bottom w:val="single" w:sz="4" w:space="0" w:color="FFFFFF" w:themeColor="background1"/>
            <w:right w:val="single" w:sz="4" w:space="0" w:color="FFFFFF" w:themeColor="background1"/>
            <w:insideH w:val="single" w:sz="4" w:space="0" w:color="FFFFFF" w:themeColor="background1"/>
            <w:insideV w:val="single" w:sz="4" w:space="0" w:color="FFFFFF" w:themeColor="background1"/>
          </w:tblBorders>
        </w:tblPrEx>
        <w:trPr>
          <w:cantSplit/>
          <w:trHeight w:val="20"/>
        </w:trPr>
        <w:tc>
          <w:tcPr>
            <w:tcW w:w="8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3ED4D2F" w14:textId="77777777" w:rsidR="007E4ABF" w:rsidRPr="00F20737" w:rsidRDefault="007E4ABF" w:rsidP="007E7BB4">
            <w:pPr>
              <w:rPr>
                <w:rFonts w:cs="Calibri"/>
                <w:bCs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6DE37" w14:textId="77777777" w:rsidR="007E4ABF" w:rsidRPr="003818B4" w:rsidRDefault="007E4ABF" w:rsidP="007E7BB4">
            <w:pPr>
              <w:ind w:left="741"/>
              <w:rPr>
                <w:rFonts w:cs="Calibri"/>
                <w:bCs/>
              </w:rPr>
            </w:pPr>
            <w:r w:rsidRPr="003818B4">
              <w:rPr>
                <w:rFonts w:cs="Calibri"/>
                <w:bCs/>
              </w:rPr>
              <w:t xml:space="preserve">Annual leave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77B98C" w14:textId="77777777" w:rsidR="007E4ABF" w:rsidRPr="00F20737" w:rsidRDefault="007E4ABF" w:rsidP="007E7BB4">
            <w:pPr>
              <w:rPr>
                <w:rFonts w:cs="Calibri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161A55" w14:textId="77777777" w:rsidR="007E4ABF" w:rsidRPr="00F20737" w:rsidRDefault="007E4ABF" w:rsidP="007E7BB4">
            <w:pPr>
              <w:rPr>
                <w:rFonts w:cs="Calibri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D0CFD" w14:textId="42E5344B" w:rsidR="007E4ABF" w:rsidRPr="00BE15C2" w:rsidRDefault="007E4ABF" w:rsidP="007E7BB4">
            <w:pPr>
              <w:rPr>
                <w:rFonts w:cs="Calibri"/>
              </w:rPr>
            </w:pPr>
            <w:r w:rsidRPr="00692BE5">
              <w:rPr>
                <w:rFonts w:cs="Calibri"/>
              </w:rPr>
              <w:t>RG 1</w:t>
            </w:r>
            <w:r>
              <w:rPr>
                <w:rFonts w:cs="Calibri"/>
              </w:rPr>
              <w:t>5</w:t>
            </w:r>
            <w:r w:rsidRPr="00692BE5">
              <w:rPr>
                <w:rFonts w:cs="Calibri"/>
              </w:rPr>
              <w:t>(c)</w:t>
            </w:r>
            <w:r>
              <w:rPr>
                <w:rFonts w:cs="Calibri"/>
              </w:rPr>
              <w:t>(</w:t>
            </w:r>
            <w:proofErr w:type="spellStart"/>
            <w:r>
              <w:rPr>
                <w:rFonts w:cs="Calibri"/>
              </w:rPr>
              <w:t>i</w:t>
            </w:r>
            <w:proofErr w:type="spellEnd"/>
            <w:r>
              <w:rPr>
                <w:rFonts w:cs="Calibri"/>
              </w:rPr>
              <w:t>)</w:t>
            </w:r>
          </w:p>
        </w:tc>
      </w:tr>
      <w:tr w:rsidR="007E4ABF" w:rsidRPr="00EF103B" w14:paraId="6D21DBDA" w14:textId="77777777" w:rsidTr="00D372E0">
        <w:tblPrEx>
          <w:tblBorders>
            <w:top w:val="single" w:sz="4" w:space="0" w:color="FFFFFF" w:themeColor="background1"/>
            <w:left w:val="single" w:sz="4" w:space="0" w:color="FFFFFF" w:themeColor="background1"/>
            <w:bottom w:val="single" w:sz="4" w:space="0" w:color="FFFFFF" w:themeColor="background1"/>
            <w:right w:val="single" w:sz="4" w:space="0" w:color="FFFFFF" w:themeColor="background1"/>
            <w:insideH w:val="single" w:sz="4" w:space="0" w:color="FFFFFF" w:themeColor="background1"/>
            <w:insideV w:val="single" w:sz="4" w:space="0" w:color="FFFFFF" w:themeColor="background1"/>
          </w:tblBorders>
        </w:tblPrEx>
        <w:trPr>
          <w:cantSplit/>
          <w:trHeight w:val="20"/>
        </w:trPr>
        <w:tc>
          <w:tcPr>
            <w:tcW w:w="8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7E5D11D" w14:textId="77777777" w:rsidR="007E4ABF" w:rsidRPr="00F20737" w:rsidRDefault="007E4ABF" w:rsidP="007E7BB4">
            <w:pPr>
              <w:rPr>
                <w:rFonts w:cs="Calibri"/>
                <w:bCs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9402E7" w14:textId="77777777" w:rsidR="007E4ABF" w:rsidRPr="003818B4" w:rsidRDefault="007E4ABF" w:rsidP="007E7BB4">
            <w:pPr>
              <w:ind w:left="741"/>
              <w:rPr>
                <w:rFonts w:cs="Calibri"/>
                <w:bCs/>
              </w:rPr>
            </w:pPr>
            <w:r w:rsidRPr="003818B4">
              <w:rPr>
                <w:rFonts w:cs="Calibri"/>
                <w:bCs/>
              </w:rPr>
              <w:t xml:space="preserve">Long service leave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4028B1" w14:textId="77777777" w:rsidR="007E4ABF" w:rsidRPr="00F20737" w:rsidRDefault="007E4ABF" w:rsidP="007E7BB4">
            <w:pPr>
              <w:rPr>
                <w:rFonts w:cs="Calibri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5E0CD" w14:textId="77777777" w:rsidR="007E4ABF" w:rsidRPr="00F20737" w:rsidRDefault="007E4ABF" w:rsidP="007E7BB4">
            <w:pPr>
              <w:rPr>
                <w:rFonts w:cs="Calibri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6DCB6C" w14:textId="6E13F0D1" w:rsidR="007E4ABF" w:rsidRPr="00BE15C2" w:rsidRDefault="007E4ABF" w:rsidP="007E7BB4">
            <w:pPr>
              <w:rPr>
                <w:rFonts w:cs="Calibri"/>
              </w:rPr>
            </w:pPr>
            <w:r w:rsidRPr="00692BE5">
              <w:rPr>
                <w:rFonts w:cs="Calibri"/>
              </w:rPr>
              <w:t>RG 1</w:t>
            </w:r>
            <w:r>
              <w:rPr>
                <w:rFonts w:cs="Calibri"/>
              </w:rPr>
              <w:t>5</w:t>
            </w:r>
            <w:r w:rsidRPr="00692BE5">
              <w:rPr>
                <w:rFonts w:cs="Calibri"/>
              </w:rPr>
              <w:t>(c)</w:t>
            </w:r>
            <w:r>
              <w:rPr>
                <w:rFonts w:cs="Calibri"/>
              </w:rPr>
              <w:t>(ii)</w:t>
            </w:r>
          </w:p>
        </w:tc>
      </w:tr>
      <w:tr w:rsidR="007E4ABF" w:rsidRPr="00EF103B" w14:paraId="18FE251A" w14:textId="77777777" w:rsidTr="00D372E0">
        <w:tblPrEx>
          <w:tblBorders>
            <w:top w:val="single" w:sz="4" w:space="0" w:color="FFFFFF" w:themeColor="background1"/>
            <w:left w:val="single" w:sz="4" w:space="0" w:color="FFFFFF" w:themeColor="background1"/>
            <w:bottom w:val="single" w:sz="4" w:space="0" w:color="FFFFFF" w:themeColor="background1"/>
            <w:right w:val="single" w:sz="4" w:space="0" w:color="FFFFFF" w:themeColor="background1"/>
            <w:insideH w:val="single" w:sz="4" w:space="0" w:color="FFFFFF" w:themeColor="background1"/>
            <w:insideV w:val="single" w:sz="4" w:space="0" w:color="FFFFFF" w:themeColor="background1"/>
          </w:tblBorders>
        </w:tblPrEx>
        <w:trPr>
          <w:cantSplit/>
          <w:trHeight w:val="20"/>
        </w:trPr>
        <w:tc>
          <w:tcPr>
            <w:tcW w:w="8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6FC3082" w14:textId="77777777" w:rsidR="007E4ABF" w:rsidRPr="00F20737" w:rsidRDefault="007E4ABF" w:rsidP="007E7BB4">
            <w:pPr>
              <w:rPr>
                <w:rFonts w:cs="Calibri"/>
                <w:bCs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DBDDF" w14:textId="77777777" w:rsidR="007E4ABF" w:rsidRPr="003818B4" w:rsidRDefault="007E4ABF" w:rsidP="007E7BB4">
            <w:pPr>
              <w:ind w:left="741"/>
              <w:rPr>
                <w:rFonts w:cs="Calibri"/>
                <w:bCs/>
              </w:rPr>
            </w:pPr>
            <w:r w:rsidRPr="003818B4">
              <w:rPr>
                <w:rFonts w:cs="Calibri"/>
                <w:bCs/>
              </w:rPr>
              <w:t xml:space="preserve">Separation and redundancies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C9FB42" w14:textId="77777777" w:rsidR="007E4ABF" w:rsidRPr="00F20737" w:rsidRDefault="007E4ABF" w:rsidP="007E7BB4">
            <w:pPr>
              <w:rPr>
                <w:rFonts w:cs="Calibri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91EB7" w14:textId="77777777" w:rsidR="007E4ABF" w:rsidRPr="00F20737" w:rsidRDefault="007E4ABF" w:rsidP="007E7BB4">
            <w:pPr>
              <w:rPr>
                <w:rFonts w:cs="Calibri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DC498B" w14:textId="0E0A7E63" w:rsidR="007E4ABF" w:rsidRPr="00BE15C2" w:rsidRDefault="007E4ABF" w:rsidP="007E7BB4">
            <w:pPr>
              <w:rPr>
                <w:rFonts w:cs="Calibri"/>
              </w:rPr>
            </w:pPr>
            <w:r w:rsidRPr="00692BE5">
              <w:rPr>
                <w:rFonts w:cs="Calibri"/>
              </w:rPr>
              <w:t>RG 1</w:t>
            </w:r>
            <w:r>
              <w:rPr>
                <w:rFonts w:cs="Calibri"/>
              </w:rPr>
              <w:t>5</w:t>
            </w:r>
            <w:r w:rsidRPr="00692BE5">
              <w:rPr>
                <w:rFonts w:cs="Calibri"/>
              </w:rPr>
              <w:t>(c)</w:t>
            </w:r>
            <w:r>
              <w:rPr>
                <w:rFonts w:cs="Calibri"/>
              </w:rPr>
              <w:t>(iii)</w:t>
            </w:r>
          </w:p>
        </w:tc>
      </w:tr>
      <w:tr w:rsidR="007E4ABF" w:rsidRPr="00EF103B" w14:paraId="00A34E4D" w14:textId="77777777" w:rsidTr="00D372E0">
        <w:tblPrEx>
          <w:tblBorders>
            <w:top w:val="single" w:sz="4" w:space="0" w:color="FFFFFF" w:themeColor="background1"/>
            <w:left w:val="single" w:sz="4" w:space="0" w:color="FFFFFF" w:themeColor="background1"/>
            <w:bottom w:val="single" w:sz="4" w:space="0" w:color="FFFFFF" w:themeColor="background1"/>
            <w:right w:val="single" w:sz="4" w:space="0" w:color="FFFFFF" w:themeColor="background1"/>
            <w:insideH w:val="single" w:sz="4" w:space="0" w:color="FFFFFF" w:themeColor="background1"/>
            <w:insideV w:val="single" w:sz="4" w:space="0" w:color="FFFFFF" w:themeColor="background1"/>
          </w:tblBorders>
        </w:tblPrEx>
        <w:trPr>
          <w:cantSplit/>
          <w:trHeight w:val="20"/>
        </w:trPr>
        <w:tc>
          <w:tcPr>
            <w:tcW w:w="8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2147C" w14:textId="77777777" w:rsidR="007E4ABF" w:rsidRPr="00F20737" w:rsidRDefault="007E4ABF" w:rsidP="007E7BB4">
            <w:pPr>
              <w:rPr>
                <w:rFonts w:cs="Calibri"/>
                <w:bCs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38C22C" w14:textId="77777777" w:rsidR="007E4ABF" w:rsidRPr="003818B4" w:rsidRDefault="007E4ABF" w:rsidP="007E7BB4">
            <w:pPr>
              <w:ind w:left="741"/>
              <w:rPr>
                <w:rFonts w:cs="Calibri"/>
                <w:bCs/>
              </w:rPr>
            </w:pPr>
            <w:r w:rsidRPr="003818B4">
              <w:rPr>
                <w:rFonts w:cs="Calibri"/>
                <w:bCs/>
              </w:rPr>
              <w:t>Other employee provisions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7DE5C1" w14:textId="77777777" w:rsidR="007E4ABF" w:rsidRPr="00F20737" w:rsidRDefault="007E4ABF" w:rsidP="007E7BB4">
            <w:pPr>
              <w:rPr>
                <w:rFonts w:cs="Calibri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E3F9CE" w14:textId="77777777" w:rsidR="007E4ABF" w:rsidRPr="00F20737" w:rsidRDefault="007E4ABF" w:rsidP="007E7BB4">
            <w:pPr>
              <w:rPr>
                <w:rFonts w:cs="Calibri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FB66" w14:textId="439F4434" w:rsidR="007E4ABF" w:rsidRPr="00BE15C2" w:rsidRDefault="007E4ABF" w:rsidP="007E7BB4">
            <w:pPr>
              <w:rPr>
                <w:rFonts w:cs="Calibri"/>
              </w:rPr>
            </w:pPr>
            <w:r w:rsidRPr="00692BE5">
              <w:rPr>
                <w:rFonts w:cs="Calibri"/>
              </w:rPr>
              <w:t>RG 1</w:t>
            </w:r>
            <w:r>
              <w:rPr>
                <w:rFonts w:cs="Calibri"/>
              </w:rPr>
              <w:t>5</w:t>
            </w:r>
            <w:r w:rsidRPr="00692BE5">
              <w:rPr>
                <w:rFonts w:cs="Calibri"/>
              </w:rPr>
              <w:t>(c)</w:t>
            </w:r>
            <w:r>
              <w:rPr>
                <w:rFonts w:cs="Calibri"/>
              </w:rPr>
              <w:t>(iv)</w:t>
            </w:r>
          </w:p>
        </w:tc>
      </w:tr>
      <w:tr w:rsidR="0056733F" w:rsidRPr="00EF103B" w14:paraId="6583F25F" w14:textId="77777777" w:rsidTr="0056733F">
        <w:tblPrEx>
          <w:tblBorders>
            <w:top w:val="single" w:sz="4" w:space="0" w:color="FFFFFF" w:themeColor="background1"/>
            <w:left w:val="single" w:sz="4" w:space="0" w:color="FFFFFF" w:themeColor="background1"/>
            <w:bottom w:val="single" w:sz="4" w:space="0" w:color="FFFFFF" w:themeColor="background1"/>
            <w:right w:val="single" w:sz="4" w:space="0" w:color="FFFFFF" w:themeColor="background1"/>
            <w:insideH w:val="single" w:sz="4" w:space="0" w:color="FFFFFF" w:themeColor="background1"/>
            <w:insideV w:val="single" w:sz="4" w:space="0" w:color="FFFFFF" w:themeColor="background1"/>
          </w:tblBorders>
        </w:tblPrEx>
        <w:trPr>
          <w:cantSplit/>
          <w:trHeight w:val="20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FF9613" w14:textId="1497F223" w:rsidR="0056733F" w:rsidRPr="008E168E" w:rsidRDefault="0056733F" w:rsidP="007E7BB4">
            <w:pPr>
              <w:rPr>
                <w:rFonts w:cs="Calibri"/>
                <w:bCs/>
              </w:rPr>
            </w:pPr>
            <w:r>
              <w:rPr>
                <w:rFonts w:cs="Calibri"/>
              </w:rPr>
              <w:t>2.</w:t>
            </w:r>
            <w:r w:rsidR="00F935D4">
              <w:rPr>
                <w:rFonts w:cs="Calibri"/>
              </w:rPr>
              <w:t>4</w:t>
            </w:r>
            <w:r>
              <w:rPr>
                <w:rFonts w:cs="Calibri"/>
              </w:rPr>
              <w:t>.2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2D0FEC" w14:textId="2236C496" w:rsidR="0056733F" w:rsidRPr="003818B4" w:rsidRDefault="0056733F" w:rsidP="007E7BB4">
            <w:pPr>
              <w:rPr>
                <w:rFonts w:cs="Calibri"/>
                <w:bCs/>
              </w:rPr>
            </w:pPr>
            <w:r w:rsidRPr="0068468F">
              <w:rPr>
                <w:rFonts w:cs="Calibri"/>
              </w:rPr>
              <w:t>If there were no employee provisions for holders of office has a statement to this effect been disclosed?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C8BED8" w14:textId="77777777" w:rsidR="0056733F" w:rsidRPr="008E168E" w:rsidRDefault="0056733F" w:rsidP="007E7BB4">
            <w:pPr>
              <w:rPr>
                <w:rFonts w:cs="Calibri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4E280E" w14:textId="77777777" w:rsidR="0056733F" w:rsidRPr="008E168E" w:rsidRDefault="0056733F" w:rsidP="007E7BB4">
            <w:pPr>
              <w:rPr>
                <w:rFonts w:cs="Calibri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6374C8" w14:textId="5008471F" w:rsidR="0056733F" w:rsidRPr="00BE15C2" w:rsidRDefault="0056733F" w:rsidP="007E7BB4">
            <w:pPr>
              <w:rPr>
                <w:rFonts w:cs="Calibri"/>
              </w:rPr>
            </w:pPr>
            <w:r w:rsidRPr="0068468F">
              <w:rPr>
                <w:rFonts w:cs="Calibri"/>
              </w:rPr>
              <w:t>RG 2</w:t>
            </w:r>
            <w:r w:rsidR="002C375E">
              <w:rPr>
                <w:rFonts w:cs="Calibri"/>
              </w:rPr>
              <w:t>0</w:t>
            </w:r>
          </w:p>
        </w:tc>
      </w:tr>
      <w:tr w:rsidR="0056733F" w:rsidRPr="00EF103B" w14:paraId="20830228" w14:textId="77777777" w:rsidTr="0056733F">
        <w:tblPrEx>
          <w:tblBorders>
            <w:top w:val="single" w:sz="4" w:space="0" w:color="FFFFFF" w:themeColor="background1"/>
            <w:left w:val="single" w:sz="4" w:space="0" w:color="FFFFFF" w:themeColor="background1"/>
            <w:bottom w:val="single" w:sz="4" w:space="0" w:color="FFFFFF" w:themeColor="background1"/>
            <w:right w:val="single" w:sz="4" w:space="0" w:color="FFFFFF" w:themeColor="background1"/>
            <w:insideH w:val="single" w:sz="4" w:space="0" w:color="FFFFFF" w:themeColor="background1"/>
            <w:insideV w:val="single" w:sz="4" w:space="0" w:color="FFFFFF" w:themeColor="background1"/>
          </w:tblBorders>
        </w:tblPrEx>
        <w:trPr>
          <w:cantSplit/>
          <w:trHeight w:val="20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61EED" w14:textId="2430DA2B" w:rsidR="0056733F" w:rsidRPr="00F20737" w:rsidRDefault="0056733F" w:rsidP="007E7BB4">
            <w:pPr>
              <w:rPr>
                <w:rFonts w:cs="Calibri"/>
                <w:bCs/>
              </w:rPr>
            </w:pPr>
            <w:r w:rsidRPr="00F20737">
              <w:rPr>
                <w:rFonts w:cs="Calibri"/>
                <w:bCs/>
              </w:rPr>
              <w:t>2.</w:t>
            </w:r>
            <w:r w:rsidR="00F935D4">
              <w:rPr>
                <w:rFonts w:cs="Calibri"/>
                <w:bCs/>
              </w:rPr>
              <w:t>4</w:t>
            </w:r>
            <w:r w:rsidRPr="00F20737">
              <w:rPr>
                <w:rFonts w:cs="Calibri"/>
                <w:bCs/>
              </w:rPr>
              <w:t>.</w:t>
            </w:r>
            <w:r>
              <w:rPr>
                <w:rFonts w:cs="Calibri"/>
                <w:bCs/>
              </w:rPr>
              <w:t>3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199B" w14:textId="77777777" w:rsidR="0056733F" w:rsidRPr="00F20737" w:rsidRDefault="0056733F" w:rsidP="007E7BB4">
            <w:pPr>
              <w:rPr>
                <w:rFonts w:cs="Calibri"/>
              </w:rPr>
            </w:pPr>
            <w:r w:rsidRPr="00182725">
              <w:rPr>
                <w:rFonts w:cs="Calibri"/>
                <w:bCs/>
              </w:rPr>
              <w:t>Employee provisions (split between current and non-current) in respect of other than holders of office broken down by: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9C08ED" w14:textId="77777777" w:rsidR="0056733F" w:rsidRPr="00F20737" w:rsidRDefault="0056733F" w:rsidP="007E7BB4">
            <w:pPr>
              <w:rPr>
                <w:rFonts w:cs="Calibri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0F6017" w14:textId="77777777" w:rsidR="0056733F" w:rsidRPr="00F20737" w:rsidRDefault="0056733F" w:rsidP="007E7BB4">
            <w:pPr>
              <w:rPr>
                <w:rFonts w:cs="Calibri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60CB9" w14:textId="689D4DFF" w:rsidR="0056733F" w:rsidRPr="00F20737" w:rsidRDefault="0056733F" w:rsidP="007E7BB4">
            <w:pPr>
              <w:rPr>
                <w:rFonts w:cs="Calibri"/>
              </w:rPr>
            </w:pPr>
            <w:r w:rsidRPr="0068468F">
              <w:rPr>
                <w:rFonts w:cs="Calibri"/>
              </w:rPr>
              <w:t>RG 1</w:t>
            </w:r>
            <w:r w:rsidR="002C375E">
              <w:rPr>
                <w:rFonts w:cs="Calibri"/>
              </w:rPr>
              <w:t>5</w:t>
            </w:r>
            <w:r w:rsidRPr="0068468F">
              <w:rPr>
                <w:rFonts w:cs="Calibri"/>
              </w:rPr>
              <w:t>(d</w:t>
            </w:r>
            <w:r>
              <w:rPr>
                <w:rFonts w:cs="Calibri"/>
              </w:rPr>
              <w:t>)</w:t>
            </w:r>
          </w:p>
        </w:tc>
      </w:tr>
      <w:tr w:rsidR="007E4ABF" w:rsidRPr="00EF103B" w14:paraId="14D35762" w14:textId="77777777" w:rsidTr="00B97230">
        <w:tblPrEx>
          <w:tblBorders>
            <w:top w:val="single" w:sz="4" w:space="0" w:color="FFFFFF" w:themeColor="background1"/>
            <w:left w:val="single" w:sz="4" w:space="0" w:color="FFFFFF" w:themeColor="background1"/>
            <w:bottom w:val="single" w:sz="4" w:space="0" w:color="FFFFFF" w:themeColor="background1"/>
            <w:right w:val="single" w:sz="4" w:space="0" w:color="FFFFFF" w:themeColor="background1"/>
            <w:insideH w:val="single" w:sz="4" w:space="0" w:color="FFFFFF" w:themeColor="background1"/>
            <w:insideV w:val="single" w:sz="4" w:space="0" w:color="FFFFFF" w:themeColor="background1"/>
          </w:tblBorders>
        </w:tblPrEx>
        <w:trPr>
          <w:cantSplit/>
          <w:trHeight w:val="20"/>
        </w:trPr>
        <w:tc>
          <w:tcPr>
            <w:tcW w:w="8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CF67034" w14:textId="77777777" w:rsidR="007E4ABF" w:rsidRPr="00F20737" w:rsidRDefault="007E4ABF" w:rsidP="007E7BB4">
            <w:pPr>
              <w:rPr>
                <w:rFonts w:cs="Calibri"/>
                <w:bCs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5327" w14:textId="77777777" w:rsidR="007E4ABF" w:rsidRPr="00182725" w:rsidRDefault="007E4ABF" w:rsidP="007E7BB4">
            <w:pPr>
              <w:ind w:left="741"/>
              <w:rPr>
                <w:rFonts w:cs="Calibri"/>
                <w:bCs/>
              </w:rPr>
            </w:pPr>
            <w:r w:rsidRPr="00182725">
              <w:rPr>
                <w:rFonts w:cs="Calibri"/>
                <w:bCs/>
              </w:rPr>
              <w:t xml:space="preserve">Annual leave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1FE51" w14:textId="77777777" w:rsidR="007E4ABF" w:rsidRPr="00F20737" w:rsidRDefault="007E4ABF" w:rsidP="007E7BB4">
            <w:pPr>
              <w:rPr>
                <w:rFonts w:cs="Calibri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B67313" w14:textId="77777777" w:rsidR="007E4ABF" w:rsidRPr="00F20737" w:rsidRDefault="007E4ABF" w:rsidP="007E7BB4">
            <w:pPr>
              <w:rPr>
                <w:rFonts w:cs="Calibri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6946F0" w14:textId="75C61264" w:rsidR="007E4ABF" w:rsidRPr="0068468F" w:rsidRDefault="007E4ABF" w:rsidP="007E7BB4">
            <w:pPr>
              <w:rPr>
                <w:rFonts w:cs="Calibri"/>
              </w:rPr>
            </w:pPr>
            <w:r w:rsidRPr="004A182A">
              <w:rPr>
                <w:rFonts w:cs="Calibri"/>
              </w:rPr>
              <w:t>RG 1</w:t>
            </w:r>
            <w:r>
              <w:rPr>
                <w:rFonts w:cs="Calibri"/>
              </w:rPr>
              <w:t>5</w:t>
            </w:r>
            <w:r w:rsidRPr="004A182A">
              <w:rPr>
                <w:rFonts w:cs="Calibri"/>
              </w:rPr>
              <w:t>(d)</w:t>
            </w:r>
            <w:r>
              <w:rPr>
                <w:rFonts w:cs="Calibri"/>
              </w:rPr>
              <w:t>(</w:t>
            </w:r>
            <w:proofErr w:type="spellStart"/>
            <w:r>
              <w:rPr>
                <w:rFonts w:cs="Calibri"/>
              </w:rPr>
              <w:t>i</w:t>
            </w:r>
            <w:proofErr w:type="spellEnd"/>
            <w:r>
              <w:rPr>
                <w:rFonts w:cs="Calibri"/>
              </w:rPr>
              <w:t>)</w:t>
            </w:r>
          </w:p>
        </w:tc>
      </w:tr>
      <w:tr w:rsidR="007E4ABF" w:rsidRPr="00EF103B" w14:paraId="3E49EE47" w14:textId="77777777" w:rsidTr="00B97230">
        <w:tblPrEx>
          <w:tblBorders>
            <w:top w:val="single" w:sz="4" w:space="0" w:color="FFFFFF" w:themeColor="background1"/>
            <w:left w:val="single" w:sz="4" w:space="0" w:color="FFFFFF" w:themeColor="background1"/>
            <w:bottom w:val="single" w:sz="4" w:space="0" w:color="FFFFFF" w:themeColor="background1"/>
            <w:right w:val="single" w:sz="4" w:space="0" w:color="FFFFFF" w:themeColor="background1"/>
            <w:insideH w:val="single" w:sz="4" w:space="0" w:color="FFFFFF" w:themeColor="background1"/>
            <w:insideV w:val="single" w:sz="4" w:space="0" w:color="FFFFFF" w:themeColor="background1"/>
          </w:tblBorders>
        </w:tblPrEx>
        <w:trPr>
          <w:cantSplit/>
          <w:trHeight w:val="20"/>
        </w:trPr>
        <w:tc>
          <w:tcPr>
            <w:tcW w:w="8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ACC0E31" w14:textId="77777777" w:rsidR="007E4ABF" w:rsidRPr="00F20737" w:rsidRDefault="007E4ABF" w:rsidP="007E7BB4">
            <w:pPr>
              <w:rPr>
                <w:rFonts w:cs="Calibri"/>
                <w:bCs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491B22" w14:textId="77777777" w:rsidR="007E4ABF" w:rsidRPr="00182725" w:rsidRDefault="007E4ABF" w:rsidP="007E7BB4">
            <w:pPr>
              <w:ind w:left="741"/>
              <w:rPr>
                <w:rFonts w:cs="Calibri"/>
                <w:bCs/>
              </w:rPr>
            </w:pPr>
            <w:r w:rsidRPr="00182725">
              <w:rPr>
                <w:rFonts w:cs="Calibri"/>
                <w:bCs/>
              </w:rPr>
              <w:t xml:space="preserve">Long service leave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2BD11" w14:textId="77777777" w:rsidR="007E4ABF" w:rsidRPr="00F20737" w:rsidRDefault="007E4ABF" w:rsidP="007E7BB4">
            <w:pPr>
              <w:rPr>
                <w:rFonts w:cs="Calibri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C2D97" w14:textId="77777777" w:rsidR="007E4ABF" w:rsidRPr="00F20737" w:rsidRDefault="007E4ABF" w:rsidP="007E7BB4">
            <w:pPr>
              <w:rPr>
                <w:rFonts w:cs="Calibri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ADA96F" w14:textId="4ABC6F9A" w:rsidR="007E4ABF" w:rsidRPr="0068468F" w:rsidRDefault="007E4ABF" w:rsidP="007E7BB4">
            <w:pPr>
              <w:rPr>
                <w:rFonts w:cs="Calibri"/>
              </w:rPr>
            </w:pPr>
            <w:r w:rsidRPr="004A182A">
              <w:rPr>
                <w:rFonts w:cs="Calibri"/>
              </w:rPr>
              <w:t>RG 1</w:t>
            </w:r>
            <w:r>
              <w:rPr>
                <w:rFonts w:cs="Calibri"/>
              </w:rPr>
              <w:t>5</w:t>
            </w:r>
            <w:r w:rsidRPr="004A182A">
              <w:rPr>
                <w:rFonts w:cs="Calibri"/>
              </w:rPr>
              <w:t>(d)</w:t>
            </w:r>
            <w:r>
              <w:rPr>
                <w:rFonts w:cs="Calibri"/>
              </w:rPr>
              <w:t>(ii)</w:t>
            </w:r>
          </w:p>
        </w:tc>
      </w:tr>
      <w:tr w:rsidR="007E4ABF" w:rsidRPr="00EF103B" w14:paraId="4C43EA44" w14:textId="77777777" w:rsidTr="00B97230">
        <w:tblPrEx>
          <w:tblBorders>
            <w:top w:val="single" w:sz="4" w:space="0" w:color="FFFFFF" w:themeColor="background1"/>
            <w:left w:val="single" w:sz="4" w:space="0" w:color="FFFFFF" w:themeColor="background1"/>
            <w:bottom w:val="single" w:sz="4" w:space="0" w:color="FFFFFF" w:themeColor="background1"/>
            <w:right w:val="single" w:sz="4" w:space="0" w:color="FFFFFF" w:themeColor="background1"/>
            <w:insideH w:val="single" w:sz="4" w:space="0" w:color="FFFFFF" w:themeColor="background1"/>
            <w:insideV w:val="single" w:sz="4" w:space="0" w:color="FFFFFF" w:themeColor="background1"/>
          </w:tblBorders>
        </w:tblPrEx>
        <w:trPr>
          <w:cantSplit/>
          <w:trHeight w:val="20"/>
        </w:trPr>
        <w:tc>
          <w:tcPr>
            <w:tcW w:w="8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546E34C" w14:textId="77777777" w:rsidR="007E4ABF" w:rsidRPr="00F20737" w:rsidRDefault="007E4ABF" w:rsidP="007E7BB4">
            <w:pPr>
              <w:rPr>
                <w:rFonts w:cs="Calibri"/>
                <w:bCs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ABBB7" w14:textId="77777777" w:rsidR="007E4ABF" w:rsidRPr="00182725" w:rsidRDefault="007E4ABF" w:rsidP="007E7BB4">
            <w:pPr>
              <w:ind w:left="741"/>
              <w:rPr>
                <w:rFonts w:cs="Calibri"/>
                <w:bCs/>
              </w:rPr>
            </w:pPr>
            <w:r w:rsidRPr="00182725">
              <w:rPr>
                <w:rFonts w:cs="Calibri"/>
                <w:bCs/>
              </w:rPr>
              <w:t xml:space="preserve">Separation and redundancies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5044E8" w14:textId="77777777" w:rsidR="007E4ABF" w:rsidRPr="00F20737" w:rsidRDefault="007E4ABF" w:rsidP="007E7BB4">
            <w:pPr>
              <w:rPr>
                <w:rFonts w:cs="Calibri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7041A2" w14:textId="77777777" w:rsidR="007E4ABF" w:rsidRPr="00F20737" w:rsidRDefault="007E4ABF" w:rsidP="007E7BB4">
            <w:pPr>
              <w:rPr>
                <w:rFonts w:cs="Calibri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92DD62" w14:textId="3A1248BA" w:rsidR="007E4ABF" w:rsidRPr="0068468F" w:rsidRDefault="007E4ABF" w:rsidP="007E7BB4">
            <w:pPr>
              <w:rPr>
                <w:rFonts w:cs="Calibri"/>
              </w:rPr>
            </w:pPr>
            <w:r w:rsidRPr="004A182A">
              <w:rPr>
                <w:rFonts w:cs="Calibri"/>
              </w:rPr>
              <w:t>RG 1</w:t>
            </w:r>
            <w:r>
              <w:rPr>
                <w:rFonts w:cs="Calibri"/>
              </w:rPr>
              <w:t>5</w:t>
            </w:r>
            <w:r w:rsidRPr="004A182A">
              <w:rPr>
                <w:rFonts w:cs="Calibri"/>
              </w:rPr>
              <w:t>(d)</w:t>
            </w:r>
            <w:r>
              <w:rPr>
                <w:rFonts w:cs="Calibri"/>
              </w:rPr>
              <w:t>(iii)</w:t>
            </w:r>
          </w:p>
        </w:tc>
      </w:tr>
      <w:tr w:rsidR="007E4ABF" w:rsidRPr="00EF103B" w14:paraId="3496C332" w14:textId="77777777" w:rsidTr="00B97230">
        <w:tblPrEx>
          <w:tblBorders>
            <w:top w:val="single" w:sz="4" w:space="0" w:color="FFFFFF" w:themeColor="background1"/>
            <w:left w:val="single" w:sz="4" w:space="0" w:color="FFFFFF" w:themeColor="background1"/>
            <w:bottom w:val="single" w:sz="4" w:space="0" w:color="FFFFFF" w:themeColor="background1"/>
            <w:right w:val="single" w:sz="4" w:space="0" w:color="FFFFFF" w:themeColor="background1"/>
            <w:insideH w:val="single" w:sz="4" w:space="0" w:color="FFFFFF" w:themeColor="background1"/>
            <w:insideV w:val="single" w:sz="4" w:space="0" w:color="FFFFFF" w:themeColor="background1"/>
          </w:tblBorders>
        </w:tblPrEx>
        <w:trPr>
          <w:cantSplit/>
          <w:trHeight w:val="20"/>
        </w:trPr>
        <w:tc>
          <w:tcPr>
            <w:tcW w:w="8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7F21AC" w14:textId="77777777" w:rsidR="007E4ABF" w:rsidRPr="00F20737" w:rsidRDefault="007E4ABF" w:rsidP="007E7BB4">
            <w:pPr>
              <w:rPr>
                <w:rFonts w:cs="Calibri"/>
                <w:bCs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3B9DB2" w14:textId="77777777" w:rsidR="007E4ABF" w:rsidRPr="00182725" w:rsidRDefault="007E4ABF" w:rsidP="007E7BB4">
            <w:pPr>
              <w:ind w:left="741"/>
              <w:rPr>
                <w:rFonts w:cs="Calibri"/>
                <w:bCs/>
              </w:rPr>
            </w:pPr>
            <w:r w:rsidRPr="00182725">
              <w:rPr>
                <w:rFonts w:cs="Calibri"/>
                <w:bCs/>
              </w:rPr>
              <w:t>Other employee provisions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1DAA2E" w14:textId="77777777" w:rsidR="007E4ABF" w:rsidRPr="00F20737" w:rsidRDefault="007E4ABF" w:rsidP="007E7BB4">
            <w:pPr>
              <w:rPr>
                <w:rFonts w:cs="Calibri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166B93" w14:textId="77777777" w:rsidR="007E4ABF" w:rsidRPr="00F20737" w:rsidRDefault="007E4ABF" w:rsidP="007E7BB4">
            <w:pPr>
              <w:rPr>
                <w:rFonts w:cs="Calibri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9971A" w14:textId="6A7CE2FB" w:rsidR="007E4ABF" w:rsidRPr="0068468F" w:rsidRDefault="007E4ABF" w:rsidP="007E7BB4">
            <w:pPr>
              <w:rPr>
                <w:rFonts w:cs="Calibri"/>
              </w:rPr>
            </w:pPr>
            <w:r w:rsidRPr="004A182A">
              <w:rPr>
                <w:rFonts w:cs="Calibri"/>
              </w:rPr>
              <w:t>RG 1</w:t>
            </w:r>
            <w:r>
              <w:rPr>
                <w:rFonts w:cs="Calibri"/>
              </w:rPr>
              <w:t>5</w:t>
            </w:r>
            <w:r w:rsidRPr="004A182A">
              <w:rPr>
                <w:rFonts w:cs="Calibri"/>
              </w:rPr>
              <w:t>(d)</w:t>
            </w:r>
            <w:r>
              <w:rPr>
                <w:rFonts w:cs="Calibri"/>
              </w:rPr>
              <w:t>(iv)</w:t>
            </w:r>
          </w:p>
        </w:tc>
      </w:tr>
      <w:tr w:rsidR="0056733F" w:rsidRPr="00EF103B" w14:paraId="4A78809D" w14:textId="77777777" w:rsidTr="0056733F">
        <w:tblPrEx>
          <w:tblBorders>
            <w:top w:val="single" w:sz="4" w:space="0" w:color="FFFFFF" w:themeColor="background1"/>
            <w:left w:val="single" w:sz="4" w:space="0" w:color="FFFFFF" w:themeColor="background1"/>
            <w:bottom w:val="single" w:sz="4" w:space="0" w:color="FFFFFF" w:themeColor="background1"/>
            <w:right w:val="single" w:sz="4" w:space="0" w:color="FFFFFF" w:themeColor="background1"/>
            <w:insideH w:val="single" w:sz="4" w:space="0" w:color="FFFFFF" w:themeColor="background1"/>
            <w:insideV w:val="single" w:sz="4" w:space="0" w:color="FFFFFF" w:themeColor="background1"/>
          </w:tblBorders>
        </w:tblPrEx>
        <w:trPr>
          <w:cantSplit/>
          <w:trHeight w:val="20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B2DA8" w14:textId="012E78F8" w:rsidR="0056733F" w:rsidRPr="00D1636E" w:rsidRDefault="0056733F" w:rsidP="007E7BB4">
            <w:pPr>
              <w:rPr>
                <w:rFonts w:cs="Calibri"/>
                <w:bCs/>
              </w:rPr>
            </w:pPr>
            <w:r>
              <w:rPr>
                <w:rFonts w:cs="Calibri"/>
                <w:bCs/>
              </w:rPr>
              <w:t>2.</w:t>
            </w:r>
            <w:r w:rsidR="00F935D4">
              <w:rPr>
                <w:rFonts w:cs="Calibri"/>
                <w:bCs/>
              </w:rPr>
              <w:t>4</w:t>
            </w:r>
            <w:r>
              <w:rPr>
                <w:rFonts w:cs="Calibri"/>
                <w:bCs/>
              </w:rPr>
              <w:t>.4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34D5E" w14:textId="51E185EB" w:rsidR="0056733F" w:rsidRPr="00182725" w:rsidRDefault="0056733F" w:rsidP="007E7BB4">
            <w:pPr>
              <w:rPr>
                <w:rFonts w:cs="Calibri"/>
                <w:bCs/>
              </w:rPr>
            </w:pPr>
            <w:r w:rsidRPr="0068468F">
              <w:rPr>
                <w:rFonts w:cs="Calibri"/>
              </w:rPr>
              <w:t>If there were no employee provision</w:t>
            </w:r>
            <w:r>
              <w:rPr>
                <w:rFonts w:cs="Calibri"/>
              </w:rPr>
              <w:t>s</w:t>
            </w:r>
            <w:r w:rsidRPr="0068468F">
              <w:rPr>
                <w:rFonts w:cs="Calibri"/>
              </w:rPr>
              <w:t xml:space="preserve"> for other than holders of office</w:t>
            </w:r>
            <w:r>
              <w:rPr>
                <w:rFonts w:cs="Calibri"/>
              </w:rPr>
              <w:t>,</w:t>
            </w:r>
            <w:r w:rsidRPr="0068468F">
              <w:rPr>
                <w:rFonts w:cs="Calibri"/>
              </w:rPr>
              <w:t xml:space="preserve"> has a statement to this effect been disclosed?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DBBFA1" w14:textId="77777777" w:rsidR="0056733F" w:rsidRPr="00D1636E" w:rsidRDefault="0056733F" w:rsidP="007E7BB4">
            <w:pPr>
              <w:rPr>
                <w:rFonts w:cs="Calibri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34AF9" w14:textId="77777777" w:rsidR="0056733F" w:rsidRPr="00D1636E" w:rsidRDefault="0056733F" w:rsidP="007E7BB4">
            <w:pPr>
              <w:rPr>
                <w:rFonts w:cs="Calibri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6FF0DE" w14:textId="541CA81A" w:rsidR="0056733F" w:rsidRPr="0068468F" w:rsidRDefault="0056733F" w:rsidP="007E7BB4">
            <w:pPr>
              <w:rPr>
                <w:rFonts w:cs="Calibri"/>
              </w:rPr>
            </w:pPr>
            <w:r w:rsidRPr="0068468F">
              <w:rPr>
                <w:rFonts w:cs="Calibri"/>
              </w:rPr>
              <w:t>RG 2</w:t>
            </w:r>
            <w:r w:rsidR="002C375E">
              <w:rPr>
                <w:rFonts w:cs="Calibri"/>
              </w:rPr>
              <w:t>0</w:t>
            </w:r>
          </w:p>
        </w:tc>
      </w:tr>
      <w:tr w:rsidR="0056733F" w:rsidRPr="00EF103B" w14:paraId="398369DC" w14:textId="77777777" w:rsidTr="0056733F">
        <w:tblPrEx>
          <w:tblBorders>
            <w:top w:val="single" w:sz="4" w:space="0" w:color="FFFFFF" w:themeColor="background1"/>
            <w:left w:val="single" w:sz="4" w:space="0" w:color="FFFFFF" w:themeColor="background1"/>
            <w:bottom w:val="single" w:sz="4" w:space="0" w:color="FFFFFF" w:themeColor="background1"/>
            <w:right w:val="single" w:sz="4" w:space="0" w:color="FFFFFF" w:themeColor="background1"/>
            <w:insideH w:val="single" w:sz="4" w:space="0" w:color="FFFFFF" w:themeColor="background1"/>
            <w:insideV w:val="single" w:sz="4" w:space="0" w:color="FFFFFF" w:themeColor="background1"/>
          </w:tblBorders>
        </w:tblPrEx>
        <w:trPr>
          <w:cantSplit/>
          <w:trHeight w:val="20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FE9ED"/>
          </w:tcPr>
          <w:p w14:paraId="0BEAEC91" w14:textId="6EE3714C" w:rsidR="0056733F" w:rsidRPr="00F20737" w:rsidRDefault="0056733F" w:rsidP="007E7BB4">
            <w:pPr>
              <w:rPr>
                <w:rFonts w:cs="Calibri"/>
                <w:b/>
              </w:rPr>
            </w:pPr>
            <w:r w:rsidRPr="00F20737">
              <w:rPr>
                <w:rFonts w:cs="Calibri"/>
                <w:b/>
              </w:rPr>
              <w:t>2.</w:t>
            </w:r>
            <w:r w:rsidR="00F935D4">
              <w:rPr>
                <w:rFonts w:cs="Calibri"/>
                <w:b/>
              </w:rPr>
              <w:t>5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FE9ED"/>
          </w:tcPr>
          <w:p w14:paraId="4E822EDF" w14:textId="77777777" w:rsidR="0056733F" w:rsidRPr="00F20737" w:rsidRDefault="0056733F" w:rsidP="007E7BB4">
            <w:pPr>
              <w:rPr>
                <w:rFonts w:cs="Calibri"/>
                <w:b/>
              </w:rPr>
            </w:pPr>
            <w:r w:rsidRPr="00F20737">
              <w:rPr>
                <w:rFonts w:cs="Calibri"/>
                <w:b/>
              </w:rPr>
              <w:t>Related Party disclosures (even if not material):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FE9ED"/>
          </w:tcPr>
          <w:p w14:paraId="734D03B1" w14:textId="77777777" w:rsidR="0056733F" w:rsidRPr="00F20737" w:rsidRDefault="0056733F" w:rsidP="007E7BB4">
            <w:pPr>
              <w:rPr>
                <w:rFonts w:cs="Calibri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FE9ED"/>
          </w:tcPr>
          <w:p w14:paraId="6C937F9B" w14:textId="77777777" w:rsidR="0056733F" w:rsidRPr="00F20737" w:rsidRDefault="0056733F" w:rsidP="007E7BB4">
            <w:pPr>
              <w:rPr>
                <w:rFonts w:cs="Calibri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FE9ED"/>
          </w:tcPr>
          <w:p w14:paraId="71934322" w14:textId="77777777" w:rsidR="0056733F" w:rsidRPr="00F20737" w:rsidRDefault="0056733F" w:rsidP="007E7BB4">
            <w:pPr>
              <w:rPr>
                <w:rFonts w:cs="Calibri"/>
              </w:rPr>
            </w:pPr>
          </w:p>
        </w:tc>
      </w:tr>
      <w:tr w:rsidR="0079309F" w:rsidRPr="00EF103B" w14:paraId="72775067" w14:textId="77777777" w:rsidTr="0056733F">
        <w:tblPrEx>
          <w:tblBorders>
            <w:top w:val="single" w:sz="4" w:space="0" w:color="FFFFFF" w:themeColor="background1"/>
            <w:left w:val="single" w:sz="4" w:space="0" w:color="FFFFFF" w:themeColor="background1"/>
            <w:bottom w:val="single" w:sz="4" w:space="0" w:color="FFFFFF" w:themeColor="background1"/>
            <w:right w:val="single" w:sz="4" w:space="0" w:color="FFFFFF" w:themeColor="background1"/>
            <w:insideH w:val="single" w:sz="4" w:space="0" w:color="FFFFFF" w:themeColor="background1"/>
            <w:insideV w:val="single" w:sz="4" w:space="0" w:color="FFFFFF" w:themeColor="background1"/>
          </w:tblBorders>
        </w:tblPrEx>
        <w:trPr>
          <w:cantSplit/>
          <w:trHeight w:val="20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25660" w14:textId="267E5B16" w:rsidR="0079309F" w:rsidRPr="00F20737" w:rsidRDefault="0079309F" w:rsidP="007E7BB4">
            <w:pPr>
              <w:rPr>
                <w:rFonts w:cs="Calibri"/>
              </w:rPr>
            </w:pPr>
            <w:r>
              <w:rPr>
                <w:rFonts w:cs="Calibri"/>
              </w:rPr>
              <w:t>2.</w:t>
            </w:r>
            <w:r w:rsidR="00F935D4">
              <w:rPr>
                <w:rFonts w:cs="Calibri"/>
              </w:rPr>
              <w:t>5</w:t>
            </w:r>
            <w:r>
              <w:rPr>
                <w:rFonts w:cs="Calibri"/>
              </w:rPr>
              <w:t>.1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8807B" w14:textId="79873DE3" w:rsidR="0079309F" w:rsidRPr="004733F6" w:rsidRDefault="0079309F" w:rsidP="007E7BB4">
            <w:pPr>
              <w:rPr>
                <w:sz w:val="18"/>
                <w:szCs w:val="18"/>
              </w:rPr>
            </w:pPr>
            <w:r w:rsidRPr="004733F6">
              <w:rPr>
                <w:rFonts w:cs="Calibri"/>
              </w:rPr>
              <w:t>Has the RU assessed whether it controls any entities?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C5E632" w14:textId="77777777" w:rsidR="0079309F" w:rsidRPr="00F20737" w:rsidRDefault="0079309F" w:rsidP="007E7BB4">
            <w:pPr>
              <w:rPr>
                <w:rFonts w:cs="Calibri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CDB36" w14:textId="77777777" w:rsidR="0079309F" w:rsidRPr="00F20737" w:rsidRDefault="0079309F" w:rsidP="007E7BB4">
            <w:pPr>
              <w:rPr>
                <w:rFonts w:cs="Calibri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1298A8" w14:textId="4D8B7152" w:rsidR="0079309F" w:rsidRPr="00F20737" w:rsidRDefault="0079309F" w:rsidP="007E7BB4">
            <w:pPr>
              <w:rPr>
                <w:rFonts w:cs="Calibri"/>
              </w:rPr>
            </w:pPr>
            <w:r w:rsidRPr="004733F6">
              <w:rPr>
                <w:rFonts w:cs="Calibri"/>
              </w:rPr>
              <w:t>A</w:t>
            </w:r>
            <w:r>
              <w:rPr>
                <w:rFonts w:cs="Calibri"/>
              </w:rPr>
              <w:t>A</w:t>
            </w:r>
            <w:r w:rsidRPr="004733F6">
              <w:rPr>
                <w:rFonts w:cs="Calibri"/>
              </w:rPr>
              <w:t>SB 10 (5), (6) (7)</w:t>
            </w:r>
          </w:p>
        </w:tc>
      </w:tr>
      <w:tr w:rsidR="0079309F" w:rsidRPr="00EF103B" w14:paraId="4BA7C933" w14:textId="77777777" w:rsidTr="0056733F">
        <w:tblPrEx>
          <w:tblBorders>
            <w:top w:val="single" w:sz="4" w:space="0" w:color="FFFFFF" w:themeColor="background1"/>
            <w:left w:val="single" w:sz="4" w:space="0" w:color="FFFFFF" w:themeColor="background1"/>
            <w:bottom w:val="single" w:sz="4" w:space="0" w:color="FFFFFF" w:themeColor="background1"/>
            <w:right w:val="single" w:sz="4" w:space="0" w:color="FFFFFF" w:themeColor="background1"/>
            <w:insideH w:val="single" w:sz="4" w:space="0" w:color="FFFFFF" w:themeColor="background1"/>
            <w:insideV w:val="single" w:sz="4" w:space="0" w:color="FFFFFF" w:themeColor="background1"/>
          </w:tblBorders>
        </w:tblPrEx>
        <w:trPr>
          <w:cantSplit/>
          <w:trHeight w:val="20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651ED9" w14:textId="58791E5A" w:rsidR="0079309F" w:rsidRPr="00F20737" w:rsidRDefault="0079309F" w:rsidP="007E7BB4">
            <w:pPr>
              <w:rPr>
                <w:rFonts w:cs="Calibri"/>
              </w:rPr>
            </w:pPr>
            <w:r>
              <w:rPr>
                <w:rFonts w:cs="Calibri"/>
              </w:rPr>
              <w:t>2.</w:t>
            </w:r>
            <w:r w:rsidR="00F935D4">
              <w:rPr>
                <w:rFonts w:cs="Calibri"/>
              </w:rPr>
              <w:t>5</w:t>
            </w:r>
            <w:r>
              <w:rPr>
                <w:rFonts w:cs="Calibri"/>
              </w:rPr>
              <w:t>.2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D5CA6" w14:textId="2F29C103" w:rsidR="0079309F" w:rsidRPr="00F20737" w:rsidRDefault="0079309F" w:rsidP="007E7BB4">
            <w:pPr>
              <w:rPr>
                <w:rFonts w:cs="Calibri"/>
              </w:rPr>
            </w:pPr>
            <w:r w:rsidRPr="004733F6">
              <w:rPr>
                <w:rFonts w:cs="Calibri"/>
              </w:rPr>
              <w:t>If there is control, were the financial statements prepared on a consolidated basis?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B822C6" w14:textId="77777777" w:rsidR="0079309F" w:rsidRPr="00F20737" w:rsidRDefault="0079309F" w:rsidP="007E7BB4">
            <w:pPr>
              <w:rPr>
                <w:rFonts w:cs="Calibri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AD0EF" w14:textId="77777777" w:rsidR="0079309F" w:rsidRPr="00F20737" w:rsidRDefault="0079309F" w:rsidP="007E7BB4">
            <w:pPr>
              <w:rPr>
                <w:rFonts w:cs="Calibri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CE33D8" w14:textId="03B06733" w:rsidR="0079309F" w:rsidRPr="00F20737" w:rsidRDefault="0079309F" w:rsidP="0079309F">
            <w:pPr>
              <w:rPr>
                <w:rFonts w:cs="Calibri"/>
              </w:rPr>
            </w:pPr>
            <w:r w:rsidRPr="004733F6">
              <w:rPr>
                <w:rFonts w:cs="Calibri"/>
              </w:rPr>
              <w:t>AASB 10 (19)</w:t>
            </w:r>
          </w:p>
        </w:tc>
      </w:tr>
      <w:tr w:rsidR="0056733F" w:rsidRPr="00EF103B" w14:paraId="5764CD8D" w14:textId="77777777" w:rsidTr="0056733F">
        <w:tblPrEx>
          <w:tblBorders>
            <w:top w:val="single" w:sz="4" w:space="0" w:color="FFFFFF" w:themeColor="background1"/>
            <w:left w:val="single" w:sz="4" w:space="0" w:color="FFFFFF" w:themeColor="background1"/>
            <w:bottom w:val="single" w:sz="4" w:space="0" w:color="FFFFFF" w:themeColor="background1"/>
            <w:right w:val="single" w:sz="4" w:space="0" w:color="FFFFFF" w:themeColor="background1"/>
            <w:insideH w:val="single" w:sz="4" w:space="0" w:color="FFFFFF" w:themeColor="background1"/>
            <w:insideV w:val="single" w:sz="4" w:space="0" w:color="FFFFFF" w:themeColor="background1"/>
          </w:tblBorders>
        </w:tblPrEx>
        <w:trPr>
          <w:cantSplit/>
          <w:trHeight w:val="20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80F62A" w14:textId="398E47D9" w:rsidR="0056733F" w:rsidRPr="00F20737" w:rsidRDefault="0056733F" w:rsidP="007E7BB4">
            <w:pPr>
              <w:rPr>
                <w:rFonts w:cs="Calibri"/>
              </w:rPr>
            </w:pPr>
            <w:r w:rsidRPr="00F20737">
              <w:rPr>
                <w:rFonts w:cs="Calibri"/>
              </w:rPr>
              <w:t>2.</w:t>
            </w:r>
            <w:r w:rsidR="00F935D4">
              <w:rPr>
                <w:rFonts w:cs="Calibri"/>
              </w:rPr>
              <w:t>5</w:t>
            </w:r>
            <w:r w:rsidRPr="00F20737">
              <w:rPr>
                <w:rFonts w:cs="Calibri"/>
              </w:rPr>
              <w:t>.</w:t>
            </w:r>
            <w:r w:rsidR="0079309F">
              <w:rPr>
                <w:rFonts w:cs="Calibri"/>
              </w:rPr>
              <w:t>3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70698C" w14:textId="6AB38DD0" w:rsidR="0056733F" w:rsidRPr="00F20737" w:rsidRDefault="0056733F" w:rsidP="007E7BB4">
            <w:pPr>
              <w:rPr>
                <w:rFonts w:cs="Calibri"/>
              </w:rPr>
            </w:pPr>
            <w:r w:rsidRPr="00F20737">
              <w:rPr>
                <w:rFonts w:cs="Calibri"/>
              </w:rPr>
              <w:t>If there are transactions between related parties the following must be disclosed for each related party: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8DF3DB" w14:textId="77777777" w:rsidR="0056733F" w:rsidRPr="00F20737" w:rsidRDefault="0056733F" w:rsidP="007E7BB4">
            <w:pPr>
              <w:rPr>
                <w:rFonts w:cs="Calibri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D0EF41" w14:textId="77777777" w:rsidR="0056733F" w:rsidRPr="00F20737" w:rsidRDefault="0056733F" w:rsidP="007E7BB4">
            <w:pPr>
              <w:rPr>
                <w:rFonts w:cs="Calibri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774A29" w14:textId="77777777" w:rsidR="0056733F" w:rsidRPr="00F20737" w:rsidRDefault="0056733F" w:rsidP="007E7BB4">
            <w:pPr>
              <w:rPr>
                <w:rFonts w:cs="Calibri"/>
              </w:rPr>
            </w:pPr>
          </w:p>
        </w:tc>
      </w:tr>
      <w:tr w:rsidR="007E4ABF" w:rsidRPr="00EF103B" w14:paraId="28319311" w14:textId="77777777" w:rsidTr="006516FC">
        <w:tblPrEx>
          <w:tblBorders>
            <w:top w:val="single" w:sz="4" w:space="0" w:color="FFFFFF" w:themeColor="background1"/>
            <w:left w:val="single" w:sz="4" w:space="0" w:color="FFFFFF" w:themeColor="background1"/>
            <w:bottom w:val="single" w:sz="4" w:space="0" w:color="FFFFFF" w:themeColor="background1"/>
            <w:right w:val="single" w:sz="4" w:space="0" w:color="FFFFFF" w:themeColor="background1"/>
            <w:insideH w:val="single" w:sz="4" w:space="0" w:color="FFFFFF" w:themeColor="background1"/>
            <w:insideV w:val="single" w:sz="4" w:space="0" w:color="FFFFFF" w:themeColor="background1"/>
          </w:tblBorders>
        </w:tblPrEx>
        <w:trPr>
          <w:cantSplit/>
          <w:trHeight w:val="20"/>
        </w:trPr>
        <w:tc>
          <w:tcPr>
            <w:tcW w:w="8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12E7F13" w14:textId="77777777" w:rsidR="007E4ABF" w:rsidRPr="00F20737" w:rsidRDefault="007E4ABF" w:rsidP="007E7BB4">
            <w:pPr>
              <w:rPr>
                <w:rFonts w:cs="Calibri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DE878" w14:textId="77777777" w:rsidR="007E4ABF" w:rsidRPr="00F20737" w:rsidRDefault="007E4ABF" w:rsidP="007E7BB4">
            <w:pPr>
              <w:ind w:left="720"/>
              <w:rPr>
                <w:rFonts w:cs="Calibri"/>
              </w:rPr>
            </w:pPr>
            <w:r w:rsidRPr="00F20737">
              <w:rPr>
                <w:rFonts w:cs="Calibri"/>
              </w:rPr>
              <w:t>A description of the nature of the related party relationship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5C4B5E" w14:textId="77777777" w:rsidR="007E4ABF" w:rsidRPr="00F20737" w:rsidRDefault="007E4ABF" w:rsidP="007E7BB4">
            <w:pPr>
              <w:rPr>
                <w:rFonts w:cs="Calibri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C40DB9" w14:textId="77777777" w:rsidR="007E4ABF" w:rsidRPr="00F20737" w:rsidRDefault="007E4ABF" w:rsidP="007E7BB4">
            <w:pPr>
              <w:rPr>
                <w:rFonts w:cs="Calibri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F2B00" w14:textId="77777777" w:rsidR="007E4ABF" w:rsidRPr="00F20737" w:rsidRDefault="007E4ABF" w:rsidP="007E7BB4">
            <w:pPr>
              <w:rPr>
                <w:rFonts w:cs="Calibri"/>
              </w:rPr>
            </w:pPr>
            <w:r w:rsidRPr="00F20737">
              <w:rPr>
                <w:rFonts w:cs="Calibri"/>
              </w:rPr>
              <w:t>AASB 124(18)</w:t>
            </w:r>
          </w:p>
        </w:tc>
      </w:tr>
      <w:tr w:rsidR="007E4ABF" w:rsidRPr="00EF103B" w14:paraId="754E7E35" w14:textId="77777777" w:rsidTr="006516FC">
        <w:tblPrEx>
          <w:tblBorders>
            <w:top w:val="single" w:sz="4" w:space="0" w:color="FFFFFF" w:themeColor="background1"/>
            <w:left w:val="single" w:sz="4" w:space="0" w:color="FFFFFF" w:themeColor="background1"/>
            <w:bottom w:val="single" w:sz="4" w:space="0" w:color="FFFFFF" w:themeColor="background1"/>
            <w:right w:val="single" w:sz="4" w:space="0" w:color="FFFFFF" w:themeColor="background1"/>
            <w:insideH w:val="single" w:sz="4" w:space="0" w:color="FFFFFF" w:themeColor="background1"/>
            <w:insideV w:val="single" w:sz="4" w:space="0" w:color="FFFFFF" w:themeColor="background1"/>
          </w:tblBorders>
        </w:tblPrEx>
        <w:trPr>
          <w:cantSplit/>
          <w:trHeight w:val="20"/>
        </w:trPr>
        <w:tc>
          <w:tcPr>
            <w:tcW w:w="8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0E3B497" w14:textId="77777777" w:rsidR="007E4ABF" w:rsidRPr="00F20737" w:rsidRDefault="007E4ABF" w:rsidP="007E7BB4">
            <w:pPr>
              <w:rPr>
                <w:rFonts w:cs="Calibri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93CE4A" w14:textId="77777777" w:rsidR="007E4ABF" w:rsidRPr="00F20737" w:rsidRDefault="007E4ABF" w:rsidP="007E7BB4">
            <w:pPr>
              <w:ind w:left="720"/>
              <w:rPr>
                <w:rFonts w:cs="Calibri"/>
              </w:rPr>
            </w:pPr>
            <w:r w:rsidRPr="00F20737">
              <w:rPr>
                <w:rFonts w:cs="Calibri"/>
              </w:rPr>
              <w:t xml:space="preserve">The </w:t>
            </w:r>
            <w:proofErr w:type="gramStart"/>
            <w:r w:rsidRPr="00F20737">
              <w:rPr>
                <w:rFonts w:cs="Calibri"/>
              </w:rPr>
              <w:t>amount</w:t>
            </w:r>
            <w:proofErr w:type="gramEnd"/>
            <w:r w:rsidRPr="00F20737">
              <w:rPr>
                <w:rFonts w:cs="Calibri"/>
              </w:rPr>
              <w:t xml:space="preserve"> of transactions during f/y (including non-monetary compensation/benefits, transfers of assets or liabilities etc.)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DA0A8" w14:textId="77777777" w:rsidR="007E4ABF" w:rsidRPr="00F20737" w:rsidRDefault="007E4ABF" w:rsidP="007E7BB4">
            <w:pPr>
              <w:rPr>
                <w:rFonts w:cs="Calibri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E93A94" w14:textId="77777777" w:rsidR="007E4ABF" w:rsidRPr="00F20737" w:rsidRDefault="007E4ABF" w:rsidP="007E7BB4">
            <w:pPr>
              <w:rPr>
                <w:rFonts w:cs="Calibri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7908AC" w14:textId="77777777" w:rsidR="007E4ABF" w:rsidRPr="00F20737" w:rsidRDefault="007E4ABF" w:rsidP="007E7BB4">
            <w:pPr>
              <w:rPr>
                <w:rFonts w:cs="Calibri"/>
              </w:rPr>
            </w:pPr>
            <w:r w:rsidRPr="00F20737">
              <w:rPr>
                <w:rFonts w:cs="Calibri"/>
              </w:rPr>
              <w:t>AASB 124(18)(a)</w:t>
            </w:r>
          </w:p>
        </w:tc>
      </w:tr>
      <w:tr w:rsidR="007E4ABF" w:rsidRPr="00EF103B" w14:paraId="05132ABE" w14:textId="77777777" w:rsidTr="006516FC">
        <w:tblPrEx>
          <w:tblBorders>
            <w:top w:val="single" w:sz="4" w:space="0" w:color="FFFFFF" w:themeColor="background1"/>
            <w:left w:val="single" w:sz="4" w:space="0" w:color="FFFFFF" w:themeColor="background1"/>
            <w:bottom w:val="single" w:sz="4" w:space="0" w:color="FFFFFF" w:themeColor="background1"/>
            <w:right w:val="single" w:sz="4" w:space="0" w:color="FFFFFF" w:themeColor="background1"/>
            <w:insideH w:val="single" w:sz="4" w:space="0" w:color="FFFFFF" w:themeColor="background1"/>
            <w:insideV w:val="single" w:sz="4" w:space="0" w:color="FFFFFF" w:themeColor="background1"/>
          </w:tblBorders>
        </w:tblPrEx>
        <w:trPr>
          <w:cantSplit/>
          <w:trHeight w:val="20"/>
        </w:trPr>
        <w:tc>
          <w:tcPr>
            <w:tcW w:w="8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F4C9B48" w14:textId="77777777" w:rsidR="007E4ABF" w:rsidRPr="00F20737" w:rsidRDefault="007E4ABF" w:rsidP="007E7BB4">
            <w:pPr>
              <w:rPr>
                <w:rFonts w:cs="Calibri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EE05E1" w14:textId="77777777" w:rsidR="007E4ABF" w:rsidRPr="00F20737" w:rsidRDefault="007E4ABF" w:rsidP="007E7BB4">
            <w:pPr>
              <w:ind w:left="720"/>
              <w:rPr>
                <w:rFonts w:cs="Calibri"/>
              </w:rPr>
            </w:pPr>
            <w:r w:rsidRPr="00F20737">
              <w:rPr>
                <w:rFonts w:cs="Calibri"/>
              </w:rPr>
              <w:t>Outstanding balances at the end of the f/y (including loans)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6451B7" w14:textId="77777777" w:rsidR="007E4ABF" w:rsidRPr="00F20737" w:rsidRDefault="007E4ABF" w:rsidP="007E7BB4">
            <w:pPr>
              <w:rPr>
                <w:rFonts w:cs="Calibri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FD689" w14:textId="77777777" w:rsidR="007E4ABF" w:rsidRPr="00F20737" w:rsidRDefault="007E4ABF" w:rsidP="007E7BB4">
            <w:pPr>
              <w:rPr>
                <w:rFonts w:cs="Calibri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F625C1" w14:textId="77777777" w:rsidR="007E4ABF" w:rsidRPr="00F20737" w:rsidRDefault="007E4ABF" w:rsidP="007E7BB4">
            <w:pPr>
              <w:rPr>
                <w:rFonts w:cs="Calibri"/>
              </w:rPr>
            </w:pPr>
            <w:r w:rsidRPr="00F20737">
              <w:rPr>
                <w:rFonts w:cs="Calibri"/>
              </w:rPr>
              <w:t>AASB 124(18)(b)</w:t>
            </w:r>
          </w:p>
        </w:tc>
      </w:tr>
      <w:tr w:rsidR="007E4ABF" w:rsidRPr="00EF103B" w14:paraId="65E74CE6" w14:textId="77777777" w:rsidTr="006516FC">
        <w:tblPrEx>
          <w:tblBorders>
            <w:top w:val="single" w:sz="4" w:space="0" w:color="FFFFFF" w:themeColor="background1"/>
            <w:left w:val="single" w:sz="4" w:space="0" w:color="FFFFFF" w:themeColor="background1"/>
            <w:bottom w:val="single" w:sz="4" w:space="0" w:color="FFFFFF" w:themeColor="background1"/>
            <w:right w:val="single" w:sz="4" w:space="0" w:color="FFFFFF" w:themeColor="background1"/>
            <w:insideH w:val="single" w:sz="4" w:space="0" w:color="FFFFFF" w:themeColor="background1"/>
            <w:insideV w:val="single" w:sz="4" w:space="0" w:color="FFFFFF" w:themeColor="background1"/>
          </w:tblBorders>
        </w:tblPrEx>
        <w:trPr>
          <w:cantSplit/>
          <w:trHeight w:val="20"/>
        </w:trPr>
        <w:tc>
          <w:tcPr>
            <w:tcW w:w="8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B5B7564" w14:textId="77777777" w:rsidR="007E4ABF" w:rsidRPr="00F20737" w:rsidRDefault="007E4ABF" w:rsidP="007E7BB4">
            <w:pPr>
              <w:rPr>
                <w:rFonts w:cs="Calibri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36A47" w14:textId="77777777" w:rsidR="007E4ABF" w:rsidRPr="00F20737" w:rsidRDefault="007E4ABF" w:rsidP="007E7BB4">
            <w:pPr>
              <w:ind w:left="720"/>
              <w:rPr>
                <w:rFonts w:cs="Calibri"/>
              </w:rPr>
            </w:pPr>
            <w:r w:rsidRPr="00F20737">
              <w:rPr>
                <w:rFonts w:cs="Calibri"/>
              </w:rPr>
              <w:t>Doubtful debt provisions raised against any related party balances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0DD51" w14:textId="77777777" w:rsidR="007E4ABF" w:rsidRPr="00F20737" w:rsidRDefault="007E4ABF" w:rsidP="007E7BB4">
            <w:pPr>
              <w:rPr>
                <w:rFonts w:cs="Calibri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3736C2" w14:textId="77777777" w:rsidR="007E4ABF" w:rsidRPr="00F20737" w:rsidRDefault="007E4ABF" w:rsidP="007E7BB4">
            <w:pPr>
              <w:rPr>
                <w:rFonts w:cs="Calibri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3C6B25" w14:textId="77777777" w:rsidR="007E4ABF" w:rsidRPr="00F20737" w:rsidRDefault="007E4ABF" w:rsidP="007E7BB4">
            <w:pPr>
              <w:rPr>
                <w:rFonts w:cs="Calibri"/>
              </w:rPr>
            </w:pPr>
            <w:r w:rsidRPr="00F20737">
              <w:rPr>
                <w:rFonts w:cs="Calibri"/>
              </w:rPr>
              <w:t>AASB 124(18)(</w:t>
            </w:r>
            <w:proofErr w:type="gramStart"/>
            <w:r w:rsidRPr="00F20737">
              <w:rPr>
                <w:rFonts w:cs="Calibri"/>
              </w:rPr>
              <w:t>c)&amp;</w:t>
            </w:r>
            <w:proofErr w:type="gramEnd"/>
            <w:r w:rsidRPr="00F20737">
              <w:rPr>
                <w:rFonts w:cs="Calibri"/>
              </w:rPr>
              <w:t>(d)</w:t>
            </w:r>
          </w:p>
        </w:tc>
      </w:tr>
      <w:tr w:rsidR="007E4ABF" w:rsidRPr="00EF103B" w14:paraId="65961CF7" w14:textId="77777777" w:rsidTr="006516FC">
        <w:tblPrEx>
          <w:tblBorders>
            <w:top w:val="single" w:sz="4" w:space="0" w:color="FFFFFF" w:themeColor="background1"/>
            <w:left w:val="single" w:sz="4" w:space="0" w:color="FFFFFF" w:themeColor="background1"/>
            <w:bottom w:val="single" w:sz="4" w:space="0" w:color="FFFFFF" w:themeColor="background1"/>
            <w:right w:val="single" w:sz="4" w:space="0" w:color="FFFFFF" w:themeColor="background1"/>
            <w:insideH w:val="single" w:sz="4" w:space="0" w:color="FFFFFF" w:themeColor="background1"/>
            <w:insideV w:val="single" w:sz="4" w:space="0" w:color="FFFFFF" w:themeColor="background1"/>
          </w:tblBorders>
        </w:tblPrEx>
        <w:trPr>
          <w:cantSplit/>
          <w:trHeight w:val="20"/>
        </w:trPr>
        <w:tc>
          <w:tcPr>
            <w:tcW w:w="8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7DEF57" w14:textId="77777777" w:rsidR="007E4ABF" w:rsidRPr="00F20737" w:rsidRDefault="007E4ABF" w:rsidP="007E7BB4">
            <w:pPr>
              <w:rPr>
                <w:rFonts w:cs="Calibri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3C9FF" w14:textId="77777777" w:rsidR="007E4ABF" w:rsidRPr="00F20737" w:rsidRDefault="007E4ABF" w:rsidP="007E7BB4">
            <w:pPr>
              <w:ind w:left="720"/>
              <w:rPr>
                <w:rFonts w:cs="Calibri"/>
              </w:rPr>
            </w:pPr>
            <w:r w:rsidRPr="00F20737">
              <w:rPr>
                <w:rFonts w:cs="Calibri"/>
              </w:rPr>
              <w:t>Terms of transaction (i.e. whether loans are interest bearing, whether transactions are arm’s length)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94355" w14:textId="77777777" w:rsidR="007E4ABF" w:rsidRPr="00F20737" w:rsidRDefault="007E4ABF" w:rsidP="007E7BB4">
            <w:pPr>
              <w:rPr>
                <w:rFonts w:cs="Calibri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18EBEC" w14:textId="77777777" w:rsidR="007E4ABF" w:rsidRPr="00F20737" w:rsidRDefault="007E4ABF" w:rsidP="007E7BB4">
            <w:pPr>
              <w:rPr>
                <w:rFonts w:cs="Calibri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1F809F" w14:textId="77777777" w:rsidR="007E4ABF" w:rsidRPr="00F20737" w:rsidRDefault="007E4ABF" w:rsidP="007E7BB4">
            <w:pPr>
              <w:rPr>
                <w:rFonts w:cs="Calibri"/>
              </w:rPr>
            </w:pPr>
            <w:r w:rsidRPr="00F20737">
              <w:rPr>
                <w:rFonts w:cs="Calibri"/>
              </w:rPr>
              <w:t>AASB 124(18)</w:t>
            </w:r>
          </w:p>
        </w:tc>
      </w:tr>
      <w:tr w:rsidR="0056733F" w:rsidRPr="00EF103B" w14:paraId="498DF9FF" w14:textId="77777777" w:rsidTr="0056733F">
        <w:tblPrEx>
          <w:tblBorders>
            <w:top w:val="single" w:sz="4" w:space="0" w:color="FFFFFF" w:themeColor="background1"/>
            <w:left w:val="single" w:sz="4" w:space="0" w:color="FFFFFF" w:themeColor="background1"/>
            <w:bottom w:val="single" w:sz="4" w:space="0" w:color="FFFFFF" w:themeColor="background1"/>
            <w:right w:val="single" w:sz="4" w:space="0" w:color="FFFFFF" w:themeColor="background1"/>
            <w:insideH w:val="single" w:sz="4" w:space="0" w:color="FFFFFF" w:themeColor="background1"/>
            <w:insideV w:val="single" w:sz="4" w:space="0" w:color="FFFFFF" w:themeColor="background1"/>
          </w:tblBorders>
        </w:tblPrEx>
        <w:trPr>
          <w:cantSplit/>
          <w:trHeight w:val="20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FE9ED"/>
          </w:tcPr>
          <w:p w14:paraId="4AE21B54" w14:textId="226731EA" w:rsidR="0056733F" w:rsidRPr="00F20737" w:rsidRDefault="0056733F" w:rsidP="007E7BB4">
            <w:pPr>
              <w:rPr>
                <w:rFonts w:cs="Calibri"/>
                <w:b/>
              </w:rPr>
            </w:pPr>
            <w:r w:rsidRPr="00F20737">
              <w:rPr>
                <w:rFonts w:cs="Calibri"/>
                <w:b/>
              </w:rPr>
              <w:t>2.</w:t>
            </w:r>
            <w:r w:rsidR="00F935D4">
              <w:rPr>
                <w:rFonts w:cs="Calibri"/>
                <w:b/>
              </w:rPr>
              <w:t>6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FE9ED"/>
          </w:tcPr>
          <w:p w14:paraId="5F3F390F" w14:textId="77777777" w:rsidR="0056733F" w:rsidRPr="00F20737" w:rsidRDefault="0056733F" w:rsidP="007E7BB4">
            <w:pPr>
              <w:rPr>
                <w:rFonts w:cs="Calibri"/>
                <w:b/>
              </w:rPr>
            </w:pPr>
            <w:r w:rsidRPr="00F20737">
              <w:rPr>
                <w:rFonts w:cs="Calibri"/>
                <w:b/>
              </w:rPr>
              <w:t>Statement of Comprehensive Income or the equivalent Notes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FE9ED"/>
          </w:tcPr>
          <w:p w14:paraId="177CE299" w14:textId="77777777" w:rsidR="0056733F" w:rsidRPr="00F20737" w:rsidRDefault="0056733F" w:rsidP="007E7BB4">
            <w:pPr>
              <w:rPr>
                <w:rFonts w:cs="Calibri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FE9ED"/>
          </w:tcPr>
          <w:p w14:paraId="2D0DBB82" w14:textId="77777777" w:rsidR="0056733F" w:rsidRPr="00F20737" w:rsidRDefault="0056733F" w:rsidP="007E7BB4">
            <w:pPr>
              <w:rPr>
                <w:rFonts w:cs="Calibri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FE9ED"/>
          </w:tcPr>
          <w:p w14:paraId="02DF3F59" w14:textId="77777777" w:rsidR="0056733F" w:rsidRPr="00F20737" w:rsidRDefault="0056733F" w:rsidP="007E7BB4">
            <w:pPr>
              <w:rPr>
                <w:rFonts w:cs="Calibri"/>
              </w:rPr>
            </w:pPr>
          </w:p>
        </w:tc>
      </w:tr>
      <w:tr w:rsidR="0056733F" w:rsidRPr="00EF103B" w14:paraId="183D66FD" w14:textId="77777777" w:rsidTr="0056733F">
        <w:tblPrEx>
          <w:tblBorders>
            <w:top w:val="single" w:sz="4" w:space="0" w:color="FFFFFF" w:themeColor="background1"/>
            <w:left w:val="single" w:sz="4" w:space="0" w:color="FFFFFF" w:themeColor="background1"/>
            <w:bottom w:val="single" w:sz="4" w:space="0" w:color="FFFFFF" w:themeColor="background1"/>
            <w:right w:val="single" w:sz="4" w:space="0" w:color="FFFFFF" w:themeColor="background1"/>
            <w:insideH w:val="single" w:sz="4" w:space="0" w:color="FFFFFF" w:themeColor="background1"/>
            <w:insideV w:val="single" w:sz="4" w:space="0" w:color="FFFFFF" w:themeColor="background1"/>
          </w:tblBorders>
        </w:tblPrEx>
        <w:trPr>
          <w:cantSplit/>
          <w:trHeight w:val="20"/>
        </w:trPr>
        <w:tc>
          <w:tcPr>
            <w:tcW w:w="1066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118C3B" w14:textId="77777777" w:rsidR="0056733F" w:rsidRPr="00F20737" w:rsidRDefault="0056733F" w:rsidP="007E7BB4">
            <w:pPr>
              <w:rPr>
                <w:rFonts w:cs="Calibri"/>
              </w:rPr>
            </w:pPr>
            <w:r w:rsidRPr="00F20737">
              <w:rPr>
                <w:rFonts w:cs="Calibri"/>
                <w:b/>
              </w:rPr>
              <w:t>Expenses</w:t>
            </w:r>
          </w:p>
        </w:tc>
      </w:tr>
      <w:tr w:rsidR="0056733F" w:rsidRPr="00EF103B" w14:paraId="79D78F0B" w14:textId="77777777" w:rsidTr="0056733F">
        <w:tblPrEx>
          <w:tblBorders>
            <w:top w:val="single" w:sz="4" w:space="0" w:color="FFFFFF" w:themeColor="background1"/>
            <w:left w:val="single" w:sz="4" w:space="0" w:color="FFFFFF" w:themeColor="background1"/>
            <w:bottom w:val="single" w:sz="4" w:space="0" w:color="FFFFFF" w:themeColor="background1"/>
            <w:right w:val="single" w:sz="4" w:space="0" w:color="FFFFFF" w:themeColor="background1"/>
            <w:insideH w:val="single" w:sz="4" w:space="0" w:color="FFFFFF" w:themeColor="background1"/>
            <w:insideV w:val="single" w:sz="4" w:space="0" w:color="FFFFFF" w:themeColor="background1"/>
          </w:tblBorders>
        </w:tblPrEx>
        <w:trPr>
          <w:cantSplit/>
          <w:trHeight w:val="20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4AA31" w14:textId="6BF2AEEE" w:rsidR="0056733F" w:rsidRPr="00F20737" w:rsidRDefault="0056733F" w:rsidP="007E7BB4">
            <w:pPr>
              <w:rPr>
                <w:rFonts w:cs="Calibri"/>
              </w:rPr>
            </w:pPr>
            <w:r w:rsidRPr="00F20737">
              <w:rPr>
                <w:rFonts w:cs="Calibri"/>
              </w:rPr>
              <w:t>2.</w:t>
            </w:r>
            <w:r w:rsidR="00F935D4">
              <w:rPr>
                <w:rFonts w:cs="Calibri"/>
              </w:rPr>
              <w:t>6</w:t>
            </w:r>
            <w:r w:rsidRPr="00F20737">
              <w:rPr>
                <w:rFonts w:cs="Calibri"/>
              </w:rPr>
              <w:t>.</w:t>
            </w:r>
            <w:r w:rsidR="00EC7595">
              <w:rPr>
                <w:rFonts w:cs="Calibri"/>
              </w:rPr>
              <w:t>1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1C8B4" w14:textId="77777777" w:rsidR="0056733F" w:rsidRPr="00F20737" w:rsidRDefault="0056733F" w:rsidP="007E7BB4">
            <w:pPr>
              <w:rPr>
                <w:rFonts w:cs="Calibri"/>
              </w:rPr>
            </w:pPr>
            <w:r w:rsidRPr="00F20737">
              <w:rPr>
                <w:rFonts w:cs="Calibri"/>
              </w:rPr>
              <w:t>Grants or donations expensed during the year including total amount of: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1D965B" w14:textId="77777777" w:rsidR="0056733F" w:rsidRPr="00F20737" w:rsidRDefault="0056733F" w:rsidP="007E7BB4">
            <w:pPr>
              <w:rPr>
                <w:rFonts w:cs="Calibri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DE95D" w14:textId="77777777" w:rsidR="0056733F" w:rsidRPr="00F20737" w:rsidRDefault="0056733F" w:rsidP="007E7BB4">
            <w:pPr>
              <w:rPr>
                <w:rFonts w:cs="Calibri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8E797D" w14:textId="58EAB8F4" w:rsidR="0056733F" w:rsidRPr="00F20737" w:rsidRDefault="0056733F" w:rsidP="007E7BB4">
            <w:pPr>
              <w:rPr>
                <w:rFonts w:cs="Calibri"/>
              </w:rPr>
            </w:pPr>
            <w:r w:rsidRPr="00F20737">
              <w:rPr>
                <w:rFonts w:cs="Calibri"/>
              </w:rPr>
              <w:t>RG 1</w:t>
            </w:r>
            <w:r w:rsidR="002C375E">
              <w:rPr>
                <w:rFonts w:cs="Calibri"/>
              </w:rPr>
              <w:t>3</w:t>
            </w:r>
            <w:r w:rsidRPr="00F20737">
              <w:rPr>
                <w:rFonts w:cs="Calibri"/>
              </w:rPr>
              <w:t>(e)</w:t>
            </w:r>
          </w:p>
        </w:tc>
      </w:tr>
      <w:tr w:rsidR="007E4ABF" w:rsidRPr="00EF103B" w14:paraId="57E5411E" w14:textId="77777777" w:rsidTr="005929D9">
        <w:tblPrEx>
          <w:tblBorders>
            <w:top w:val="single" w:sz="4" w:space="0" w:color="FFFFFF" w:themeColor="background1"/>
            <w:left w:val="single" w:sz="4" w:space="0" w:color="FFFFFF" w:themeColor="background1"/>
            <w:bottom w:val="single" w:sz="4" w:space="0" w:color="FFFFFF" w:themeColor="background1"/>
            <w:right w:val="single" w:sz="4" w:space="0" w:color="FFFFFF" w:themeColor="background1"/>
            <w:insideH w:val="single" w:sz="4" w:space="0" w:color="FFFFFF" w:themeColor="background1"/>
            <w:insideV w:val="single" w:sz="4" w:space="0" w:color="FFFFFF" w:themeColor="background1"/>
          </w:tblBorders>
        </w:tblPrEx>
        <w:trPr>
          <w:cantSplit/>
          <w:trHeight w:val="20"/>
        </w:trPr>
        <w:tc>
          <w:tcPr>
            <w:tcW w:w="8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D9782A5" w14:textId="77777777" w:rsidR="007E4ABF" w:rsidRPr="00F20737" w:rsidRDefault="007E4ABF" w:rsidP="007E7BB4">
            <w:pPr>
              <w:rPr>
                <w:rFonts w:cs="Calibri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BD247" w14:textId="77777777" w:rsidR="007E4ABF" w:rsidRPr="00F20737" w:rsidRDefault="007E4ABF" w:rsidP="007E7BB4">
            <w:pPr>
              <w:ind w:left="720"/>
              <w:rPr>
                <w:rFonts w:cs="Calibri"/>
              </w:rPr>
            </w:pPr>
            <w:r w:rsidRPr="00F20737">
              <w:rPr>
                <w:rFonts w:cs="Calibri"/>
              </w:rPr>
              <w:t>grants that were $1,000 or less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3EBB91" w14:textId="77777777" w:rsidR="007E4ABF" w:rsidRPr="00F20737" w:rsidRDefault="007E4ABF" w:rsidP="007E7BB4">
            <w:pPr>
              <w:rPr>
                <w:rFonts w:cs="Calibri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AE9858" w14:textId="77777777" w:rsidR="007E4ABF" w:rsidRPr="00F20737" w:rsidRDefault="007E4ABF" w:rsidP="007E7BB4">
            <w:pPr>
              <w:rPr>
                <w:rFonts w:cs="Calibri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174CAC" w14:textId="3FC656B6" w:rsidR="007E4ABF" w:rsidRPr="00F20737" w:rsidRDefault="007E4ABF" w:rsidP="007E7BB4">
            <w:pPr>
              <w:rPr>
                <w:rFonts w:cs="Calibri"/>
              </w:rPr>
            </w:pPr>
            <w:r w:rsidRPr="00F20737">
              <w:rPr>
                <w:rFonts w:cs="Calibri"/>
              </w:rPr>
              <w:t>RG 1</w:t>
            </w:r>
            <w:r>
              <w:rPr>
                <w:rFonts w:cs="Calibri"/>
              </w:rPr>
              <w:t>3</w:t>
            </w:r>
            <w:r w:rsidRPr="00F20737">
              <w:rPr>
                <w:rFonts w:cs="Calibri"/>
              </w:rPr>
              <w:t>(e)(</w:t>
            </w:r>
            <w:proofErr w:type="spellStart"/>
            <w:r w:rsidRPr="00F20737">
              <w:rPr>
                <w:rFonts w:cs="Calibri"/>
              </w:rPr>
              <w:t>i</w:t>
            </w:r>
            <w:proofErr w:type="spellEnd"/>
            <w:r w:rsidRPr="00F20737">
              <w:rPr>
                <w:rFonts w:cs="Calibri"/>
              </w:rPr>
              <w:t>)</w:t>
            </w:r>
          </w:p>
        </w:tc>
      </w:tr>
      <w:tr w:rsidR="007E4ABF" w:rsidRPr="00EF103B" w14:paraId="4288663D" w14:textId="77777777" w:rsidTr="005929D9">
        <w:tblPrEx>
          <w:tblBorders>
            <w:top w:val="single" w:sz="4" w:space="0" w:color="FFFFFF" w:themeColor="background1"/>
            <w:left w:val="single" w:sz="4" w:space="0" w:color="FFFFFF" w:themeColor="background1"/>
            <w:bottom w:val="single" w:sz="4" w:space="0" w:color="FFFFFF" w:themeColor="background1"/>
            <w:right w:val="single" w:sz="4" w:space="0" w:color="FFFFFF" w:themeColor="background1"/>
            <w:insideH w:val="single" w:sz="4" w:space="0" w:color="FFFFFF" w:themeColor="background1"/>
            <w:insideV w:val="single" w:sz="4" w:space="0" w:color="FFFFFF" w:themeColor="background1"/>
          </w:tblBorders>
        </w:tblPrEx>
        <w:trPr>
          <w:cantSplit/>
          <w:trHeight w:val="20"/>
        </w:trPr>
        <w:tc>
          <w:tcPr>
            <w:tcW w:w="8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100058D" w14:textId="77777777" w:rsidR="007E4ABF" w:rsidRPr="00F20737" w:rsidRDefault="007E4ABF" w:rsidP="007E7BB4">
            <w:pPr>
              <w:rPr>
                <w:rFonts w:cs="Calibri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E1AA0B" w14:textId="77777777" w:rsidR="007E4ABF" w:rsidRPr="00F20737" w:rsidRDefault="007E4ABF" w:rsidP="007E7BB4">
            <w:pPr>
              <w:ind w:left="720"/>
              <w:rPr>
                <w:rFonts w:cs="Calibri"/>
              </w:rPr>
            </w:pPr>
            <w:r w:rsidRPr="00F20737">
              <w:rPr>
                <w:rFonts w:cs="Calibri"/>
              </w:rPr>
              <w:t>grants that exceeded $1,000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454E34" w14:textId="77777777" w:rsidR="007E4ABF" w:rsidRPr="00F20737" w:rsidRDefault="007E4ABF" w:rsidP="007E7BB4">
            <w:pPr>
              <w:rPr>
                <w:rFonts w:cs="Calibri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D5CB13" w14:textId="77777777" w:rsidR="007E4ABF" w:rsidRPr="00F20737" w:rsidRDefault="007E4ABF" w:rsidP="007E7BB4">
            <w:pPr>
              <w:rPr>
                <w:rFonts w:cs="Calibri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DC7BDB" w14:textId="36F95770" w:rsidR="007E4ABF" w:rsidRPr="00F20737" w:rsidRDefault="007E4ABF" w:rsidP="007E7BB4">
            <w:pPr>
              <w:rPr>
                <w:rFonts w:cs="Calibri"/>
              </w:rPr>
            </w:pPr>
            <w:r w:rsidRPr="00F20737">
              <w:rPr>
                <w:rFonts w:cs="Calibri"/>
              </w:rPr>
              <w:t>RG 1</w:t>
            </w:r>
            <w:r>
              <w:rPr>
                <w:rFonts w:cs="Calibri"/>
              </w:rPr>
              <w:t>3</w:t>
            </w:r>
            <w:r w:rsidRPr="00F20737">
              <w:rPr>
                <w:rFonts w:cs="Calibri"/>
              </w:rPr>
              <w:t>(e)(ii)</w:t>
            </w:r>
          </w:p>
        </w:tc>
      </w:tr>
      <w:tr w:rsidR="007E4ABF" w:rsidRPr="00EF103B" w14:paraId="2A66348F" w14:textId="77777777" w:rsidTr="005929D9">
        <w:tblPrEx>
          <w:tblBorders>
            <w:top w:val="single" w:sz="4" w:space="0" w:color="FFFFFF" w:themeColor="background1"/>
            <w:left w:val="single" w:sz="4" w:space="0" w:color="FFFFFF" w:themeColor="background1"/>
            <w:bottom w:val="single" w:sz="4" w:space="0" w:color="FFFFFF" w:themeColor="background1"/>
            <w:right w:val="single" w:sz="4" w:space="0" w:color="FFFFFF" w:themeColor="background1"/>
            <w:insideH w:val="single" w:sz="4" w:space="0" w:color="FFFFFF" w:themeColor="background1"/>
            <w:insideV w:val="single" w:sz="4" w:space="0" w:color="FFFFFF" w:themeColor="background1"/>
          </w:tblBorders>
        </w:tblPrEx>
        <w:trPr>
          <w:cantSplit/>
          <w:trHeight w:val="20"/>
        </w:trPr>
        <w:tc>
          <w:tcPr>
            <w:tcW w:w="8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5C6F84C" w14:textId="77777777" w:rsidR="007E4ABF" w:rsidRPr="00F20737" w:rsidRDefault="007E4ABF" w:rsidP="007E7BB4">
            <w:pPr>
              <w:rPr>
                <w:rFonts w:cs="Calibri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02FAF" w14:textId="77777777" w:rsidR="007E4ABF" w:rsidRPr="00F20737" w:rsidRDefault="007E4ABF" w:rsidP="007E7BB4">
            <w:pPr>
              <w:ind w:left="720"/>
              <w:rPr>
                <w:rFonts w:cs="Calibri"/>
              </w:rPr>
            </w:pPr>
            <w:r w:rsidRPr="00F20737">
              <w:rPr>
                <w:rFonts w:cs="Calibri"/>
              </w:rPr>
              <w:t>donations that were $1,000 or less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22FA0" w14:textId="77777777" w:rsidR="007E4ABF" w:rsidRPr="00F20737" w:rsidRDefault="007E4ABF" w:rsidP="007E7BB4">
            <w:pPr>
              <w:rPr>
                <w:rFonts w:cs="Calibri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0A1245" w14:textId="77777777" w:rsidR="007E4ABF" w:rsidRPr="00F20737" w:rsidRDefault="007E4ABF" w:rsidP="007E7BB4">
            <w:pPr>
              <w:rPr>
                <w:rFonts w:cs="Calibri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6BD8BB" w14:textId="169C3CEE" w:rsidR="007E4ABF" w:rsidRPr="00F20737" w:rsidRDefault="007E4ABF" w:rsidP="007E7BB4">
            <w:pPr>
              <w:rPr>
                <w:rFonts w:cs="Calibri"/>
              </w:rPr>
            </w:pPr>
            <w:r w:rsidRPr="00F20737">
              <w:rPr>
                <w:rFonts w:cs="Calibri"/>
              </w:rPr>
              <w:t>RG 1</w:t>
            </w:r>
            <w:r>
              <w:rPr>
                <w:rFonts w:cs="Calibri"/>
              </w:rPr>
              <w:t>3</w:t>
            </w:r>
            <w:r w:rsidRPr="00F20737">
              <w:rPr>
                <w:rFonts w:cs="Calibri"/>
              </w:rPr>
              <w:t>(e)(iii)</w:t>
            </w:r>
          </w:p>
        </w:tc>
      </w:tr>
      <w:tr w:rsidR="007E4ABF" w:rsidRPr="00EF103B" w14:paraId="60E7B1FC" w14:textId="77777777" w:rsidTr="005929D9">
        <w:tblPrEx>
          <w:tblBorders>
            <w:top w:val="single" w:sz="4" w:space="0" w:color="FFFFFF" w:themeColor="background1"/>
            <w:left w:val="single" w:sz="4" w:space="0" w:color="FFFFFF" w:themeColor="background1"/>
            <w:bottom w:val="single" w:sz="4" w:space="0" w:color="FFFFFF" w:themeColor="background1"/>
            <w:right w:val="single" w:sz="4" w:space="0" w:color="FFFFFF" w:themeColor="background1"/>
            <w:insideH w:val="single" w:sz="4" w:space="0" w:color="FFFFFF" w:themeColor="background1"/>
            <w:insideV w:val="single" w:sz="4" w:space="0" w:color="FFFFFF" w:themeColor="background1"/>
          </w:tblBorders>
        </w:tblPrEx>
        <w:trPr>
          <w:cantSplit/>
          <w:trHeight w:val="20"/>
        </w:trPr>
        <w:tc>
          <w:tcPr>
            <w:tcW w:w="8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DFB1563" w14:textId="77777777" w:rsidR="007E4ABF" w:rsidRPr="00F20737" w:rsidRDefault="007E4ABF" w:rsidP="007E7BB4">
            <w:pPr>
              <w:rPr>
                <w:rFonts w:cs="Calibri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703CBA" w14:textId="77777777" w:rsidR="007E4ABF" w:rsidRPr="00F20737" w:rsidRDefault="007E4ABF" w:rsidP="007E7BB4">
            <w:pPr>
              <w:ind w:left="720"/>
              <w:rPr>
                <w:rFonts w:cs="Calibri"/>
              </w:rPr>
            </w:pPr>
            <w:r w:rsidRPr="00F20737">
              <w:rPr>
                <w:rFonts w:cs="Calibri"/>
              </w:rPr>
              <w:t>donations that exceeded $1,000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D6632B" w14:textId="77777777" w:rsidR="007E4ABF" w:rsidRPr="00F20737" w:rsidRDefault="007E4ABF" w:rsidP="007E7BB4">
            <w:pPr>
              <w:rPr>
                <w:rFonts w:cs="Calibri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A739EB" w14:textId="77777777" w:rsidR="007E4ABF" w:rsidRPr="00F20737" w:rsidRDefault="007E4ABF" w:rsidP="007E7BB4">
            <w:pPr>
              <w:rPr>
                <w:rFonts w:cs="Calibri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65C948" w14:textId="02DA36C1" w:rsidR="007E4ABF" w:rsidRPr="00F20737" w:rsidRDefault="007E4ABF" w:rsidP="007E7BB4">
            <w:pPr>
              <w:rPr>
                <w:rFonts w:cs="Calibri"/>
              </w:rPr>
            </w:pPr>
            <w:r w:rsidRPr="00F20737">
              <w:rPr>
                <w:rFonts w:cs="Calibri"/>
              </w:rPr>
              <w:t>RG 1</w:t>
            </w:r>
            <w:r>
              <w:rPr>
                <w:rFonts w:cs="Calibri"/>
              </w:rPr>
              <w:t>3</w:t>
            </w:r>
            <w:r w:rsidRPr="00F20737">
              <w:rPr>
                <w:rFonts w:cs="Calibri"/>
              </w:rPr>
              <w:t>(e)(iv)</w:t>
            </w:r>
          </w:p>
        </w:tc>
      </w:tr>
      <w:tr w:rsidR="007E4ABF" w:rsidRPr="00EF103B" w14:paraId="0DF6D730" w14:textId="77777777" w:rsidTr="005929D9">
        <w:tblPrEx>
          <w:tblBorders>
            <w:top w:val="single" w:sz="4" w:space="0" w:color="FFFFFF" w:themeColor="background1"/>
            <w:left w:val="single" w:sz="4" w:space="0" w:color="FFFFFF" w:themeColor="background1"/>
            <w:bottom w:val="single" w:sz="4" w:space="0" w:color="FFFFFF" w:themeColor="background1"/>
            <w:right w:val="single" w:sz="4" w:space="0" w:color="FFFFFF" w:themeColor="background1"/>
            <w:insideH w:val="single" w:sz="4" w:space="0" w:color="FFFFFF" w:themeColor="background1"/>
            <w:insideV w:val="single" w:sz="4" w:space="0" w:color="FFFFFF" w:themeColor="background1"/>
          </w:tblBorders>
        </w:tblPrEx>
        <w:trPr>
          <w:cantSplit/>
          <w:trHeight w:val="20"/>
        </w:trPr>
        <w:tc>
          <w:tcPr>
            <w:tcW w:w="8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3A400CA" w14:textId="77777777" w:rsidR="007E4ABF" w:rsidRPr="00F20737" w:rsidRDefault="007E4ABF" w:rsidP="007E7BB4">
            <w:pPr>
              <w:rPr>
                <w:rFonts w:cs="Calibri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BF22F8" w14:textId="77777777" w:rsidR="007E4ABF" w:rsidRPr="00F20737" w:rsidRDefault="007E4ABF" w:rsidP="007E7BB4">
            <w:pPr>
              <w:ind w:left="720"/>
              <w:rPr>
                <w:rFonts w:cs="Calibri"/>
              </w:rPr>
            </w:pPr>
            <w:r w:rsidRPr="00F20737">
              <w:rPr>
                <w:rFonts w:cs="Calibri"/>
              </w:rPr>
              <w:t xml:space="preserve">Has </w:t>
            </w:r>
            <w:proofErr w:type="gramStart"/>
            <w:r w:rsidRPr="00F20737">
              <w:rPr>
                <w:rFonts w:cs="Calibri"/>
              </w:rPr>
              <w:t>a</w:t>
            </w:r>
            <w:proofErr w:type="gramEnd"/>
            <w:r w:rsidRPr="00F20737">
              <w:rPr>
                <w:rFonts w:cs="Calibri"/>
              </w:rPr>
              <w:t xml:space="preserve"> LGD statement been lodged (if applicable)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AD58EB" w14:textId="77777777" w:rsidR="007E4ABF" w:rsidRPr="00F20737" w:rsidRDefault="007E4ABF" w:rsidP="007E7BB4">
            <w:pPr>
              <w:rPr>
                <w:rFonts w:cs="Calibri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8D42A" w14:textId="77777777" w:rsidR="007E4ABF" w:rsidRPr="00F20737" w:rsidRDefault="007E4ABF" w:rsidP="007E7BB4">
            <w:pPr>
              <w:rPr>
                <w:rFonts w:cs="Calibri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3009DA" w14:textId="77777777" w:rsidR="007E4ABF" w:rsidRPr="00F20737" w:rsidRDefault="007E4ABF" w:rsidP="007E7BB4">
            <w:pPr>
              <w:rPr>
                <w:rFonts w:cs="Calibri"/>
              </w:rPr>
            </w:pPr>
            <w:r w:rsidRPr="00F20737">
              <w:rPr>
                <w:rFonts w:cs="Calibri"/>
              </w:rPr>
              <w:t>s</w:t>
            </w:r>
            <w:r>
              <w:rPr>
                <w:rFonts w:cs="Calibri"/>
              </w:rPr>
              <w:t>.</w:t>
            </w:r>
            <w:r w:rsidRPr="00F20737">
              <w:rPr>
                <w:rFonts w:cs="Calibri"/>
              </w:rPr>
              <w:t xml:space="preserve"> 237</w:t>
            </w:r>
          </w:p>
        </w:tc>
      </w:tr>
      <w:tr w:rsidR="007E4ABF" w:rsidRPr="00EF103B" w14:paraId="382067FC" w14:textId="77777777" w:rsidTr="005929D9">
        <w:tblPrEx>
          <w:tblBorders>
            <w:top w:val="single" w:sz="4" w:space="0" w:color="FFFFFF" w:themeColor="background1"/>
            <w:left w:val="single" w:sz="4" w:space="0" w:color="FFFFFF" w:themeColor="background1"/>
            <w:bottom w:val="single" w:sz="4" w:space="0" w:color="FFFFFF" w:themeColor="background1"/>
            <w:right w:val="single" w:sz="4" w:space="0" w:color="FFFFFF" w:themeColor="background1"/>
            <w:insideH w:val="single" w:sz="4" w:space="0" w:color="FFFFFF" w:themeColor="background1"/>
            <w:insideV w:val="single" w:sz="4" w:space="0" w:color="FFFFFF" w:themeColor="background1"/>
          </w:tblBorders>
        </w:tblPrEx>
        <w:trPr>
          <w:cantSplit/>
          <w:trHeight w:val="20"/>
        </w:trPr>
        <w:tc>
          <w:tcPr>
            <w:tcW w:w="8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1AA0648" w14:textId="77777777" w:rsidR="007E4ABF" w:rsidRPr="00F20737" w:rsidRDefault="007E4ABF" w:rsidP="007E7BB4">
            <w:pPr>
              <w:rPr>
                <w:rFonts w:cs="Calibri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FDAB1" w14:textId="77777777" w:rsidR="007E4ABF" w:rsidRPr="00F20737" w:rsidRDefault="007E4ABF" w:rsidP="007E7BB4">
            <w:pPr>
              <w:ind w:left="720"/>
              <w:rPr>
                <w:rFonts w:cs="Calibri"/>
              </w:rPr>
            </w:pPr>
            <w:r w:rsidRPr="00F20737">
              <w:rPr>
                <w:rFonts w:cs="Calibri"/>
              </w:rPr>
              <w:t>Does the LGD statement reconcile with the FR figure?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5664F" w14:textId="77777777" w:rsidR="007E4ABF" w:rsidRPr="00F20737" w:rsidRDefault="007E4ABF" w:rsidP="007E7BB4">
            <w:pPr>
              <w:rPr>
                <w:rFonts w:cs="Calibri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A2AC69" w14:textId="77777777" w:rsidR="007E4ABF" w:rsidRPr="00F20737" w:rsidRDefault="007E4ABF" w:rsidP="007E7BB4">
            <w:pPr>
              <w:rPr>
                <w:rFonts w:cs="Calibri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BCFC1B" w14:textId="77777777" w:rsidR="007E4ABF" w:rsidRPr="00F20737" w:rsidRDefault="007E4ABF" w:rsidP="007E7BB4">
            <w:pPr>
              <w:rPr>
                <w:rFonts w:cs="Calibri"/>
              </w:rPr>
            </w:pPr>
          </w:p>
        </w:tc>
      </w:tr>
      <w:tr w:rsidR="007E4ABF" w:rsidRPr="00EF103B" w14:paraId="511E2D88" w14:textId="77777777" w:rsidTr="005929D9">
        <w:tblPrEx>
          <w:tblBorders>
            <w:top w:val="single" w:sz="4" w:space="0" w:color="FFFFFF" w:themeColor="background1"/>
            <w:left w:val="single" w:sz="4" w:space="0" w:color="FFFFFF" w:themeColor="background1"/>
            <w:bottom w:val="single" w:sz="4" w:space="0" w:color="FFFFFF" w:themeColor="background1"/>
            <w:right w:val="single" w:sz="4" w:space="0" w:color="FFFFFF" w:themeColor="background1"/>
            <w:insideH w:val="single" w:sz="4" w:space="0" w:color="FFFFFF" w:themeColor="background1"/>
            <w:insideV w:val="single" w:sz="4" w:space="0" w:color="FFFFFF" w:themeColor="background1"/>
          </w:tblBorders>
        </w:tblPrEx>
        <w:trPr>
          <w:cantSplit/>
          <w:trHeight w:val="20"/>
        </w:trPr>
        <w:tc>
          <w:tcPr>
            <w:tcW w:w="8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1EFA9" w14:textId="77777777" w:rsidR="007E4ABF" w:rsidRPr="00F20737" w:rsidRDefault="007E4ABF" w:rsidP="007E7BB4">
            <w:pPr>
              <w:rPr>
                <w:rFonts w:cs="Calibri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93FA50" w14:textId="77777777" w:rsidR="007E4ABF" w:rsidRPr="00F20737" w:rsidRDefault="007E4ABF" w:rsidP="007E7BB4">
            <w:pPr>
              <w:ind w:left="720"/>
              <w:rPr>
                <w:rFonts w:cs="Calibri"/>
              </w:rPr>
            </w:pPr>
            <w:r w:rsidRPr="00F20737">
              <w:rPr>
                <w:rFonts w:cs="Calibri"/>
              </w:rPr>
              <w:t>Please ensure that the LGD matter is ‘closed’ in caseHQ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6B9B0" w14:textId="77777777" w:rsidR="007E4ABF" w:rsidRPr="00F20737" w:rsidRDefault="007E4ABF" w:rsidP="007E7BB4">
            <w:pPr>
              <w:rPr>
                <w:rFonts w:cs="Calibri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3E5A9F" w14:textId="77777777" w:rsidR="007E4ABF" w:rsidRPr="00F20737" w:rsidRDefault="007E4ABF" w:rsidP="007E7BB4">
            <w:pPr>
              <w:rPr>
                <w:rFonts w:cs="Calibri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275CC2" w14:textId="77777777" w:rsidR="007E4ABF" w:rsidRPr="00F20737" w:rsidRDefault="007E4ABF" w:rsidP="007E7BB4">
            <w:pPr>
              <w:rPr>
                <w:rFonts w:cs="Calibri"/>
              </w:rPr>
            </w:pPr>
          </w:p>
        </w:tc>
      </w:tr>
      <w:tr w:rsidR="0056733F" w:rsidRPr="00EF103B" w14:paraId="149E49DB" w14:textId="77777777" w:rsidTr="0056733F">
        <w:tblPrEx>
          <w:tblBorders>
            <w:top w:val="single" w:sz="4" w:space="0" w:color="FFFFFF" w:themeColor="background1"/>
            <w:left w:val="single" w:sz="4" w:space="0" w:color="FFFFFF" w:themeColor="background1"/>
            <w:bottom w:val="single" w:sz="4" w:space="0" w:color="FFFFFF" w:themeColor="background1"/>
            <w:right w:val="single" w:sz="4" w:space="0" w:color="FFFFFF" w:themeColor="background1"/>
            <w:insideH w:val="single" w:sz="4" w:space="0" w:color="FFFFFF" w:themeColor="background1"/>
            <w:insideV w:val="single" w:sz="4" w:space="0" w:color="FFFFFF" w:themeColor="background1"/>
          </w:tblBorders>
        </w:tblPrEx>
        <w:trPr>
          <w:cantSplit/>
          <w:trHeight w:val="20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C596F2" w14:textId="582DC0E4" w:rsidR="0056733F" w:rsidRPr="00F20737" w:rsidRDefault="0056733F" w:rsidP="007E7BB4">
            <w:pPr>
              <w:rPr>
                <w:rFonts w:cs="Calibri"/>
              </w:rPr>
            </w:pPr>
            <w:r w:rsidRPr="00F20737">
              <w:rPr>
                <w:rFonts w:cs="Calibri"/>
              </w:rPr>
              <w:t>2.</w:t>
            </w:r>
            <w:r w:rsidR="00F935D4">
              <w:rPr>
                <w:rFonts w:cs="Calibri"/>
              </w:rPr>
              <w:t>6</w:t>
            </w:r>
            <w:r w:rsidRPr="00F20737">
              <w:rPr>
                <w:rFonts w:cs="Calibri"/>
              </w:rPr>
              <w:t>.</w:t>
            </w:r>
            <w:r w:rsidR="00EC7595">
              <w:rPr>
                <w:rFonts w:cs="Calibri"/>
              </w:rPr>
              <w:t>2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3C81E6" w14:textId="77777777" w:rsidR="0056733F" w:rsidRPr="00F20737" w:rsidRDefault="0056733F" w:rsidP="007E7BB4">
            <w:pPr>
              <w:rPr>
                <w:rFonts w:cs="Calibri"/>
              </w:rPr>
            </w:pPr>
            <w:r w:rsidRPr="00F20737">
              <w:rPr>
                <w:rFonts w:cs="Calibri"/>
              </w:rPr>
              <w:t>If there were no grants or donations paid during the year, has a statement to this effect been disclosed in the GPFR?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505967" w14:textId="77777777" w:rsidR="0056733F" w:rsidRPr="00F20737" w:rsidRDefault="0056733F" w:rsidP="007E7BB4">
            <w:pPr>
              <w:rPr>
                <w:rFonts w:cs="Calibri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82A035" w14:textId="77777777" w:rsidR="0056733F" w:rsidRPr="00F20737" w:rsidRDefault="0056733F" w:rsidP="007E7BB4">
            <w:pPr>
              <w:rPr>
                <w:rFonts w:cs="Calibri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48D849" w14:textId="087337C0" w:rsidR="0056733F" w:rsidRPr="00F20737" w:rsidRDefault="0056733F" w:rsidP="007E7BB4">
            <w:pPr>
              <w:rPr>
                <w:rFonts w:cs="Calibri"/>
              </w:rPr>
            </w:pPr>
            <w:r w:rsidRPr="00F20737">
              <w:rPr>
                <w:rFonts w:cs="Calibri"/>
              </w:rPr>
              <w:t>RG 2</w:t>
            </w:r>
            <w:r w:rsidR="002C375E">
              <w:rPr>
                <w:rFonts w:cs="Calibri"/>
              </w:rPr>
              <w:t>0</w:t>
            </w:r>
          </w:p>
        </w:tc>
      </w:tr>
      <w:tr w:rsidR="00A66B8D" w:rsidRPr="00EF103B" w14:paraId="0708F184" w14:textId="77777777" w:rsidTr="00920FEF">
        <w:tblPrEx>
          <w:tblBorders>
            <w:top w:val="single" w:sz="4" w:space="0" w:color="FFFFFF" w:themeColor="background1"/>
            <w:left w:val="single" w:sz="4" w:space="0" w:color="FFFFFF" w:themeColor="background1"/>
            <w:bottom w:val="single" w:sz="4" w:space="0" w:color="FFFFFF" w:themeColor="background1"/>
            <w:right w:val="single" w:sz="4" w:space="0" w:color="FFFFFF" w:themeColor="background1"/>
            <w:insideH w:val="single" w:sz="4" w:space="0" w:color="FFFFFF" w:themeColor="background1"/>
            <w:insideV w:val="single" w:sz="4" w:space="0" w:color="FFFFFF" w:themeColor="background1"/>
          </w:tblBorders>
        </w:tblPrEx>
        <w:trPr>
          <w:cantSplit/>
          <w:trHeight w:val="20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FE9ED"/>
          </w:tcPr>
          <w:p w14:paraId="2043D76F" w14:textId="6E4DE256" w:rsidR="00A66B8D" w:rsidRPr="00920FEF" w:rsidRDefault="00EC7595" w:rsidP="007E7BB4">
            <w:pPr>
              <w:rPr>
                <w:rFonts w:cs="Calibri"/>
                <w:b/>
                <w:bCs/>
              </w:rPr>
            </w:pPr>
            <w:r w:rsidRPr="00920FEF">
              <w:rPr>
                <w:rFonts w:cs="Calibri"/>
                <w:b/>
                <w:bCs/>
              </w:rPr>
              <w:t>2.</w:t>
            </w:r>
            <w:r w:rsidR="00F935D4">
              <w:rPr>
                <w:rFonts w:cs="Calibri"/>
                <w:b/>
                <w:bCs/>
              </w:rPr>
              <w:t>7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FE9ED"/>
          </w:tcPr>
          <w:p w14:paraId="65AC748B" w14:textId="301D8C32" w:rsidR="00A66B8D" w:rsidRPr="00920FEF" w:rsidRDefault="00A66B8D" w:rsidP="007E7BB4">
            <w:pPr>
              <w:rPr>
                <w:rFonts w:cs="Calibri"/>
                <w:b/>
                <w:bCs/>
              </w:rPr>
            </w:pPr>
            <w:r w:rsidRPr="00920FEF">
              <w:rPr>
                <w:rFonts w:cs="Calibri"/>
                <w:b/>
                <w:bCs/>
              </w:rPr>
              <w:t>Materiality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FE9ED"/>
          </w:tcPr>
          <w:p w14:paraId="23FFF3AE" w14:textId="77777777" w:rsidR="00A66B8D" w:rsidRPr="00F20737" w:rsidRDefault="00A66B8D" w:rsidP="007E7BB4">
            <w:pPr>
              <w:rPr>
                <w:rFonts w:cs="Calibri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FE9ED"/>
          </w:tcPr>
          <w:p w14:paraId="2D34255E" w14:textId="77777777" w:rsidR="00A66B8D" w:rsidRPr="00F20737" w:rsidRDefault="00A66B8D" w:rsidP="007E7BB4">
            <w:pPr>
              <w:rPr>
                <w:rFonts w:cs="Calibri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FE9ED"/>
          </w:tcPr>
          <w:p w14:paraId="448A41BE" w14:textId="77777777" w:rsidR="00A66B8D" w:rsidRPr="00F20737" w:rsidRDefault="00A66B8D" w:rsidP="007E7BB4">
            <w:pPr>
              <w:rPr>
                <w:rFonts w:cs="Calibri"/>
              </w:rPr>
            </w:pPr>
          </w:p>
        </w:tc>
      </w:tr>
      <w:tr w:rsidR="00A66B8D" w:rsidRPr="00EF103B" w14:paraId="793C1208" w14:textId="77777777" w:rsidTr="0056733F">
        <w:tblPrEx>
          <w:tblBorders>
            <w:top w:val="single" w:sz="4" w:space="0" w:color="FFFFFF" w:themeColor="background1"/>
            <w:left w:val="single" w:sz="4" w:space="0" w:color="FFFFFF" w:themeColor="background1"/>
            <w:bottom w:val="single" w:sz="4" w:space="0" w:color="FFFFFF" w:themeColor="background1"/>
            <w:right w:val="single" w:sz="4" w:space="0" w:color="FFFFFF" w:themeColor="background1"/>
            <w:insideH w:val="single" w:sz="4" w:space="0" w:color="FFFFFF" w:themeColor="background1"/>
            <w:insideV w:val="single" w:sz="4" w:space="0" w:color="FFFFFF" w:themeColor="background1"/>
          </w:tblBorders>
        </w:tblPrEx>
        <w:trPr>
          <w:cantSplit/>
          <w:trHeight w:val="20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BD86D" w14:textId="3CF0F295" w:rsidR="00A66B8D" w:rsidRPr="00F20737" w:rsidRDefault="00EC7595" w:rsidP="007E7BB4">
            <w:pPr>
              <w:rPr>
                <w:rFonts w:cs="Calibri"/>
              </w:rPr>
            </w:pPr>
            <w:r>
              <w:rPr>
                <w:rFonts w:cs="Calibri"/>
              </w:rPr>
              <w:t>2.</w:t>
            </w:r>
            <w:r w:rsidR="00F935D4">
              <w:rPr>
                <w:rFonts w:cs="Calibri"/>
              </w:rPr>
              <w:t>7</w:t>
            </w:r>
            <w:r>
              <w:rPr>
                <w:rFonts w:cs="Calibri"/>
              </w:rPr>
              <w:t>.1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F196B" w14:textId="77777777" w:rsidR="00A66B8D" w:rsidRDefault="00A66B8D" w:rsidP="007E7BB4">
            <w:pPr>
              <w:rPr>
                <w:rFonts w:cs="Calibri"/>
              </w:rPr>
            </w:pPr>
            <w:proofErr w:type="gramStart"/>
            <w:r>
              <w:rPr>
                <w:rFonts w:cs="Calibri"/>
              </w:rPr>
              <w:t>Is</w:t>
            </w:r>
            <w:proofErr w:type="gramEnd"/>
            <w:r>
              <w:rPr>
                <w:rFonts w:cs="Calibri"/>
              </w:rPr>
              <w:t xml:space="preserve"> the nature and amount of any material income or expense item separately disclosed?</w:t>
            </w:r>
          </w:p>
          <w:p w14:paraId="0F785950" w14:textId="77777777" w:rsidR="00A66B8D" w:rsidRDefault="00A66B8D" w:rsidP="007E7BB4">
            <w:pPr>
              <w:rPr>
                <w:rFonts w:cs="Calibri"/>
              </w:rPr>
            </w:pPr>
            <w:r>
              <w:rPr>
                <w:rFonts w:cs="Calibri"/>
              </w:rPr>
              <w:t>(Is there any balance under a general or non-specific heading (‘other’) for an amount approximately 10% or more of total income/expenditure?)</w:t>
            </w:r>
          </w:p>
          <w:p w14:paraId="7D2AC135" w14:textId="40995A4C" w:rsidR="007E4ABF" w:rsidRPr="00F20737" w:rsidRDefault="007E4ABF" w:rsidP="007E7BB4">
            <w:pPr>
              <w:rPr>
                <w:rFonts w:cs="Calibri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318F2" w14:textId="77777777" w:rsidR="00A66B8D" w:rsidRPr="00F20737" w:rsidRDefault="00A66B8D" w:rsidP="007E7BB4">
            <w:pPr>
              <w:rPr>
                <w:rFonts w:cs="Calibri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20DE25" w14:textId="77777777" w:rsidR="00A66B8D" w:rsidRPr="00F20737" w:rsidRDefault="00A66B8D" w:rsidP="007E7BB4">
            <w:pPr>
              <w:rPr>
                <w:rFonts w:cs="Calibri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71060" w14:textId="160863D1" w:rsidR="00A66B8D" w:rsidRPr="00F20737" w:rsidRDefault="00A66B8D" w:rsidP="007E7BB4">
            <w:pPr>
              <w:rPr>
                <w:rFonts w:cs="Calibri"/>
              </w:rPr>
            </w:pPr>
            <w:r>
              <w:rPr>
                <w:rFonts w:cs="Calibri"/>
              </w:rPr>
              <w:t>AASB 101(97)</w:t>
            </w:r>
          </w:p>
        </w:tc>
      </w:tr>
      <w:tr w:rsidR="0056733F" w:rsidRPr="00EF103B" w14:paraId="231952AE" w14:textId="77777777" w:rsidTr="0056733F">
        <w:tblPrEx>
          <w:tblBorders>
            <w:top w:val="single" w:sz="4" w:space="0" w:color="FFFFFF" w:themeColor="background1"/>
            <w:left w:val="single" w:sz="4" w:space="0" w:color="FFFFFF" w:themeColor="background1"/>
            <w:bottom w:val="single" w:sz="4" w:space="0" w:color="FFFFFF" w:themeColor="background1"/>
            <w:right w:val="single" w:sz="4" w:space="0" w:color="FFFFFF" w:themeColor="background1"/>
            <w:insideH w:val="single" w:sz="4" w:space="0" w:color="FFFFFF" w:themeColor="background1"/>
            <w:insideV w:val="single" w:sz="4" w:space="0" w:color="FFFFFF" w:themeColor="background1"/>
          </w:tblBorders>
        </w:tblPrEx>
        <w:trPr>
          <w:cantSplit/>
          <w:trHeight w:val="20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FE9ED"/>
          </w:tcPr>
          <w:p w14:paraId="1784082A" w14:textId="029702FE" w:rsidR="0056733F" w:rsidRPr="00F20737" w:rsidRDefault="0056733F" w:rsidP="007E7BB4">
            <w:pPr>
              <w:rPr>
                <w:rFonts w:cs="Calibri"/>
                <w:b/>
              </w:rPr>
            </w:pPr>
            <w:r w:rsidRPr="00F20737">
              <w:rPr>
                <w:rFonts w:cs="Calibri"/>
                <w:b/>
              </w:rPr>
              <w:t>2.</w:t>
            </w:r>
            <w:r w:rsidR="00F935D4">
              <w:rPr>
                <w:rFonts w:cs="Calibri"/>
                <w:b/>
              </w:rPr>
              <w:t>8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FE9ED"/>
          </w:tcPr>
          <w:p w14:paraId="3F39F02D" w14:textId="77777777" w:rsidR="0056733F" w:rsidRPr="00F20737" w:rsidRDefault="0056733F" w:rsidP="007E7BB4">
            <w:pPr>
              <w:rPr>
                <w:rFonts w:cs="Calibri"/>
                <w:b/>
              </w:rPr>
            </w:pPr>
            <w:r w:rsidRPr="00F20737">
              <w:rPr>
                <w:rFonts w:cs="Calibri"/>
                <w:b/>
              </w:rPr>
              <w:t>Is the report compliant?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FE9ED"/>
          </w:tcPr>
          <w:p w14:paraId="2CBFBBAD" w14:textId="77777777" w:rsidR="0056733F" w:rsidRPr="00F20737" w:rsidRDefault="0056733F" w:rsidP="007E7BB4">
            <w:pPr>
              <w:rPr>
                <w:rFonts w:cs="Calibri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FE9ED"/>
          </w:tcPr>
          <w:p w14:paraId="528FA0B5" w14:textId="77777777" w:rsidR="0056733F" w:rsidRPr="00F20737" w:rsidRDefault="0056733F" w:rsidP="007E7BB4">
            <w:pPr>
              <w:rPr>
                <w:rFonts w:cs="Calibri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FE9ED"/>
          </w:tcPr>
          <w:p w14:paraId="6B1516D1" w14:textId="77777777" w:rsidR="0056733F" w:rsidRPr="00F20737" w:rsidRDefault="0056733F" w:rsidP="007E7BB4">
            <w:pPr>
              <w:rPr>
                <w:rFonts w:cs="Calibri"/>
              </w:rPr>
            </w:pPr>
          </w:p>
        </w:tc>
      </w:tr>
      <w:tr w:rsidR="0056733F" w:rsidRPr="00EF103B" w14:paraId="38B373A1" w14:textId="77777777" w:rsidTr="0056733F">
        <w:tblPrEx>
          <w:tblBorders>
            <w:top w:val="single" w:sz="4" w:space="0" w:color="FFFFFF" w:themeColor="background1"/>
            <w:left w:val="single" w:sz="4" w:space="0" w:color="FFFFFF" w:themeColor="background1"/>
            <w:bottom w:val="single" w:sz="4" w:space="0" w:color="FFFFFF" w:themeColor="background1"/>
            <w:right w:val="single" w:sz="4" w:space="0" w:color="FFFFFF" w:themeColor="background1"/>
            <w:insideH w:val="single" w:sz="4" w:space="0" w:color="FFFFFF" w:themeColor="background1"/>
            <w:insideV w:val="single" w:sz="4" w:space="0" w:color="FFFFFF" w:themeColor="background1"/>
          </w:tblBorders>
        </w:tblPrEx>
        <w:trPr>
          <w:cantSplit/>
          <w:trHeight w:val="20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FE9ED"/>
          </w:tcPr>
          <w:p w14:paraId="1D858F57" w14:textId="77777777" w:rsidR="0056733F" w:rsidRPr="00F20737" w:rsidRDefault="0056733F" w:rsidP="007E7BB4">
            <w:pPr>
              <w:rPr>
                <w:rFonts w:cs="Calibri"/>
                <w:b/>
              </w:rPr>
            </w:pPr>
            <w:r w:rsidRPr="00F20737">
              <w:rPr>
                <w:rFonts w:cs="Calibri"/>
                <w:b/>
              </w:rPr>
              <w:t>3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FE9ED"/>
          </w:tcPr>
          <w:p w14:paraId="27D8C3F0" w14:textId="77777777" w:rsidR="0056733F" w:rsidRPr="00F20737" w:rsidRDefault="0056733F" w:rsidP="007E7BB4">
            <w:pPr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The Commission</w:t>
            </w:r>
            <w:r w:rsidRPr="00F20737">
              <w:rPr>
                <w:rFonts w:cs="Calibri"/>
                <w:b/>
              </w:rPr>
              <w:t xml:space="preserve"> Administration &amp; monitoring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FE9ED"/>
          </w:tcPr>
          <w:p w14:paraId="41E1A508" w14:textId="77777777" w:rsidR="0056733F" w:rsidRPr="00F20737" w:rsidRDefault="0056733F" w:rsidP="007E7BB4">
            <w:pPr>
              <w:rPr>
                <w:rFonts w:cs="Calibri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FE9ED"/>
          </w:tcPr>
          <w:p w14:paraId="0884EB64" w14:textId="77777777" w:rsidR="0056733F" w:rsidRPr="00F20737" w:rsidRDefault="0056733F" w:rsidP="007E7BB4">
            <w:pPr>
              <w:rPr>
                <w:rFonts w:cs="Calibri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FE9ED"/>
          </w:tcPr>
          <w:p w14:paraId="6E4719BE" w14:textId="77777777" w:rsidR="0056733F" w:rsidRPr="00F20737" w:rsidRDefault="0056733F" w:rsidP="007E7BB4">
            <w:pPr>
              <w:rPr>
                <w:rFonts w:cs="Calibri"/>
              </w:rPr>
            </w:pPr>
          </w:p>
        </w:tc>
      </w:tr>
      <w:tr w:rsidR="0056733F" w:rsidRPr="00EF103B" w14:paraId="07469515" w14:textId="77777777" w:rsidTr="0056733F">
        <w:tblPrEx>
          <w:tblBorders>
            <w:top w:val="single" w:sz="4" w:space="0" w:color="FFFFFF" w:themeColor="background1"/>
            <w:left w:val="single" w:sz="4" w:space="0" w:color="FFFFFF" w:themeColor="background1"/>
            <w:bottom w:val="single" w:sz="4" w:space="0" w:color="FFFFFF" w:themeColor="background1"/>
            <w:right w:val="single" w:sz="4" w:space="0" w:color="FFFFFF" w:themeColor="background1"/>
            <w:insideH w:val="single" w:sz="4" w:space="0" w:color="FFFFFF" w:themeColor="background1"/>
            <w:insideV w:val="single" w:sz="4" w:space="0" w:color="FFFFFF" w:themeColor="background1"/>
          </w:tblBorders>
        </w:tblPrEx>
        <w:trPr>
          <w:cantSplit/>
          <w:trHeight w:val="20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FE9ED"/>
          </w:tcPr>
          <w:p w14:paraId="5767A6A7" w14:textId="77777777" w:rsidR="0056733F" w:rsidRPr="00F20737" w:rsidRDefault="0056733F" w:rsidP="007E7BB4">
            <w:pPr>
              <w:rPr>
                <w:rFonts w:cs="Calibri"/>
                <w:b/>
              </w:rPr>
            </w:pPr>
            <w:r w:rsidRPr="00F20737">
              <w:rPr>
                <w:rFonts w:cs="Calibri"/>
                <w:b/>
              </w:rPr>
              <w:t>3.</w:t>
            </w:r>
            <w:r>
              <w:rPr>
                <w:rFonts w:cs="Calibri"/>
                <w:b/>
              </w:rPr>
              <w:t>1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FE9ED"/>
          </w:tcPr>
          <w:p w14:paraId="3E71333A" w14:textId="77777777" w:rsidR="0056733F" w:rsidRPr="00F20737" w:rsidRDefault="0056733F" w:rsidP="007E7BB4">
            <w:pPr>
              <w:rPr>
                <w:rFonts w:cs="Calibri"/>
                <w:b/>
              </w:rPr>
            </w:pPr>
            <w:r w:rsidRPr="00F20737">
              <w:rPr>
                <w:rFonts w:cs="Calibri"/>
                <w:b/>
              </w:rPr>
              <w:t>Going concern monitoring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FE9ED"/>
          </w:tcPr>
          <w:p w14:paraId="17C71AC1" w14:textId="77777777" w:rsidR="0056733F" w:rsidRPr="00F20737" w:rsidRDefault="0056733F" w:rsidP="007E7BB4">
            <w:pPr>
              <w:rPr>
                <w:rFonts w:cs="Calibri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FE9ED"/>
          </w:tcPr>
          <w:p w14:paraId="4C5A1A0E" w14:textId="77777777" w:rsidR="0056733F" w:rsidRPr="00F20737" w:rsidRDefault="0056733F" w:rsidP="007E7BB4">
            <w:pPr>
              <w:rPr>
                <w:rFonts w:cs="Calibri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FE9ED"/>
          </w:tcPr>
          <w:p w14:paraId="37A670EA" w14:textId="77777777" w:rsidR="0056733F" w:rsidRPr="00F20737" w:rsidRDefault="0056733F" w:rsidP="007E7BB4">
            <w:pPr>
              <w:rPr>
                <w:rFonts w:cs="Calibri"/>
              </w:rPr>
            </w:pPr>
          </w:p>
        </w:tc>
      </w:tr>
      <w:tr w:rsidR="0056733F" w:rsidRPr="00EF103B" w14:paraId="190D6B4A" w14:textId="77777777" w:rsidTr="0056733F">
        <w:tblPrEx>
          <w:tblBorders>
            <w:top w:val="single" w:sz="4" w:space="0" w:color="FFFFFF" w:themeColor="background1"/>
            <w:left w:val="single" w:sz="4" w:space="0" w:color="FFFFFF" w:themeColor="background1"/>
            <w:bottom w:val="single" w:sz="4" w:space="0" w:color="FFFFFF" w:themeColor="background1"/>
            <w:right w:val="single" w:sz="4" w:space="0" w:color="FFFFFF" w:themeColor="background1"/>
            <w:insideH w:val="single" w:sz="4" w:space="0" w:color="FFFFFF" w:themeColor="background1"/>
            <w:insideV w:val="single" w:sz="4" w:space="0" w:color="FFFFFF" w:themeColor="background1"/>
          </w:tblBorders>
        </w:tblPrEx>
        <w:trPr>
          <w:cantSplit/>
          <w:trHeight w:val="20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D1F276" w14:textId="77777777" w:rsidR="0056733F" w:rsidRPr="00F20737" w:rsidRDefault="0056733F" w:rsidP="007E7BB4">
            <w:pPr>
              <w:rPr>
                <w:rFonts w:cs="Calibri"/>
                <w:b/>
              </w:rPr>
            </w:pPr>
            <w:r w:rsidRPr="00F20737">
              <w:rPr>
                <w:rFonts w:cs="Calibri"/>
              </w:rPr>
              <w:t>3.</w:t>
            </w:r>
            <w:r>
              <w:rPr>
                <w:rFonts w:cs="Calibri"/>
              </w:rPr>
              <w:t>1</w:t>
            </w:r>
            <w:r w:rsidRPr="00F20737">
              <w:rPr>
                <w:rFonts w:cs="Calibri"/>
              </w:rPr>
              <w:t>.1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4F7CAC" w14:textId="71066DF9" w:rsidR="007E4ABF" w:rsidRPr="00F20737" w:rsidRDefault="0056733F" w:rsidP="007E4ABF">
            <w:pPr>
              <w:rPr>
                <w:rFonts w:cs="Calibri"/>
                <w:b/>
              </w:rPr>
            </w:pPr>
            <w:r w:rsidRPr="00F20737">
              <w:rPr>
                <w:rFonts w:cs="Calibri"/>
              </w:rPr>
              <w:t>Is there a note in relation to the RUs ability to continue as a going concern?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EAA39" w14:textId="77777777" w:rsidR="0056733F" w:rsidRPr="00F20737" w:rsidRDefault="0056733F" w:rsidP="007E7BB4">
            <w:pPr>
              <w:rPr>
                <w:rFonts w:cs="Calibri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54173" w14:textId="77777777" w:rsidR="0056733F" w:rsidRPr="00F20737" w:rsidRDefault="0056733F" w:rsidP="007E7BB4">
            <w:pPr>
              <w:rPr>
                <w:rFonts w:cs="Calibri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C8C42" w14:textId="77777777" w:rsidR="0056733F" w:rsidRPr="00F20737" w:rsidRDefault="0056733F" w:rsidP="007E7BB4">
            <w:pPr>
              <w:rPr>
                <w:rFonts w:cs="Calibri"/>
              </w:rPr>
            </w:pPr>
          </w:p>
        </w:tc>
      </w:tr>
      <w:tr w:rsidR="007E4ABF" w:rsidRPr="00EF103B" w14:paraId="0F5FBDBE" w14:textId="77777777" w:rsidTr="000304F3">
        <w:tblPrEx>
          <w:tblBorders>
            <w:top w:val="single" w:sz="4" w:space="0" w:color="FFFFFF" w:themeColor="background1"/>
            <w:left w:val="single" w:sz="4" w:space="0" w:color="FFFFFF" w:themeColor="background1"/>
            <w:bottom w:val="single" w:sz="4" w:space="0" w:color="FFFFFF" w:themeColor="background1"/>
            <w:right w:val="single" w:sz="4" w:space="0" w:color="FFFFFF" w:themeColor="background1"/>
            <w:insideH w:val="single" w:sz="4" w:space="0" w:color="FFFFFF" w:themeColor="background1"/>
            <w:insideV w:val="single" w:sz="4" w:space="0" w:color="FFFFFF" w:themeColor="background1"/>
          </w:tblBorders>
        </w:tblPrEx>
        <w:trPr>
          <w:cantSplit/>
          <w:trHeight w:val="20"/>
        </w:trPr>
        <w:tc>
          <w:tcPr>
            <w:tcW w:w="8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2D9A8E9" w14:textId="77777777" w:rsidR="007E4ABF" w:rsidRPr="00F20737" w:rsidRDefault="007E4ABF" w:rsidP="007E7BB4">
            <w:pPr>
              <w:rPr>
                <w:rFonts w:cs="Calibri"/>
                <w:b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31C0DE" w14:textId="77777777" w:rsidR="007E4ABF" w:rsidRPr="00F20737" w:rsidRDefault="007E4ABF" w:rsidP="007E7BB4">
            <w:pPr>
              <w:rPr>
                <w:rFonts w:cs="Calibri"/>
                <w:b/>
              </w:rPr>
            </w:pPr>
            <w:r w:rsidRPr="00F20737">
              <w:rPr>
                <w:rFonts w:cs="Calibri"/>
              </w:rPr>
              <w:t>If yes, does the note indicate a material or significant uncertainty of the entity’s ability to continue as a going concern?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C0F6C5" w14:textId="77777777" w:rsidR="007E4ABF" w:rsidRPr="00F20737" w:rsidRDefault="007E4ABF" w:rsidP="007E7BB4">
            <w:pPr>
              <w:rPr>
                <w:rFonts w:cs="Calibri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C7892E" w14:textId="77777777" w:rsidR="007E4ABF" w:rsidRPr="00F20737" w:rsidRDefault="007E4ABF" w:rsidP="007E7BB4">
            <w:pPr>
              <w:rPr>
                <w:rFonts w:cs="Calibri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E68A99" w14:textId="77777777" w:rsidR="007E4ABF" w:rsidRPr="00F20737" w:rsidRDefault="007E4ABF" w:rsidP="007E7BB4">
            <w:pPr>
              <w:rPr>
                <w:rFonts w:cs="Calibri"/>
              </w:rPr>
            </w:pPr>
            <w:r w:rsidRPr="00F20737">
              <w:rPr>
                <w:rFonts w:cs="Calibri"/>
              </w:rPr>
              <w:t>AASB 101(25)</w:t>
            </w:r>
          </w:p>
        </w:tc>
      </w:tr>
      <w:tr w:rsidR="007E4ABF" w:rsidRPr="00EF103B" w14:paraId="22B310C0" w14:textId="77777777" w:rsidTr="000304F3">
        <w:tblPrEx>
          <w:tblBorders>
            <w:top w:val="single" w:sz="4" w:space="0" w:color="FFFFFF" w:themeColor="background1"/>
            <w:left w:val="single" w:sz="4" w:space="0" w:color="FFFFFF" w:themeColor="background1"/>
            <w:bottom w:val="single" w:sz="4" w:space="0" w:color="FFFFFF" w:themeColor="background1"/>
            <w:right w:val="single" w:sz="4" w:space="0" w:color="FFFFFF" w:themeColor="background1"/>
            <w:insideH w:val="single" w:sz="4" w:space="0" w:color="FFFFFF" w:themeColor="background1"/>
            <w:insideV w:val="single" w:sz="4" w:space="0" w:color="FFFFFF" w:themeColor="background1"/>
          </w:tblBorders>
        </w:tblPrEx>
        <w:trPr>
          <w:cantSplit/>
          <w:trHeight w:val="20"/>
        </w:trPr>
        <w:tc>
          <w:tcPr>
            <w:tcW w:w="8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6FED14D" w14:textId="77777777" w:rsidR="007E4ABF" w:rsidRPr="00F20737" w:rsidRDefault="007E4ABF" w:rsidP="007E7BB4">
            <w:pPr>
              <w:rPr>
                <w:rFonts w:cs="Calibri"/>
                <w:b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0686A" w14:textId="77777777" w:rsidR="007E4ABF" w:rsidRPr="00F20737" w:rsidRDefault="007E4ABF" w:rsidP="007E7BB4">
            <w:pPr>
              <w:rPr>
                <w:rFonts w:cs="Calibri"/>
                <w:b/>
              </w:rPr>
            </w:pPr>
            <w:r w:rsidRPr="00F20737">
              <w:rPr>
                <w:rFonts w:cs="Calibri"/>
              </w:rPr>
              <w:t>Assess reasonableness of explanation (i.e. loss making and significant net asset deficiency, significant reliance on another RU for financial support)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A28480" w14:textId="77777777" w:rsidR="007E4ABF" w:rsidRPr="00F20737" w:rsidRDefault="007E4ABF" w:rsidP="007E7BB4">
            <w:pPr>
              <w:rPr>
                <w:rFonts w:cs="Calibri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C1DBBF" w14:textId="77777777" w:rsidR="007E4ABF" w:rsidRPr="00F20737" w:rsidRDefault="007E4ABF" w:rsidP="007E7BB4">
            <w:pPr>
              <w:rPr>
                <w:rFonts w:cs="Calibri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17FF89" w14:textId="77777777" w:rsidR="007E4ABF" w:rsidRPr="00F20737" w:rsidRDefault="007E4ABF" w:rsidP="007E7BB4">
            <w:pPr>
              <w:rPr>
                <w:rFonts w:cs="Calibri"/>
              </w:rPr>
            </w:pPr>
            <w:r w:rsidRPr="00F20737">
              <w:rPr>
                <w:rFonts w:cs="Calibri"/>
              </w:rPr>
              <w:t>AASB 101(25)</w:t>
            </w:r>
          </w:p>
        </w:tc>
      </w:tr>
      <w:tr w:rsidR="007E4ABF" w:rsidRPr="00EF103B" w14:paraId="1B3AD481" w14:textId="77777777" w:rsidTr="000304F3">
        <w:tblPrEx>
          <w:tblBorders>
            <w:top w:val="single" w:sz="4" w:space="0" w:color="FFFFFF" w:themeColor="background1"/>
            <w:left w:val="single" w:sz="4" w:space="0" w:color="FFFFFF" w:themeColor="background1"/>
            <w:bottom w:val="single" w:sz="4" w:space="0" w:color="FFFFFF" w:themeColor="background1"/>
            <w:right w:val="single" w:sz="4" w:space="0" w:color="FFFFFF" w:themeColor="background1"/>
            <w:insideH w:val="single" w:sz="4" w:space="0" w:color="FFFFFF" w:themeColor="background1"/>
            <w:insideV w:val="single" w:sz="4" w:space="0" w:color="FFFFFF" w:themeColor="background1"/>
          </w:tblBorders>
        </w:tblPrEx>
        <w:trPr>
          <w:cantSplit/>
          <w:trHeight w:val="20"/>
        </w:trPr>
        <w:tc>
          <w:tcPr>
            <w:tcW w:w="8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A965165" w14:textId="77777777" w:rsidR="007E4ABF" w:rsidRPr="00F20737" w:rsidRDefault="007E4ABF" w:rsidP="007E7BB4">
            <w:pPr>
              <w:rPr>
                <w:rFonts w:cs="Calibri"/>
                <w:b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BD59A6" w14:textId="77777777" w:rsidR="007E4ABF" w:rsidRPr="00F20737" w:rsidRDefault="007E4ABF" w:rsidP="007E7BB4">
            <w:pPr>
              <w:rPr>
                <w:rFonts w:cs="Calibri"/>
                <w:b/>
              </w:rPr>
            </w:pPr>
            <w:r w:rsidRPr="00F20737">
              <w:rPr>
                <w:rFonts w:cs="Calibri"/>
              </w:rPr>
              <w:t>Does auditor refer to the note in an Emphasis of Matter paragraph in the auditor’s report?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4F380" w14:textId="77777777" w:rsidR="007E4ABF" w:rsidRPr="00F20737" w:rsidRDefault="007E4ABF" w:rsidP="007E7BB4">
            <w:pPr>
              <w:rPr>
                <w:rFonts w:cs="Calibri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E1FD6" w14:textId="77777777" w:rsidR="007E4ABF" w:rsidRPr="00F20737" w:rsidRDefault="007E4ABF" w:rsidP="007E7BB4">
            <w:pPr>
              <w:rPr>
                <w:rFonts w:cs="Calibri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382046" w14:textId="77777777" w:rsidR="007E4ABF" w:rsidRPr="00F20737" w:rsidRDefault="007E4ABF" w:rsidP="007E7BB4">
            <w:pPr>
              <w:rPr>
                <w:rFonts w:cs="Calibri"/>
              </w:rPr>
            </w:pPr>
            <w:r w:rsidRPr="00F20737">
              <w:rPr>
                <w:rFonts w:cs="Calibri"/>
              </w:rPr>
              <w:t>ASA 570</w:t>
            </w:r>
          </w:p>
        </w:tc>
      </w:tr>
      <w:tr w:rsidR="007E4ABF" w:rsidRPr="00EF103B" w14:paraId="0D9C539B" w14:textId="77777777" w:rsidTr="000304F3">
        <w:tblPrEx>
          <w:tblBorders>
            <w:top w:val="single" w:sz="4" w:space="0" w:color="FFFFFF" w:themeColor="background1"/>
            <w:left w:val="single" w:sz="4" w:space="0" w:color="FFFFFF" w:themeColor="background1"/>
            <w:bottom w:val="single" w:sz="4" w:space="0" w:color="FFFFFF" w:themeColor="background1"/>
            <w:right w:val="single" w:sz="4" w:space="0" w:color="FFFFFF" w:themeColor="background1"/>
            <w:insideH w:val="single" w:sz="4" w:space="0" w:color="FFFFFF" w:themeColor="background1"/>
            <w:insideV w:val="single" w:sz="4" w:space="0" w:color="FFFFFF" w:themeColor="background1"/>
          </w:tblBorders>
        </w:tblPrEx>
        <w:trPr>
          <w:cantSplit/>
          <w:trHeight w:val="20"/>
        </w:trPr>
        <w:tc>
          <w:tcPr>
            <w:tcW w:w="8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F71FC0" w14:textId="77777777" w:rsidR="007E4ABF" w:rsidRPr="00F20737" w:rsidRDefault="007E4ABF" w:rsidP="007E7BB4">
            <w:pPr>
              <w:rPr>
                <w:rFonts w:cs="Calibri"/>
                <w:b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89CCC9" w14:textId="77777777" w:rsidR="007E4ABF" w:rsidRPr="00F20737" w:rsidRDefault="007E4ABF" w:rsidP="007E7BB4">
            <w:pPr>
              <w:rPr>
                <w:rFonts w:cs="Calibri"/>
                <w:b/>
              </w:rPr>
            </w:pPr>
            <w:r w:rsidRPr="00F20737">
              <w:rPr>
                <w:rFonts w:cs="Calibri"/>
              </w:rPr>
              <w:t xml:space="preserve">Does the </w:t>
            </w:r>
            <w:proofErr w:type="spellStart"/>
            <w:r w:rsidRPr="00F20737">
              <w:rPr>
                <w:rFonts w:cs="Calibri"/>
              </w:rPr>
              <w:t>CoM</w:t>
            </w:r>
            <w:proofErr w:type="spellEnd"/>
            <w:r w:rsidRPr="00F20737">
              <w:rPr>
                <w:rFonts w:cs="Calibri"/>
              </w:rPr>
              <w:t xml:space="preserve"> Statement (able to pay debts) and Operating Report (significant changes in financial affairs) match the Going Concern note?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2122A" w14:textId="77777777" w:rsidR="007E4ABF" w:rsidRPr="00F20737" w:rsidRDefault="007E4ABF" w:rsidP="007E7BB4">
            <w:pPr>
              <w:rPr>
                <w:rFonts w:cs="Calibri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F9240" w14:textId="77777777" w:rsidR="007E4ABF" w:rsidRPr="00F20737" w:rsidRDefault="007E4ABF" w:rsidP="007E7BB4">
            <w:pPr>
              <w:rPr>
                <w:rFonts w:cs="Calibri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A758C" w14:textId="77777777" w:rsidR="007E4ABF" w:rsidRPr="00F20737" w:rsidRDefault="007E4ABF" w:rsidP="007E7BB4">
            <w:pPr>
              <w:rPr>
                <w:rFonts w:cs="Calibri"/>
              </w:rPr>
            </w:pPr>
          </w:p>
        </w:tc>
      </w:tr>
      <w:tr w:rsidR="0056733F" w:rsidRPr="00EF103B" w14:paraId="3972D267" w14:textId="77777777" w:rsidTr="0056733F">
        <w:tblPrEx>
          <w:tblBorders>
            <w:top w:val="single" w:sz="4" w:space="0" w:color="FFFFFF" w:themeColor="background1"/>
            <w:left w:val="single" w:sz="4" w:space="0" w:color="FFFFFF" w:themeColor="background1"/>
            <w:bottom w:val="single" w:sz="4" w:space="0" w:color="FFFFFF" w:themeColor="background1"/>
            <w:right w:val="single" w:sz="4" w:space="0" w:color="FFFFFF" w:themeColor="background1"/>
            <w:insideH w:val="single" w:sz="4" w:space="0" w:color="FFFFFF" w:themeColor="background1"/>
            <w:insideV w:val="single" w:sz="4" w:space="0" w:color="FFFFFF" w:themeColor="background1"/>
          </w:tblBorders>
        </w:tblPrEx>
        <w:trPr>
          <w:cantSplit/>
          <w:trHeight w:val="20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400952" w14:textId="3380B47C" w:rsidR="0056733F" w:rsidRPr="00F20737" w:rsidRDefault="0056733F" w:rsidP="007E7BB4">
            <w:pPr>
              <w:rPr>
                <w:rFonts w:cs="Calibri"/>
                <w:b/>
              </w:rPr>
            </w:pPr>
            <w:r w:rsidRPr="00F20737">
              <w:rPr>
                <w:rFonts w:cs="Calibri"/>
              </w:rPr>
              <w:t>3.</w:t>
            </w:r>
            <w:r>
              <w:rPr>
                <w:rFonts w:cs="Calibri"/>
              </w:rPr>
              <w:t>1</w:t>
            </w:r>
            <w:r w:rsidRPr="00F20737">
              <w:rPr>
                <w:rFonts w:cs="Calibri"/>
              </w:rPr>
              <w:t>.2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B2687A" w14:textId="348E245F" w:rsidR="0056733F" w:rsidRPr="00F20737" w:rsidRDefault="00CA05C5" w:rsidP="007E7BB4">
            <w:pPr>
              <w:rPr>
                <w:rFonts w:cs="Calibri"/>
                <w:b/>
              </w:rPr>
            </w:pPr>
            <w:r>
              <w:rPr>
                <w:rFonts w:cs="Calibri"/>
              </w:rPr>
              <w:t>Check the following: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5EFA6B" w14:textId="77777777" w:rsidR="0056733F" w:rsidRPr="00F20737" w:rsidRDefault="0056733F" w:rsidP="007E7BB4">
            <w:pPr>
              <w:rPr>
                <w:rFonts w:cs="Calibri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B9BC81" w14:textId="77777777" w:rsidR="0056733F" w:rsidRPr="00F20737" w:rsidRDefault="0056733F" w:rsidP="007E7BB4">
            <w:pPr>
              <w:rPr>
                <w:rFonts w:cs="Calibri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816E58" w14:textId="77777777" w:rsidR="0056733F" w:rsidRPr="00F20737" w:rsidRDefault="0056733F" w:rsidP="007E7BB4">
            <w:pPr>
              <w:rPr>
                <w:rFonts w:cs="Calibri"/>
              </w:rPr>
            </w:pPr>
          </w:p>
        </w:tc>
      </w:tr>
      <w:tr w:rsidR="007E4ABF" w:rsidRPr="00EF103B" w14:paraId="375255DC" w14:textId="77777777" w:rsidTr="003631DF">
        <w:tblPrEx>
          <w:tblBorders>
            <w:top w:val="single" w:sz="4" w:space="0" w:color="FFFFFF" w:themeColor="background1"/>
            <w:left w:val="single" w:sz="4" w:space="0" w:color="FFFFFF" w:themeColor="background1"/>
            <w:bottom w:val="single" w:sz="4" w:space="0" w:color="FFFFFF" w:themeColor="background1"/>
            <w:right w:val="single" w:sz="4" w:space="0" w:color="FFFFFF" w:themeColor="background1"/>
            <w:insideH w:val="single" w:sz="4" w:space="0" w:color="FFFFFF" w:themeColor="background1"/>
            <w:insideV w:val="single" w:sz="4" w:space="0" w:color="FFFFFF" w:themeColor="background1"/>
          </w:tblBorders>
        </w:tblPrEx>
        <w:trPr>
          <w:cantSplit/>
          <w:trHeight w:val="20"/>
        </w:trPr>
        <w:tc>
          <w:tcPr>
            <w:tcW w:w="8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4FE883F" w14:textId="7A2D9E55" w:rsidR="007E4ABF" w:rsidRPr="00F20737" w:rsidRDefault="007E4ABF" w:rsidP="004A2D35">
            <w:pPr>
              <w:rPr>
                <w:rFonts w:cs="Calibri"/>
                <w:b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6CD1D" w14:textId="77777777" w:rsidR="007E4ABF" w:rsidRDefault="007E4ABF" w:rsidP="004A2D35">
            <w:pPr>
              <w:rPr>
                <w:rFonts w:cs="Calibri"/>
              </w:rPr>
            </w:pPr>
            <w:r w:rsidRPr="00F20737">
              <w:rPr>
                <w:rFonts w:cs="Calibri"/>
              </w:rPr>
              <w:t>Does the statement of financial position indicate RU has a positive net asset value?</w:t>
            </w:r>
          </w:p>
          <w:p w14:paraId="33BD8FA9" w14:textId="77777777" w:rsidR="007E4ABF" w:rsidRPr="00F20737" w:rsidRDefault="007E4ABF" w:rsidP="004A2D35">
            <w:pPr>
              <w:rPr>
                <w:rFonts w:cs="Calibri"/>
                <w:b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D17C5" w14:textId="77777777" w:rsidR="007E4ABF" w:rsidRPr="00F20737" w:rsidRDefault="007E4ABF" w:rsidP="004A2D35">
            <w:pPr>
              <w:rPr>
                <w:rFonts w:cs="Calibri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59E15" w14:textId="77777777" w:rsidR="007E4ABF" w:rsidRPr="00F20737" w:rsidRDefault="007E4ABF" w:rsidP="004A2D35">
            <w:pPr>
              <w:rPr>
                <w:rFonts w:cs="Calibri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E6A57" w14:textId="77777777" w:rsidR="007E4ABF" w:rsidRPr="00F20737" w:rsidRDefault="007E4ABF" w:rsidP="004A2D35">
            <w:pPr>
              <w:rPr>
                <w:rFonts w:cs="Calibri"/>
              </w:rPr>
            </w:pPr>
            <w:r w:rsidRPr="00F20737">
              <w:rPr>
                <w:rFonts w:cs="Calibri"/>
              </w:rPr>
              <w:t>AASB 101(25)</w:t>
            </w:r>
          </w:p>
        </w:tc>
      </w:tr>
      <w:tr w:rsidR="007E4ABF" w:rsidRPr="00EF103B" w14:paraId="023C2A59" w14:textId="77777777" w:rsidTr="003631DF">
        <w:tblPrEx>
          <w:tblBorders>
            <w:top w:val="single" w:sz="4" w:space="0" w:color="FFFFFF" w:themeColor="background1"/>
            <w:left w:val="single" w:sz="4" w:space="0" w:color="FFFFFF" w:themeColor="background1"/>
            <w:bottom w:val="single" w:sz="4" w:space="0" w:color="FFFFFF" w:themeColor="background1"/>
            <w:right w:val="single" w:sz="4" w:space="0" w:color="FFFFFF" w:themeColor="background1"/>
            <w:insideH w:val="single" w:sz="4" w:space="0" w:color="FFFFFF" w:themeColor="background1"/>
            <w:insideV w:val="single" w:sz="4" w:space="0" w:color="FFFFFF" w:themeColor="background1"/>
          </w:tblBorders>
        </w:tblPrEx>
        <w:trPr>
          <w:cantSplit/>
          <w:trHeight w:val="20"/>
        </w:trPr>
        <w:tc>
          <w:tcPr>
            <w:tcW w:w="8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CB4B2FC" w14:textId="77777777" w:rsidR="007E4ABF" w:rsidRPr="00F20737" w:rsidRDefault="007E4ABF" w:rsidP="004A2D35">
            <w:pPr>
              <w:rPr>
                <w:rFonts w:cs="Calibri"/>
                <w:b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2C9D9A" w14:textId="77777777" w:rsidR="007E4ABF" w:rsidRDefault="007E4ABF" w:rsidP="004A2D35">
            <w:pPr>
              <w:rPr>
                <w:rFonts w:cs="Calibri"/>
              </w:rPr>
            </w:pPr>
            <w:r w:rsidRPr="00F20737">
              <w:rPr>
                <w:rFonts w:cs="Calibri"/>
              </w:rPr>
              <w:t>Has there been a continuing history of surpluses?</w:t>
            </w:r>
          </w:p>
          <w:p w14:paraId="6B43541F" w14:textId="77777777" w:rsidR="007E4ABF" w:rsidRPr="00F20737" w:rsidRDefault="007E4ABF" w:rsidP="004A2D35">
            <w:pPr>
              <w:rPr>
                <w:rFonts w:cs="Calibri"/>
                <w:b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FF1CBB" w14:textId="77777777" w:rsidR="007E4ABF" w:rsidRPr="00F20737" w:rsidRDefault="007E4ABF" w:rsidP="004A2D35">
            <w:pPr>
              <w:rPr>
                <w:rFonts w:cs="Calibri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FDE1F7" w14:textId="77777777" w:rsidR="007E4ABF" w:rsidRPr="00F20737" w:rsidRDefault="007E4ABF" w:rsidP="004A2D35">
            <w:pPr>
              <w:rPr>
                <w:rFonts w:cs="Calibri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D284C5" w14:textId="77777777" w:rsidR="007E4ABF" w:rsidRPr="00F20737" w:rsidRDefault="007E4ABF" w:rsidP="004A2D35">
            <w:pPr>
              <w:rPr>
                <w:rFonts w:cs="Calibri"/>
              </w:rPr>
            </w:pPr>
            <w:r w:rsidRPr="00F20737">
              <w:rPr>
                <w:rFonts w:cs="Calibri"/>
              </w:rPr>
              <w:t>AASB 101(25)</w:t>
            </w:r>
          </w:p>
        </w:tc>
      </w:tr>
      <w:tr w:rsidR="007E4ABF" w:rsidRPr="00EF103B" w14:paraId="189C8716" w14:textId="77777777" w:rsidTr="003631DF">
        <w:tblPrEx>
          <w:tblBorders>
            <w:top w:val="single" w:sz="4" w:space="0" w:color="FFFFFF" w:themeColor="background1"/>
            <w:left w:val="single" w:sz="4" w:space="0" w:color="FFFFFF" w:themeColor="background1"/>
            <w:bottom w:val="single" w:sz="4" w:space="0" w:color="FFFFFF" w:themeColor="background1"/>
            <w:right w:val="single" w:sz="4" w:space="0" w:color="FFFFFF" w:themeColor="background1"/>
            <w:insideH w:val="single" w:sz="4" w:space="0" w:color="FFFFFF" w:themeColor="background1"/>
            <w:insideV w:val="single" w:sz="4" w:space="0" w:color="FFFFFF" w:themeColor="background1"/>
          </w:tblBorders>
        </w:tblPrEx>
        <w:trPr>
          <w:cantSplit/>
          <w:trHeight w:val="20"/>
        </w:trPr>
        <w:tc>
          <w:tcPr>
            <w:tcW w:w="8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15553" w14:textId="77777777" w:rsidR="007E4ABF" w:rsidRPr="00F20737" w:rsidRDefault="007E4ABF" w:rsidP="004A2D35">
            <w:pPr>
              <w:rPr>
                <w:rFonts w:cs="Calibri"/>
                <w:b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AA2D79" w14:textId="77777777" w:rsidR="007E4ABF" w:rsidRDefault="007E4ABF" w:rsidP="004A2D35">
            <w:pPr>
              <w:rPr>
                <w:rFonts w:cs="Calibri"/>
              </w:rPr>
            </w:pPr>
            <w:r w:rsidRPr="00F20737">
              <w:rPr>
                <w:rFonts w:cs="Calibri"/>
              </w:rPr>
              <w:t>Does statement of cash flows indicate there is sufficient cash flow to pay expenses?</w:t>
            </w:r>
          </w:p>
          <w:p w14:paraId="54A32573" w14:textId="77777777" w:rsidR="007E4ABF" w:rsidRPr="00F20737" w:rsidRDefault="007E4ABF" w:rsidP="004A2D35">
            <w:pPr>
              <w:rPr>
                <w:rFonts w:cs="Calibri"/>
                <w:b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08486" w14:textId="77777777" w:rsidR="007E4ABF" w:rsidRPr="00F20737" w:rsidRDefault="007E4ABF" w:rsidP="004A2D35">
            <w:pPr>
              <w:rPr>
                <w:rFonts w:cs="Calibri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48B0B0" w14:textId="77777777" w:rsidR="007E4ABF" w:rsidRPr="00F20737" w:rsidRDefault="007E4ABF" w:rsidP="004A2D35">
            <w:pPr>
              <w:rPr>
                <w:rFonts w:cs="Calibri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AF4FFE" w14:textId="77777777" w:rsidR="007E4ABF" w:rsidRPr="00F20737" w:rsidRDefault="007E4ABF" w:rsidP="004A2D35">
            <w:pPr>
              <w:rPr>
                <w:rFonts w:cs="Calibri"/>
              </w:rPr>
            </w:pPr>
            <w:r w:rsidRPr="00F20737">
              <w:rPr>
                <w:rFonts w:cs="Calibri"/>
              </w:rPr>
              <w:t>AASB 101(25)</w:t>
            </w:r>
          </w:p>
        </w:tc>
      </w:tr>
      <w:tr w:rsidR="004A2D35" w:rsidRPr="00EF103B" w14:paraId="118F1674" w14:textId="77777777" w:rsidTr="0056733F">
        <w:tblPrEx>
          <w:tblBorders>
            <w:top w:val="single" w:sz="4" w:space="0" w:color="FFFFFF" w:themeColor="background1"/>
            <w:left w:val="single" w:sz="4" w:space="0" w:color="FFFFFF" w:themeColor="background1"/>
            <w:bottom w:val="single" w:sz="4" w:space="0" w:color="FFFFFF" w:themeColor="background1"/>
            <w:right w:val="single" w:sz="4" w:space="0" w:color="FFFFFF" w:themeColor="background1"/>
            <w:insideH w:val="single" w:sz="4" w:space="0" w:color="FFFFFF" w:themeColor="background1"/>
            <w:insideV w:val="single" w:sz="4" w:space="0" w:color="FFFFFF" w:themeColor="background1"/>
          </w:tblBorders>
        </w:tblPrEx>
        <w:trPr>
          <w:cantSplit/>
          <w:trHeight w:val="20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FE9ED"/>
          </w:tcPr>
          <w:p w14:paraId="47F7193B" w14:textId="77777777" w:rsidR="004A2D35" w:rsidRPr="00F20737" w:rsidRDefault="004A2D35" w:rsidP="004A2D35">
            <w:pPr>
              <w:rPr>
                <w:rFonts w:cs="Calibri"/>
                <w:b/>
              </w:rPr>
            </w:pPr>
            <w:r w:rsidRPr="00F20737">
              <w:rPr>
                <w:rFonts w:cs="Calibri"/>
                <w:b/>
              </w:rPr>
              <w:lastRenderedPageBreak/>
              <w:t>3.</w:t>
            </w:r>
            <w:r>
              <w:rPr>
                <w:rFonts w:cs="Calibri"/>
                <w:b/>
              </w:rPr>
              <w:t>2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FE9ED"/>
          </w:tcPr>
          <w:p w14:paraId="6D8FB5C9" w14:textId="765A7AF9" w:rsidR="004A2D35" w:rsidRPr="00F20737" w:rsidRDefault="004A2D35" w:rsidP="004A2D35">
            <w:pPr>
              <w:rPr>
                <w:rFonts w:cs="Calibri"/>
                <w:b/>
              </w:rPr>
            </w:pPr>
            <w:r w:rsidRPr="00F20737">
              <w:rPr>
                <w:rFonts w:cs="Calibri"/>
                <w:b/>
              </w:rPr>
              <w:t xml:space="preserve">Enter on </w:t>
            </w:r>
            <w:r w:rsidR="00F935D4">
              <w:rPr>
                <w:rFonts w:cs="Calibri"/>
                <w:b/>
              </w:rPr>
              <w:t>Ready Case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FE9ED"/>
          </w:tcPr>
          <w:p w14:paraId="3D3DD98E" w14:textId="77777777" w:rsidR="004A2D35" w:rsidRPr="00F20737" w:rsidRDefault="004A2D35" w:rsidP="004A2D35">
            <w:pPr>
              <w:rPr>
                <w:rFonts w:cs="Calibri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FE9ED"/>
          </w:tcPr>
          <w:p w14:paraId="08CFE80B" w14:textId="77777777" w:rsidR="004A2D35" w:rsidRPr="00F20737" w:rsidRDefault="004A2D35" w:rsidP="004A2D35">
            <w:pPr>
              <w:rPr>
                <w:rFonts w:cs="Calibri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FE9ED"/>
          </w:tcPr>
          <w:p w14:paraId="2B059E1A" w14:textId="77777777" w:rsidR="004A2D35" w:rsidRPr="00F20737" w:rsidRDefault="004A2D35" w:rsidP="004A2D35">
            <w:pPr>
              <w:rPr>
                <w:rFonts w:cs="Calibri"/>
              </w:rPr>
            </w:pPr>
          </w:p>
        </w:tc>
      </w:tr>
      <w:tr w:rsidR="004A2D35" w:rsidRPr="00EF103B" w14:paraId="41C0D1D7" w14:textId="77777777" w:rsidTr="0056733F">
        <w:tblPrEx>
          <w:tblBorders>
            <w:top w:val="single" w:sz="4" w:space="0" w:color="FFFFFF" w:themeColor="background1"/>
            <w:left w:val="single" w:sz="4" w:space="0" w:color="FFFFFF" w:themeColor="background1"/>
            <w:bottom w:val="single" w:sz="4" w:space="0" w:color="FFFFFF" w:themeColor="background1"/>
            <w:right w:val="single" w:sz="4" w:space="0" w:color="FFFFFF" w:themeColor="background1"/>
            <w:insideH w:val="single" w:sz="4" w:space="0" w:color="FFFFFF" w:themeColor="background1"/>
            <w:insideV w:val="single" w:sz="4" w:space="0" w:color="FFFFFF" w:themeColor="background1"/>
          </w:tblBorders>
        </w:tblPrEx>
        <w:trPr>
          <w:cantSplit/>
          <w:trHeight w:val="20"/>
        </w:trPr>
        <w:tc>
          <w:tcPr>
            <w:tcW w:w="1066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5D0CCC" w14:textId="77777777" w:rsidR="004A2D35" w:rsidRPr="00F20737" w:rsidRDefault="004A2D35" w:rsidP="004A2D35">
            <w:pPr>
              <w:rPr>
                <w:rFonts w:cs="Calibri"/>
              </w:rPr>
            </w:pPr>
            <w:r w:rsidRPr="00F20737">
              <w:rPr>
                <w:rFonts w:cs="Calibri"/>
              </w:rPr>
              <w:t>The following fields must be populated before the matter is filed and closed</w:t>
            </w:r>
          </w:p>
        </w:tc>
      </w:tr>
      <w:tr w:rsidR="004A2D35" w:rsidRPr="00EF103B" w14:paraId="360E135E" w14:textId="77777777" w:rsidTr="0056733F">
        <w:tblPrEx>
          <w:tblBorders>
            <w:top w:val="single" w:sz="4" w:space="0" w:color="FFFFFF" w:themeColor="background1"/>
            <w:left w:val="single" w:sz="4" w:space="0" w:color="FFFFFF" w:themeColor="background1"/>
            <w:bottom w:val="single" w:sz="4" w:space="0" w:color="FFFFFF" w:themeColor="background1"/>
            <w:right w:val="single" w:sz="4" w:space="0" w:color="FFFFFF" w:themeColor="background1"/>
            <w:insideH w:val="single" w:sz="4" w:space="0" w:color="FFFFFF" w:themeColor="background1"/>
            <w:insideV w:val="single" w:sz="4" w:space="0" w:color="FFFFFF" w:themeColor="background1"/>
          </w:tblBorders>
        </w:tblPrEx>
        <w:trPr>
          <w:cantSplit/>
          <w:trHeight w:val="20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EF5E1" w14:textId="77777777" w:rsidR="004A2D35" w:rsidRPr="00F20737" w:rsidRDefault="004A2D35" w:rsidP="004A2D35">
            <w:pPr>
              <w:rPr>
                <w:rFonts w:cs="Calibri"/>
              </w:rPr>
            </w:pPr>
            <w:r w:rsidRPr="00F20737">
              <w:rPr>
                <w:rFonts w:cs="Calibri"/>
              </w:rPr>
              <w:t>3.</w:t>
            </w:r>
            <w:r>
              <w:rPr>
                <w:rFonts w:cs="Calibri"/>
              </w:rPr>
              <w:t>2</w:t>
            </w:r>
            <w:r w:rsidRPr="00F20737">
              <w:rPr>
                <w:rFonts w:cs="Calibri"/>
              </w:rPr>
              <w:t>.1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6B8B3D" w14:textId="77777777" w:rsidR="004A2D35" w:rsidRPr="00F20737" w:rsidRDefault="004A2D35" w:rsidP="004A2D35">
            <w:pPr>
              <w:rPr>
                <w:rFonts w:cs="Calibri"/>
              </w:rPr>
            </w:pPr>
            <w:r>
              <w:rPr>
                <w:rFonts w:cs="Calibri"/>
              </w:rPr>
              <w:t>The Commission</w:t>
            </w:r>
            <w:r w:rsidRPr="00F20737">
              <w:rPr>
                <w:rFonts w:cs="Calibri"/>
              </w:rPr>
              <w:t xml:space="preserve"> assessment date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C9561D" w14:textId="77777777" w:rsidR="004A2D35" w:rsidRPr="00F20737" w:rsidRDefault="004A2D35" w:rsidP="004A2D35">
            <w:pPr>
              <w:rPr>
                <w:rFonts w:cs="Calibri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F95DCC" w14:textId="77777777" w:rsidR="004A2D35" w:rsidRPr="00F20737" w:rsidRDefault="004A2D35" w:rsidP="004A2D35">
            <w:pPr>
              <w:rPr>
                <w:rFonts w:cs="Calibri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90049F" w14:textId="77777777" w:rsidR="004A2D35" w:rsidRPr="00F20737" w:rsidRDefault="004A2D35" w:rsidP="004A2D35">
            <w:pPr>
              <w:rPr>
                <w:rFonts w:cs="Calibri"/>
              </w:rPr>
            </w:pPr>
          </w:p>
        </w:tc>
      </w:tr>
      <w:tr w:rsidR="004A2D35" w:rsidRPr="00EF103B" w14:paraId="1EA9A6DF" w14:textId="77777777" w:rsidTr="0056733F">
        <w:tblPrEx>
          <w:tblBorders>
            <w:top w:val="single" w:sz="4" w:space="0" w:color="FFFFFF" w:themeColor="background1"/>
            <w:left w:val="single" w:sz="4" w:space="0" w:color="FFFFFF" w:themeColor="background1"/>
            <w:bottom w:val="single" w:sz="4" w:space="0" w:color="FFFFFF" w:themeColor="background1"/>
            <w:right w:val="single" w:sz="4" w:space="0" w:color="FFFFFF" w:themeColor="background1"/>
            <w:insideH w:val="single" w:sz="4" w:space="0" w:color="FFFFFF" w:themeColor="background1"/>
            <w:insideV w:val="single" w:sz="4" w:space="0" w:color="FFFFFF" w:themeColor="background1"/>
          </w:tblBorders>
        </w:tblPrEx>
        <w:trPr>
          <w:cantSplit/>
          <w:trHeight w:val="20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09BB30" w14:textId="77777777" w:rsidR="004A2D35" w:rsidRPr="00F20737" w:rsidRDefault="004A2D35" w:rsidP="004A2D35">
            <w:pPr>
              <w:rPr>
                <w:rFonts w:cs="Calibri"/>
              </w:rPr>
            </w:pPr>
            <w:r w:rsidRPr="00F20737">
              <w:rPr>
                <w:rFonts w:cs="Calibri"/>
              </w:rPr>
              <w:t>3.</w:t>
            </w:r>
            <w:r>
              <w:rPr>
                <w:rFonts w:cs="Calibri"/>
              </w:rPr>
              <w:t>2</w:t>
            </w:r>
            <w:r w:rsidRPr="00F20737">
              <w:rPr>
                <w:rFonts w:cs="Calibri"/>
              </w:rPr>
              <w:t>.2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5F098F" w14:textId="082CA537" w:rsidR="004A2D35" w:rsidRPr="00F20737" w:rsidRDefault="004A2D35" w:rsidP="004A2D35">
            <w:pPr>
              <w:rPr>
                <w:rFonts w:cs="Calibri"/>
              </w:rPr>
            </w:pPr>
            <w:r w:rsidRPr="00F20737">
              <w:rPr>
                <w:rFonts w:cs="Calibri"/>
              </w:rPr>
              <w:t xml:space="preserve">Auditing firm &amp; auditor (ensure all contact details are included in </w:t>
            </w:r>
            <w:r w:rsidR="00F935D4">
              <w:rPr>
                <w:rFonts w:cs="Calibri"/>
              </w:rPr>
              <w:t>Ready Case</w:t>
            </w:r>
            <w:r w:rsidRPr="00F20737">
              <w:rPr>
                <w:rFonts w:cs="Calibri"/>
              </w:rPr>
              <w:t>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FEAD15" w14:textId="77777777" w:rsidR="004A2D35" w:rsidRPr="00F20737" w:rsidRDefault="004A2D35" w:rsidP="004A2D35">
            <w:pPr>
              <w:rPr>
                <w:rFonts w:cs="Calibri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2DB76" w14:textId="77777777" w:rsidR="004A2D35" w:rsidRPr="00F20737" w:rsidRDefault="004A2D35" w:rsidP="004A2D35">
            <w:pPr>
              <w:rPr>
                <w:rFonts w:cs="Calibri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EA4017" w14:textId="77777777" w:rsidR="004A2D35" w:rsidRPr="00F20737" w:rsidRDefault="004A2D35" w:rsidP="004A2D35">
            <w:pPr>
              <w:rPr>
                <w:rFonts w:cs="Calibri"/>
              </w:rPr>
            </w:pPr>
          </w:p>
        </w:tc>
      </w:tr>
      <w:tr w:rsidR="004A2D35" w:rsidRPr="00EF103B" w14:paraId="1590EBBA" w14:textId="77777777" w:rsidTr="0056733F">
        <w:tblPrEx>
          <w:tblBorders>
            <w:top w:val="single" w:sz="4" w:space="0" w:color="FFFFFF" w:themeColor="background1"/>
            <w:left w:val="single" w:sz="4" w:space="0" w:color="FFFFFF" w:themeColor="background1"/>
            <w:bottom w:val="single" w:sz="4" w:space="0" w:color="FFFFFF" w:themeColor="background1"/>
            <w:right w:val="single" w:sz="4" w:space="0" w:color="FFFFFF" w:themeColor="background1"/>
            <w:insideH w:val="single" w:sz="4" w:space="0" w:color="FFFFFF" w:themeColor="background1"/>
            <w:insideV w:val="single" w:sz="4" w:space="0" w:color="FFFFFF" w:themeColor="background1"/>
          </w:tblBorders>
        </w:tblPrEx>
        <w:trPr>
          <w:cantSplit/>
          <w:trHeight w:val="20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737DDE" w14:textId="77777777" w:rsidR="004A2D35" w:rsidRPr="00F20737" w:rsidRDefault="004A2D35" w:rsidP="004A2D35">
            <w:pPr>
              <w:rPr>
                <w:rFonts w:cs="Calibri"/>
              </w:rPr>
            </w:pPr>
            <w:r w:rsidRPr="00F20737">
              <w:rPr>
                <w:rFonts w:cs="Calibri"/>
              </w:rPr>
              <w:t>3.</w:t>
            </w:r>
            <w:r>
              <w:rPr>
                <w:rFonts w:cs="Calibri"/>
              </w:rPr>
              <w:t>2</w:t>
            </w:r>
            <w:r w:rsidRPr="00F20737">
              <w:rPr>
                <w:rFonts w:cs="Calibri"/>
              </w:rPr>
              <w:t>.3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0AB15" w14:textId="77777777" w:rsidR="004A2D35" w:rsidRPr="00F20737" w:rsidRDefault="004A2D35" w:rsidP="004A2D35">
            <w:pPr>
              <w:rPr>
                <w:rFonts w:cs="Calibri"/>
              </w:rPr>
            </w:pPr>
            <w:r w:rsidRPr="00F20737">
              <w:rPr>
                <w:rFonts w:cs="Calibri"/>
              </w:rPr>
              <w:t>Total membership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9FFACD" w14:textId="77777777" w:rsidR="004A2D35" w:rsidRPr="00F20737" w:rsidRDefault="004A2D35" w:rsidP="004A2D35">
            <w:pPr>
              <w:rPr>
                <w:rFonts w:cs="Calibri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6570D3" w14:textId="77777777" w:rsidR="004A2D35" w:rsidRPr="00F20737" w:rsidRDefault="004A2D35" w:rsidP="004A2D35">
            <w:pPr>
              <w:rPr>
                <w:rFonts w:cs="Calibri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A64424" w14:textId="77777777" w:rsidR="004A2D35" w:rsidRPr="00F20737" w:rsidRDefault="004A2D35" w:rsidP="004A2D35">
            <w:pPr>
              <w:rPr>
                <w:rFonts w:cs="Calibri"/>
              </w:rPr>
            </w:pPr>
          </w:p>
        </w:tc>
      </w:tr>
      <w:tr w:rsidR="004A2D35" w:rsidRPr="00EF103B" w14:paraId="5FF4F2A5" w14:textId="77777777" w:rsidTr="0056733F">
        <w:tblPrEx>
          <w:tblBorders>
            <w:top w:val="single" w:sz="4" w:space="0" w:color="FFFFFF" w:themeColor="background1"/>
            <w:left w:val="single" w:sz="4" w:space="0" w:color="FFFFFF" w:themeColor="background1"/>
            <w:bottom w:val="single" w:sz="4" w:space="0" w:color="FFFFFF" w:themeColor="background1"/>
            <w:right w:val="single" w:sz="4" w:space="0" w:color="FFFFFF" w:themeColor="background1"/>
            <w:insideH w:val="single" w:sz="4" w:space="0" w:color="FFFFFF" w:themeColor="background1"/>
            <w:insideV w:val="single" w:sz="4" w:space="0" w:color="FFFFFF" w:themeColor="background1"/>
          </w:tblBorders>
        </w:tblPrEx>
        <w:trPr>
          <w:cantSplit/>
          <w:trHeight w:val="20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AFFF75" w14:textId="77777777" w:rsidR="004A2D35" w:rsidRPr="00F20737" w:rsidRDefault="004A2D35" w:rsidP="004A2D35">
            <w:pPr>
              <w:rPr>
                <w:rFonts w:cs="Calibri"/>
              </w:rPr>
            </w:pPr>
            <w:r w:rsidRPr="00F20737">
              <w:rPr>
                <w:rFonts w:cs="Calibri"/>
              </w:rPr>
              <w:t>3.</w:t>
            </w:r>
            <w:r>
              <w:rPr>
                <w:rFonts w:cs="Calibri"/>
              </w:rPr>
              <w:t>2</w:t>
            </w:r>
            <w:r w:rsidRPr="00F20737">
              <w:rPr>
                <w:rFonts w:cs="Calibri"/>
              </w:rPr>
              <w:t>.4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E810E2" w14:textId="77777777" w:rsidR="004A2D35" w:rsidRPr="00F20737" w:rsidRDefault="004A2D35" w:rsidP="004A2D35">
            <w:pPr>
              <w:rPr>
                <w:rFonts w:cs="Calibri"/>
              </w:rPr>
            </w:pPr>
            <w:r w:rsidRPr="00F20737">
              <w:rPr>
                <w:rFonts w:cs="Calibri"/>
              </w:rPr>
              <w:t>Date of section 266 meeting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DC7ECC" w14:textId="77777777" w:rsidR="004A2D35" w:rsidRPr="00F20737" w:rsidRDefault="004A2D35" w:rsidP="004A2D35">
            <w:pPr>
              <w:rPr>
                <w:rFonts w:cs="Calibri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949FF" w14:textId="77777777" w:rsidR="004A2D35" w:rsidRPr="00F20737" w:rsidRDefault="004A2D35" w:rsidP="004A2D35">
            <w:pPr>
              <w:rPr>
                <w:rFonts w:cs="Calibri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98BF6F" w14:textId="77777777" w:rsidR="004A2D35" w:rsidRPr="00F20737" w:rsidRDefault="004A2D35" w:rsidP="004A2D35">
            <w:pPr>
              <w:rPr>
                <w:rFonts w:cs="Calibri"/>
              </w:rPr>
            </w:pPr>
          </w:p>
        </w:tc>
      </w:tr>
      <w:tr w:rsidR="004A2D35" w:rsidRPr="00EF103B" w14:paraId="69F41B81" w14:textId="77777777" w:rsidTr="0056733F">
        <w:tblPrEx>
          <w:tblBorders>
            <w:top w:val="single" w:sz="4" w:space="0" w:color="FFFFFF" w:themeColor="background1"/>
            <w:left w:val="single" w:sz="4" w:space="0" w:color="FFFFFF" w:themeColor="background1"/>
            <w:bottom w:val="single" w:sz="4" w:space="0" w:color="FFFFFF" w:themeColor="background1"/>
            <w:right w:val="single" w:sz="4" w:space="0" w:color="FFFFFF" w:themeColor="background1"/>
            <w:insideH w:val="single" w:sz="4" w:space="0" w:color="FFFFFF" w:themeColor="background1"/>
            <w:insideV w:val="single" w:sz="4" w:space="0" w:color="FFFFFF" w:themeColor="background1"/>
          </w:tblBorders>
        </w:tblPrEx>
        <w:trPr>
          <w:cantSplit/>
          <w:trHeight w:val="20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0D7E4E" w14:textId="77777777" w:rsidR="004A2D35" w:rsidRPr="00F20737" w:rsidRDefault="004A2D35" w:rsidP="004A2D35">
            <w:pPr>
              <w:rPr>
                <w:rFonts w:cs="Calibri"/>
              </w:rPr>
            </w:pPr>
            <w:r w:rsidRPr="00F20737">
              <w:rPr>
                <w:rFonts w:cs="Calibri"/>
              </w:rPr>
              <w:t>3.</w:t>
            </w:r>
            <w:r>
              <w:rPr>
                <w:rFonts w:cs="Calibri"/>
              </w:rPr>
              <w:t>2</w:t>
            </w:r>
            <w:r w:rsidRPr="00F20737">
              <w:rPr>
                <w:rFonts w:cs="Calibri"/>
              </w:rPr>
              <w:t>.5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B3526C" w14:textId="77777777" w:rsidR="004A2D35" w:rsidRPr="00F20737" w:rsidRDefault="004A2D35" w:rsidP="004A2D35">
            <w:pPr>
              <w:rPr>
                <w:rFonts w:cs="Calibri"/>
              </w:rPr>
            </w:pPr>
            <w:r w:rsidRPr="00F20737">
              <w:rPr>
                <w:rFonts w:cs="Calibri"/>
              </w:rPr>
              <w:t>Qualified audit report</w:t>
            </w:r>
            <w:r>
              <w:rPr>
                <w:rFonts w:cs="Calibri"/>
              </w:rPr>
              <w:t xml:space="preserve"> (does not include adverse opinion, disclaimer of opinion or emphasis of matter)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6DDC24" w14:textId="77777777" w:rsidR="004A2D35" w:rsidRPr="00F20737" w:rsidRDefault="004A2D35" w:rsidP="004A2D35">
            <w:pPr>
              <w:rPr>
                <w:rFonts w:cs="Calibri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A321EE" w14:textId="77777777" w:rsidR="004A2D35" w:rsidRPr="00F20737" w:rsidRDefault="004A2D35" w:rsidP="004A2D35">
            <w:pPr>
              <w:rPr>
                <w:rFonts w:cs="Calibri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595A8F" w14:textId="77777777" w:rsidR="004A2D35" w:rsidRPr="00F20737" w:rsidRDefault="004A2D35" w:rsidP="004A2D35">
            <w:pPr>
              <w:rPr>
                <w:rFonts w:cs="Calibri"/>
              </w:rPr>
            </w:pPr>
          </w:p>
        </w:tc>
      </w:tr>
      <w:tr w:rsidR="004A2D35" w:rsidRPr="00EF103B" w14:paraId="5806527A" w14:textId="77777777" w:rsidTr="0056733F">
        <w:tblPrEx>
          <w:tblBorders>
            <w:top w:val="single" w:sz="4" w:space="0" w:color="FFFFFF" w:themeColor="background1"/>
            <w:left w:val="single" w:sz="4" w:space="0" w:color="FFFFFF" w:themeColor="background1"/>
            <w:bottom w:val="single" w:sz="4" w:space="0" w:color="FFFFFF" w:themeColor="background1"/>
            <w:right w:val="single" w:sz="4" w:space="0" w:color="FFFFFF" w:themeColor="background1"/>
            <w:insideH w:val="single" w:sz="4" w:space="0" w:color="FFFFFF" w:themeColor="background1"/>
            <w:insideV w:val="single" w:sz="4" w:space="0" w:color="FFFFFF" w:themeColor="background1"/>
          </w:tblBorders>
        </w:tblPrEx>
        <w:trPr>
          <w:cantSplit/>
          <w:trHeight w:val="20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D011DB" w14:textId="77777777" w:rsidR="004A2D35" w:rsidRPr="00F20737" w:rsidRDefault="004A2D35" w:rsidP="004A2D35">
            <w:pPr>
              <w:rPr>
                <w:rFonts w:cs="Calibri"/>
              </w:rPr>
            </w:pPr>
            <w:r w:rsidRPr="00F20737">
              <w:rPr>
                <w:rFonts w:cs="Calibri"/>
              </w:rPr>
              <w:t>3.</w:t>
            </w:r>
            <w:r>
              <w:rPr>
                <w:rFonts w:cs="Calibri"/>
              </w:rPr>
              <w:t>2</w:t>
            </w:r>
            <w:r w:rsidRPr="00F20737">
              <w:rPr>
                <w:rFonts w:cs="Calibri"/>
              </w:rPr>
              <w:t>.6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9F146" w14:textId="77777777" w:rsidR="004A2D35" w:rsidRPr="00F20737" w:rsidRDefault="004A2D35" w:rsidP="004A2D35">
            <w:pPr>
              <w:rPr>
                <w:rFonts w:cs="Calibri"/>
              </w:rPr>
            </w:pPr>
            <w:r w:rsidRPr="00F20737">
              <w:rPr>
                <w:rFonts w:cs="Calibri"/>
              </w:rPr>
              <w:t>Compliance with section 265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9E7CB" w14:textId="77777777" w:rsidR="004A2D35" w:rsidRPr="00F20737" w:rsidRDefault="004A2D35" w:rsidP="004A2D35">
            <w:pPr>
              <w:rPr>
                <w:rFonts w:cs="Calibri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FE16A8" w14:textId="77777777" w:rsidR="004A2D35" w:rsidRPr="00F20737" w:rsidRDefault="004A2D35" w:rsidP="004A2D35">
            <w:pPr>
              <w:rPr>
                <w:rFonts w:cs="Calibri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828E8" w14:textId="77777777" w:rsidR="004A2D35" w:rsidRPr="00F20737" w:rsidRDefault="004A2D35" w:rsidP="004A2D35">
            <w:pPr>
              <w:rPr>
                <w:rFonts w:cs="Calibri"/>
              </w:rPr>
            </w:pPr>
          </w:p>
        </w:tc>
      </w:tr>
      <w:tr w:rsidR="004A2D35" w:rsidRPr="00EF103B" w14:paraId="2DE38F9F" w14:textId="77777777" w:rsidTr="0056733F">
        <w:tblPrEx>
          <w:tblBorders>
            <w:top w:val="single" w:sz="4" w:space="0" w:color="FFFFFF" w:themeColor="background1"/>
            <w:left w:val="single" w:sz="4" w:space="0" w:color="FFFFFF" w:themeColor="background1"/>
            <w:bottom w:val="single" w:sz="4" w:space="0" w:color="FFFFFF" w:themeColor="background1"/>
            <w:right w:val="single" w:sz="4" w:space="0" w:color="FFFFFF" w:themeColor="background1"/>
            <w:insideH w:val="single" w:sz="4" w:space="0" w:color="FFFFFF" w:themeColor="background1"/>
            <w:insideV w:val="single" w:sz="4" w:space="0" w:color="FFFFFF" w:themeColor="background1"/>
          </w:tblBorders>
        </w:tblPrEx>
        <w:trPr>
          <w:cantSplit/>
          <w:trHeight w:val="20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96F874" w14:textId="77777777" w:rsidR="004A2D35" w:rsidRPr="00F20737" w:rsidRDefault="004A2D35" w:rsidP="004A2D35">
            <w:pPr>
              <w:rPr>
                <w:rFonts w:cs="Calibri"/>
              </w:rPr>
            </w:pPr>
            <w:r w:rsidRPr="00F20737">
              <w:rPr>
                <w:rFonts w:cs="Calibri"/>
              </w:rPr>
              <w:t>3.</w:t>
            </w:r>
            <w:r>
              <w:rPr>
                <w:rFonts w:cs="Calibri"/>
              </w:rPr>
              <w:t>2</w:t>
            </w:r>
            <w:r w:rsidRPr="00F20737">
              <w:rPr>
                <w:rFonts w:cs="Calibri"/>
              </w:rPr>
              <w:t>.7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C61D5C" w14:textId="77777777" w:rsidR="004A2D35" w:rsidRPr="00F20737" w:rsidRDefault="004A2D35" w:rsidP="004A2D35">
            <w:pPr>
              <w:rPr>
                <w:rFonts w:cs="Calibri"/>
              </w:rPr>
            </w:pPr>
            <w:r w:rsidRPr="00F20737">
              <w:rPr>
                <w:rFonts w:cs="Calibri"/>
              </w:rPr>
              <w:t>Compliance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11422" w14:textId="77777777" w:rsidR="004A2D35" w:rsidRPr="00F20737" w:rsidRDefault="004A2D35" w:rsidP="004A2D35">
            <w:pPr>
              <w:rPr>
                <w:rFonts w:cs="Calibri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4E41A9" w14:textId="77777777" w:rsidR="004A2D35" w:rsidRPr="00F20737" w:rsidRDefault="004A2D35" w:rsidP="004A2D35">
            <w:pPr>
              <w:rPr>
                <w:rFonts w:cs="Calibri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3993B0" w14:textId="77777777" w:rsidR="004A2D35" w:rsidRPr="00F20737" w:rsidRDefault="004A2D35" w:rsidP="004A2D35">
            <w:pPr>
              <w:rPr>
                <w:rFonts w:cs="Calibri"/>
              </w:rPr>
            </w:pPr>
          </w:p>
        </w:tc>
      </w:tr>
      <w:tr w:rsidR="004A2D35" w:rsidRPr="00EF103B" w14:paraId="1B88480D" w14:textId="77777777" w:rsidTr="0056733F">
        <w:tblPrEx>
          <w:tblBorders>
            <w:top w:val="single" w:sz="4" w:space="0" w:color="FFFFFF" w:themeColor="background1"/>
            <w:left w:val="single" w:sz="4" w:space="0" w:color="FFFFFF" w:themeColor="background1"/>
            <w:bottom w:val="single" w:sz="4" w:space="0" w:color="FFFFFF" w:themeColor="background1"/>
            <w:right w:val="single" w:sz="4" w:space="0" w:color="FFFFFF" w:themeColor="background1"/>
            <w:insideH w:val="single" w:sz="4" w:space="0" w:color="FFFFFF" w:themeColor="background1"/>
            <w:insideV w:val="single" w:sz="4" w:space="0" w:color="FFFFFF" w:themeColor="background1"/>
          </w:tblBorders>
        </w:tblPrEx>
        <w:trPr>
          <w:cantSplit/>
          <w:trHeight w:val="20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98195" w14:textId="77777777" w:rsidR="004A2D35" w:rsidRPr="00F20737" w:rsidRDefault="004A2D35" w:rsidP="004A2D35">
            <w:pPr>
              <w:rPr>
                <w:rFonts w:cs="Calibri"/>
              </w:rPr>
            </w:pPr>
            <w:r w:rsidRPr="00F20737">
              <w:rPr>
                <w:rFonts w:cs="Calibri"/>
              </w:rPr>
              <w:t>3.</w:t>
            </w:r>
            <w:r>
              <w:rPr>
                <w:rFonts w:cs="Calibri"/>
              </w:rPr>
              <w:t>2</w:t>
            </w:r>
            <w:r w:rsidRPr="00F20737">
              <w:rPr>
                <w:rFonts w:cs="Calibri"/>
              </w:rPr>
              <w:t>.8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CFB29" w14:textId="77777777" w:rsidR="004A2D35" w:rsidRPr="00F20737" w:rsidRDefault="004A2D35" w:rsidP="004A2D35">
            <w:pPr>
              <w:rPr>
                <w:rFonts w:cs="Calibri"/>
              </w:rPr>
            </w:pPr>
            <w:r w:rsidRPr="00F20737">
              <w:rPr>
                <w:rFonts w:cs="Calibri"/>
              </w:rPr>
              <w:t>Capitations received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FC190D" w14:textId="77777777" w:rsidR="004A2D35" w:rsidRPr="00F20737" w:rsidRDefault="004A2D35" w:rsidP="004A2D35">
            <w:pPr>
              <w:rPr>
                <w:rFonts w:cs="Calibri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9FAA9" w14:textId="77777777" w:rsidR="004A2D35" w:rsidRPr="00F20737" w:rsidRDefault="004A2D35" w:rsidP="004A2D35">
            <w:pPr>
              <w:rPr>
                <w:rFonts w:cs="Calibri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217D0" w14:textId="77777777" w:rsidR="004A2D35" w:rsidRPr="00F20737" w:rsidRDefault="004A2D35" w:rsidP="004A2D35">
            <w:pPr>
              <w:rPr>
                <w:rFonts w:cs="Calibri"/>
              </w:rPr>
            </w:pPr>
          </w:p>
        </w:tc>
      </w:tr>
      <w:tr w:rsidR="004A2D35" w:rsidRPr="00EF103B" w14:paraId="12A3302F" w14:textId="77777777" w:rsidTr="0056733F">
        <w:tblPrEx>
          <w:tblBorders>
            <w:top w:val="single" w:sz="4" w:space="0" w:color="FFFFFF" w:themeColor="background1"/>
            <w:left w:val="single" w:sz="4" w:space="0" w:color="FFFFFF" w:themeColor="background1"/>
            <w:bottom w:val="single" w:sz="4" w:space="0" w:color="FFFFFF" w:themeColor="background1"/>
            <w:right w:val="single" w:sz="4" w:space="0" w:color="FFFFFF" w:themeColor="background1"/>
            <w:insideH w:val="single" w:sz="4" w:space="0" w:color="FFFFFF" w:themeColor="background1"/>
            <w:insideV w:val="single" w:sz="4" w:space="0" w:color="FFFFFF" w:themeColor="background1"/>
          </w:tblBorders>
        </w:tblPrEx>
        <w:trPr>
          <w:cantSplit/>
          <w:trHeight w:val="20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40EB1F" w14:textId="77777777" w:rsidR="004A2D35" w:rsidRPr="00F20737" w:rsidRDefault="004A2D35" w:rsidP="004A2D35">
            <w:pPr>
              <w:rPr>
                <w:rFonts w:cs="Calibri"/>
              </w:rPr>
            </w:pPr>
            <w:r w:rsidRPr="00F20737">
              <w:rPr>
                <w:rFonts w:cs="Calibri"/>
              </w:rPr>
              <w:t>3.</w:t>
            </w:r>
            <w:r>
              <w:rPr>
                <w:rFonts w:cs="Calibri"/>
              </w:rPr>
              <w:t>2</w:t>
            </w:r>
            <w:r w:rsidRPr="00F20737">
              <w:rPr>
                <w:rFonts w:cs="Calibri"/>
              </w:rPr>
              <w:t>.9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88DA48" w14:textId="77777777" w:rsidR="004A2D35" w:rsidRPr="00F20737" w:rsidRDefault="004A2D35" w:rsidP="004A2D35">
            <w:pPr>
              <w:rPr>
                <w:rFonts w:cs="Calibri"/>
              </w:rPr>
            </w:pPr>
            <w:r w:rsidRPr="00F20737">
              <w:rPr>
                <w:rFonts w:cs="Calibri"/>
              </w:rPr>
              <w:t>Subscriptions received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AC3B7" w14:textId="77777777" w:rsidR="004A2D35" w:rsidRPr="00F20737" w:rsidRDefault="004A2D35" w:rsidP="004A2D35">
            <w:pPr>
              <w:rPr>
                <w:rFonts w:cs="Calibri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308DC" w14:textId="77777777" w:rsidR="004A2D35" w:rsidRPr="00F20737" w:rsidRDefault="004A2D35" w:rsidP="004A2D35">
            <w:pPr>
              <w:rPr>
                <w:rFonts w:cs="Calibri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97E7C4" w14:textId="77777777" w:rsidR="004A2D35" w:rsidRPr="00F20737" w:rsidRDefault="004A2D35" w:rsidP="004A2D35">
            <w:pPr>
              <w:rPr>
                <w:rFonts w:cs="Calibri"/>
              </w:rPr>
            </w:pPr>
          </w:p>
        </w:tc>
      </w:tr>
      <w:tr w:rsidR="004A2D35" w:rsidRPr="00EF103B" w14:paraId="6BE5F636" w14:textId="77777777" w:rsidTr="0056733F">
        <w:tblPrEx>
          <w:tblBorders>
            <w:top w:val="single" w:sz="4" w:space="0" w:color="FFFFFF" w:themeColor="background1"/>
            <w:left w:val="single" w:sz="4" w:space="0" w:color="FFFFFF" w:themeColor="background1"/>
            <w:bottom w:val="single" w:sz="4" w:space="0" w:color="FFFFFF" w:themeColor="background1"/>
            <w:right w:val="single" w:sz="4" w:space="0" w:color="FFFFFF" w:themeColor="background1"/>
            <w:insideH w:val="single" w:sz="4" w:space="0" w:color="FFFFFF" w:themeColor="background1"/>
            <w:insideV w:val="single" w:sz="4" w:space="0" w:color="FFFFFF" w:themeColor="background1"/>
          </w:tblBorders>
        </w:tblPrEx>
        <w:trPr>
          <w:cantSplit/>
          <w:trHeight w:val="20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7C36B8" w14:textId="77777777" w:rsidR="004A2D35" w:rsidRPr="00F20737" w:rsidRDefault="004A2D35" w:rsidP="004A2D35">
            <w:pPr>
              <w:rPr>
                <w:rFonts w:cs="Calibri"/>
              </w:rPr>
            </w:pPr>
            <w:r w:rsidRPr="00F20737">
              <w:rPr>
                <w:rFonts w:cs="Calibri"/>
              </w:rPr>
              <w:t>3.</w:t>
            </w:r>
            <w:r>
              <w:rPr>
                <w:rFonts w:cs="Calibri"/>
              </w:rPr>
              <w:t>2</w:t>
            </w:r>
            <w:r w:rsidRPr="00F20737">
              <w:rPr>
                <w:rFonts w:cs="Calibri"/>
              </w:rPr>
              <w:t>.10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BFACC" w14:textId="77777777" w:rsidR="004A2D35" w:rsidRPr="00F20737" w:rsidRDefault="004A2D35" w:rsidP="004A2D35">
            <w:pPr>
              <w:rPr>
                <w:rFonts w:cs="Calibri"/>
              </w:rPr>
            </w:pPr>
            <w:r w:rsidRPr="00F20737">
              <w:rPr>
                <w:rFonts w:cs="Calibri"/>
              </w:rPr>
              <w:t>Total revenue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E148A9" w14:textId="77777777" w:rsidR="004A2D35" w:rsidRPr="00F20737" w:rsidRDefault="004A2D35" w:rsidP="004A2D35">
            <w:pPr>
              <w:rPr>
                <w:rFonts w:cs="Calibri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AD7275" w14:textId="77777777" w:rsidR="004A2D35" w:rsidRPr="00F20737" w:rsidRDefault="004A2D35" w:rsidP="004A2D35">
            <w:pPr>
              <w:rPr>
                <w:rFonts w:cs="Calibri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0CBE1C" w14:textId="77777777" w:rsidR="004A2D35" w:rsidRPr="00F20737" w:rsidRDefault="004A2D35" w:rsidP="004A2D35">
            <w:pPr>
              <w:rPr>
                <w:rFonts w:cs="Calibri"/>
              </w:rPr>
            </w:pPr>
          </w:p>
        </w:tc>
      </w:tr>
      <w:tr w:rsidR="004A2D35" w:rsidRPr="00EF103B" w14:paraId="0E56E8CF" w14:textId="77777777" w:rsidTr="0056733F">
        <w:tblPrEx>
          <w:tblBorders>
            <w:top w:val="single" w:sz="4" w:space="0" w:color="FFFFFF" w:themeColor="background1"/>
            <w:left w:val="single" w:sz="4" w:space="0" w:color="FFFFFF" w:themeColor="background1"/>
            <w:bottom w:val="single" w:sz="4" w:space="0" w:color="FFFFFF" w:themeColor="background1"/>
            <w:right w:val="single" w:sz="4" w:space="0" w:color="FFFFFF" w:themeColor="background1"/>
            <w:insideH w:val="single" w:sz="4" w:space="0" w:color="FFFFFF" w:themeColor="background1"/>
            <w:insideV w:val="single" w:sz="4" w:space="0" w:color="FFFFFF" w:themeColor="background1"/>
          </w:tblBorders>
        </w:tblPrEx>
        <w:trPr>
          <w:cantSplit/>
          <w:trHeight w:val="20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35EBD" w14:textId="77777777" w:rsidR="004A2D35" w:rsidRPr="00F20737" w:rsidRDefault="004A2D35" w:rsidP="004A2D35">
            <w:pPr>
              <w:rPr>
                <w:rFonts w:cs="Calibri"/>
              </w:rPr>
            </w:pPr>
            <w:r w:rsidRPr="00F20737">
              <w:rPr>
                <w:rFonts w:cs="Calibri"/>
              </w:rPr>
              <w:t>3.</w:t>
            </w:r>
            <w:r>
              <w:rPr>
                <w:rFonts w:cs="Calibri"/>
              </w:rPr>
              <w:t>2</w:t>
            </w:r>
            <w:r w:rsidRPr="00F20737">
              <w:rPr>
                <w:rFonts w:cs="Calibri"/>
              </w:rPr>
              <w:t>.11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F672DF" w14:textId="77777777" w:rsidR="004A2D35" w:rsidRPr="00F20737" w:rsidRDefault="004A2D35" w:rsidP="004A2D35">
            <w:pPr>
              <w:rPr>
                <w:rFonts w:cs="Calibri"/>
              </w:rPr>
            </w:pPr>
            <w:r w:rsidRPr="00F20737">
              <w:rPr>
                <w:rFonts w:cs="Calibri"/>
              </w:rPr>
              <w:t>Total expenses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A19260" w14:textId="77777777" w:rsidR="004A2D35" w:rsidRPr="00F20737" w:rsidRDefault="004A2D35" w:rsidP="004A2D35">
            <w:pPr>
              <w:rPr>
                <w:rFonts w:cs="Calibri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96403" w14:textId="77777777" w:rsidR="004A2D35" w:rsidRPr="00F20737" w:rsidRDefault="004A2D35" w:rsidP="004A2D35">
            <w:pPr>
              <w:rPr>
                <w:rFonts w:cs="Calibri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E9996" w14:textId="77777777" w:rsidR="004A2D35" w:rsidRPr="00F20737" w:rsidRDefault="004A2D35" w:rsidP="004A2D35">
            <w:pPr>
              <w:rPr>
                <w:rFonts w:cs="Calibri"/>
              </w:rPr>
            </w:pPr>
          </w:p>
        </w:tc>
      </w:tr>
      <w:tr w:rsidR="004A2D35" w:rsidRPr="00EF103B" w14:paraId="35C30A5B" w14:textId="77777777" w:rsidTr="0056733F">
        <w:tblPrEx>
          <w:tblBorders>
            <w:top w:val="single" w:sz="4" w:space="0" w:color="FFFFFF" w:themeColor="background1"/>
            <w:left w:val="single" w:sz="4" w:space="0" w:color="FFFFFF" w:themeColor="background1"/>
            <w:bottom w:val="single" w:sz="4" w:space="0" w:color="FFFFFF" w:themeColor="background1"/>
            <w:right w:val="single" w:sz="4" w:space="0" w:color="FFFFFF" w:themeColor="background1"/>
            <w:insideH w:val="single" w:sz="4" w:space="0" w:color="FFFFFF" w:themeColor="background1"/>
            <w:insideV w:val="single" w:sz="4" w:space="0" w:color="FFFFFF" w:themeColor="background1"/>
          </w:tblBorders>
        </w:tblPrEx>
        <w:trPr>
          <w:cantSplit/>
          <w:trHeight w:val="20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2E1475" w14:textId="77777777" w:rsidR="004A2D35" w:rsidRPr="00F20737" w:rsidRDefault="004A2D35" w:rsidP="004A2D35">
            <w:pPr>
              <w:rPr>
                <w:rFonts w:cs="Calibri"/>
              </w:rPr>
            </w:pPr>
            <w:r w:rsidRPr="00F20737">
              <w:rPr>
                <w:rFonts w:cs="Calibri"/>
              </w:rPr>
              <w:t>3.</w:t>
            </w:r>
            <w:r>
              <w:rPr>
                <w:rFonts w:cs="Calibri"/>
              </w:rPr>
              <w:t>2</w:t>
            </w:r>
            <w:r w:rsidRPr="00F20737">
              <w:rPr>
                <w:rFonts w:cs="Calibri"/>
              </w:rPr>
              <w:t>.12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D39C60" w14:textId="77777777" w:rsidR="004A2D35" w:rsidRPr="00F20737" w:rsidRDefault="004A2D35" w:rsidP="004A2D35">
            <w:pPr>
              <w:rPr>
                <w:rFonts w:cs="Calibri"/>
              </w:rPr>
            </w:pPr>
            <w:r w:rsidRPr="00F20737">
              <w:rPr>
                <w:rFonts w:cs="Calibri"/>
              </w:rPr>
              <w:t>Total comprehensive income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2300D7" w14:textId="77777777" w:rsidR="004A2D35" w:rsidRPr="00F20737" w:rsidRDefault="004A2D35" w:rsidP="004A2D35">
            <w:pPr>
              <w:rPr>
                <w:rFonts w:cs="Calibri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41C95" w14:textId="77777777" w:rsidR="004A2D35" w:rsidRPr="00F20737" w:rsidRDefault="004A2D35" w:rsidP="004A2D35">
            <w:pPr>
              <w:rPr>
                <w:rFonts w:cs="Calibri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297039" w14:textId="77777777" w:rsidR="004A2D35" w:rsidRPr="00F20737" w:rsidRDefault="004A2D35" w:rsidP="004A2D35">
            <w:pPr>
              <w:rPr>
                <w:rFonts w:cs="Calibri"/>
              </w:rPr>
            </w:pPr>
          </w:p>
        </w:tc>
      </w:tr>
      <w:tr w:rsidR="004A2D35" w:rsidRPr="00EF103B" w14:paraId="4647B510" w14:textId="77777777" w:rsidTr="0056733F">
        <w:tblPrEx>
          <w:tblBorders>
            <w:top w:val="single" w:sz="4" w:space="0" w:color="FFFFFF" w:themeColor="background1"/>
            <w:left w:val="single" w:sz="4" w:space="0" w:color="FFFFFF" w:themeColor="background1"/>
            <w:bottom w:val="single" w:sz="4" w:space="0" w:color="FFFFFF" w:themeColor="background1"/>
            <w:right w:val="single" w:sz="4" w:space="0" w:color="FFFFFF" w:themeColor="background1"/>
            <w:insideH w:val="single" w:sz="4" w:space="0" w:color="FFFFFF" w:themeColor="background1"/>
            <w:insideV w:val="single" w:sz="4" w:space="0" w:color="FFFFFF" w:themeColor="background1"/>
          </w:tblBorders>
        </w:tblPrEx>
        <w:trPr>
          <w:cantSplit/>
          <w:trHeight w:val="20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71221F" w14:textId="77777777" w:rsidR="004A2D35" w:rsidRPr="00F20737" w:rsidRDefault="004A2D35" w:rsidP="004A2D35">
            <w:pPr>
              <w:rPr>
                <w:rFonts w:cs="Calibri"/>
              </w:rPr>
            </w:pPr>
            <w:r w:rsidRPr="00F20737">
              <w:rPr>
                <w:rFonts w:cs="Calibri"/>
              </w:rPr>
              <w:t>3.</w:t>
            </w:r>
            <w:r>
              <w:rPr>
                <w:rFonts w:cs="Calibri"/>
              </w:rPr>
              <w:t>2</w:t>
            </w:r>
            <w:r w:rsidRPr="00F20737">
              <w:rPr>
                <w:rFonts w:cs="Calibri"/>
              </w:rPr>
              <w:t>.13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36C9AB" w14:textId="77777777" w:rsidR="004A2D35" w:rsidRPr="00F20737" w:rsidRDefault="004A2D35" w:rsidP="004A2D35">
            <w:pPr>
              <w:rPr>
                <w:rFonts w:cs="Calibri"/>
              </w:rPr>
            </w:pPr>
            <w:r w:rsidRPr="00F20737">
              <w:rPr>
                <w:rFonts w:cs="Calibri"/>
              </w:rPr>
              <w:t>Total assets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366C3" w14:textId="77777777" w:rsidR="004A2D35" w:rsidRPr="00F20737" w:rsidRDefault="004A2D35" w:rsidP="004A2D35">
            <w:pPr>
              <w:rPr>
                <w:rFonts w:cs="Calibri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E9FECF" w14:textId="77777777" w:rsidR="004A2D35" w:rsidRPr="00F20737" w:rsidRDefault="004A2D35" w:rsidP="004A2D35">
            <w:pPr>
              <w:rPr>
                <w:rFonts w:cs="Calibri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E13F56" w14:textId="77777777" w:rsidR="004A2D35" w:rsidRPr="00F20737" w:rsidRDefault="004A2D35" w:rsidP="004A2D35">
            <w:pPr>
              <w:rPr>
                <w:rFonts w:cs="Calibri"/>
              </w:rPr>
            </w:pPr>
          </w:p>
        </w:tc>
      </w:tr>
      <w:tr w:rsidR="004A2D35" w:rsidRPr="00EF103B" w14:paraId="08E42874" w14:textId="77777777" w:rsidTr="0056733F">
        <w:tblPrEx>
          <w:tblBorders>
            <w:top w:val="single" w:sz="4" w:space="0" w:color="FFFFFF" w:themeColor="background1"/>
            <w:left w:val="single" w:sz="4" w:space="0" w:color="FFFFFF" w:themeColor="background1"/>
            <w:bottom w:val="single" w:sz="4" w:space="0" w:color="FFFFFF" w:themeColor="background1"/>
            <w:right w:val="single" w:sz="4" w:space="0" w:color="FFFFFF" w:themeColor="background1"/>
            <w:insideH w:val="single" w:sz="4" w:space="0" w:color="FFFFFF" w:themeColor="background1"/>
            <w:insideV w:val="single" w:sz="4" w:space="0" w:color="FFFFFF" w:themeColor="background1"/>
          </w:tblBorders>
        </w:tblPrEx>
        <w:trPr>
          <w:cantSplit/>
          <w:trHeight w:val="20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F9F32A" w14:textId="77777777" w:rsidR="004A2D35" w:rsidRPr="00F20737" w:rsidRDefault="004A2D35" w:rsidP="004A2D35">
            <w:pPr>
              <w:rPr>
                <w:rFonts w:cs="Calibri"/>
              </w:rPr>
            </w:pPr>
            <w:r w:rsidRPr="00F20737">
              <w:rPr>
                <w:rFonts w:cs="Calibri"/>
              </w:rPr>
              <w:t>3.</w:t>
            </w:r>
            <w:r>
              <w:rPr>
                <w:rFonts w:cs="Calibri"/>
              </w:rPr>
              <w:t>2</w:t>
            </w:r>
            <w:r w:rsidRPr="00F20737">
              <w:rPr>
                <w:rFonts w:cs="Calibri"/>
              </w:rPr>
              <w:t>.14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26F9E" w14:textId="77777777" w:rsidR="004A2D35" w:rsidRPr="00F20737" w:rsidRDefault="004A2D35" w:rsidP="004A2D35">
            <w:pPr>
              <w:rPr>
                <w:rFonts w:cs="Calibri"/>
              </w:rPr>
            </w:pPr>
            <w:r w:rsidRPr="00F20737">
              <w:rPr>
                <w:rFonts w:cs="Calibri"/>
              </w:rPr>
              <w:t>Total liabilities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B0E6AD" w14:textId="77777777" w:rsidR="004A2D35" w:rsidRPr="00F20737" w:rsidRDefault="004A2D35" w:rsidP="004A2D35">
            <w:pPr>
              <w:rPr>
                <w:rFonts w:cs="Calibri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E525E" w14:textId="77777777" w:rsidR="004A2D35" w:rsidRPr="00F20737" w:rsidRDefault="004A2D35" w:rsidP="004A2D35">
            <w:pPr>
              <w:rPr>
                <w:rFonts w:cs="Calibri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FA999E" w14:textId="77777777" w:rsidR="004A2D35" w:rsidRPr="00F20737" w:rsidRDefault="004A2D35" w:rsidP="004A2D35">
            <w:pPr>
              <w:rPr>
                <w:rFonts w:cs="Calibri"/>
              </w:rPr>
            </w:pPr>
          </w:p>
        </w:tc>
      </w:tr>
      <w:tr w:rsidR="004A2D35" w:rsidRPr="00EF103B" w14:paraId="06F87320" w14:textId="77777777" w:rsidTr="0056733F">
        <w:tblPrEx>
          <w:tblBorders>
            <w:top w:val="single" w:sz="4" w:space="0" w:color="FFFFFF" w:themeColor="background1"/>
            <w:left w:val="single" w:sz="4" w:space="0" w:color="FFFFFF" w:themeColor="background1"/>
            <w:bottom w:val="single" w:sz="4" w:space="0" w:color="FFFFFF" w:themeColor="background1"/>
            <w:right w:val="single" w:sz="4" w:space="0" w:color="FFFFFF" w:themeColor="background1"/>
            <w:insideH w:val="single" w:sz="4" w:space="0" w:color="FFFFFF" w:themeColor="background1"/>
            <w:insideV w:val="single" w:sz="4" w:space="0" w:color="FFFFFF" w:themeColor="background1"/>
          </w:tblBorders>
        </w:tblPrEx>
        <w:trPr>
          <w:cantSplit/>
          <w:trHeight w:val="20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F0ACC1" w14:textId="77777777" w:rsidR="004A2D35" w:rsidRPr="00F20737" w:rsidRDefault="004A2D35" w:rsidP="004A2D35">
            <w:pPr>
              <w:rPr>
                <w:rFonts w:cs="Calibri"/>
              </w:rPr>
            </w:pPr>
            <w:r w:rsidRPr="00F20737">
              <w:rPr>
                <w:rFonts w:cs="Calibri"/>
              </w:rPr>
              <w:t>3.</w:t>
            </w:r>
            <w:r>
              <w:rPr>
                <w:rFonts w:cs="Calibri"/>
              </w:rPr>
              <w:t>2</w:t>
            </w:r>
            <w:r w:rsidRPr="00F20737">
              <w:rPr>
                <w:rFonts w:cs="Calibri"/>
              </w:rPr>
              <w:t>.15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202DF3" w14:textId="533DCEE9" w:rsidR="004A2D35" w:rsidRPr="00F20737" w:rsidRDefault="004A2D35" w:rsidP="004A2D35">
            <w:pPr>
              <w:rPr>
                <w:rFonts w:cs="Calibri"/>
              </w:rPr>
            </w:pPr>
            <w:r w:rsidRPr="00F20737">
              <w:rPr>
                <w:rFonts w:cs="Calibri"/>
              </w:rPr>
              <w:t xml:space="preserve">Net assets (check only - field is auto calculated by </w:t>
            </w:r>
            <w:r w:rsidR="00100388">
              <w:rPr>
                <w:rFonts w:cs="Calibri"/>
              </w:rPr>
              <w:t>Ready Case</w:t>
            </w:r>
            <w:r w:rsidRPr="00F20737">
              <w:rPr>
                <w:rFonts w:cs="Calibri"/>
              </w:rPr>
              <w:t>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F81D7" w14:textId="77777777" w:rsidR="004A2D35" w:rsidRPr="00F20737" w:rsidRDefault="004A2D35" w:rsidP="004A2D35">
            <w:pPr>
              <w:rPr>
                <w:rFonts w:cs="Calibri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508A5" w14:textId="77777777" w:rsidR="004A2D35" w:rsidRPr="00F20737" w:rsidRDefault="004A2D35" w:rsidP="004A2D35">
            <w:pPr>
              <w:rPr>
                <w:rFonts w:cs="Calibri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D97F60" w14:textId="77777777" w:rsidR="004A2D35" w:rsidRPr="00F20737" w:rsidRDefault="004A2D35" w:rsidP="004A2D35">
            <w:pPr>
              <w:rPr>
                <w:rFonts w:cs="Calibri"/>
              </w:rPr>
            </w:pPr>
          </w:p>
        </w:tc>
      </w:tr>
      <w:tr w:rsidR="004A2D35" w:rsidRPr="00EF103B" w14:paraId="3B47F03D" w14:textId="77777777" w:rsidTr="0056733F">
        <w:tblPrEx>
          <w:tblBorders>
            <w:top w:val="single" w:sz="4" w:space="0" w:color="FFFFFF" w:themeColor="background1"/>
            <w:left w:val="single" w:sz="4" w:space="0" w:color="FFFFFF" w:themeColor="background1"/>
            <w:bottom w:val="single" w:sz="4" w:space="0" w:color="FFFFFF" w:themeColor="background1"/>
            <w:right w:val="single" w:sz="4" w:space="0" w:color="FFFFFF" w:themeColor="background1"/>
            <w:insideH w:val="single" w:sz="4" w:space="0" w:color="FFFFFF" w:themeColor="background1"/>
            <w:insideV w:val="single" w:sz="4" w:space="0" w:color="FFFFFF" w:themeColor="background1"/>
          </w:tblBorders>
        </w:tblPrEx>
        <w:trPr>
          <w:cantSplit/>
          <w:trHeight w:val="20"/>
        </w:trPr>
        <w:tc>
          <w:tcPr>
            <w:tcW w:w="1066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FE9ED"/>
          </w:tcPr>
          <w:p w14:paraId="04653FA9" w14:textId="77777777" w:rsidR="004A2D35" w:rsidRPr="00F20737" w:rsidRDefault="004A2D35" w:rsidP="004A2D35">
            <w:pPr>
              <w:rPr>
                <w:rFonts w:cs="Calibri"/>
              </w:rPr>
            </w:pPr>
          </w:p>
        </w:tc>
      </w:tr>
      <w:tr w:rsidR="004A2D35" w:rsidRPr="00EF103B" w14:paraId="64E625E9" w14:textId="77777777" w:rsidTr="0056733F">
        <w:tblPrEx>
          <w:tblBorders>
            <w:top w:val="single" w:sz="4" w:space="0" w:color="FFFFFF" w:themeColor="background1"/>
            <w:left w:val="single" w:sz="4" w:space="0" w:color="FFFFFF" w:themeColor="background1"/>
            <w:bottom w:val="single" w:sz="4" w:space="0" w:color="FFFFFF" w:themeColor="background1"/>
            <w:right w:val="single" w:sz="4" w:space="0" w:color="FFFFFF" w:themeColor="background1"/>
            <w:insideH w:val="single" w:sz="4" w:space="0" w:color="FFFFFF" w:themeColor="background1"/>
            <w:insideV w:val="single" w:sz="4" w:space="0" w:color="FFFFFF" w:themeColor="background1"/>
          </w:tblBorders>
        </w:tblPrEx>
        <w:trPr>
          <w:cantSplit/>
          <w:trHeight w:val="20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D836B1" w14:textId="77777777" w:rsidR="004A2D35" w:rsidRPr="00F20737" w:rsidRDefault="004A2D35" w:rsidP="004A2D35">
            <w:pPr>
              <w:rPr>
                <w:rFonts w:cs="Calibri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B6F8AB" w14:textId="77777777" w:rsidR="004A2D35" w:rsidRPr="00F20737" w:rsidRDefault="004A2D35" w:rsidP="004A2D35">
            <w:pPr>
              <w:rPr>
                <w:rFonts w:cs="Calibri"/>
                <w:b/>
              </w:rPr>
            </w:pPr>
            <w:r w:rsidRPr="00F20737">
              <w:rPr>
                <w:rFonts w:cs="Calibri"/>
                <w:b/>
              </w:rPr>
              <w:t>If required, has any issue re going concern been included in the filing letter?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6EA630" w14:textId="77777777" w:rsidR="004A2D35" w:rsidRPr="00F20737" w:rsidRDefault="004A2D35" w:rsidP="004A2D35">
            <w:pPr>
              <w:rPr>
                <w:rFonts w:cs="Calibri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A7932" w14:textId="77777777" w:rsidR="004A2D35" w:rsidRPr="00F20737" w:rsidRDefault="004A2D35" w:rsidP="004A2D35">
            <w:pPr>
              <w:rPr>
                <w:rFonts w:cs="Calibri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385373" w14:textId="77777777" w:rsidR="004A2D35" w:rsidRPr="00F20737" w:rsidRDefault="004A2D35" w:rsidP="004A2D35">
            <w:pPr>
              <w:rPr>
                <w:rFonts w:cs="Calibri"/>
              </w:rPr>
            </w:pPr>
          </w:p>
        </w:tc>
      </w:tr>
    </w:tbl>
    <w:p w14:paraId="6C495241" w14:textId="77777777" w:rsidR="0056733F" w:rsidRPr="00F20737" w:rsidRDefault="0056733F" w:rsidP="0056733F">
      <w:pPr>
        <w:rPr>
          <w:rFonts w:cs="Calibri"/>
        </w:rPr>
      </w:pPr>
    </w:p>
    <w:tbl>
      <w:tblPr>
        <w:tblStyle w:val="TableGrid"/>
        <w:tblW w:w="10661" w:type="dxa"/>
        <w:tblInd w:w="-289" w:type="dxa"/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  <w:tblCaption w:val="Summary of general duties regarding financial management"/>
      </w:tblPr>
      <w:tblGrid>
        <w:gridCol w:w="10661"/>
      </w:tblGrid>
      <w:tr w:rsidR="0056733F" w:rsidRPr="00EF103B" w14:paraId="24EEED66" w14:textId="77777777" w:rsidTr="0056733F">
        <w:trPr>
          <w:cantSplit/>
          <w:trHeight w:val="20"/>
          <w:tblHeader/>
        </w:trPr>
        <w:tc>
          <w:tcPr>
            <w:tcW w:w="10661" w:type="dxa"/>
            <w:shd w:val="clear" w:color="auto" w:fill="111C2C"/>
          </w:tcPr>
          <w:p w14:paraId="53E5760F" w14:textId="77777777" w:rsidR="0056733F" w:rsidRPr="00F20737" w:rsidRDefault="0056733F" w:rsidP="007E7BB4">
            <w:pPr>
              <w:rPr>
                <w:rFonts w:cs="Calibri"/>
                <w:b/>
                <w:color w:val="FFFFFF" w:themeColor="background1"/>
              </w:rPr>
            </w:pPr>
            <w:r w:rsidRPr="00F20737">
              <w:rPr>
                <w:rFonts w:cs="Calibri"/>
                <w:b/>
                <w:color w:val="FFFFFF" w:themeColor="background1"/>
              </w:rPr>
              <w:t>Working notes:</w:t>
            </w:r>
          </w:p>
        </w:tc>
      </w:tr>
      <w:tr w:rsidR="0056733F" w:rsidRPr="00EF103B" w14:paraId="003ECB48" w14:textId="77777777" w:rsidTr="00F7250E">
        <w:trPr>
          <w:cantSplit/>
          <w:trHeight w:val="1913"/>
        </w:trPr>
        <w:tc>
          <w:tcPr>
            <w:tcW w:w="10661" w:type="dxa"/>
          </w:tcPr>
          <w:p w14:paraId="7D16349F" w14:textId="77777777" w:rsidR="0056733F" w:rsidRPr="00F20737" w:rsidRDefault="0056733F" w:rsidP="007E7BB4">
            <w:pPr>
              <w:rPr>
                <w:rFonts w:cs="Calibri"/>
                <w:b/>
              </w:rPr>
            </w:pPr>
          </w:p>
          <w:p w14:paraId="57EDBE68" w14:textId="77777777" w:rsidR="0056733F" w:rsidRPr="00F20737" w:rsidRDefault="0056733F" w:rsidP="007E7BB4">
            <w:pPr>
              <w:rPr>
                <w:rFonts w:cs="Calibri"/>
                <w:b/>
              </w:rPr>
            </w:pPr>
          </w:p>
          <w:p w14:paraId="56AE855B" w14:textId="77777777" w:rsidR="0056733F" w:rsidRPr="00F20737" w:rsidRDefault="0056733F" w:rsidP="007E7BB4">
            <w:pPr>
              <w:rPr>
                <w:rFonts w:cs="Calibri"/>
                <w:b/>
              </w:rPr>
            </w:pPr>
          </w:p>
        </w:tc>
      </w:tr>
    </w:tbl>
    <w:p w14:paraId="27C1AACB" w14:textId="77777777" w:rsidR="0056733F" w:rsidRDefault="0056733F" w:rsidP="0056733F">
      <w:pPr>
        <w:rPr>
          <w:rFonts w:cs="Calibri"/>
          <w:b/>
        </w:rPr>
      </w:pPr>
    </w:p>
    <w:p w14:paraId="040926C2" w14:textId="77698FE1" w:rsidR="0056733F" w:rsidRPr="00EF103B" w:rsidRDefault="0056733F" w:rsidP="0056733F">
      <w:pPr>
        <w:ind w:left="-284"/>
        <w:rPr>
          <w:rFonts w:cs="Calibri"/>
          <w:b/>
        </w:rPr>
      </w:pPr>
      <w:r w:rsidRPr="00EF103B">
        <w:rPr>
          <w:rFonts w:cs="Calibri"/>
          <w:b/>
        </w:rPr>
        <w:t xml:space="preserve">Date: </w:t>
      </w:r>
      <w:sdt>
        <w:sdtPr>
          <w:rPr>
            <w:rFonts w:cs="Calibri"/>
            <w:b/>
          </w:rPr>
          <w:id w:val="-1216654664"/>
          <w:placeholder>
            <w:docPart w:val="98230B5C830C45FD905C9A619AEC086D"/>
          </w:placeholder>
          <w:showingPlcHdr/>
          <w:date>
            <w:dateFormat w:val="d/MM/yyyy"/>
            <w:lid w:val="en-AU"/>
            <w:storeMappedDataAs w:val="dateTime"/>
            <w:calendar w:val="gregorian"/>
          </w:date>
        </w:sdtPr>
        <w:sdtContent>
          <w:r w:rsidRPr="00F20737">
            <w:rPr>
              <w:rStyle w:val="PlaceholderText"/>
              <w:rFonts w:ascii="Calibri" w:hAnsi="Calibri" w:cs="Calibri"/>
              <w:color w:val="404040" w:themeColor="text2" w:themeTint="BF"/>
            </w:rPr>
            <w:t>Click or tap to enter a date.</w:t>
          </w:r>
        </w:sdtContent>
      </w:sdt>
    </w:p>
    <w:p w14:paraId="49E8007B" w14:textId="77777777" w:rsidR="0056733F" w:rsidRPr="0056733F" w:rsidRDefault="0056733F" w:rsidP="0056733F"/>
    <w:sectPr w:rsidR="0056733F" w:rsidRPr="0056733F" w:rsidSect="00462179">
      <w:headerReference w:type="default" r:id="rId12"/>
      <w:footerReference w:type="default" r:id="rId13"/>
      <w:headerReference w:type="first" r:id="rId14"/>
      <w:footerReference w:type="first" r:id="rId15"/>
      <w:type w:val="continuous"/>
      <w:pgSz w:w="11906" w:h="16838" w:code="9"/>
      <w:pgMar w:top="2807" w:right="992" w:bottom="1673" w:left="992" w:header="454" w:footer="62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D6226A" w14:textId="77777777" w:rsidR="00890FC3" w:rsidRDefault="00890FC3" w:rsidP="008E21DE">
      <w:r>
        <w:separator/>
      </w:r>
    </w:p>
    <w:p w14:paraId="1DF32EA0" w14:textId="77777777" w:rsidR="00890FC3" w:rsidRDefault="00890FC3"/>
    <w:p w14:paraId="15507C1B" w14:textId="77777777" w:rsidR="00890FC3" w:rsidRDefault="00890FC3"/>
  </w:endnote>
  <w:endnote w:type="continuationSeparator" w:id="0">
    <w:p w14:paraId="1952B50A" w14:textId="77777777" w:rsidR="00890FC3" w:rsidRDefault="00890FC3" w:rsidP="008E21DE">
      <w:r>
        <w:continuationSeparator/>
      </w:r>
    </w:p>
    <w:p w14:paraId="14F7EFEA" w14:textId="77777777" w:rsidR="00890FC3" w:rsidRDefault="00890FC3"/>
    <w:p w14:paraId="06BBAF17" w14:textId="77777777" w:rsidR="00890FC3" w:rsidRDefault="00890FC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Hei"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MinionPro-Regular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Poppins">
    <w:charset w:val="00"/>
    <w:family w:val="auto"/>
    <w:pitch w:val="variable"/>
    <w:sig w:usb0="00008007" w:usb1="00000000" w:usb2="00000000" w:usb3="00000000" w:csb0="00000093" w:csb1="00000000"/>
  </w:font>
  <w:font w:name="EYInterstate Light">
    <w:altName w:val="Franklin Gothic Medium Cond"/>
    <w:charset w:val="00"/>
    <w:family w:val="auto"/>
    <w:pitch w:val="variable"/>
    <w:sig w:usb0="A00002AF" w:usb1="5000206A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059163352"/>
      <w:docPartObj>
        <w:docPartGallery w:val="Page Numbers (Bottom of Page)"/>
        <w:docPartUnique/>
      </w:docPartObj>
    </w:sdtPr>
    <w:sdtContent>
      <w:p w14:paraId="1AD49A01" w14:textId="278951B8" w:rsidR="00E71783" w:rsidRPr="00870A31" w:rsidRDefault="00870A31" w:rsidP="00870A31">
        <w:pPr>
          <w:pStyle w:val="Footer-Title"/>
        </w:pPr>
        <w:r w:rsidRPr="00F7250E">
          <w:rPr>
            <w:rStyle w:val="PageNumber"/>
            <w:rFonts w:ascii="Calibri" w:hAnsi="Calibri"/>
            <w:sz w:val="18"/>
          </w:rPr>
          <w:t>CL 0</w:t>
        </w:r>
        <w:r>
          <w:rPr>
            <w:rStyle w:val="PageNumber"/>
            <w:rFonts w:ascii="Calibri" w:hAnsi="Calibri"/>
            <w:sz w:val="18"/>
          </w:rPr>
          <w:t>37</w:t>
        </w:r>
        <w:r w:rsidRPr="00F7250E">
          <w:rPr>
            <w:rStyle w:val="PageNumber"/>
            <w:rFonts w:ascii="Calibri" w:hAnsi="Calibri"/>
            <w:sz w:val="18"/>
          </w:rPr>
          <w:t xml:space="preserve"> 202</w:t>
        </w:r>
        <w:r>
          <w:rPr>
            <w:rStyle w:val="PageNumber"/>
            <w:rFonts w:ascii="Calibri" w:hAnsi="Calibri"/>
            <w:sz w:val="18"/>
          </w:rPr>
          <w:t>6</w:t>
        </w:r>
        <w:r w:rsidRPr="00F7250E">
          <w:rPr>
            <w:rStyle w:val="PageNumber"/>
            <w:rFonts w:ascii="Calibri" w:hAnsi="Calibri"/>
            <w:sz w:val="18"/>
          </w:rPr>
          <w:t xml:space="preserve"> Financial Report Primary Checklist</w:t>
        </w:r>
        <w:r w:rsidRPr="00F7250E">
          <w:rPr>
            <w:rStyle w:val="PageNumber"/>
            <w:rFonts w:ascii="Calibri" w:hAnsi="Calibri"/>
            <w:sz w:val="18"/>
          </w:rPr>
          <w:tab/>
        </w:r>
        <w:r w:rsidRPr="00F7250E">
          <w:rPr>
            <w:rStyle w:val="PageNumber"/>
            <w:rFonts w:ascii="Calibri" w:hAnsi="Calibri"/>
            <w:sz w:val="18"/>
          </w:rPr>
          <w:tab/>
        </w:r>
        <w:r w:rsidRPr="00F7250E">
          <w:rPr>
            <w:rStyle w:val="PageNumber"/>
            <w:rFonts w:ascii="Calibri" w:hAnsi="Calibri"/>
            <w:sz w:val="18"/>
          </w:rPr>
          <w:tab/>
        </w:r>
        <w:r w:rsidRPr="00F7250E">
          <w:rPr>
            <w:rStyle w:val="PageNumber"/>
            <w:rFonts w:ascii="Calibri" w:hAnsi="Calibri"/>
            <w:sz w:val="18"/>
          </w:rPr>
          <w:tab/>
        </w:r>
        <w:r w:rsidRPr="00F7250E">
          <w:rPr>
            <w:rStyle w:val="PageNumber"/>
            <w:rFonts w:ascii="Calibri" w:hAnsi="Calibri"/>
            <w:sz w:val="18"/>
          </w:rPr>
          <w:tab/>
        </w:r>
        <w:r w:rsidRPr="00F7250E">
          <w:rPr>
            <w:rStyle w:val="PageNumber"/>
            <w:rFonts w:ascii="Calibri" w:hAnsi="Calibri"/>
            <w:sz w:val="18"/>
          </w:rPr>
          <w:tab/>
        </w:r>
        <w:r w:rsidRPr="00F7250E">
          <w:rPr>
            <w:rStyle w:val="PageNumber"/>
            <w:rFonts w:ascii="Calibri" w:hAnsi="Calibri"/>
            <w:sz w:val="18"/>
          </w:rPr>
          <w:tab/>
        </w:r>
        <w:r>
          <w:rPr>
            <w:rStyle w:val="PageNumber"/>
            <w:rFonts w:ascii="Calibri" w:hAnsi="Calibri"/>
            <w:sz w:val="18"/>
          </w:rPr>
          <w:t>30 April</w:t>
        </w:r>
        <w:r w:rsidRPr="00F7250E">
          <w:rPr>
            <w:rStyle w:val="PageNumber"/>
            <w:rFonts w:ascii="Calibri" w:hAnsi="Calibri"/>
            <w:sz w:val="18"/>
          </w:rPr>
          <w:t xml:space="preserve"> 2026 | p. </w:t>
        </w:r>
        <w:r w:rsidRPr="00F7250E">
          <w:fldChar w:fldCharType="begin"/>
        </w:r>
        <w:r w:rsidRPr="00F7250E">
          <w:instrText xml:space="preserve"> PAGE   \* MERGEFORMAT </w:instrText>
        </w:r>
        <w:r w:rsidRPr="00F7250E">
          <w:fldChar w:fldCharType="separate"/>
        </w:r>
        <w:r>
          <w:t>1</w:t>
        </w:r>
        <w:r w:rsidRPr="00F7250E"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183480115"/>
      <w:docPartObj>
        <w:docPartGallery w:val="Page Numbers (Bottom of Page)"/>
        <w:docPartUnique/>
      </w:docPartObj>
    </w:sdtPr>
    <w:sdtContent>
      <w:p w14:paraId="5C2219D2" w14:textId="1EE585EA" w:rsidR="001658F8" w:rsidRDefault="001658F8" w:rsidP="001658F8">
        <w:pPr>
          <w:pStyle w:val="Footer-Title"/>
        </w:pPr>
        <w:r w:rsidRPr="00F7250E">
          <w:rPr>
            <w:rStyle w:val="PageNumber"/>
            <w:rFonts w:ascii="Calibri" w:hAnsi="Calibri"/>
            <w:sz w:val="18"/>
          </w:rPr>
          <w:t>CL 0</w:t>
        </w:r>
        <w:r w:rsidR="00870A31">
          <w:rPr>
            <w:rStyle w:val="PageNumber"/>
            <w:rFonts w:ascii="Calibri" w:hAnsi="Calibri"/>
            <w:sz w:val="18"/>
          </w:rPr>
          <w:t>37</w:t>
        </w:r>
        <w:r w:rsidRPr="00F7250E">
          <w:rPr>
            <w:rStyle w:val="PageNumber"/>
            <w:rFonts w:ascii="Calibri" w:hAnsi="Calibri"/>
            <w:sz w:val="18"/>
          </w:rPr>
          <w:t xml:space="preserve"> </w:t>
        </w:r>
        <w:r w:rsidR="000E3F5F" w:rsidRPr="00F7250E">
          <w:rPr>
            <w:rStyle w:val="PageNumber"/>
            <w:rFonts w:ascii="Calibri" w:hAnsi="Calibri"/>
            <w:sz w:val="18"/>
          </w:rPr>
          <w:t>202</w:t>
        </w:r>
        <w:r w:rsidR="00F935D4">
          <w:rPr>
            <w:rStyle w:val="PageNumber"/>
            <w:rFonts w:ascii="Calibri" w:hAnsi="Calibri"/>
            <w:sz w:val="18"/>
          </w:rPr>
          <w:t>6</w:t>
        </w:r>
        <w:r w:rsidR="000E3F5F" w:rsidRPr="00F7250E">
          <w:rPr>
            <w:rStyle w:val="PageNumber"/>
            <w:rFonts w:ascii="Calibri" w:hAnsi="Calibri"/>
            <w:sz w:val="18"/>
          </w:rPr>
          <w:t xml:space="preserve"> </w:t>
        </w:r>
        <w:r w:rsidRPr="00F7250E">
          <w:rPr>
            <w:rStyle w:val="PageNumber"/>
            <w:rFonts w:ascii="Calibri" w:hAnsi="Calibri"/>
            <w:sz w:val="18"/>
          </w:rPr>
          <w:t xml:space="preserve">Financial Report </w:t>
        </w:r>
        <w:r w:rsidR="00856F39" w:rsidRPr="00F7250E">
          <w:rPr>
            <w:rStyle w:val="PageNumber"/>
            <w:rFonts w:ascii="Calibri" w:hAnsi="Calibri"/>
            <w:sz w:val="18"/>
          </w:rPr>
          <w:t>Primary</w:t>
        </w:r>
        <w:r w:rsidRPr="00F7250E">
          <w:rPr>
            <w:rStyle w:val="PageNumber"/>
            <w:rFonts w:ascii="Calibri" w:hAnsi="Calibri"/>
            <w:sz w:val="18"/>
          </w:rPr>
          <w:t xml:space="preserve"> Checklist</w:t>
        </w:r>
        <w:r w:rsidRPr="00F7250E">
          <w:rPr>
            <w:rStyle w:val="PageNumber"/>
            <w:rFonts w:ascii="Calibri" w:hAnsi="Calibri"/>
            <w:sz w:val="18"/>
          </w:rPr>
          <w:tab/>
        </w:r>
        <w:r w:rsidRPr="00F7250E">
          <w:rPr>
            <w:rStyle w:val="PageNumber"/>
            <w:rFonts w:ascii="Calibri" w:hAnsi="Calibri"/>
            <w:sz w:val="18"/>
          </w:rPr>
          <w:tab/>
        </w:r>
        <w:r w:rsidRPr="00F7250E">
          <w:rPr>
            <w:rStyle w:val="PageNumber"/>
            <w:rFonts w:ascii="Calibri" w:hAnsi="Calibri"/>
            <w:sz w:val="18"/>
          </w:rPr>
          <w:tab/>
        </w:r>
        <w:r w:rsidRPr="00F7250E">
          <w:rPr>
            <w:rStyle w:val="PageNumber"/>
            <w:rFonts w:ascii="Calibri" w:hAnsi="Calibri"/>
            <w:sz w:val="18"/>
          </w:rPr>
          <w:tab/>
        </w:r>
        <w:r w:rsidRPr="00F7250E">
          <w:rPr>
            <w:rStyle w:val="PageNumber"/>
            <w:rFonts w:ascii="Calibri" w:hAnsi="Calibri"/>
            <w:sz w:val="18"/>
          </w:rPr>
          <w:tab/>
        </w:r>
        <w:r w:rsidRPr="00F7250E">
          <w:rPr>
            <w:rStyle w:val="PageNumber"/>
            <w:rFonts w:ascii="Calibri" w:hAnsi="Calibri"/>
            <w:sz w:val="18"/>
          </w:rPr>
          <w:tab/>
        </w:r>
        <w:r w:rsidRPr="00F7250E">
          <w:rPr>
            <w:rStyle w:val="PageNumber"/>
            <w:rFonts w:ascii="Calibri" w:hAnsi="Calibri"/>
            <w:sz w:val="18"/>
          </w:rPr>
          <w:tab/>
        </w:r>
        <w:r w:rsidR="00870A31">
          <w:rPr>
            <w:rStyle w:val="PageNumber"/>
            <w:rFonts w:ascii="Calibri" w:hAnsi="Calibri"/>
            <w:sz w:val="18"/>
          </w:rPr>
          <w:t>30 April</w:t>
        </w:r>
        <w:r w:rsidR="00C025B4" w:rsidRPr="00F7250E">
          <w:rPr>
            <w:rStyle w:val="PageNumber"/>
            <w:rFonts w:ascii="Calibri" w:hAnsi="Calibri"/>
            <w:sz w:val="18"/>
          </w:rPr>
          <w:t xml:space="preserve"> 2026</w:t>
        </w:r>
        <w:r w:rsidRPr="00F7250E">
          <w:rPr>
            <w:rStyle w:val="PageNumber"/>
            <w:rFonts w:ascii="Calibri" w:hAnsi="Calibri"/>
            <w:sz w:val="18"/>
          </w:rPr>
          <w:t xml:space="preserve"> | p. </w:t>
        </w:r>
        <w:r w:rsidRPr="00F7250E">
          <w:fldChar w:fldCharType="begin"/>
        </w:r>
        <w:r w:rsidRPr="00F7250E">
          <w:instrText xml:space="preserve"> PAGE   \* MERGEFORMAT </w:instrText>
        </w:r>
        <w:r w:rsidRPr="00F7250E">
          <w:fldChar w:fldCharType="separate"/>
        </w:r>
        <w:r w:rsidRPr="00F7250E">
          <w:t>2</w:t>
        </w:r>
        <w:r w:rsidRPr="00F7250E"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72C704" w14:textId="77777777" w:rsidR="00890FC3" w:rsidRDefault="00890FC3" w:rsidP="008E21DE">
      <w:r>
        <w:separator/>
      </w:r>
    </w:p>
  </w:footnote>
  <w:footnote w:type="continuationSeparator" w:id="0">
    <w:p w14:paraId="167D393F" w14:textId="77777777" w:rsidR="00890FC3" w:rsidRDefault="00890FC3" w:rsidP="008E21DE">
      <w:r>
        <w:continuationSeparator/>
      </w:r>
    </w:p>
    <w:p w14:paraId="5D09D95C" w14:textId="77777777" w:rsidR="00890FC3" w:rsidRDefault="00890FC3"/>
    <w:p w14:paraId="5DE49675" w14:textId="77777777" w:rsidR="00890FC3" w:rsidRDefault="00890FC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4AB826" w14:textId="4038FA2B" w:rsidR="00381CE5" w:rsidRPr="00BA7506" w:rsidRDefault="00052210" w:rsidP="00771B1B">
    <w:pPr>
      <w:pStyle w:val="Header"/>
      <w:jc w:val="left"/>
      <w:rPr>
        <w:color w:val="002A4C" w:themeColor="accent2"/>
      </w:rPr>
    </w:pPr>
    <w:r>
      <w:rPr>
        <w:noProof/>
        <w:color w:val="002A4C" w:themeColor="accent2"/>
      </w:rPr>
      <w:drawing>
        <wp:anchor distT="0" distB="0" distL="114300" distR="114300" simplePos="0" relativeHeight="251685888" behindDoc="1" locked="0" layoutInCell="1" allowOverlap="1" wp14:anchorId="64910317" wp14:editId="43F1D7E5">
          <wp:simplePos x="0" y="0"/>
          <wp:positionH relativeFrom="page">
            <wp:align>right</wp:align>
          </wp:positionH>
          <wp:positionV relativeFrom="paragraph">
            <wp:posOffset>-282167</wp:posOffset>
          </wp:positionV>
          <wp:extent cx="6300470" cy="1890395"/>
          <wp:effectExtent l="0" t="0" r="5080" b="0"/>
          <wp:wrapNone/>
          <wp:docPr id="25" name="Picture 25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Picture 10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300470" cy="18903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81CE5">
      <w:rPr>
        <w:caps/>
        <w:noProof/>
        <w:color w:val="FFFFFF" w:themeColor="background1"/>
        <w:sz w:val="25"/>
      </w:rPr>
      <w:drawing>
        <wp:anchor distT="0" distB="0" distL="114300" distR="114300" simplePos="0" relativeHeight="251686912" behindDoc="1" locked="0" layoutInCell="1" allowOverlap="1" wp14:anchorId="7E87765F" wp14:editId="79012094">
          <wp:simplePos x="0" y="0"/>
          <wp:positionH relativeFrom="column">
            <wp:posOffset>0</wp:posOffset>
          </wp:positionH>
          <wp:positionV relativeFrom="paragraph">
            <wp:posOffset>413191</wp:posOffset>
          </wp:positionV>
          <wp:extent cx="812800" cy="800100"/>
          <wp:effectExtent l="0" t="0" r="0" b="0"/>
          <wp:wrapNone/>
          <wp:docPr id="26" name="Graphic 26" descr="Fair Work Commissi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Graphic 11" descr="Fair Work Commission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3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12800" cy="8001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01DA7C" w14:textId="2096CC6F" w:rsidR="00462179" w:rsidRDefault="00462179">
    <w:pPr>
      <w:pStyle w:val="Header"/>
    </w:pPr>
    <w:r w:rsidRPr="00462179">
      <w:rPr>
        <w:noProof/>
      </w:rPr>
      <w:drawing>
        <wp:anchor distT="0" distB="0" distL="114300" distR="114300" simplePos="0" relativeHeight="251689984" behindDoc="1" locked="0" layoutInCell="1" allowOverlap="1" wp14:anchorId="669B3AB9" wp14:editId="175D7EA5">
          <wp:simplePos x="0" y="0"/>
          <wp:positionH relativeFrom="column">
            <wp:posOffset>0</wp:posOffset>
          </wp:positionH>
          <wp:positionV relativeFrom="paragraph">
            <wp:posOffset>410845</wp:posOffset>
          </wp:positionV>
          <wp:extent cx="812800" cy="800100"/>
          <wp:effectExtent l="0" t="0" r="0" b="0"/>
          <wp:wrapNone/>
          <wp:docPr id="2" name="Graphic 2" descr="Fair Work Commissi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Graphic 11" descr="Fair Work Commission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12800" cy="8001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462179">
      <w:rPr>
        <w:noProof/>
      </w:rPr>
      <w:drawing>
        <wp:anchor distT="0" distB="0" distL="114300" distR="114300" simplePos="0" relativeHeight="251688960" behindDoc="1" locked="0" layoutInCell="1" allowOverlap="1" wp14:anchorId="47A61501" wp14:editId="510FB9F3">
          <wp:simplePos x="0" y="0"/>
          <wp:positionH relativeFrom="page">
            <wp:posOffset>1254760</wp:posOffset>
          </wp:positionH>
          <wp:positionV relativeFrom="paragraph">
            <wp:posOffset>-283664</wp:posOffset>
          </wp:positionV>
          <wp:extent cx="6300470" cy="1890395"/>
          <wp:effectExtent l="0" t="0" r="5080" b="0"/>
          <wp:wrapNone/>
          <wp:docPr id="1" name="Picture 1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Picture 10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300470" cy="18903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A0033E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77A544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762F84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87AE8F5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626E955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F0472C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A60D3D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6A0615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A38CB58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053B5C4D"/>
    <w:multiLevelType w:val="hybridMultilevel"/>
    <w:tmpl w:val="A3D4AA90"/>
    <w:lvl w:ilvl="0" w:tplc="52D4F9EE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8D757D1"/>
    <w:multiLevelType w:val="hybridMultilevel"/>
    <w:tmpl w:val="4692C37A"/>
    <w:lvl w:ilvl="0" w:tplc="0C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C5F3F2E"/>
    <w:multiLevelType w:val="multilevel"/>
    <w:tmpl w:val="346A3008"/>
    <w:numStyleLink w:val="DefaultBullets"/>
  </w:abstractNum>
  <w:abstractNum w:abstractNumId="12" w15:restartNumberingAfterBreak="0">
    <w:nsid w:val="0F6C678D"/>
    <w:multiLevelType w:val="multilevel"/>
    <w:tmpl w:val="07629034"/>
    <w:styleLink w:val="KCBullets"/>
    <w:lvl w:ilvl="0">
      <w:start w:val="1"/>
      <w:numFmt w:val="bullet"/>
      <w:lvlText w:val=""/>
      <w:lvlJc w:val="left"/>
      <w:pPr>
        <w:ind w:left="284" w:hanging="284"/>
      </w:pPr>
      <w:rPr>
        <w:rFonts w:ascii="Symbol" w:hAnsi="Symbol" w:hint="default"/>
        <w:color w:val="auto"/>
      </w:rPr>
    </w:lvl>
    <w:lvl w:ilvl="1">
      <w:start w:val="1"/>
      <w:numFmt w:val="bullet"/>
      <w:lvlText w:val="–"/>
      <w:lvlJc w:val="left"/>
      <w:pPr>
        <w:ind w:left="568" w:hanging="284"/>
      </w:pPr>
      <w:rPr>
        <w:rFonts w:ascii="Arial" w:hAnsi="Arial" w:hint="default"/>
        <w:color w:val="000000" w:themeColor="text2"/>
      </w:rPr>
    </w:lvl>
    <w:lvl w:ilvl="2">
      <w:start w:val="1"/>
      <w:numFmt w:val="bullet"/>
      <w:lvlText w:val="»"/>
      <w:lvlJc w:val="left"/>
      <w:pPr>
        <w:ind w:left="852" w:hanging="284"/>
      </w:pPr>
      <w:rPr>
        <w:rFonts w:ascii="Arial" w:hAnsi="Arial" w:hint="default"/>
        <w:color w:val="000000" w:themeColor="text2"/>
      </w:rPr>
    </w:lvl>
    <w:lvl w:ilvl="3">
      <w:start w:val="1"/>
      <w:numFmt w:val="decimal"/>
      <w:lvlText w:val="(%4)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988" w:hanging="284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556" w:hanging="284"/>
      </w:pPr>
      <w:rPr>
        <w:rFonts w:hint="default"/>
      </w:rPr>
    </w:lvl>
  </w:abstractNum>
  <w:abstractNum w:abstractNumId="13" w15:restartNumberingAfterBreak="0">
    <w:nsid w:val="14BA6826"/>
    <w:multiLevelType w:val="multilevel"/>
    <w:tmpl w:val="1610CD90"/>
    <w:numStyleLink w:val="List1Numbered"/>
  </w:abstractNum>
  <w:abstractNum w:abstractNumId="14" w15:restartNumberingAfterBreak="0">
    <w:nsid w:val="19F1618D"/>
    <w:multiLevelType w:val="multilevel"/>
    <w:tmpl w:val="1610CD90"/>
    <w:styleLink w:val="List1Numbered"/>
    <w:lvl w:ilvl="0">
      <w:start w:val="1"/>
      <w:numFmt w:val="decimal"/>
      <w:pStyle w:val="List1Numbered1"/>
      <w:lvlText w:val="%1."/>
      <w:lvlJc w:val="left"/>
      <w:pPr>
        <w:tabs>
          <w:tab w:val="num" w:pos="567"/>
        </w:tabs>
        <w:ind w:left="567" w:hanging="283"/>
      </w:pPr>
      <w:rPr>
        <w:rFonts w:hint="default"/>
        <w:b w:val="0"/>
        <w:i w:val="0"/>
        <w:color w:val="auto"/>
      </w:rPr>
    </w:lvl>
    <w:lvl w:ilvl="1">
      <w:start w:val="1"/>
      <w:numFmt w:val="lowerLetter"/>
      <w:pStyle w:val="List1Numbered2"/>
      <w:lvlText w:val="%2."/>
      <w:lvlJc w:val="left"/>
      <w:pPr>
        <w:tabs>
          <w:tab w:val="num" w:pos="851"/>
        </w:tabs>
        <w:ind w:left="851" w:hanging="283"/>
      </w:pPr>
      <w:rPr>
        <w:rFonts w:hint="default"/>
      </w:rPr>
    </w:lvl>
    <w:lvl w:ilvl="2">
      <w:start w:val="1"/>
      <w:numFmt w:val="lowerRoman"/>
      <w:pStyle w:val="List1Numbered3"/>
      <w:lvlText w:val="%3."/>
      <w:lvlJc w:val="left"/>
      <w:pPr>
        <w:tabs>
          <w:tab w:val="num" w:pos="1135"/>
        </w:tabs>
        <w:ind w:left="1135" w:hanging="283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419"/>
        </w:tabs>
        <w:ind w:left="1419" w:hanging="283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1703"/>
        </w:tabs>
        <w:ind w:left="1703" w:hanging="283"/>
      </w:pPr>
      <w:rPr>
        <w:rFonts w:hint="default"/>
      </w:rPr>
    </w:lvl>
    <w:lvl w:ilvl="5">
      <w:start w:val="1"/>
      <w:numFmt w:val="lowerRoman"/>
      <w:lvlText w:val="%6."/>
      <w:lvlJc w:val="left"/>
      <w:pPr>
        <w:tabs>
          <w:tab w:val="num" w:pos="1987"/>
        </w:tabs>
        <w:ind w:left="1987" w:hanging="283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271"/>
        </w:tabs>
        <w:ind w:left="2271" w:hanging="283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555"/>
        </w:tabs>
        <w:ind w:left="2555" w:hanging="283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2839"/>
        </w:tabs>
        <w:ind w:left="2839" w:hanging="283"/>
      </w:pPr>
      <w:rPr>
        <w:rFonts w:hint="default"/>
      </w:rPr>
    </w:lvl>
  </w:abstractNum>
  <w:abstractNum w:abstractNumId="15" w15:restartNumberingAfterBreak="0">
    <w:nsid w:val="1B222CEA"/>
    <w:multiLevelType w:val="hybridMultilevel"/>
    <w:tmpl w:val="B3AE94C2"/>
    <w:lvl w:ilvl="0" w:tplc="52D4F9EE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CC862E1"/>
    <w:multiLevelType w:val="multilevel"/>
    <w:tmpl w:val="C284D0B0"/>
    <w:styleLink w:val="FigureNumbers"/>
    <w:lvl w:ilvl="0">
      <w:start w:val="1"/>
      <w:numFmt w:val="decimal"/>
      <w:lvlText w:val="Figure %1."/>
      <w:lvlJc w:val="left"/>
      <w:pPr>
        <w:ind w:left="1134" w:hanging="1134"/>
      </w:pPr>
      <w:rPr>
        <w:rFonts w:hint="default"/>
        <w:b/>
        <w:i w:val="0"/>
        <w:caps w:val="0"/>
        <w:color w:val="E7B100" w:themeColor="accent1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7" w15:restartNumberingAfterBreak="0">
    <w:nsid w:val="20336ADE"/>
    <w:multiLevelType w:val="multilevel"/>
    <w:tmpl w:val="131EEC6C"/>
    <w:styleLink w:val="TableNumbers"/>
    <w:lvl w:ilvl="0">
      <w:start w:val="1"/>
      <w:numFmt w:val="decimal"/>
      <w:lvlText w:val="Table %1."/>
      <w:lvlJc w:val="left"/>
      <w:pPr>
        <w:ind w:left="1134" w:hanging="1134"/>
      </w:pPr>
      <w:rPr>
        <w:rFonts w:hint="default"/>
        <w:b/>
        <w:i w:val="0"/>
        <w:caps w:val="0"/>
        <w:color w:val="E7B100" w:themeColor="accent1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8" w15:restartNumberingAfterBreak="0">
    <w:nsid w:val="213F38A8"/>
    <w:multiLevelType w:val="hybridMultilevel"/>
    <w:tmpl w:val="ED683042"/>
    <w:lvl w:ilvl="0" w:tplc="80084BCA">
      <w:start w:val="19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72A31B8"/>
    <w:multiLevelType w:val="multilevel"/>
    <w:tmpl w:val="4CF49E26"/>
    <w:styleLink w:val="NormalNumberedListStyle"/>
    <w:lvl w:ilvl="0">
      <w:start w:val="1"/>
      <w:numFmt w:val="decimal"/>
      <w:lvlText w:val="%1."/>
      <w:lvlJc w:val="left"/>
      <w:pPr>
        <w:ind w:left="567" w:hanging="567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0" w15:restartNumberingAfterBreak="0">
    <w:nsid w:val="2AB22A83"/>
    <w:multiLevelType w:val="hybridMultilevel"/>
    <w:tmpl w:val="F160A26A"/>
    <w:lvl w:ilvl="0" w:tplc="E22C3CF8">
      <w:start w:val="1"/>
      <w:numFmt w:val="bullet"/>
      <w:pStyle w:val="Bulletpoint"/>
      <w:lvlText w:val=""/>
      <w:lvlJc w:val="left"/>
      <w:pPr>
        <w:ind w:left="927" w:hanging="360"/>
      </w:pPr>
      <w:rPr>
        <w:rFonts w:ascii="Symbol" w:hAnsi="Symbol" w:hint="default"/>
        <w:color w:val="000000" w:themeColor="text1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2D890E47"/>
    <w:multiLevelType w:val="hybridMultilevel"/>
    <w:tmpl w:val="E628387E"/>
    <w:lvl w:ilvl="0" w:tplc="6B982C78">
      <w:start w:val="1"/>
      <w:numFmt w:val="decimal"/>
      <w:pStyle w:val="SourceNotesNumbered"/>
      <w:lvlText w:val="%1."/>
      <w:lvlJc w:val="left"/>
      <w:pPr>
        <w:ind w:left="720" w:hanging="360"/>
      </w:pPr>
      <w:rPr>
        <w:rFonts w:hint="default"/>
        <w:caps w:val="0"/>
        <w:vanish w:val="0"/>
        <w:color w:val="000000" w:themeColor="text1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E221155"/>
    <w:multiLevelType w:val="hybridMultilevel"/>
    <w:tmpl w:val="A7B696E4"/>
    <w:lvl w:ilvl="0" w:tplc="1AB86C86">
      <w:start w:val="1"/>
      <w:numFmt w:val="lowerRoman"/>
      <w:pStyle w:val="LetteredBullet"/>
      <w:lvlText w:val="(%1)"/>
      <w:lvlJc w:val="left"/>
      <w:pPr>
        <w:ind w:left="814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894" w:hanging="360"/>
      </w:pPr>
    </w:lvl>
    <w:lvl w:ilvl="2" w:tplc="0C09001B" w:tentative="1">
      <w:start w:val="1"/>
      <w:numFmt w:val="lowerRoman"/>
      <w:lvlText w:val="%3."/>
      <w:lvlJc w:val="right"/>
      <w:pPr>
        <w:ind w:left="2614" w:hanging="180"/>
      </w:pPr>
    </w:lvl>
    <w:lvl w:ilvl="3" w:tplc="0C09000F" w:tentative="1">
      <w:start w:val="1"/>
      <w:numFmt w:val="decimal"/>
      <w:lvlText w:val="%4."/>
      <w:lvlJc w:val="left"/>
      <w:pPr>
        <w:ind w:left="3334" w:hanging="360"/>
      </w:pPr>
    </w:lvl>
    <w:lvl w:ilvl="4" w:tplc="0C090019" w:tentative="1">
      <w:start w:val="1"/>
      <w:numFmt w:val="lowerLetter"/>
      <w:lvlText w:val="%5."/>
      <w:lvlJc w:val="left"/>
      <w:pPr>
        <w:ind w:left="4054" w:hanging="360"/>
      </w:pPr>
    </w:lvl>
    <w:lvl w:ilvl="5" w:tplc="0C09001B" w:tentative="1">
      <w:start w:val="1"/>
      <w:numFmt w:val="lowerRoman"/>
      <w:lvlText w:val="%6."/>
      <w:lvlJc w:val="right"/>
      <w:pPr>
        <w:ind w:left="4774" w:hanging="180"/>
      </w:pPr>
    </w:lvl>
    <w:lvl w:ilvl="6" w:tplc="0C09000F" w:tentative="1">
      <w:start w:val="1"/>
      <w:numFmt w:val="decimal"/>
      <w:lvlText w:val="%7."/>
      <w:lvlJc w:val="left"/>
      <w:pPr>
        <w:ind w:left="5494" w:hanging="360"/>
      </w:pPr>
    </w:lvl>
    <w:lvl w:ilvl="7" w:tplc="0C090019" w:tentative="1">
      <w:start w:val="1"/>
      <w:numFmt w:val="lowerLetter"/>
      <w:lvlText w:val="%8."/>
      <w:lvlJc w:val="left"/>
      <w:pPr>
        <w:ind w:left="6214" w:hanging="360"/>
      </w:pPr>
    </w:lvl>
    <w:lvl w:ilvl="8" w:tplc="0C09001B" w:tentative="1">
      <w:start w:val="1"/>
      <w:numFmt w:val="lowerRoman"/>
      <w:lvlText w:val="%9."/>
      <w:lvlJc w:val="right"/>
      <w:pPr>
        <w:ind w:left="6934" w:hanging="180"/>
      </w:pPr>
    </w:lvl>
  </w:abstractNum>
  <w:abstractNum w:abstractNumId="23" w15:restartNumberingAfterBreak="0">
    <w:nsid w:val="3E160738"/>
    <w:multiLevelType w:val="hybridMultilevel"/>
    <w:tmpl w:val="9A145920"/>
    <w:lvl w:ilvl="0" w:tplc="0C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FB72288"/>
    <w:multiLevelType w:val="hybridMultilevel"/>
    <w:tmpl w:val="9286B1B8"/>
    <w:lvl w:ilvl="0" w:tplc="0C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1396E59"/>
    <w:multiLevelType w:val="multilevel"/>
    <w:tmpl w:val="88EC6DC4"/>
    <w:styleLink w:val="BoxedBullets"/>
    <w:lvl w:ilvl="0">
      <w:start w:val="1"/>
      <w:numFmt w:val="bullet"/>
      <w:lvlText w:val=""/>
      <w:lvlJc w:val="left"/>
      <w:pPr>
        <w:tabs>
          <w:tab w:val="num" w:pos="284"/>
        </w:tabs>
        <w:ind w:left="567" w:hanging="283"/>
      </w:pPr>
      <w:rPr>
        <w:rFonts w:ascii="Symbol" w:hAnsi="Symbol" w:hint="default"/>
        <w:color w:val="auto"/>
      </w:rPr>
    </w:lvl>
    <w:lvl w:ilvl="1">
      <w:start w:val="1"/>
      <w:numFmt w:val="bullet"/>
      <w:lvlText w:val=""/>
      <w:lvlJc w:val="left"/>
      <w:pPr>
        <w:tabs>
          <w:tab w:val="num" w:pos="284"/>
        </w:tabs>
        <w:ind w:left="567" w:hanging="283"/>
      </w:pPr>
      <w:rPr>
        <w:rFonts w:ascii="Symbol" w:hAnsi="Symbol" w:hint="default"/>
        <w:color w:val="auto"/>
      </w:rPr>
    </w:lvl>
    <w:lvl w:ilvl="2">
      <w:start w:val="1"/>
      <w:numFmt w:val="bullet"/>
      <w:lvlText w:val="–"/>
      <w:lvlJc w:val="left"/>
      <w:pPr>
        <w:ind w:left="624" w:hanging="340"/>
      </w:pPr>
      <w:rPr>
        <w:rFonts w:ascii="Arial" w:hAnsi="Arial" w:hint="default"/>
        <w:color w:val="000000" w:themeColor="text2"/>
      </w:rPr>
    </w:lvl>
    <w:lvl w:ilvl="3">
      <w:start w:val="1"/>
      <w:numFmt w:val="bullet"/>
      <w:lvlText w:val="»"/>
      <w:lvlJc w:val="left"/>
      <w:pPr>
        <w:ind w:left="794" w:hanging="510"/>
      </w:pPr>
      <w:rPr>
        <w:rFonts w:ascii="Arial" w:hAnsi="Arial" w:hint="default"/>
        <w:color w:val="000000" w:themeColor="text2"/>
      </w:rPr>
    </w:lvl>
    <w:lvl w:ilvl="4">
      <w:start w:val="1"/>
      <w:numFmt w:val="lowerLetter"/>
      <w:lvlText w:val="(%5)"/>
      <w:lvlJc w:val="left"/>
      <w:pPr>
        <w:ind w:left="850" w:hanging="17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1020" w:hanging="17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190" w:hanging="17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1360" w:hanging="17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1530" w:hanging="170"/>
      </w:pPr>
      <w:rPr>
        <w:rFonts w:hint="default"/>
      </w:rPr>
    </w:lvl>
  </w:abstractNum>
  <w:abstractNum w:abstractNumId="26" w15:restartNumberingAfterBreak="0">
    <w:nsid w:val="466A0C61"/>
    <w:multiLevelType w:val="hybridMultilevel"/>
    <w:tmpl w:val="3376C3B0"/>
    <w:lvl w:ilvl="0" w:tplc="B2CE0748">
      <w:start w:val="1"/>
      <w:numFmt w:val="decimal"/>
      <w:pStyle w:val="NumberedBullet"/>
      <w:lvlText w:val="%1."/>
      <w:lvlJc w:val="left"/>
      <w:pPr>
        <w:ind w:left="1174" w:hanging="360"/>
      </w:pPr>
    </w:lvl>
    <w:lvl w:ilvl="1" w:tplc="0C090019" w:tentative="1">
      <w:start w:val="1"/>
      <w:numFmt w:val="lowerLetter"/>
      <w:lvlText w:val="%2."/>
      <w:lvlJc w:val="left"/>
      <w:pPr>
        <w:ind w:left="1894" w:hanging="360"/>
      </w:pPr>
    </w:lvl>
    <w:lvl w:ilvl="2" w:tplc="0C09001B" w:tentative="1">
      <w:start w:val="1"/>
      <w:numFmt w:val="lowerRoman"/>
      <w:lvlText w:val="%3."/>
      <w:lvlJc w:val="right"/>
      <w:pPr>
        <w:ind w:left="2614" w:hanging="180"/>
      </w:pPr>
    </w:lvl>
    <w:lvl w:ilvl="3" w:tplc="0C09000F" w:tentative="1">
      <w:start w:val="1"/>
      <w:numFmt w:val="decimal"/>
      <w:lvlText w:val="%4."/>
      <w:lvlJc w:val="left"/>
      <w:pPr>
        <w:ind w:left="3334" w:hanging="360"/>
      </w:pPr>
    </w:lvl>
    <w:lvl w:ilvl="4" w:tplc="0C090019" w:tentative="1">
      <w:start w:val="1"/>
      <w:numFmt w:val="lowerLetter"/>
      <w:lvlText w:val="%5."/>
      <w:lvlJc w:val="left"/>
      <w:pPr>
        <w:ind w:left="4054" w:hanging="360"/>
      </w:pPr>
    </w:lvl>
    <w:lvl w:ilvl="5" w:tplc="0C09001B" w:tentative="1">
      <w:start w:val="1"/>
      <w:numFmt w:val="lowerRoman"/>
      <w:lvlText w:val="%6."/>
      <w:lvlJc w:val="right"/>
      <w:pPr>
        <w:ind w:left="4774" w:hanging="180"/>
      </w:pPr>
    </w:lvl>
    <w:lvl w:ilvl="6" w:tplc="0C09000F" w:tentative="1">
      <w:start w:val="1"/>
      <w:numFmt w:val="decimal"/>
      <w:lvlText w:val="%7."/>
      <w:lvlJc w:val="left"/>
      <w:pPr>
        <w:ind w:left="5494" w:hanging="360"/>
      </w:pPr>
    </w:lvl>
    <w:lvl w:ilvl="7" w:tplc="0C090019" w:tentative="1">
      <w:start w:val="1"/>
      <w:numFmt w:val="lowerLetter"/>
      <w:lvlText w:val="%8."/>
      <w:lvlJc w:val="left"/>
      <w:pPr>
        <w:ind w:left="6214" w:hanging="360"/>
      </w:pPr>
    </w:lvl>
    <w:lvl w:ilvl="8" w:tplc="0C09001B" w:tentative="1">
      <w:start w:val="1"/>
      <w:numFmt w:val="lowerRoman"/>
      <w:lvlText w:val="%9."/>
      <w:lvlJc w:val="right"/>
      <w:pPr>
        <w:ind w:left="6934" w:hanging="180"/>
      </w:pPr>
    </w:lvl>
  </w:abstractNum>
  <w:abstractNum w:abstractNumId="27" w15:restartNumberingAfterBreak="0">
    <w:nsid w:val="4B1B13A9"/>
    <w:multiLevelType w:val="hybridMultilevel"/>
    <w:tmpl w:val="D9DA1710"/>
    <w:lvl w:ilvl="0" w:tplc="35B27C18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  <w:color w:val="000000"/>
      </w:rPr>
    </w:lvl>
    <w:lvl w:ilvl="1" w:tplc="0C090017">
      <w:start w:val="1"/>
      <w:numFmt w:val="lowerLetter"/>
      <w:lvlText w:val="%2)"/>
      <w:lvlJc w:val="left"/>
      <w:pPr>
        <w:ind w:left="1080" w:hanging="360"/>
      </w:pPr>
      <w:rPr>
        <w:rFonts w:hint="default"/>
      </w:rPr>
    </w:lvl>
    <w:lvl w:ilvl="2" w:tplc="0C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4C465672"/>
    <w:multiLevelType w:val="hybridMultilevel"/>
    <w:tmpl w:val="A3625184"/>
    <w:lvl w:ilvl="0" w:tplc="0C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35249AF"/>
    <w:multiLevelType w:val="multilevel"/>
    <w:tmpl w:val="A41689A2"/>
    <w:styleLink w:val="AppendixNumbers"/>
    <w:lvl w:ilvl="0">
      <w:start w:val="1"/>
      <w:numFmt w:val="upperLetter"/>
      <w:suff w:val="space"/>
      <w:lvlText w:val="Appendix %1 –"/>
      <w:lvlJc w:val="left"/>
      <w:pPr>
        <w:ind w:left="2126" w:hanging="2126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0" w15:restartNumberingAfterBreak="0">
    <w:nsid w:val="539D70C3"/>
    <w:multiLevelType w:val="hybridMultilevel"/>
    <w:tmpl w:val="78EEE2A8"/>
    <w:lvl w:ilvl="0" w:tplc="EAE872BA">
      <w:start w:val="1"/>
      <w:numFmt w:val="bullet"/>
      <w:pStyle w:val="List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6DB5F4C"/>
    <w:multiLevelType w:val="multilevel"/>
    <w:tmpl w:val="4E929216"/>
    <w:styleLink w:val="NumberedHeadings"/>
    <w:lvl w:ilvl="0">
      <w:start w:val="1"/>
      <w:numFmt w:val="decimal"/>
      <w:lvlText w:val="%1."/>
      <w:lvlJc w:val="left"/>
      <w:pPr>
        <w:ind w:left="567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51" w:hanging="851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851" w:hanging="851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34" w:hanging="113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18" w:hanging="141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701" w:hanging="1701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701" w:hanging="1701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2" w15:restartNumberingAfterBreak="0">
    <w:nsid w:val="5CB96CED"/>
    <w:multiLevelType w:val="hybridMultilevel"/>
    <w:tmpl w:val="3A786220"/>
    <w:lvl w:ilvl="0" w:tplc="9F588B58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3DC388F"/>
    <w:multiLevelType w:val="hybridMultilevel"/>
    <w:tmpl w:val="722EC744"/>
    <w:lvl w:ilvl="0" w:tplc="35B27C18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  <w:color w:val="000000" w:themeColor="text1"/>
      </w:rPr>
    </w:lvl>
    <w:lvl w:ilvl="1" w:tplc="0B2E561E">
      <w:start w:val="1"/>
      <w:numFmt w:val="bullet"/>
      <w:pStyle w:val="Sub-Bullet"/>
      <w:lvlText w:val="-"/>
      <w:lvlJc w:val="left"/>
      <w:pPr>
        <w:ind w:left="1080" w:hanging="360"/>
      </w:pPr>
      <w:rPr>
        <w:rFonts w:ascii="Courier New" w:hAnsi="Courier New" w:hint="default"/>
      </w:rPr>
    </w:lvl>
    <w:lvl w:ilvl="2" w:tplc="0C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6F9E3F72"/>
    <w:multiLevelType w:val="hybridMultilevel"/>
    <w:tmpl w:val="87263EA0"/>
    <w:lvl w:ilvl="0" w:tplc="0C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38A4D83"/>
    <w:multiLevelType w:val="multilevel"/>
    <w:tmpl w:val="346A3008"/>
    <w:styleLink w:val="DefaultBullets"/>
    <w:lvl w:ilvl="0">
      <w:start w:val="1"/>
      <w:numFmt w:val="bullet"/>
      <w:pStyle w:val="Bullet1"/>
      <w:lvlText w:val=""/>
      <w:lvlJc w:val="left"/>
      <w:pPr>
        <w:tabs>
          <w:tab w:val="num" w:pos="567"/>
        </w:tabs>
        <w:ind w:left="567" w:hanging="283"/>
      </w:pPr>
      <w:rPr>
        <w:rFonts w:ascii="Symbol" w:hAnsi="Symbol" w:hint="default"/>
        <w:color w:val="auto"/>
      </w:rPr>
    </w:lvl>
    <w:lvl w:ilvl="1">
      <w:start w:val="1"/>
      <w:numFmt w:val="bullet"/>
      <w:pStyle w:val="Bullet2"/>
      <w:lvlText w:val="–"/>
      <w:lvlJc w:val="left"/>
      <w:pPr>
        <w:tabs>
          <w:tab w:val="num" w:pos="851"/>
        </w:tabs>
        <w:ind w:left="851" w:hanging="283"/>
      </w:pPr>
      <w:rPr>
        <w:rFonts w:ascii="Arial" w:hAnsi="Arial" w:hint="default"/>
        <w:color w:val="auto"/>
      </w:rPr>
    </w:lvl>
    <w:lvl w:ilvl="2">
      <w:start w:val="1"/>
      <w:numFmt w:val="bullet"/>
      <w:pStyle w:val="Bullet3"/>
      <w:lvlText w:val="»"/>
      <w:lvlJc w:val="left"/>
      <w:pPr>
        <w:tabs>
          <w:tab w:val="num" w:pos="1135"/>
        </w:tabs>
        <w:ind w:left="1135" w:hanging="283"/>
      </w:pPr>
      <w:rPr>
        <w:rFonts w:ascii="Arial" w:hAnsi="Arial" w:hint="default"/>
        <w:color w:val="auto"/>
      </w:rPr>
    </w:lvl>
    <w:lvl w:ilvl="3">
      <w:start w:val="1"/>
      <w:numFmt w:val="decimal"/>
      <w:lvlText w:val="(%4)"/>
      <w:lvlJc w:val="left"/>
      <w:pPr>
        <w:tabs>
          <w:tab w:val="num" w:pos="1419"/>
        </w:tabs>
        <w:ind w:left="1419" w:hanging="283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703"/>
        </w:tabs>
        <w:ind w:left="1703" w:hanging="283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1987"/>
        </w:tabs>
        <w:ind w:left="1987" w:hanging="283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271"/>
        </w:tabs>
        <w:ind w:left="2271" w:hanging="283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555"/>
        </w:tabs>
        <w:ind w:left="2555" w:hanging="283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2839"/>
        </w:tabs>
        <w:ind w:left="2839" w:hanging="283"/>
      </w:pPr>
      <w:rPr>
        <w:rFonts w:hint="default"/>
      </w:rPr>
    </w:lvl>
  </w:abstractNum>
  <w:num w:numId="1" w16cid:durableId="1562907169">
    <w:abstractNumId w:val="12"/>
  </w:num>
  <w:num w:numId="2" w16cid:durableId="629096436">
    <w:abstractNumId w:val="29"/>
  </w:num>
  <w:num w:numId="3" w16cid:durableId="1051732863">
    <w:abstractNumId w:val="25"/>
  </w:num>
  <w:num w:numId="4" w16cid:durableId="364210902">
    <w:abstractNumId w:val="16"/>
  </w:num>
  <w:num w:numId="5" w16cid:durableId="975379564">
    <w:abstractNumId w:val="14"/>
  </w:num>
  <w:num w:numId="6" w16cid:durableId="2040931990">
    <w:abstractNumId w:val="31"/>
  </w:num>
  <w:num w:numId="7" w16cid:durableId="1089932327">
    <w:abstractNumId w:val="21"/>
  </w:num>
  <w:num w:numId="8" w16cid:durableId="200285932">
    <w:abstractNumId w:val="17"/>
  </w:num>
  <w:num w:numId="9" w16cid:durableId="436020967">
    <w:abstractNumId w:val="35"/>
  </w:num>
  <w:num w:numId="10" w16cid:durableId="1448618706">
    <w:abstractNumId w:val="19"/>
  </w:num>
  <w:num w:numId="11" w16cid:durableId="1720855551">
    <w:abstractNumId w:val="11"/>
  </w:num>
  <w:num w:numId="12" w16cid:durableId="772818475">
    <w:abstractNumId w:val="13"/>
  </w:num>
  <w:num w:numId="13" w16cid:durableId="243802374">
    <w:abstractNumId w:val="20"/>
  </w:num>
  <w:num w:numId="14" w16cid:durableId="1455447045">
    <w:abstractNumId w:val="33"/>
  </w:num>
  <w:num w:numId="15" w16cid:durableId="1943762493">
    <w:abstractNumId w:val="26"/>
  </w:num>
  <w:num w:numId="16" w16cid:durableId="2005811992">
    <w:abstractNumId w:val="22"/>
  </w:num>
  <w:num w:numId="17" w16cid:durableId="1022897114">
    <w:abstractNumId w:val="30"/>
  </w:num>
  <w:num w:numId="18" w16cid:durableId="163933639">
    <w:abstractNumId w:val="15"/>
  </w:num>
  <w:num w:numId="19" w16cid:durableId="66264750">
    <w:abstractNumId w:val="22"/>
    <w:lvlOverride w:ilvl="0">
      <w:startOverride w:val="1"/>
    </w:lvlOverride>
  </w:num>
  <w:num w:numId="20" w16cid:durableId="745497793">
    <w:abstractNumId w:val="27"/>
  </w:num>
  <w:num w:numId="21" w16cid:durableId="600836567">
    <w:abstractNumId w:val="28"/>
  </w:num>
  <w:num w:numId="22" w16cid:durableId="1884519753">
    <w:abstractNumId w:val="32"/>
  </w:num>
  <w:num w:numId="23" w16cid:durableId="330641342">
    <w:abstractNumId w:val="34"/>
  </w:num>
  <w:num w:numId="24" w16cid:durableId="1555001629">
    <w:abstractNumId w:val="24"/>
  </w:num>
  <w:num w:numId="25" w16cid:durableId="560481020">
    <w:abstractNumId w:val="23"/>
  </w:num>
  <w:num w:numId="26" w16cid:durableId="997540918">
    <w:abstractNumId w:val="10"/>
  </w:num>
  <w:num w:numId="27" w16cid:durableId="878129570">
    <w:abstractNumId w:val="7"/>
  </w:num>
  <w:num w:numId="28" w16cid:durableId="1927422575">
    <w:abstractNumId w:val="6"/>
  </w:num>
  <w:num w:numId="29" w16cid:durableId="1512790907">
    <w:abstractNumId w:val="5"/>
  </w:num>
  <w:num w:numId="30" w16cid:durableId="692341154">
    <w:abstractNumId w:val="4"/>
  </w:num>
  <w:num w:numId="31" w16cid:durableId="221406394">
    <w:abstractNumId w:val="8"/>
  </w:num>
  <w:num w:numId="32" w16cid:durableId="836846604">
    <w:abstractNumId w:val="3"/>
  </w:num>
  <w:num w:numId="33" w16cid:durableId="1494644831">
    <w:abstractNumId w:val="2"/>
  </w:num>
  <w:num w:numId="34" w16cid:durableId="96944651">
    <w:abstractNumId w:val="1"/>
  </w:num>
  <w:num w:numId="35" w16cid:durableId="1635284858">
    <w:abstractNumId w:val="0"/>
  </w:num>
  <w:num w:numId="36" w16cid:durableId="21104566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 w16cid:durableId="85990009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 w16cid:durableId="286863479">
    <w:abstractNumId w:val="9"/>
  </w:num>
  <w:num w:numId="39" w16cid:durableId="387538704">
    <w:abstractNumId w:val="18"/>
  </w:num>
  <w:numIdMacAtCleanup w:val="2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67B0"/>
    <w:rsid w:val="00006F13"/>
    <w:rsid w:val="00007CFB"/>
    <w:rsid w:val="00012458"/>
    <w:rsid w:val="000129D2"/>
    <w:rsid w:val="00042C02"/>
    <w:rsid w:val="000463A2"/>
    <w:rsid w:val="00047EA3"/>
    <w:rsid w:val="00051485"/>
    <w:rsid w:val="00052210"/>
    <w:rsid w:val="00052647"/>
    <w:rsid w:val="00057E99"/>
    <w:rsid w:val="00060567"/>
    <w:rsid w:val="00066BE7"/>
    <w:rsid w:val="00067184"/>
    <w:rsid w:val="00070E0C"/>
    <w:rsid w:val="0007176B"/>
    <w:rsid w:val="00076EAA"/>
    <w:rsid w:val="00077449"/>
    <w:rsid w:val="00080615"/>
    <w:rsid w:val="00081DFA"/>
    <w:rsid w:val="00084532"/>
    <w:rsid w:val="00085C38"/>
    <w:rsid w:val="000864CC"/>
    <w:rsid w:val="000A5F11"/>
    <w:rsid w:val="000B4785"/>
    <w:rsid w:val="000C252F"/>
    <w:rsid w:val="000C4B64"/>
    <w:rsid w:val="000D10E9"/>
    <w:rsid w:val="000D2434"/>
    <w:rsid w:val="000D5ED0"/>
    <w:rsid w:val="000D7F98"/>
    <w:rsid w:val="000E184A"/>
    <w:rsid w:val="000E19D7"/>
    <w:rsid w:val="000E24FE"/>
    <w:rsid w:val="000E3F5F"/>
    <w:rsid w:val="000F08A2"/>
    <w:rsid w:val="000F0DBF"/>
    <w:rsid w:val="000F49F8"/>
    <w:rsid w:val="00100388"/>
    <w:rsid w:val="001003DD"/>
    <w:rsid w:val="00103D30"/>
    <w:rsid w:val="00103E07"/>
    <w:rsid w:val="0010620F"/>
    <w:rsid w:val="00106B72"/>
    <w:rsid w:val="00107F75"/>
    <w:rsid w:val="00113F13"/>
    <w:rsid w:val="00115E1F"/>
    <w:rsid w:val="00136A1B"/>
    <w:rsid w:val="001407FA"/>
    <w:rsid w:val="00141453"/>
    <w:rsid w:val="00144652"/>
    <w:rsid w:val="00144773"/>
    <w:rsid w:val="0014531C"/>
    <w:rsid w:val="00145495"/>
    <w:rsid w:val="00145928"/>
    <w:rsid w:val="001500B0"/>
    <w:rsid w:val="0015019C"/>
    <w:rsid w:val="00151D06"/>
    <w:rsid w:val="00152BD2"/>
    <w:rsid w:val="001574F1"/>
    <w:rsid w:val="00160353"/>
    <w:rsid w:val="0016116C"/>
    <w:rsid w:val="00161B7E"/>
    <w:rsid w:val="001620DB"/>
    <w:rsid w:val="0016440B"/>
    <w:rsid w:val="001658F8"/>
    <w:rsid w:val="00165A04"/>
    <w:rsid w:val="00165F77"/>
    <w:rsid w:val="001732AB"/>
    <w:rsid w:val="00177871"/>
    <w:rsid w:val="001814EC"/>
    <w:rsid w:val="001836FB"/>
    <w:rsid w:val="0018455C"/>
    <w:rsid w:val="00190C51"/>
    <w:rsid w:val="00193AF1"/>
    <w:rsid w:val="001A073C"/>
    <w:rsid w:val="001A2847"/>
    <w:rsid w:val="001A475A"/>
    <w:rsid w:val="001A6819"/>
    <w:rsid w:val="001B1F13"/>
    <w:rsid w:val="001C24CF"/>
    <w:rsid w:val="001C3734"/>
    <w:rsid w:val="001D2B73"/>
    <w:rsid w:val="001D3F7D"/>
    <w:rsid w:val="001E1DDC"/>
    <w:rsid w:val="001E3DFD"/>
    <w:rsid w:val="001E6588"/>
    <w:rsid w:val="001F0572"/>
    <w:rsid w:val="001F7EC1"/>
    <w:rsid w:val="0020269A"/>
    <w:rsid w:val="002047E5"/>
    <w:rsid w:val="002060D3"/>
    <w:rsid w:val="002070F2"/>
    <w:rsid w:val="0021007B"/>
    <w:rsid w:val="0021106D"/>
    <w:rsid w:val="00211760"/>
    <w:rsid w:val="00212770"/>
    <w:rsid w:val="002127F4"/>
    <w:rsid w:val="00212E76"/>
    <w:rsid w:val="00213AC3"/>
    <w:rsid w:val="002155EE"/>
    <w:rsid w:val="00217E72"/>
    <w:rsid w:val="00224065"/>
    <w:rsid w:val="00226730"/>
    <w:rsid w:val="0022720A"/>
    <w:rsid w:val="00230970"/>
    <w:rsid w:val="00232706"/>
    <w:rsid w:val="00234C94"/>
    <w:rsid w:val="002400E7"/>
    <w:rsid w:val="00250B0C"/>
    <w:rsid w:val="00264D11"/>
    <w:rsid w:val="002664F1"/>
    <w:rsid w:val="002710BB"/>
    <w:rsid w:val="002735D5"/>
    <w:rsid w:val="00275320"/>
    <w:rsid w:val="00277FC4"/>
    <w:rsid w:val="002804D3"/>
    <w:rsid w:val="0028225C"/>
    <w:rsid w:val="00285828"/>
    <w:rsid w:val="00290FB4"/>
    <w:rsid w:val="00291DAF"/>
    <w:rsid w:val="00295C7B"/>
    <w:rsid w:val="002A06B8"/>
    <w:rsid w:val="002B5FCF"/>
    <w:rsid w:val="002B6340"/>
    <w:rsid w:val="002B6DAE"/>
    <w:rsid w:val="002C19AC"/>
    <w:rsid w:val="002C375E"/>
    <w:rsid w:val="002C3B53"/>
    <w:rsid w:val="002D6EAA"/>
    <w:rsid w:val="002F0EBB"/>
    <w:rsid w:val="002F14BA"/>
    <w:rsid w:val="002F455A"/>
    <w:rsid w:val="002F4D22"/>
    <w:rsid w:val="002F659E"/>
    <w:rsid w:val="002F6C59"/>
    <w:rsid w:val="003033CC"/>
    <w:rsid w:val="003063E4"/>
    <w:rsid w:val="00307DA4"/>
    <w:rsid w:val="00311666"/>
    <w:rsid w:val="0031526F"/>
    <w:rsid w:val="00320EAE"/>
    <w:rsid w:val="00332BD1"/>
    <w:rsid w:val="003334EC"/>
    <w:rsid w:val="00337DB9"/>
    <w:rsid w:val="00344345"/>
    <w:rsid w:val="003449A0"/>
    <w:rsid w:val="00356D05"/>
    <w:rsid w:val="00360230"/>
    <w:rsid w:val="00363477"/>
    <w:rsid w:val="0036413F"/>
    <w:rsid w:val="0036486A"/>
    <w:rsid w:val="00365F42"/>
    <w:rsid w:val="00371EED"/>
    <w:rsid w:val="00372141"/>
    <w:rsid w:val="00376A57"/>
    <w:rsid w:val="00381CE5"/>
    <w:rsid w:val="0038224C"/>
    <w:rsid w:val="003922A0"/>
    <w:rsid w:val="00393599"/>
    <w:rsid w:val="0039405C"/>
    <w:rsid w:val="003A04E1"/>
    <w:rsid w:val="003A39A9"/>
    <w:rsid w:val="003A6974"/>
    <w:rsid w:val="003B6659"/>
    <w:rsid w:val="003C123B"/>
    <w:rsid w:val="003C6BD3"/>
    <w:rsid w:val="003C7E6C"/>
    <w:rsid w:val="003D5D6B"/>
    <w:rsid w:val="003E148E"/>
    <w:rsid w:val="003F6570"/>
    <w:rsid w:val="00401459"/>
    <w:rsid w:val="00401C14"/>
    <w:rsid w:val="004038C2"/>
    <w:rsid w:val="004062E6"/>
    <w:rsid w:val="004074C4"/>
    <w:rsid w:val="004103A1"/>
    <w:rsid w:val="0041201F"/>
    <w:rsid w:val="004121F0"/>
    <w:rsid w:val="004154E2"/>
    <w:rsid w:val="00427619"/>
    <w:rsid w:val="004333F5"/>
    <w:rsid w:val="00435BDE"/>
    <w:rsid w:val="00436D9C"/>
    <w:rsid w:val="00437292"/>
    <w:rsid w:val="0044021D"/>
    <w:rsid w:val="00441D59"/>
    <w:rsid w:val="004437C0"/>
    <w:rsid w:val="00462179"/>
    <w:rsid w:val="004669FE"/>
    <w:rsid w:val="00466C68"/>
    <w:rsid w:val="0046719D"/>
    <w:rsid w:val="0047051F"/>
    <w:rsid w:val="0047297A"/>
    <w:rsid w:val="004733F6"/>
    <w:rsid w:val="00481F1E"/>
    <w:rsid w:val="004935B1"/>
    <w:rsid w:val="0049780D"/>
    <w:rsid w:val="004A115E"/>
    <w:rsid w:val="004A2D35"/>
    <w:rsid w:val="004A3DAF"/>
    <w:rsid w:val="004A5EE0"/>
    <w:rsid w:val="004B1AD0"/>
    <w:rsid w:val="004B1B40"/>
    <w:rsid w:val="004B2E71"/>
    <w:rsid w:val="004B32C6"/>
    <w:rsid w:val="004B4B07"/>
    <w:rsid w:val="004C092C"/>
    <w:rsid w:val="004D2B6F"/>
    <w:rsid w:val="004E69E8"/>
    <w:rsid w:val="004F373E"/>
    <w:rsid w:val="005004D7"/>
    <w:rsid w:val="0050711F"/>
    <w:rsid w:val="0050787B"/>
    <w:rsid w:val="005123BA"/>
    <w:rsid w:val="005151CA"/>
    <w:rsid w:val="0051712A"/>
    <w:rsid w:val="00520878"/>
    <w:rsid w:val="00523461"/>
    <w:rsid w:val="00524838"/>
    <w:rsid w:val="00525382"/>
    <w:rsid w:val="00525A4D"/>
    <w:rsid w:val="00526A70"/>
    <w:rsid w:val="00534D53"/>
    <w:rsid w:val="00535C8E"/>
    <w:rsid w:val="005401BB"/>
    <w:rsid w:val="00555596"/>
    <w:rsid w:val="00564654"/>
    <w:rsid w:val="00565F05"/>
    <w:rsid w:val="0056733F"/>
    <w:rsid w:val="00570A43"/>
    <w:rsid w:val="005717B0"/>
    <w:rsid w:val="00573349"/>
    <w:rsid w:val="0057343D"/>
    <w:rsid w:val="00586ECE"/>
    <w:rsid w:val="00591C23"/>
    <w:rsid w:val="00593567"/>
    <w:rsid w:val="00593CFA"/>
    <w:rsid w:val="005944F7"/>
    <w:rsid w:val="0059795C"/>
    <w:rsid w:val="005A2DC9"/>
    <w:rsid w:val="005A368C"/>
    <w:rsid w:val="005A4D3A"/>
    <w:rsid w:val="005B3706"/>
    <w:rsid w:val="005C4EEC"/>
    <w:rsid w:val="005D26FE"/>
    <w:rsid w:val="005D2E63"/>
    <w:rsid w:val="005E183B"/>
    <w:rsid w:val="005F174A"/>
    <w:rsid w:val="0060052E"/>
    <w:rsid w:val="00603C57"/>
    <w:rsid w:val="00604130"/>
    <w:rsid w:val="006119D0"/>
    <w:rsid w:val="00613B94"/>
    <w:rsid w:val="00621657"/>
    <w:rsid w:val="00621696"/>
    <w:rsid w:val="00624217"/>
    <w:rsid w:val="00624D20"/>
    <w:rsid w:val="006251D3"/>
    <w:rsid w:val="006300CF"/>
    <w:rsid w:val="00632EF9"/>
    <w:rsid w:val="0063404A"/>
    <w:rsid w:val="00642FF7"/>
    <w:rsid w:val="006452D4"/>
    <w:rsid w:val="006527C7"/>
    <w:rsid w:val="00673278"/>
    <w:rsid w:val="00676632"/>
    <w:rsid w:val="00680F04"/>
    <w:rsid w:val="0068357E"/>
    <w:rsid w:val="0068468F"/>
    <w:rsid w:val="006870DC"/>
    <w:rsid w:val="00691E33"/>
    <w:rsid w:val="006A779C"/>
    <w:rsid w:val="006B32FC"/>
    <w:rsid w:val="006B3E11"/>
    <w:rsid w:val="006B5F77"/>
    <w:rsid w:val="006C6237"/>
    <w:rsid w:val="006C626C"/>
    <w:rsid w:val="006E2CB4"/>
    <w:rsid w:val="006E5ACA"/>
    <w:rsid w:val="006E7174"/>
    <w:rsid w:val="006F033A"/>
    <w:rsid w:val="006F1FE2"/>
    <w:rsid w:val="006F75EE"/>
    <w:rsid w:val="006F7BCA"/>
    <w:rsid w:val="00703241"/>
    <w:rsid w:val="00712FBB"/>
    <w:rsid w:val="0071692F"/>
    <w:rsid w:val="0073261D"/>
    <w:rsid w:val="00742648"/>
    <w:rsid w:val="00743481"/>
    <w:rsid w:val="00743DA9"/>
    <w:rsid w:val="0074774E"/>
    <w:rsid w:val="00755013"/>
    <w:rsid w:val="00761D18"/>
    <w:rsid w:val="00762DE8"/>
    <w:rsid w:val="00763C26"/>
    <w:rsid w:val="00766079"/>
    <w:rsid w:val="00771B1B"/>
    <w:rsid w:val="00774271"/>
    <w:rsid w:val="0077737B"/>
    <w:rsid w:val="00780EB1"/>
    <w:rsid w:val="00781C09"/>
    <w:rsid w:val="007908AE"/>
    <w:rsid w:val="0079309F"/>
    <w:rsid w:val="0079447A"/>
    <w:rsid w:val="0079674E"/>
    <w:rsid w:val="00796C1A"/>
    <w:rsid w:val="007A30F7"/>
    <w:rsid w:val="007B2164"/>
    <w:rsid w:val="007B30CD"/>
    <w:rsid w:val="007B44FD"/>
    <w:rsid w:val="007B5543"/>
    <w:rsid w:val="007C5AA6"/>
    <w:rsid w:val="007C74C1"/>
    <w:rsid w:val="007C7955"/>
    <w:rsid w:val="007D5D7A"/>
    <w:rsid w:val="007E0736"/>
    <w:rsid w:val="007E11D2"/>
    <w:rsid w:val="007E4083"/>
    <w:rsid w:val="007E4ABF"/>
    <w:rsid w:val="007E77E9"/>
    <w:rsid w:val="007F34B5"/>
    <w:rsid w:val="007F7A82"/>
    <w:rsid w:val="008022A4"/>
    <w:rsid w:val="00802E10"/>
    <w:rsid w:val="008042C6"/>
    <w:rsid w:val="00815B75"/>
    <w:rsid w:val="008166D8"/>
    <w:rsid w:val="00823D80"/>
    <w:rsid w:val="00830CC5"/>
    <w:rsid w:val="008363D9"/>
    <w:rsid w:val="00844F54"/>
    <w:rsid w:val="008454A1"/>
    <w:rsid w:val="00846030"/>
    <w:rsid w:val="0084733E"/>
    <w:rsid w:val="00847ABA"/>
    <w:rsid w:val="00850261"/>
    <w:rsid w:val="00854547"/>
    <w:rsid w:val="00856F39"/>
    <w:rsid w:val="00857078"/>
    <w:rsid w:val="00863BE3"/>
    <w:rsid w:val="00866D6B"/>
    <w:rsid w:val="00870A31"/>
    <w:rsid w:val="00880608"/>
    <w:rsid w:val="00880803"/>
    <w:rsid w:val="00881A2B"/>
    <w:rsid w:val="008854B9"/>
    <w:rsid w:val="00886877"/>
    <w:rsid w:val="00886B42"/>
    <w:rsid w:val="00887208"/>
    <w:rsid w:val="00890FC3"/>
    <w:rsid w:val="00891F7B"/>
    <w:rsid w:val="00895B52"/>
    <w:rsid w:val="008A005E"/>
    <w:rsid w:val="008A2A29"/>
    <w:rsid w:val="008A3ECB"/>
    <w:rsid w:val="008A6371"/>
    <w:rsid w:val="008A6783"/>
    <w:rsid w:val="008B1999"/>
    <w:rsid w:val="008B5355"/>
    <w:rsid w:val="008C02F5"/>
    <w:rsid w:val="008C641B"/>
    <w:rsid w:val="008D25B4"/>
    <w:rsid w:val="008D2BBA"/>
    <w:rsid w:val="008D2BD5"/>
    <w:rsid w:val="008D5546"/>
    <w:rsid w:val="008E21DE"/>
    <w:rsid w:val="008E31D0"/>
    <w:rsid w:val="008F3C49"/>
    <w:rsid w:val="008F42EB"/>
    <w:rsid w:val="008F771A"/>
    <w:rsid w:val="009014D2"/>
    <w:rsid w:val="009015FA"/>
    <w:rsid w:val="009068C1"/>
    <w:rsid w:val="00914CBF"/>
    <w:rsid w:val="00920FEF"/>
    <w:rsid w:val="00921F18"/>
    <w:rsid w:val="009232FC"/>
    <w:rsid w:val="00926820"/>
    <w:rsid w:val="00931AE9"/>
    <w:rsid w:val="00932D24"/>
    <w:rsid w:val="00935351"/>
    <w:rsid w:val="0094179A"/>
    <w:rsid w:val="0094694D"/>
    <w:rsid w:val="00960165"/>
    <w:rsid w:val="00961DC8"/>
    <w:rsid w:val="00962556"/>
    <w:rsid w:val="009637CB"/>
    <w:rsid w:val="00964CFF"/>
    <w:rsid w:val="00971C95"/>
    <w:rsid w:val="00973492"/>
    <w:rsid w:val="00975256"/>
    <w:rsid w:val="00980D9F"/>
    <w:rsid w:val="009831CB"/>
    <w:rsid w:val="00985027"/>
    <w:rsid w:val="00991675"/>
    <w:rsid w:val="00992642"/>
    <w:rsid w:val="009937FF"/>
    <w:rsid w:val="009978A7"/>
    <w:rsid w:val="009A06C8"/>
    <w:rsid w:val="009A09AA"/>
    <w:rsid w:val="009A11B1"/>
    <w:rsid w:val="009A1E64"/>
    <w:rsid w:val="009B0604"/>
    <w:rsid w:val="009B4261"/>
    <w:rsid w:val="009B568B"/>
    <w:rsid w:val="009B5D4E"/>
    <w:rsid w:val="009B67F0"/>
    <w:rsid w:val="009B79E1"/>
    <w:rsid w:val="009C6303"/>
    <w:rsid w:val="009C7860"/>
    <w:rsid w:val="009E5303"/>
    <w:rsid w:val="009E6D95"/>
    <w:rsid w:val="009F200E"/>
    <w:rsid w:val="009F34F6"/>
    <w:rsid w:val="009F46DB"/>
    <w:rsid w:val="009F70AA"/>
    <w:rsid w:val="00A057E9"/>
    <w:rsid w:val="00A07E4A"/>
    <w:rsid w:val="00A1045A"/>
    <w:rsid w:val="00A16F74"/>
    <w:rsid w:val="00A17EC4"/>
    <w:rsid w:val="00A2785C"/>
    <w:rsid w:val="00A361C1"/>
    <w:rsid w:val="00A40963"/>
    <w:rsid w:val="00A44325"/>
    <w:rsid w:val="00A47B3A"/>
    <w:rsid w:val="00A50DC6"/>
    <w:rsid w:val="00A51A9F"/>
    <w:rsid w:val="00A51FC9"/>
    <w:rsid w:val="00A533F4"/>
    <w:rsid w:val="00A56018"/>
    <w:rsid w:val="00A60E69"/>
    <w:rsid w:val="00A62675"/>
    <w:rsid w:val="00A65477"/>
    <w:rsid w:val="00A66119"/>
    <w:rsid w:val="00A66B8D"/>
    <w:rsid w:val="00A70EB4"/>
    <w:rsid w:val="00A71FEB"/>
    <w:rsid w:val="00A75E1B"/>
    <w:rsid w:val="00A7784D"/>
    <w:rsid w:val="00A84208"/>
    <w:rsid w:val="00A8475F"/>
    <w:rsid w:val="00A87D83"/>
    <w:rsid w:val="00A90F3F"/>
    <w:rsid w:val="00A915F4"/>
    <w:rsid w:val="00A941D9"/>
    <w:rsid w:val="00AA2ED6"/>
    <w:rsid w:val="00AB12D5"/>
    <w:rsid w:val="00AD2052"/>
    <w:rsid w:val="00AD735D"/>
    <w:rsid w:val="00AE1879"/>
    <w:rsid w:val="00AE66BA"/>
    <w:rsid w:val="00AF0899"/>
    <w:rsid w:val="00AF4D56"/>
    <w:rsid w:val="00AF5EA9"/>
    <w:rsid w:val="00B125A3"/>
    <w:rsid w:val="00B14842"/>
    <w:rsid w:val="00B16FBD"/>
    <w:rsid w:val="00B204FC"/>
    <w:rsid w:val="00B22763"/>
    <w:rsid w:val="00B232AA"/>
    <w:rsid w:val="00B500B9"/>
    <w:rsid w:val="00B51CBC"/>
    <w:rsid w:val="00B52CBD"/>
    <w:rsid w:val="00B53409"/>
    <w:rsid w:val="00B55014"/>
    <w:rsid w:val="00B603C0"/>
    <w:rsid w:val="00B718D8"/>
    <w:rsid w:val="00B75CE8"/>
    <w:rsid w:val="00B76D9B"/>
    <w:rsid w:val="00B81573"/>
    <w:rsid w:val="00B82088"/>
    <w:rsid w:val="00B8505F"/>
    <w:rsid w:val="00B9081F"/>
    <w:rsid w:val="00B9353A"/>
    <w:rsid w:val="00BA7506"/>
    <w:rsid w:val="00BB2EBA"/>
    <w:rsid w:val="00BC3896"/>
    <w:rsid w:val="00BD1E78"/>
    <w:rsid w:val="00BD4DE0"/>
    <w:rsid w:val="00BE02C7"/>
    <w:rsid w:val="00BE1652"/>
    <w:rsid w:val="00BE7588"/>
    <w:rsid w:val="00BE7E94"/>
    <w:rsid w:val="00BF1FE8"/>
    <w:rsid w:val="00BF2F6F"/>
    <w:rsid w:val="00C0241E"/>
    <w:rsid w:val="00C02452"/>
    <w:rsid w:val="00C025B4"/>
    <w:rsid w:val="00C0421C"/>
    <w:rsid w:val="00C14289"/>
    <w:rsid w:val="00C15F9F"/>
    <w:rsid w:val="00C218AF"/>
    <w:rsid w:val="00C25556"/>
    <w:rsid w:val="00C33EEF"/>
    <w:rsid w:val="00C37A04"/>
    <w:rsid w:val="00C47838"/>
    <w:rsid w:val="00C63378"/>
    <w:rsid w:val="00C65C20"/>
    <w:rsid w:val="00C6668D"/>
    <w:rsid w:val="00C75CAF"/>
    <w:rsid w:val="00C80EF1"/>
    <w:rsid w:val="00C85308"/>
    <w:rsid w:val="00C96D9E"/>
    <w:rsid w:val="00CA05C5"/>
    <w:rsid w:val="00CB18A8"/>
    <w:rsid w:val="00CB5065"/>
    <w:rsid w:val="00CC1A35"/>
    <w:rsid w:val="00CC3F38"/>
    <w:rsid w:val="00CC6119"/>
    <w:rsid w:val="00CC6809"/>
    <w:rsid w:val="00CC7436"/>
    <w:rsid w:val="00CD17D1"/>
    <w:rsid w:val="00CD64E5"/>
    <w:rsid w:val="00CD69F9"/>
    <w:rsid w:val="00CD73E8"/>
    <w:rsid w:val="00CE0C82"/>
    <w:rsid w:val="00CE4A14"/>
    <w:rsid w:val="00CE556C"/>
    <w:rsid w:val="00CF3D7F"/>
    <w:rsid w:val="00D013CE"/>
    <w:rsid w:val="00D039CE"/>
    <w:rsid w:val="00D11E90"/>
    <w:rsid w:val="00D17D8F"/>
    <w:rsid w:val="00D20A13"/>
    <w:rsid w:val="00D21CE5"/>
    <w:rsid w:val="00D267B0"/>
    <w:rsid w:val="00D30F29"/>
    <w:rsid w:val="00D31881"/>
    <w:rsid w:val="00D43E5F"/>
    <w:rsid w:val="00D45412"/>
    <w:rsid w:val="00D4619A"/>
    <w:rsid w:val="00D54A1B"/>
    <w:rsid w:val="00D57186"/>
    <w:rsid w:val="00D608F6"/>
    <w:rsid w:val="00D6185C"/>
    <w:rsid w:val="00D66BC9"/>
    <w:rsid w:val="00D70B82"/>
    <w:rsid w:val="00D73FCB"/>
    <w:rsid w:val="00D761E1"/>
    <w:rsid w:val="00D93D1B"/>
    <w:rsid w:val="00D95845"/>
    <w:rsid w:val="00DA007A"/>
    <w:rsid w:val="00DA624B"/>
    <w:rsid w:val="00DB098E"/>
    <w:rsid w:val="00DB4A1A"/>
    <w:rsid w:val="00DB4A62"/>
    <w:rsid w:val="00DB5D16"/>
    <w:rsid w:val="00DC1A7A"/>
    <w:rsid w:val="00DC238F"/>
    <w:rsid w:val="00DC28A1"/>
    <w:rsid w:val="00DE1691"/>
    <w:rsid w:val="00DE353B"/>
    <w:rsid w:val="00DE7312"/>
    <w:rsid w:val="00DF476E"/>
    <w:rsid w:val="00DF74BA"/>
    <w:rsid w:val="00E00A52"/>
    <w:rsid w:val="00E06B80"/>
    <w:rsid w:val="00E1147D"/>
    <w:rsid w:val="00E12F02"/>
    <w:rsid w:val="00E15F41"/>
    <w:rsid w:val="00E234EE"/>
    <w:rsid w:val="00E274D6"/>
    <w:rsid w:val="00E27695"/>
    <w:rsid w:val="00E323CE"/>
    <w:rsid w:val="00E342FE"/>
    <w:rsid w:val="00E42870"/>
    <w:rsid w:val="00E511EA"/>
    <w:rsid w:val="00E54391"/>
    <w:rsid w:val="00E548F2"/>
    <w:rsid w:val="00E54DD2"/>
    <w:rsid w:val="00E5677A"/>
    <w:rsid w:val="00E60932"/>
    <w:rsid w:val="00E67804"/>
    <w:rsid w:val="00E71783"/>
    <w:rsid w:val="00E773BE"/>
    <w:rsid w:val="00E81D59"/>
    <w:rsid w:val="00E93772"/>
    <w:rsid w:val="00E93A7D"/>
    <w:rsid w:val="00E974AB"/>
    <w:rsid w:val="00EA1387"/>
    <w:rsid w:val="00EA1C31"/>
    <w:rsid w:val="00EA2C56"/>
    <w:rsid w:val="00EA3635"/>
    <w:rsid w:val="00EA3E6F"/>
    <w:rsid w:val="00EB1AC8"/>
    <w:rsid w:val="00EB45B0"/>
    <w:rsid w:val="00EC34F0"/>
    <w:rsid w:val="00EC7595"/>
    <w:rsid w:val="00ED2E00"/>
    <w:rsid w:val="00ED32E2"/>
    <w:rsid w:val="00EE2D53"/>
    <w:rsid w:val="00EE3BAA"/>
    <w:rsid w:val="00EF5E96"/>
    <w:rsid w:val="00F02470"/>
    <w:rsid w:val="00F0368E"/>
    <w:rsid w:val="00F12E10"/>
    <w:rsid w:val="00F14879"/>
    <w:rsid w:val="00F15AF6"/>
    <w:rsid w:val="00F226E9"/>
    <w:rsid w:val="00F22904"/>
    <w:rsid w:val="00F27D7E"/>
    <w:rsid w:val="00F30677"/>
    <w:rsid w:val="00F330AD"/>
    <w:rsid w:val="00F339A1"/>
    <w:rsid w:val="00F35003"/>
    <w:rsid w:val="00F40DC4"/>
    <w:rsid w:val="00F40E00"/>
    <w:rsid w:val="00F62B04"/>
    <w:rsid w:val="00F7050F"/>
    <w:rsid w:val="00F70925"/>
    <w:rsid w:val="00F7250E"/>
    <w:rsid w:val="00F86B38"/>
    <w:rsid w:val="00F91216"/>
    <w:rsid w:val="00F921CD"/>
    <w:rsid w:val="00F924CF"/>
    <w:rsid w:val="00F9318C"/>
    <w:rsid w:val="00F935D4"/>
    <w:rsid w:val="00F961D5"/>
    <w:rsid w:val="00FB137F"/>
    <w:rsid w:val="00FC3A37"/>
    <w:rsid w:val="00FD4036"/>
    <w:rsid w:val="00FE4D12"/>
    <w:rsid w:val="00FE68E7"/>
    <w:rsid w:val="00FF1E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8B3E1EC"/>
  <w15:chartTrackingRefBased/>
  <w15:docId w15:val="{4F43235D-4F82-4A33-BA8A-50CC4079CC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color w:val="000000" w:themeColor="text1"/>
        <w:sz w:val="22"/>
        <w:szCs w:val="22"/>
        <w:lang w:val="en-AU" w:eastAsia="en-US" w:bidi="ar-SA"/>
      </w:rPr>
    </w:rPrDefault>
    <w:pPrDefault>
      <w:pPr>
        <w:spacing w:before="160" w:after="80" w:line="280" w:lineRule="atLeas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3" w:unhideWhenUsed="1" w:qFormat="1"/>
    <w:lsdException w:name="heading 3" w:semiHidden="1" w:uiPriority="3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4" w:unhideWhenUsed="1" w:qFormat="1"/>
    <w:lsdException w:name="heading 9" w:semiHidden="1" w:uiPriority="4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 w:qFormat="1"/>
    <w:lsdException w:name="index heading" w:semiHidden="1" w:unhideWhenUsed="1"/>
    <w:lsdException w:name="caption" w:semiHidden="1" w:uiPriority="19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22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uiPriority="34" w:qFormat="1"/>
    <w:lsdException w:name="Intense Quote" w:semiHidden="1" w:uiPriority="35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37" w:unhideWhenUsed="1" w:qFormat="1"/>
    <w:lsdException w:name="Intense Emphasis" w:uiPriority="33" w:qFormat="1"/>
    <w:lsdException w:name="Subtle Reference" w:semiHidden="1" w:uiPriority="37" w:unhideWhenUsed="1" w:qFormat="1"/>
    <w:lsdException w:name="Intense Reference" w:semiHidden="1" w:uiPriority="37" w:unhideWhenUsed="1" w:qFormat="1"/>
    <w:lsdException w:name="Book Title" w:semiHidden="1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90F3F"/>
    <w:pPr>
      <w:suppressAutoHyphens/>
      <w:spacing w:before="0" w:after="0" w:line="240" w:lineRule="auto"/>
    </w:pPr>
    <w:rPr>
      <w:rFonts w:ascii="Calibri" w:hAnsi="Calibri"/>
      <w:color w:val="0C233F"/>
    </w:rPr>
  </w:style>
  <w:style w:type="paragraph" w:styleId="Heading1">
    <w:name w:val="heading 1"/>
    <w:basedOn w:val="Normal"/>
    <w:next w:val="Normal"/>
    <w:link w:val="Heading1Char"/>
    <w:uiPriority w:val="1"/>
    <w:qFormat/>
    <w:rsid w:val="00603C57"/>
    <w:pPr>
      <w:keepNext/>
      <w:keepLines/>
      <w:spacing w:after="360" w:line="700" w:lineRule="atLeast"/>
      <w:outlineLvl w:val="0"/>
    </w:pPr>
    <w:rPr>
      <w:rFonts w:eastAsiaTheme="majorEastAsia" w:cstheme="majorBidi"/>
      <w:b/>
      <w:sz w:val="60"/>
      <w:szCs w:val="32"/>
    </w:rPr>
  </w:style>
  <w:style w:type="paragraph" w:styleId="Heading2">
    <w:name w:val="heading 2"/>
    <w:basedOn w:val="Normal"/>
    <w:next w:val="Normal"/>
    <w:link w:val="Heading2Char"/>
    <w:uiPriority w:val="3"/>
    <w:qFormat/>
    <w:rsid w:val="00115E1F"/>
    <w:pPr>
      <w:keepNext/>
      <w:keepLines/>
      <w:spacing w:before="280" w:line="420" w:lineRule="atLeast"/>
      <w:outlineLvl w:val="1"/>
    </w:pPr>
    <w:rPr>
      <w:rFonts w:eastAsiaTheme="majorEastAsia" w:cstheme="majorBidi"/>
      <w:b/>
      <w:sz w:val="36"/>
      <w:szCs w:val="26"/>
    </w:rPr>
  </w:style>
  <w:style w:type="paragraph" w:styleId="Heading3">
    <w:name w:val="heading 3"/>
    <w:basedOn w:val="Normal"/>
    <w:next w:val="Normal"/>
    <w:link w:val="Heading3Char"/>
    <w:autoRedefine/>
    <w:uiPriority w:val="3"/>
    <w:qFormat/>
    <w:rsid w:val="004121F0"/>
    <w:pPr>
      <w:keepNext/>
      <w:keepLines/>
      <w:spacing w:before="280" w:after="240" w:line="340" w:lineRule="atLeast"/>
      <w:outlineLvl w:val="2"/>
      <w15:collapsed/>
    </w:pPr>
    <w:rPr>
      <w:rFonts w:eastAsiaTheme="majorEastAsia" w:cstheme="majorBidi"/>
      <w:b/>
      <w:color w:val="8A8878"/>
      <w:sz w:val="28"/>
      <w:szCs w:val="24"/>
    </w:rPr>
  </w:style>
  <w:style w:type="paragraph" w:styleId="Heading4">
    <w:name w:val="heading 4"/>
    <w:basedOn w:val="Normal"/>
    <w:next w:val="Normal"/>
    <w:link w:val="Heading4Char"/>
    <w:autoRedefine/>
    <w:uiPriority w:val="9"/>
    <w:unhideWhenUsed/>
    <w:qFormat/>
    <w:rsid w:val="001E6588"/>
    <w:pPr>
      <w:keepNext/>
      <w:keepLines/>
      <w:spacing w:before="280"/>
      <w:contextualSpacing/>
      <w:outlineLvl w:val="3"/>
    </w:pPr>
    <w:rPr>
      <w:rFonts w:eastAsiaTheme="majorEastAsia" w:cstheme="majorBidi"/>
      <w:b/>
      <w:iCs/>
    </w:rPr>
  </w:style>
  <w:style w:type="paragraph" w:styleId="Heading5">
    <w:name w:val="heading 5"/>
    <w:basedOn w:val="Normal"/>
    <w:next w:val="Normal"/>
    <w:link w:val="Heading5Char"/>
    <w:uiPriority w:val="4"/>
    <w:unhideWhenUsed/>
    <w:qFormat/>
    <w:rsid w:val="00234C94"/>
    <w:pPr>
      <w:keepNext/>
      <w:keepLines/>
      <w:spacing w:before="280"/>
      <w:outlineLvl w:val="4"/>
    </w:pPr>
    <w:rPr>
      <w:rFonts w:eastAsiaTheme="majorEastAsia" w:cstheme="majorBidi"/>
      <w:b/>
      <w:i/>
      <w:color w:val="auto"/>
    </w:rPr>
  </w:style>
  <w:style w:type="paragraph" w:styleId="Heading6">
    <w:name w:val="heading 6"/>
    <w:basedOn w:val="Normal"/>
    <w:next w:val="Normal"/>
    <w:link w:val="Heading6Char"/>
    <w:uiPriority w:val="4"/>
    <w:unhideWhenUsed/>
    <w:qFormat/>
    <w:rsid w:val="00AF0899"/>
    <w:pPr>
      <w:keepNext/>
      <w:keepLines/>
      <w:outlineLvl w:val="5"/>
    </w:pPr>
    <w:rPr>
      <w:rFonts w:eastAsiaTheme="majorEastAsia" w:cstheme="majorBidi"/>
      <w:b/>
      <w:i/>
    </w:rPr>
  </w:style>
  <w:style w:type="paragraph" w:styleId="Heading7">
    <w:name w:val="heading 7"/>
    <w:basedOn w:val="Normal"/>
    <w:next w:val="Normal"/>
    <w:link w:val="Heading7Char"/>
    <w:uiPriority w:val="4"/>
    <w:unhideWhenUsed/>
    <w:qFormat/>
    <w:rsid w:val="00AF0899"/>
    <w:pPr>
      <w:keepNext/>
      <w:keepLines/>
      <w:outlineLvl w:val="6"/>
    </w:pPr>
    <w:rPr>
      <w:rFonts w:eastAsiaTheme="majorEastAsia" w:cstheme="majorBidi"/>
      <w:i/>
      <w:iCs/>
    </w:rPr>
  </w:style>
  <w:style w:type="paragraph" w:styleId="Heading8">
    <w:name w:val="heading 8"/>
    <w:basedOn w:val="Normal"/>
    <w:next w:val="Normal"/>
    <w:link w:val="Heading8Char"/>
    <w:uiPriority w:val="4"/>
    <w:semiHidden/>
    <w:unhideWhenUsed/>
    <w:qFormat/>
    <w:rsid w:val="00234C94"/>
    <w:pPr>
      <w:keepNext/>
      <w:keepLines/>
      <w:spacing w:before="40"/>
      <w:outlineLvl w:val="7"/>
    </w:pPr>
    <w:rPr>
      <w:rFonts w:eastAsiaTheme="majorEastAsia" w:cstheme="majorBidi"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613B94"/>
    <w:pPr>
      <w:tabs>
        <w:tab w:val="center" w:pos="4513"/>
        <w:tab w:val="right" w:pos="9026"/>
      </w:tabs>
      <w:jc w:val="right"/>
    </w:pPr>
  </w:style>
  <w:style w:type="character" w:customStyle="1" w:styleId="HeaderChar">
    <w:name w:val="Header Char"/>
    <w:basedOn w:val="DefaultParagraphFont"/>
    <w:link w:val="Header"/>
    <w:rsid w:val="00613B94"/>
    <w:rPr>
      <w:rFonts w:ascii="Lato" w:hAnsi="Lato"/>
      <w:color w:val="111C2C"/>
    </w:rPr>
  </w:style>
  <w:style w:type="paragraph" w:styleId="Footer">
    <w:name w:val="footer"/>
    <w:aliases w:val="Footer - white"/>
    <w:basedOn w:val="Normal"/>
    <w:link w:val="FooterChar"/>
    <w:autoRedefine/>
    <w:qFormat/>
    <w:rsid w:val="00E71783"/>
    <w:pPr>
      <w:tabs>
        <w:tab w:val="right" w:pos="9923"/>
      </w:tabs>
      <w:jc w:val="right"/>
    </w:pPr>
    <w:rPr>
      <w:color w:val="FFFFFF" w:themeColor="background1"/>
    </w:rPr>
  </w:style>
  <w:style w:type="character" w:customStyle="1" w:styleId="FooterChar">
    <w:name w:val="Footer Char"/>
    <w:aliases w:val="Footer - white Char"/>
    <w:basedOn w:val="DefaultParagraphFont"/>
    <w:link w:val="Footer"/>
    <w:rsid w:val="00E71783"/>
    <w:rPr>
      <w:rFonts w:ascii="Lato" w:hAnsi="Lato"/>
      <w:color w:val="FFFFFF" w:themeColor="background1"/>
    </w:rPr>
  </w:style>
  <w:style w:type="numbering" w:customStyle="1" w:styleId="KCBullets">
    <w:name w:val="KC Bullets"/>
    <w:uiPriority w:val="99"/>
    <w:rsid w:val="00AF0899"/>
    <w:pPr>
      <w:numPr>
        <w:numId w:val="1"/>
      </w:numPr>
    </w:pPr>
  </w:style>
  <w:style w:type="character" w:customStyle="1" w:styleId="Heading2Char">
    <w:name w:val="Heading 2 Char"/>
    <w:basedOn w:val="DefaultParagraphFont"/>
    <w:link w:val="Heading2"/>
    <w:uiPriority w:val="3"/>
    <w:rsid w:val="00115E1F"/>
    <w:rPr>
      <w:rFonts w:ascii="Lato" w:eastAsiaTheme="majorEastAsia" w:hAnsi="Lato" w:cstheme="majorBidi"/>
      <w:b/>
      <w:color w:val="111C2C"/>
      <w:sz w:val="36"/>
      <w:szCs w:val="26"/>
    </w:rPr>
  </w:style>
  <w:style w:type="paragraph" w:customStyle="1" w:styleId="BasicParagraph">
    <w:name w:val="[Basic Paragraph]"/>
    <w:basedOn w:val="Normal"/>
    <w:uiPriority w:val="99"/>
    <w:rsid w:val="006870DC"/>
    <w:pPr>
      <w:suppressAutoHyphens w:val="0"/>
      <w:autoSpaceDE w:val="0"/>
      <w:autoSpaceDN w:val="0"/>
      <w:adjustRightInd w:val="0"/>
      <w:spacing w:line="288" w:lineRule="auto"/>
      <w:textAlignment w:val="center"/>
    </w:pPr>
    <w:rPr>
      <w:rFonts w:cs="MinionPro-Regular"/>
      <w:sz w:val="24"/>
      <w:szCs w:val="24"/>
      <w:lang w:val="en-US"/>
    </w:rPr>
  </w:style>
  <w:style w:type="numbering" w:customStyle="1" w:styleId="AppendixNumbers">
    <w:name w:val="Appendix Numbers"/>
    <w:uiPriority w:val="99"/>
    <w:rsid w:val="00DF74BA"/>
    <w:pPr>
      <w:numPr>
        <w:numId w:val="2"/>
      </w:numPr>
    </w:pPr>
  </w:style>
  <w:style w:type="paragraph" w:customStyle="1" w:styleId="BoxedText">
    <w:name w:val="Boxed Text"/>
    <w:basedOn w:val="Normal"/>
    <w:uiPriority w:val="2"/>
    <w:qFormat/>
    <w:rsid w:val="006F033A"/>
    <w:pPr>
      <w:pBdr>
        <w:top w:val="single" w:sz="4" w:space="14" w:color="000000" w:themeColor="text1"/>
        <w:left w:val="single" w:sz="4" w:space="14" w:color="000000" w:themeColor="text1"/>
        <w:bottom w:val="single" w:sz="4" w:space="14" w:color="000000" w:themeColor="text1"/>
        <w:right w:val="single" w:sz="4" w:space="14" w:color="000000" w:themeColor="text1"/>
      </w:pBdr>
      <w:shd w:val="clear" w:color="auto" w:fill="FFD600"/>
      <w:spacing w:after="60" w:line="240" w:lineRule="atLeast"/>
      <w:ind w:left="284" w:right="284"/>
    </w:pPr>
    <w:rPr>
      <w:b/>
      <w:color w:val="000000" w:themeColor="text2"/>
    </w:rPr>
  </w:style>
  <w:style w:type="numbering" w:customStyle="1" w:styleId="BoxedBullets">
    <w:name w:val="Boxed Bullets"/>
    <w:uiPriority w:val="99"/>
    <w:rsid w:val="00AF0899"/>
    <w:pPr>
      <w:numPr>
        <w:numId w:val="3"/>
      </w:numPr>
    </w:pPr>
  </w:style>
  <w:style w:type="paragraph" w:customStyle="1" w:styleId="Bullet1">
    <w:name w:val="Bullet 1"/>
    <w:basedOn w:val="Normal"/>
    <w:uiPriority w:val="2"/>
    <w:qFormat/>
    <w:rsid w:val="008A6371"/>
    <w:pPr>
      <w:numPr>
        <w:numId w:val="11"/>
      </w:numPr>
      <w:spacing w:before="80" w:after="40"/>
      <w:ind w:left="568" w:hanging="284"/>
    </w:pPr>
  </w:style>
  <w:style w:type="paragraph" w:customStyle="1" w:styleId="Bullet2">
    <w:name w:val="Bullet 2"/>
    <w:basedOn w:val="Normal"/>
    <w:uiPriority w:val="2"/>
    <w:qFormat/>
    <w:rsid w:val="008A005E"/>
    <w:pPr>
      <w:numPr>
        <w:ilvl w:val="1"/>
        <w:numId w:val="11"/>
      </w:numPr>
    </w:pPr>
  </w:style>
  <w:style w:type="paragraph" w:customStyle="1" w:styleId="Bullet3">
    <w:name w:val="Bullet 3"/>
    <w:basedOn w:val="Normal"/>
    <w:uiPriority w:val="2"/>
    <w:qFormat/>
    <w:rsid w:val="008A005E"/>
    <w:pPr>
      <w:numPr>
        <w:ilvl w:val="2"/>
        <w:numId w:val="11"/>
      </w:numPr>
    </w:pPr>
  </w:style>
  <w:style w:type="paragraph" w:styleId="Caption">
    <w:name w:val="caption"/>
    <w:basedOn w:val="Normal"/>
    <w:next w:val="Normal"/>
    <w:uiPriority w:val="19"/>
    <w:qFormat/>
    <w:rsid w:val="00AF0899"/>
    <w:pPr>
      <w:spacing w:after="200"/>
    </w:pPr>
    <w:rPr>
      <w:rFonts w:asciiTheme="majorHAnsi" w:hAnsiTheme="majorHAnsi"/>
      <w:iCs/>
      <w:caps/>
      <w:sz w:val="16"/>
      <w:szCs w:val="18"/>
    </w:rPr>
  </w:style>
  <w:style w:type="table" w:styleId="GridTable5Dark-Accent1">
    <w:name w:val="Grid Table 5 Dark Accent 1"/>
    <w:basedOn w:val="TableNormal"/>
    <w:uiPriority w:val="50"/>
    <w:rsid w:val="00AF0899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1C7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7B10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7B10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7B10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7B100" w:themeFill="accent1"/>
      </w:tcPr>
    </w:tblStylePr>
    <w:tblStylePr w:type="band1Vert">
      <w:tblPr/>
      <w:tcPr>
        <w:shd w:val="clear" w:color="auto" w:fill="FFE48F" w:themeFill="accent1" w:themeFillTint="66"/>
      </w:tcPr>
    </w:tblStylePr>
    <w:tblStylePr w:type="band1Horz">
      <w:tblPr/>
      <w:tcPr>
        <w:shd w:val="clear" w:color="auto" w:fill="FFE48F" w:themeFill="accent1" w:themeFillTint="66"/>
      </w:tcPr>
    </w:tblStylePr>
  </w:style>
  <w:style w:type="table" w:customStyle="1" w:styleId="DefaultTable1">
    <w:name w:val="Default Table 1"/>
    <w:basedOn w:val="GridTable5Dark-Accent1"/>
    <w:uiPriority w:val="99"/>
    <w:rsid w:val="00B75CE8"/>
    <w:pPr>
      <w:spacing w:before="60" w:after="60"/>
    </w:pPr>
    <w:tblPr>
      <w:tblCellMar>
        <w:top w:w="57" w:type="dxa"/>
        <w:bottom w:w="57" w:type="dxa"/>
      </w:tblCellMar>
    </w:tblPr>
    <w:trPr>
      <w:cantSplit/>
    </w:trPr>
    <w:tcPr>
      <w:shd w:val="clear" w:color="auto" w:fill="E6E6E6" w:themeFill="background2"/>
    </w:tcPr>
    <w:tblStylePr w:type="firstRow">
      <w:pPr>
        <w:wordWrap/>
        <w:spacing w:beforeLines="0" w:before="60" w:beforeAutospacing="0" w:afterLines="0" w:after="60" w:afterAutospacing="0" w:line="240" w:lineRule="auto"/>
      </w:pPr>
      <w:rPr>
        <w:rFonts w:ascii="Calibri" w:hAnsi="Calibri"/>
        <w:b/>
        <w:bCs/>
        <w:caps w:val="0"/>
        <w:smallCaps w:val="0"/>
        <w:color w:val="262626"/>
        <w:sz w:val="22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D600"/>
      </w:tcPr>
    </w:tblStylePr>
    <w:tblStylePr w:type="lastRow">
      <w:rPr>
        <w:rFonts w:ascii="Calibri" w:hAnsi="Calibri"/>
        <w:b w:val="0"/>
        <w:bCs/>
        <w:color w:val="000000" w:themeColor="text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E48F" w:themeFill="accent1" w:themeFillTint="66"/>
      </w:tcPr>
    </w:tblStylePr>
    <w:tblStylePr w:type="firstCol">
      <w:rPr>
        <w:rFonts w:ascii="Calibri" w:hAnsi="Calibri"/>
        <w:b/>
        <w:bCs/>
        <w:color w:val="262626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D600"/>
      </w:tcPr>
    </w:tblStylePr>
    <w:tblStylePr w:type="lastCol">
      <w:pPr>
        <w:jc w:val="right"/>
      </w:pPr>
      <w:rPr>
        <w:rFonts w:ascii="Calibri" w:hAnsi="Calibri"/>
        <w:b/>
        <w:bCs/>
        <w:color w:val="000000" w:themeColor="text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cBorders>
        <w:shd w:val="clear" w:color="auto" w:fill="BFBFBF" w:themeFill="background1" w:themeFillShade="BF"/>
      </w:tcPr>
    </w:tblStylePr>
    <w:tblStylePr w:type="band1Vert">
      <w:tblPr/>
      <w:tcPr>
        <w:shd w:val="clear" w:color="auto" w:fill="FFF1C7" w:themeFill="accent1" w:themeFillTint="33"/>
      </w:tcPr>
    </w:tblStylePr>
    <w:tblStylePr w:type="band2Vert">
      <w:tblPr/>
      <w:tcPr>
        <w:shd w:val="clear" w:color="auto" w:fill="FFE48F" w:themeFill="accent1" w:themeFillTint="66"/>
      </w:tcPr>
    </w:tblStylePr>
    <w:tblStylePr w:type="band1Horz">
      <w:tblPr/>
      <w:tcPr>
        <w:shd w:val="clear" w:color="auto" w:fill="FFF1C7" w:themeFill="accent1" w:themeFillTint="33"/>
      </w:tcPr>
    </w:tblStylePr>
    <w:tblStylePr w:type="band2Horz">
      <w:tblPr/>
      <w:tcPr>
        <w:shd w:val="clear" w:color="auto" w:fill="FFE48F" w:themeFill="accent1" w:themeFillTint="66"/>
      </w:tcPr>
    </w:tblStylePr>
  </w:style>
  <w:style w:type="table" w:customStyle="1" w:styleId="DefaultTable2">
    <w:name w:val="Default Table 2"/>
    <w:basedOn w:val="TableNormal"/>
    <w:uiPriority w:val="99"/>
    <w:rsid w:val="00C33EEF"/>
    <w:pPr>
      <w:spacing w:before="0" w:after="0"/>
    </w:pPr>
    <w:tblPr>
      <w:tblStyleRowBandSize w:val="1"/>
      <w:tblStyleColBandSize w:val="1"/>
      <w:tblBorders>
        <w:top w:val="single" w:sz="4" w:space="0" w:color="A6A6A6" w:themeColor="background1" w:themeShade="A6"/>
        <w:left w:val="single" w:sz="4" w:space="0" w:color="A6A6A6" w:themeColor="background1" w:themeShade="A6"/>
        <w:bottom w:val="single" w:sz="4" w:space="0" w:color="A6A6A6" w:themeColor="background1" w:themeShade="A6"/>
        <w:right w:val="single" w:sz="4" w:space="0" w:color="A6A6A6" w:themeColor="background1" w:themeShade="A6"/>
        <w:insideH w:val="single" w:sz="4" w:space="0" w:color="A6A6A6" w:themeColor="background1" w:themeShade="A6"/>
        <w:insideV w:val="single" w:sz="4" w:space="0" w:color="A6A6A6" w:themeColor="background1" w:themeShade="A6"/>
      </w:tblBorders>
      <w:tblCellMar>
        <w:top w:w="28" w:type="dxa"/>
        <w:left w:w="57" w:type="dxa"/>
        <w:bottom w:w="28" w:type="dxa"/>
        <w:right w:w="57" w:type="dxa"/>
      </w:tblCellMar>
    </w:tblPr>
    <w:tblStylePr w:type="firstRow">
      <w:rPr>
        <w:rFonts w:ascii="Calibri" w:hAnsi="Calibri"/>
        <w:b/>
      </w:rPr>
      <w:tblPr/>
      <w:tcPr>
        <w:shd w:val="clear" w:color="auto" w:fill="A6A6A6" w:themeFill="background1" w:themeFillShade="A6"/>
      </w:tcPr>
    </w:tblStylePr>
    <w:tblStylePr w:type="lastRow">
      <w:rPr>
        <w:rFonts w:ascii="Calibri" w:hAnsi="Calibri"/>
        <w:b w:val="0"/>
      </w:rPr>
      <w:tblPr/>
      <w:tcPr>
        <w:shd w:val="clear" w:color="auto" w:fill="D9D9D9" w:themeFill="background1" w:themeFillShade="D9"/>
      </w:tcPr>
    </w:tblStylePr>
    <w:tblStylePr w:type="firstCol">
      <w:rPr>
        <w:rFonts w:ascii="Calibri" w:hAnsi="Calibri"/>
        <w:b/>
      </w:rPr>
      <w:tblPr/>
      <w:tcPr>
        <w:shd w:val="clear" w:color="auto" w:fill="F2F2F2" w:themeFill="background1" w:themeFillShade="F2"/>
      </w:tcPr>
    </w:tblStylePr>
    <w:tblStylePr w:type="lastCol">
      <w:rPr>
        <w:rFonts w:ascii="Calibri" w:hAnsi="Calibri"/>
        <w:b/>
      </w:rPr>
      <w:tblPr/>
      <w:tcPr>
        <w:shd w:val="clear" w:color="auto" w:fill="F2F2F2" w:themeFill="background1" w:themeFillShade="F2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2Vert">
      <w:tblPr/>
      <w:tcPr>
        <w:shd w:val="clear" w:color="auto" w:fill="FFFFFF" w:themeFill="background1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band2Horz">
      <w:tblPr/>
      <w:tcPr>
        <w:shd w:val="clear" w:color="auto" w:fill="FFFFFF" w:themeFill="background1"/>
      </w:tcPr>
    </w:tblStylePr>
  </w:style>
  <w:style w:type="character" w:styleId="Emphasis">
    <w:name w:val="Emphasis"/>
    <w:basedOn w:val="DefaultParagraphFont"/>
    <w:uiPriority w:val="20"/>
    <w:qFormat/>
    <w:rsid w:val="00AF0899"/>
    <w:rPr>
      <w:rFonts w:ascii="Lato" w:hAnsi="Lato"/>
      <w:i/>
      <w:iCs/>
    </w:rPr>
  </w:style>
  <w:style w:type="numbering" w:customStyle="1" w:styleId="FigureNumbers">
    <w:name w:val="Figure Numbers"/>
    <w:uiPriority w:val="99"/>
    <w:rsid w:val="00AF0899"/>
    <w:pPr>
      <w:numPr>
        <w:numId w:val="4"/>
      </w:numPr>
    </w:pPr>
  </w:style>
  <w:style w:type="paragraph" w:customStyle="1" w:styleId="FooterDark">
    <w:name w:val="Footer Dark"/>
    <w:basedOn w:val="Footer"/>
    <w:qFormat/>
    <w:rsid w:val="001E3DFD"/>
    <w:rPr>
      <w:color w:val="111C2C"/>
    </w:rPr>
  </w:style>
  <w:style w:type="character" w:styleId="FollowedHyperlink">
    <w:name w:val="FollowedHyperlink"/>
    <w:basedOn w:val="DefaultParagraphFont"/>
    <w:rsid w:val="00AF0899"/>
    <w:rPr>
      <w:rFonts w:ascii="Lato" w:hAnsi="Lato"/>
      <w:color w:val="0070C0"/>
      <w:u w:val="single"/>
    </w:rPr>
  </w:style>
  <w:style w:type="character" w:styleId="FootnoteReference">
    <w:name w:val="footnote reference"/>
    <w:basedOn w:val="DefaultParagraphFont"/>
    <w:uiPriority w:val="99"/>
    <w:rsid w:val="00AF0899"/>
    <w:rPr>
      <w:rFonts w:ascii="Lato" w:hAnsi="Lato"/>
      <w:vertAlign w:val="superscript"/>
    </w:rPr>
  </w:style>
  <w:style w:type="paragraph" w:styleId="FootnoteText">
    <w:name w:val="footnote text"/>
    <w:basedOn w:val="Normal"/>
    <w:link w:val="FootnoteTextChar"/>
    <w:uiPriority w:val="99"/>
    <w:rsid w:val="00AF0899"/>
    <w:pPr>
      <w:spacing w:before="60" w:after="60"/>
    </w:pPr>
    <w:rPr>
      <w:sz w:val="18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AF0899"/>
    <w:rPr>
      <w:rFonts w:ascii="Lato" w:hAnsi="Lato"/>
      <w:color w:val="000000" w:themeColor="text1"/>
      <w:sz w:val="18"/>
      <w:szCs w:val="20"/>
    </w:rPr>
  </w:style>
  <w:style w:type="character" w:customStyle="1" w:styleId="Heading1Char">
    <w:name w:val="Heading 1 Char"/>
    <w:basedOn w:val="DefaultParagraphFont"/>
    <w:link w:val="Heading1"/>
    <w:uiPriority w:val="1"/>
    <w:rsid w:val="00603C57"/>
    <w:rPr>
      <w:rFonts w:ascii="Lato" w:eastAsiaTheme="majorEastAsia" w:hAnsi="Lato" w:cstheme="majorBidi"/>
      <w:b/>
      <w:color w:val="111C2C"/>
      <w:sz w:val="60"/>
      <w:szCs w:val="32"/>
    </w:rPr>
  </w:style>
  <w:style w:type="character" w:customStyle="1" w:styleId="Heading3Char">
    <w:name w:val="Heading 3 Char"/>
    <w:basedOn w:val="DefaultParagraphFont"/>
    <w:link w:val="Heading3"/>
    <w:uiPriority w:val="3"/>
    <w:rsid w:val="004121F0"/>
    <w:rPr>
      <w:rFonts w:ascii="Lato" w:eastAsiaTheme="majorEastAsia" w:hAnsi="Lato" w:cstheme="majorBidi"/>
      <w:b/>
      <w:color w:val="8A8878"/>
      <w:sz w:val="28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1E6588"/>
    <w:rPr>
      <w:rFonts w:ascii="Lato" w:eastAsiaTheme="majorEastAsia" w:hAnsi="Lato" w:cstheme="majorBidi"/>
      <w:b/>
      <w:iCs/>
      <w:color w:val="111C2C"/>
    </w:rPr>
  </w:style>
  <w:style w:type="character" w:customStyle="1" w:styleId="Heading5Char">
    <w:name w:val="Heading 5 Char"/>
    <w:basedOn w:val="DefaultParagraphFont"/>
    <w:link w:val="Heading5"/>
    <w:uiPriority w:val="4"/>
    <w:rsid w:val="00234C94"/>
    <w:rPr>
      <w:rFonts w:ascii="Lato" w:eastAsiaTheme="majorEastAsia" w:hAnsi="Lato" w:cstheme="majorBidi"/>
      <w:b/>
      <w:i/>
      <w:color w:val="auto"/>
    </w:rPr>
  </w:style>
  <w:style w:type="character" w:customStyle="1" w:styleId="Heading6Char">
    <w:name w:val="Heading 6 Char"/>
    <w:basedOn w:val="DefaultParagraphFont"/>
    <w:link w:val="Heading6"/>
    <w:uiPriority w:val="4"/>
    <w:rsid w:val="00006F13"/>
    <w:rPr>
      <w:rFonts w:ascii="Lato" w:eastAsiaTheme="majorEastAsia" w:hAnsi="Lato" w:cstheme="majorBidi"/>
      <w:b/>
      <w:i/>
    </w:rPr>
  </w:style>
  <w:style w:type="character" w:customStyle="1" w:styleId="Heading7Char">
    <w:name w:val="Heading 7 Char"/>
    <w:basedOn w:val="DefaultParagraphFont"/>
    <w:link w:val="Heading7"/>
    <w:uiPriority w:val="4"/>
    <w:rsid w:val="00006F13"/>
    <w:rPr>
      <w:rFonts w:ascii="Lato" w:eastAsiaTheme="majorEastAsia" w:hAnsi="Lato" w:cstheme="majorBidi"/>
      <w:i/>
      <w:iCs/>
    </w:rPr>
  </w:style>
  <w:style w:type="character" w:styleId="Hyperlink">
    <w:name w:val="Hyperlink"/>
    <w:basedOn w:val="DefaultParagraphFont"/>
    <w:unhideWhenUsed/>
    <w:rsid w:val="001E3DFD"/>
    <w:rPr>
      <w:rFonts w:ascii="Calibri" w:hAnsi="Calibri"/>
      <w:color w:val="00303C"/>
      <w:u w:val="single"/>
    </w:rPr>
  </w:style>
  <w:style w:type="character" w:styleId="IntenseEmphasis">
    <w:name w:val="Intense Emphasis"/>
    <w:basedOn w:val="DefaultParagraphFont"/>
    <w:uiPriority w:val="33"/>
    <w:qFormat/>
    <w:rsid w:val="00084532"/>
    <w:rPr>
      <w:rFonts w:ascii="Calibri" w:hAnsi="Calibri"/>
      <w:b/>
      <w:i/>
      <w:iCs/>
      <w:color w:val="000000" w:themeColor="text1"/>
    </w:rPr>
  </w:style>
  <w:style w:type="paragraph" w:customStyle="1" w:styleId="IntroPara">
    <w:name w:val="Intro Para"/>
    <w:basedOn w:val="Normal"/>
    <w:autoRedefine/>
    <w:uiPriority w:val="1"/>
    <w:qFormat/>
    <w:rsid w:val="00115E1F"/>
    <w:pPr>
      <w:spacing w:before="420" w:after="420" w:line="420" w:lineRule="atLeast"/>
    </w:pPr>
    <w:rPr>
      <w:sz w:val="32"/>
      <w:lang w:val="en-US"/>
    </w:rPr>
  </w:style>
  <w:style w:type="numbering" w:customStyle="1" w:styleId="List1Numbered">
    <w:name w:val="List 1 Numbered"/>
    <w:uiPriority w:val="99"/>
    <w:rsid w:val="00006F13"/>
    <w:pPr>
      <w:numPr>
        <w:numId w:val="5"/>
      </w:numPr>
    </w:pPr>
  </w:style>
  <w:style w:type="paragraph" w:customStyle="1" w:styleId="List1Numbered1">
    <w:name w:val="List 1 Numbered 1"/>
    <w:basedOn w:val="Normal"/>
    <w:uiPriority w:val="2"/>
    <w:qFormat/>
    <w:rsid w:val="00006F13"/>
    <w:pPr>
      <w:numPr>
        <w:numId w:val="12"/>
      </w:numPr>
    </w:pPr>
  </w:style>
  <w:style w:type="paragraph" w:customStyle="1" w:styleId="List1Numbered2">
    <w:name w:val="List 1 Numbered 2"/>
    <w:basedOn w:val="Normal"/>
    <w:uiPriority w:val="2"/>
    <w:qFormat/>
    <w:rsid w:val="00006F13"/>
    <w:pPr>
      <w:numPr>
        <w:ilvl w:val="1"/>
        <w:numId w:val="12"/>
      </w:numPr>
    </w:pPr>
  </w:style>
  <w:style w:type="paragraph" w:customStyle="1" w:styleId="List1Numbered3">
    <w:name w:val="List 1 Numbered 3"/>
    <w:basedOn w:val="Normal"/>
    <w:uiPriority w:val="2"/>
    <w:qFormat/>
    <w:rsid w:val="00006F13"/>
    <w:pPr>
      <w:numPr>
        <w:ilvl w:val="2"/>
        <w:numId w:val="12"/>
      </w:numPr>
    </w:pPr>
  </w:style>
  <w:style w:type="paragraph" w:styleId="NoSpacing">
    <w:name w:val="No Spacing"/>
    <w:link w:val="NoSpacingChar"/>
    <w:uiPriority w:val="1"/>
    <w:qFormat/>
    <w:rsid w:val="008A005E"/>
    <w:pPr>
      <w:contextualSpacing/>
    </w:pPr>
    <w:rPr>
      <w:rFonts w:ascii="Lato" w:hAnsi="Lato"/>
      <w:color w:val="111C2C"/>
    </w:rPr>
  </w:style>
  <w:style w:type="character" w:customStyle="1" w:styleId="Heading8Char">
    <w:name w:val="Heading 8 Char"/>
    <w:basedOn w:val="DefaultParagraphFont"/>
    <w:link w:val="Heading8"/>
    <w:uiPriority w:val="4"/>
    <w:semiHidden/>
    <w:rsid w:val="00234C94"/>
    <w:rPr>
      <w:rFonts w:ascii="Lato" w:eastAsiaTheme="majorEastAsia" w:hAnsi="Lato" w:cstheme="majorBidi"/>
      <w:color w:val="272727" w:themeColor="text1" w:themeTint="D8"/>
      <w:sz w:val="21"/>
      <w:szCs w:val="21"/>
    </w:rPr>
  </w:style>
  <w:style w:type="numbering" w:customStyle="1" w:styleId="NumberedHeadings">
    <w:name w:val="Numbered Headings"/>
    <w:uiPriority w:val="99"/>
    <w:rsid w:val="003449A0"/>
    <w:pPr>
      <w:numPr>
        <w:numId w:val="6"/>
      </w:numPr>
    </w:pPr>
  </w:style>
  <w:style w:type="paragraph" w:customStyle="1" w:styleId="PullOut">
    <w:name w:val="Pull Out"/>
    <w:basedOn w:val="Normal"/>
    <w:next w:val="Normal"/>
    <w:autoRedefine/>
    <w:uiPriority w:val="22"/>
    <w:qFormat/>
    <w:rsid w:val="00275320"/>
    <w:pPr>
      <w:keepNext/>
      <w:keepLines/>
      <w:spacing w:before="420" w:after="420" w:line="600" w:lineRule="atLeast"/>
      <w:ind w:right="3119"/>
    </w:pPr>
    <w:rPr>
      <w:b/>
      <w:sz w:val="60"/>
    </w:rPr>
  </w:style>
  <w:style w:type="paragraph" w:customStyle="1" w:styleId="SourceNotes">
    <w:name w:val="Source Notes"/>
    <w:basedOn w:val="Normal"/>
    <w:uiPriority w:val="21"/>
    <w:qFormat/>
    <w:rsid w:val="00275320"/>
    <w:pPr>
      <w:spacing w:before="60" w:after="60"/>
    </w:pPr>
    <w:rPr>
      <w:sz w:val="16"/>
    </w:rPr>
  </w:style>
  <w:style w:type="paragraph" w:customStyle="1" w:styleId="SourceNotesNumbered">
    <w:name w:val="Source Notes Numbered"/>
    <w:basedOn w:val="SourceNotes"/>
    <w:uiPriority w:val="21"/>
    <w:qFormat/>
    <w:rsid w:val="00084532"/>
    <w:pPr>
      <w:numPr>
        <w:numId w:val="7"/>
      </w:numPr>
      <w:spacing w:line="200" w:lineRule="atLeast"/>
      <w:ind w:left="714" w:hanging="357"/>
    </w:pPr>
  </w:style>
  <w:style w:type="character" w:styleId="Strong">
    <w:name w:val="Strong"/>
    <w:basedOn w:val="DefaultParagraphFont"/>
    <w:uiPriority w:val="22"/>
    <w:qFormat/>
    <w:rsid w:val="00084532"/>
    <w:rPr>
      <w:rFonts w:ascii="Calibri" w:hAnsi="Calibri"/>
      <w:b/>
      <w:bCs/>
    </w:rPr>
  </w:style>
  <w:style w:type="paragraph" w:styleId="Subtitle">
    <w:name w:val="Subtitle"/>
    <w:basedOn w:val="Normal"/>
    <w:next w:val="Normal"/>
    <w:link w:val="SubtitleChar"/>
    <w:uiPriority w:val="11"/>
    <w:qFormat/>
    <w:rsid w:val="00275320"/>
    <w:pPr>
      <w:keepLines/>
      <w:numPr>
        <w:ilvl w:val="1"/>
      </w:numPr>
      <w:spacing w:before="300" w:after="300" w:line="600" w:lineRule="exact"/>
      <w:contextualSpacing/>
    </w:pPr>
    <w:rPr>
      <w:rFonts w:eastAsiaTheme="minorEastAsia"/>
      <w:color w:val="FFFFFF" w:themeColor="background1"/>
      <w:sz w:val="48"/>
    </w:rPr>
  </w:style>
  <w:style w:type="character" w:customStyle="1" w:styleId="SubtitleChar">
    <w:name w:val="Subtitle Char"/>
    <w:basedOn w:val="DefaultParagraphFont"/>
    <w:link w:val="Subtitle"/>
    <w:uiPriority w:val="11"/>
    <w:rsid w:val="00275320"/>
    <w:rPr>
      <w:rFonts w:ascii="Lato" w:eastAsiaTheme="minorEastAsia" w:hAnsi="Lato"/>
      <w:color w:val="FFFFFF" w:themeColor="background1"/>
      <w:sz w:val="48"/>
    </w:rPr>
  </w:style>
  <w:style w:type="table" w:styleId="TableGrid">
    <w:name w:val="Table Grid"/>
    <w:aliases w:val="SP Table Style"/>
    <w:basedOn w:val="TableNormal"/>
    <w:uiPriority w:val="59"/>
    <w:rsid w:val="00AF0899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TableNumbers">
    <w:name w:val="Table Numbers"/>
    <w:uiPriority w:val="99"/>
    <w:rsid w:val="00AF0899"/>
    <w:pPr>
      <w:numPr>
        <w:numId w:val="8"/>
      </w:numPr>
    </w:pPr>
  </w:style>
  <w:style w:type="paragraph" w:styleId="Title">
    <w:name w:val="Title"/>
    <w:basedOn w:val="Normal"/>
    <w:next w:val="Normal"/>
    <w:link w:val="TitleChar"/>
    <w:autoRedefine/>
    <w:uiPriority w:val="22"/>
    <w:qFormat/>
    <w:rsid w:val="00275320"/>
    <w:pPr>
      <w:keepLines/>
      <w:spacing w:before="300" w:line="800" w:lineRule="exact"/>
      <w:contextualSpacing/>
      <w:outlineLvl w:val="0"/>
    </w:pPr>
    <w:rPr>
      <w:rFonts w:eastAsiaTheme="majorEastAsia" w:cstheme="majorBidi"/>
      <w:b/>
      <w:color w:val="FFFFFF" w:themeColor="background1"/>
      <w:kern w:val="28"/>
      <w:sz w:val="80"/>
      <w:szCs w:val="56"/>
    </w:rPr>
  </w:style>
  <w:style w:type="character" w:customStyle="1" w:styleId="TitleChar">
    <w:name w:val="Title Char"/>
    <w:basedOn w:val="DefaultParagraphFont"/>
    <w:link w:val="Title"/>
    <w:uiPriority w:val="22"/>
    <w:rsid w:val="00275320"/>
    <w:rPr>
      <w:rFonts w:ascii="Lato" w:eastAsiaTheme="majorEastAsia" w:hAnsi="Lato" w:cstheme="majorBidi"/>
      <w:b/>
      <w:color w:val="FFFFFF" w:themeColor="background1"/>
      <w:kern w:val="28"/>
      <w:sz w:val="80"/>
      <w:szCs w:val="56"/>
    </w:rPr>
  </w:style>
  <w:style w:type="character" w:styleId="PageNumber">
    <w:name w:val="page number"/>
    <w:basedOn w:val="DefaultParagraphFont"/>
    <w:unhideWhenUsed/>
    <w:rsid w:val="00523461"/>
    <w:rPr>
      <w:rFonts w:ascii="Lato" w:hAnsi="Lato"/>
      <w:color w:val="111C2C"/>
      <w:sz w:val="22"/>
    </w:rPr>
  </w:style>
  <w:style w:type="character" w:customStyle="1" w:styleId="NoSpacingChar">
    <w:name w:val="No Spacing Char"/>
    <w:basedOn w:val="DefaultParagraphFont"/>
    <w:link w:val="NoSpacing"/>
    <w:uiPriority w:val="1"/>
    <w:rsid w:val="004038C2"/>
    <w:rPr>
      <w:rFonts w:ascii="Lato" w:hAnsi="Lato"/>
      <w:color w:val="111C2C"/>
    </w:rPr>
  </w:style>
  <w:style w:type="table" w:styleId="GridTable2">
    <w:name w:val="Grid Table 2"/>
    <w:basedOn w:val="TableNormal"/>
    <w:uiPriority w:val="47"/>
    <w:rsid w:val="00067184"/>
    <w:pPr>
      <w:spacing w:after="0" w:line="240" w:lineRule="auto"/>
    </w:pPr>
    <w:rPr>
      <w:rFonts w:ascii="Lato" w:hAnsi="Lato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paragraph" w:styleId="TOC4">
    <w:name w:val="toc 4"/>
    <w:basedOn w:val="Normal"/>
    <w:next w:val="Normal"/>
    <w:autoRedefine/>
    <w:uiPriority w:val="39"/>
    <w:rsid w:val="00AF0899"/>
    <w:pPr>
      <w:tabs>
        <w:tab w:val="right" w:pos="9628"/>
      </w:tabs>
      <w:spacing w:before="60" w:after="60"/>
      <w:ind w:left="1135" w:hanging="851"/>
    </w:pPr>
  </w:style>
  <w:style w:type="table" w:styleId="GridTable2-Accent1">
    <w:name w:val="Grid Table 2 Accent 1"/>
    <w:basedOn w:val="TableNormal"/>
    <w:uiPriority w:val="47"/>
    <w:rsid w:val="00B76D9B"/>
    <w:pPr>
      <w:spacing w:after="0" w:line="240" w:lineRule="auto"/>
    </w:pPr>
    <w:tblPr>
      <w:tblStyleRowBandSize w:val="1"/>
      <w:tblStyleColBandSize w:val="1"/>
      <w:tblBorders>
        <w:top w:val="single" w:sz="2" w:space="0" w:color="FFD757" w:themeColor="accent1" w:themeTint="99"/>
        <w:bottom w:val="single" w:sz="2" w:space="0" w:color="FFD757" w:themeColor="accent1" w:themeTint="99"/>
        <w:insideH w:val="single" w:sz="2" w:space="0" w:color="FFD757" w:themeColor="accent1" w:themeTint="99"/>
        <w:insideV w:val="single" w:sz="2" w:space="0" w:color="FFD757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FD757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FD757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1C7" w:themeFill="accent1" w:themeFillTint="33"/>
      </w:tcPr>
    </w:tblStylePr>
    <w:tblStylePr w:type="band1Horz">
      <w:tblPr/>
      <w:tcPr>
        <w:shd w:val="clear" w:color="auto" w:fill="FFF1C7" w:themeFill="accent1" w:themeFillTint="33"/>
      </w:tcPr>
    </w:tblStylePr>
  </w:style>
  <w:style w:type="numbering" w:customStyle="1" w:styleId="DefaultBullets">
    <w:name w:val="Default Bullets"/>
    <w:uiPriority w:val="99"/>
    <w:rsid w:val="00006F13"/>
    <w:pPr>
      <w:numPr>
        <w:numId w:val="9"/>
      </w:numPr>
    </w:pPr>
  </w:style>
  <w:style w:type="character" w:customStyle="1" w:styleId="DLM">
    <w:name w:val="DLM"/>
    <w:basedOn w:val="DefaultParagraphFont"/>
    <w:uiPriority w:val="99"/>
    <w:qFormat/>
    <w:rsid w:val="006E2CB4"/>
    <w:rPr>
      <w:rFonts w:ascii="Lato" w:hAnsi="Lato"/>
      <w:b w:val="0"/>
      <w:caps/>
      <w:smallCaps w:val="0"/>
      <w:color w:val="FFFFFF" w:themeColor="background1"/>
      <w:sz w:val="25"/>
    </w:rPr>
  </w:style>
  <w:style w:type="character" w:styleId="PlaceholderText">
    <w:name w:val="Placeholder Text"/>
    <w:basedOn w:val="DefaultParagraphFont"/>
    <w:uiPriority w:val="99"/>
    <w:semiHidden/>
    <w:rsid w:val="00A915F4"/>
    <w:rPr>
      <w:rFonts w:ascii="Lato" w:hAnsi="Lato"/>
      <w:color w:val="808080"/>
    </w:rPr>
  </w:style>
  <w:style w:type="paragraph" w:customStyle="1" w:styleId="CoverVersion">
    <w:name w:val="Cover Version"/>
    <w:basedOn w:val="Subtitle"/>
    <w:uiPriority w:val="24"/>
    <w:qFormat/>
    <w:rsid w:val="00975256"/>
    <w:pPr>
      <w:spacing w:after="0" w:line="400" w:lineRule="atLeast"/>
    </w:pPr>
    <w:rPr>
      <w:sz w:val="32"/>
    </w:rPr>
  </w:style>
  <w:style w:type="character" w:customStyle="1" w:styleId="CoverVersionNumberRef">
    <w:name w:val="Cover Version Number Ref"/>
    <w:basedOn w:val="DefaultParagraphFont"/>
    <w:uiPriority w:val="24"/>
    <w:qFormat/>
    <w:rsid w:val="00613B94"/>
    <w:rPr>
      <w:rFonts w:ascii="Lato" w:hAnsi="Lato"/>
    </w:rPr>
  </w:style>
  <w:style w:type="paragraph" w:customStyle="1" w:styleId="CoverDate">
    <w:name w:val="Cover Date"/>
    <w:basedOn w:val="Normal"/>
    <w:uiPriority w:val="25"/>
    <w:qFormat/>
    <w:rsid w:val="00BA7506"/>
    <w:rPr>
      <w:color w:val="FFFFFF" w:themeColor="background1"/>
    </w:rPr>
  </w:style>
  <w:style w:type="numbering" w:customStyle="1" w:styleId="NormalNumberedListStyle">
    <w:name w:val="Normal Numbered List Style"/>
    <w:uiPriority w:val="99"/>
    <w:rsid w:val="00E15F41"/>
    <w:pPr>
      <w:numPr>
        <w:numId w:val="10"/>
      </w:numPr>
    </w:pPr>
  </w:style>
  <w:style w:type="paragraph" w:styleId="NormalIndent">
    <w:name w:val="Normal Indent"/>
    <w:basedOn w:val="Normal"/>
    <w:rsid w:val="00E15F41"/>
    <w:pPr>
      <w:ind w:left="567"/>
    </w:pPr>
  </w:style>
  <w:style w:type="paragraph" w:customStyle="1" w:styleId="ReferenceNumber">
    <w:name w:val="Reference Number"/>
    <w:basedOn w:val="Title"/>
    <w:uiPriority w:val="23"/>
    <w:qFormat/>
    <w:rsid w:val="00BA7506"/>
    <w:pPr>
      <w:spacing w:before="0"/>
    </w:pPr>
  </w:style>
  <w:style w:type="table" w:customStyle="1" w:styleId="Style1">
    <w:name w:val="Style1"/>
    <w:basedOn w:val="TableNormal"/>
    <w:uiPriority w:val="99"/>
    <w:rsid w:val="00593567"/>
    <w:pPr>
      <w:spacing w:before="0" w:after="0" w:line="240" w:lineRule="auto"/>
    </w:pPr>
    <w:rPr>
      <w:rFonts w:ascii="Lato" w:hAnsi="Lato"/>
    </w:rPr>
    <w:tblPr/>
  </w:style>
  <w:style w:type="paragraph" w:customStyle="1" w:styleId="Footer-Title">
    <w:name w:val="Footer - Title"/>
    <w:basedOn w:val="Normal"/>
    <w:qFormat/>
    <w:rsid w:val="001E3DFD"/>
    <w:rPr>
      <w:sz w:val="18"/>
    </w:rPr>
  </w:style>
  <w:style w:type="paragraph" w:styleId="IntenseQuote">
    <w:name w:val="Intense Quote"/>
    <w:basedOn w:val="Normal"/>
    <w:next w:val="Normal"/>
    <w:link w:val="IntenseQuoteChar"/>
    <w:uiPriority w:val="35"/>
    <w:semiHidden/>
    <w:unhideWhenUsed/>
    <w:qFormat/>
    <w:rsid w:val="00880608"/>
    <w:pPr>
      <w:pBdr>
        <w:top w:val="single" w:sz="4" w:space="10" w:color="000000" w:themeColor="text1"/>
        <w:bottom w:val="single" w:sz="4" w:space="10" w:color="000000" w:themeColor="text1"/>
      </w:pBdr>
      <w:shd w:val="clear" w:color="auto" w:fill="FFD600"/>
      <w:spacing w:before="360" w:after="360"/>
      <w:ind w:left="864" w:right="864"/>
      <w:jc w:val="center"/>
    </w:pPr>
    <w:rPr>
      <w:i/>
      <w:iCs/>
      <w:color w:val="262626"/>
    </w:rPr>
  </w:style>
  <w:style w:type="character" w:customStyle="1" w:styleId="IntenseQuoteChar">
    <w:name w:val="Intense Quote Char"/>
    <w:basedOn w:val="DefaultParagraphFont"/>
    <w:link w:val="IntenseQuote"/>
    <w:uiPriority w:val="35"/>
    <w:semiHidden/>
    <w:rsid w:val="00880608"/>
    <w:rPr>
      <w:rFonts w:ascii="Lato" w:hAnsi="Lato"/>
      <w:i/>
      <w:iCs/>
      <w:color w:val="262626"/>
      <w:shd w:val="clear" w:color="auto" w:fill="FFD600"/>
    </w:rPr>
  </w:style>
  <w:style w:type="character" w:styleId="IntenseReference">
    <w:name w:val="Intense Reference"/>
    <w:basedOn w:val="DefaultParagraphFont"/>
    <w:uiPriority w:val="37"/>
    <w:semiHidden/>
    <w:unhideWhenUsed/>
    <w:qFormat/>
    <w:rsid w:val="00880608"/>
    <w:rPr>
      <w:rFonts w:ascii="Lato" w:hAnsi="Lato"/>
      <w:b/>
      <w:bCs/>
      <w:smallCaps/>
      <w:color w:val="AD338B" w:themeColor="accent4"/>
      <w:spacing w:val="5"/>
    </w:rPr>
  </w:style>
  <w:style w:type="paragraph" w:styleId="BlockText">
    <w:name w:val="Block Text"/>
    <w:basedOn w:val="Normal"/>
    <w:uiPriority w:val="99"/>
    <w:semiHidden/>
    <w:unhideWhenUsed/>
    <w:rsid w:val="00880608"/>
    <w:pPr>
      <w:shd w:val="clear" w:color="auto" w:fill="FFD600"/>
      <w:ind w:left="1152" w:right="1152"/>
    </w:pPr>
    <w:rPr>
      <w:rFonts w:eastAsiaTheme="minorEastAsia"/>
      <w:i/>
      <w:iCs/>
      <w:color w:val="262626"/>
    </w:rPr>
  </w:style>
  <w:style w:type="paragraph" w:styleId="BalloonText">
    <w:name w:val="Balloon Text"/>
    <w:basedOn w:val="Normal"/>
    <w:link w:val="BalloonTextChar"/>
    <w:unhideWhenUsed/>
    <w:rsid w:val="00DE1691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DE1691"/>
    <w:rPr>
      <w:rFonts w:ascii="Times New Roman" w:hAnsi="Times New Roman" w:cs="Times New Roman"/>
      <w:sz w:val="18"/>
      <w:szCs w:val="18"/>
    </w:rPr>
  </w:style>
  <w:style w:type="paragraph" w:styleId="ListParagraph">
    <w:name w:val="List Paragraph"/>
    <w:aliases w:val="Framework_capabilities,Bulletr List Paragraph,Use Case List Paragraph,lp1,YC Bulet,Equipment,List Paragraph1,Figure_name,Ref,List Paragraph Char Char Char,List Paragraph Char Char,Numbered Indented Text,List_TIS,List Paragraph11,Table Txt"/>
    <w:basedOn w:val="Normal"/>
    <w:next w:val="Bullet1"/>
    <w:link w:val="ListParagraphChar"/>
    <w:uiPriority w:val="34"/>
    <w:qFormat/>
    <w:rsid w:val="00115E1F"/>
    <w:pPr>
      <w:suppressAutoHyphens w:val="0"/>
      <w:ind w:left="720"/>
      <w:contextualSpacing/>
    </w:pPr>
    <w:rPr>
      <w:rFonts w:eastAsia="Times New Roman" w:cs="Times New Roman"/>
      <w:color w:val="auto"/>
      <w:szCs w:val="24"/>
      <w:lang w:val="en-GB"/>
    </w:rPr>
  </w:style>
  <w:style w:type="character" w:customStyle="1" w:styleId="ListParagraphChar">
    <w:name w:val="List Paragraph Char"/>
    <w:aliases w:val="Framework_capabilities Char,Bulletr List Paragraph Char,Use Case List Paragraph Char,lp1 Char,YC Bulet Char,Equipment Char,List Paragraph1 Char,Figure_name Char,Ref Char,List Paragraph Char Char Char Char,Numbered Indented Text Char"/>
    <w:basedOn w:val="DefaultParagraphFont"/>
    <w:link w:val="ListParagraph"/>
    <w:uiPriority w:val="34"/>
    <w:rsid w:val="00115E1F"/>
    <w:rPr>
      <w:rFonts w:ascii="Lato" w:eastAsia="Times New Roman" w:hAnsi="Lato" w:cs="Times New Roman"/>
      <w:color w:val="auto"/>
      <w:szCs w:val="24"/>
      <w:lang w:val="en-GB"/>
    </w:rPr>
  </w:style>
  <w:style w:type="character" w:styleId="UnresolvedMention">
    <w:name w:val="Unresolved Mention"/>
    <w:basedOn w:val="DefaultParagraphFont"/>
    <w:uiPriority w:val="99"/>
    <w:semiHidden/>
    <w:unhideWhenUsed/>
    <w:rsid w:val="0044021D"/>
    <w:rPr>
      <w:color w:val="605E5C"/>
      <w:shd w:val="clear" w:color="auto" w:fill="E1DFDD"/>
    </w:rPr>
  </w:style>
  <w:style w:type="paragraph" w:customStyle="1" w:styleId="Bulletpoint">
    <w:name w:val="Bullet point"/>
    <w:basedOn w:val="ListParagraph"/>
    <w:link w:val="BulletpointChar"/>
    <w:uiPriority w:val="4"/>
    <w:qFormat/>
    <w:rsid w:val="002F0EBB"/>
    <w:pPr>
      <w:numPr>
        <w:numId w:val="13"/>
      </w:numPr>
      <w:spacing w:before="140" w:after="140" w:line="276" w:lineRule="auto"/>
      <w:contextualSpacing w:val="0"/>
    </w:pPr>
    <w:rPr>
      <w:rFonts w:ascii="Arial" w:hAnsi="Arial"/>
    </w:rPr>
  </w:style>
  <w:style w:type="character" w:customStyle="1" w:styleId="BulletpointChar">
    <w:name w:val="Bullet point Char"/>
    <w:basedOn w:val="ListParagraphChar"/>
    <w:link w:val="Bulletpoint"/>
    <w:uiPriority w:val="4"/>
    <w:rsid w:val="002F0EBB"/>
    <w:rPr>
      <w:rFonts w:ascii="Arial" w:eastAsia="Times New Roman" w:hAnsi="Arial" w:cs="Times New Roman"/>
      <w:color w:val="auto"/>
      <w:szCs w:val="24"/>
      <w:lang w:val="en-GB"/>
    </w:rPr>
  </w:style>
  <w:style w:type="paragraph" w:customStyle="1" w:styleId="Sub-Bullet">
    <w:name w:val="Sub-Bullet"/>
    <w:basedOn w:val="Bulletpoint"/>
    <w:link w:val="Sub-BulletChar"/>
    <w:uiPriority w:val="3"/>
    <w:qFormat/>
    <w:rsid w:val="002F0EBB"/>
    <w:pPr>
      <w:numPr>
        <w:ilvl w:val="1"/>
        <w:numId w:val="14"/>
      </w:numPr>
      <w:ind w:left="1264" w:hanging="357"/>
    </w:pPr>
    <w:rPr>
      <w:lang w:eastAsia="en-AU"/>
    </w:rPr>
  </w:style>
  <w:style w:type="character" w:customStyle="1" w:styleId="Sub-BulletChar">
    <w:name w:val="Sub-Bullet Char"/>
    <w:basedOn w:val="BulletpointChar"/>
    <w:link w:val="Sub-Bullet"/>
    <w:uiPriority w:val="3"/>
    <w:rsid w:val="002F0EBB"/>
    <w:rPr>
      <w:rFonts w:ascii="Arial" w:eastAsia="Times New Roman" w:hAnsi="Arial" w:cs="Times New Roman"/>
      <w:color w:val="auto"/>
      <w:szCs w:val="24"/>
      <w:lang w:val="en-GB" w:eastAsia="en-AU"/>
    </w:rPr>
  </w:style>
  <w:style w:type="paragraph" w:styleId="BodyText">
    <w:name w:val="Body Text"/>
    <w:basedOn w:val="Normal"/>
    <w:link w:val="BodyTextChar"/>
    <w:rsid w:val="00A51FC9"/>
    <w:pPr>
      <w:suppressAutoHyphens w:val="0"/>
      <w:spacing w:after="40"/>
    </w:pPr>
    <w:rPr>
      <w:rFonts w:ascii="Arial" w:eastAsia="Times New Roman" w:hAnsi="Arial" w:cs="Times New Roman"/>
      <w:color w:val="auto"/>
      <w:sz w:val="19"/>
      <w:szCs w:val="19"/>
      <w:lang w:val="en-US"/>
    </w:rPr>
  </w:style>
  <w:style w:type="character" w:customStyle="1" w:styleId="BodyTextChar">
    <w:name w:val="Body Text Char"/>
    <w:basedOn w:val="DefaultParagraphFont"/>
    <w:link w:val="BodyText"/>
    <w:rsid w:val="00A51FC9"/>
    <w:rPr>
      <w:rFonts w:ascii="Arial" w:eastAsia="Times New Roman" w:hAnsi="Arial" w:cs="Times New Roman"/>
      <w:color w:val="auto"/>
      <w:sz w:val="19"/>
      <w:szCs w:val="19"/>
      <w:lang w:val="en-US"/>
    </w:rPr>
  </w:style>
  <w:style w:type="paragraph" w:customStyle="1" w:styleId="NumberedBullet">
    <w:name w:val="Numbered Bullet"/>
    <w:basedOn w:val="Bulletpoint"/>
    <w:link w:val="NumberedBulletChar"/>
    <w:uiPriority w:val="4"/>
    <w:qFormat/>
    <w:rsid w:val="00360230"/>
    <w:pPr>
      <w:numPr>
        <w:numId w:val="15"/>
      </w:numPr>
      <w:spacing w:before="40" w:after="40" w:line="240" w:lineRule="auto"/>
      <w:ind w:left="811" w:hanging="357"/>
    </w:pPr>
  </w:style>
  <w:style w:type="character" w:customStyle="1" w:styleId="NumberedBulletChar">
    <w:name w:val="Numbered Bullet Char"/>
    <w:basedOn w:val="BulletpointChar"/>
    <w:link w:val="NumberedBullet"/>
    <w:uiPriority w:val="4"/>
    <w:rsid w:val="00360230"/>
    <w:rPr>
      <w:rFonts w:ascii="Arial" w:eastAsia="Times New Roman" w:hAnsi="Arial" w:cs="Times New Roman"/>
      <w:color w:val="auto"/>
      <w:szCs w:val="24"/>
      <w:lang w:val="en-GB"/>
    </w:rPr>
  </w:style>
  <w:style w:type="paragraph" w:styleId="Revision">
    <w:name w:val="Revision"/>
    <w:hidden/>
    <w:uiPriority w:val="99"/>
    <w:semiHidden/>
    <w:rsid w:val="006527C7"/>
    <w:pPr>
      <w:spacing w:before="0" w:after="0" w:line="240" w:lineRule="auto"/>
    </w:pPr>
    <w:rPr>
      <w:rFonts w:ascii="Lato" w:hAnsi="Lato"/>
      <w:color w:val="111C2C"/>
    </w:rPr>
  </w:style>
  <w:style w:type="character" w:styleId="CommentReference">
    <w:name w:val="annotation reference"/>
    <w:basedOn w:val="DefaultParagraphFont"/>
    <w:unhideWhenUsed/>
    <w:rsid w:val="00EB1AC8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EB1AC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EB1AC8"/>
    <w:rPr>
      <w:rFonts w:ascii="Lato" w:hAnsi="Lato"/>
      <w:color w:val="111C2C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nhideWhenUsed/>
    <w:rsid w:val="00EB1AC8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EB1AC8"/>
    <w:rPr>
      <w:rFonts w:ascii="Lato" w:hAnsi="Lato"/>
      <w:b/>
      <w:bCs/>
      <w:color w:val="111C2C"/>
      <w:sz w:val="20"/>
      <w:szCs w:val="20"/>
    </w:rPr>
  </w:style>
  <w:style w:type="paragraph" w:customStyle="1" w:styleId="Default">
    <w:name w:val="Default"/>
    <w:rsid w:val="00D73FCB"/>
    <w:pPr>
      <w:autoSpaceDE w:val="0"/>
      <w:autoSpaceDN w:val="0"/>
      <w:adjustRightInd w:val="0"/>
      <w:spacing w:before="0" w:after="0" w:line="240" w:lineRule="auto"/>
    </w:pPr>
    <w:rPr>
      <w:rFonts w:ascii="Poppins" w:hAnsi="Poppins" w:cs="Poppins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217E72"/>
    <w:pPr>
      <w:suppressAutoHyphens w:val="0"/>
      <w:spacing w:before="100" w:beforeAutospacing="1" w:after="100" w:afterAutospacing="1"/>
    </w:pPr>
    <w:rPr>
      <w:rFonts w:ascii="Times New Roman" w:eastAsia="Times New Roman" w:hAnsi="Times New Roman" w:cs="Times New Roman"/>
      <w:color w:val="000000"/>
      <w:sz w:val="24"/>
      <w:szCs w:val="24"/>
      <w:lang w:eastAsia="en-AU"/>
    </w:rPr>
  </w:style>
  <w:style w:type="paragraph" w:customStyle="1" w:styleId="h2">
    <w:name w:val="h2"/>
    <w:basedOn w:val="Normal"/>
    <w:semiHidden/>
    <w:rsid w:val="00217E72"/>
    <w:pPr>
      <w:suppressAutoHyphens w:val="0"/>
      <w:spacing w:before="100" w:beforeAutospacing="1" w:after="100" w:afterAutospacing="1"/>
    </w:pPr>
    <w:rPr>
      <w:rFonts w:ascii="Times New Roman" w:eastAsia="Times New Roman" w:hAnsi="Times New Roman" w:cs="Times New Roman"/>
      <w:color w:val="000000"/>
      <w:sz w:val="24"/>
      <w:szCs w:val="24"/>
      <w:lang w:eastAsia="en-AU"/>
    </w:rPr>
  </w:style>
  <w:style w:type="paragraph" w:customStyle="1" w:styleId="Quotetext">
    <w:name w:val="Quote text"/>
    <w:basedOn w:val="Normal"/>
    <w:link w:val="QuotetextChar"/>
    <w:uiPriority w:val="6"/>
    <w:qFormat/>
    <w:rsid w:val="00217E72"/>
    <w:pPr>
      <w:suppressAutoHyphens w:val="0"/>
      <w:spacing w:after="120" w:line="276" w:lineRule="auto"/>
      <w:ind w:left="720"/>
    </w:pPr>
    <w:rPr>
      <w:rFonts w:ascii="Arial" w:eastAsia="Calibri" w:hAnsi="Arial" w:cs="Arial"/>
      <w:i/>
      <w:color w:val="auto"/>
      <w:sz w:val="20"/>
      <w:szCs w:val="20"/>
    </w:rPr>
  </w:style>
  <w:style w:type="character" w:customStyle="1" w:styleId="QuotetextChar">
    <w:name w:val="Quote text Char"/>
    <w:link w:val="Quotetext"/>
    <w:uiPriority w:val="6"/>
    <w:rsid w:val="00217E72"/>
    <w:rPr>
      <w:rFonts w:ascii="Arial" w:eastAsia="Calibri" w:hAnsi="Arial" w:cs="Arial"/>
      <w:i/>
      <w:color w:val="auto"/>
      <w:sz w:val="20"/>
      <w:szCs w:val="20"/>
    </w:rPr>
  </w:style>
  <w:style w:type="paragraph" w:customStyle="1" w:styleId="LetteredBullet">
    <w:name w:val="Lettered Bullet"/>
    <w:basedOn w:val="NumberedBullet"/>
    <w:link w:val="LetteredBulletChar"/>
    <w:uiPriority w:val="4"/>
    <w:qFormat/>
    <w:rsid w:val="00217E72"/>
    <w:pPr>
      <w:numPr>
        <w:numId w:val="16"/>
      </w:numPr>
      <w:spacing w:before="0" w:after="0" w:line="276" w:lineRule="auto"/>
      <w:ind w:left="811" w:hanging="357"/>
    </w:pPr>
    <w:rPr>
      <w:rFonts w:eastAsia="Calibri"/>
      <w:sz w:val="20"/>
      <w:szCs w:val="22"/>
      <w:lang w:val="en-AU"/>
    </w:rPr>
  </w:style>
  <w:style w:type="character" w:customStyle="1" w:styleId="LetteredBulletChar">
    <w:name w:val="Lettered Bullet Char"/>
    <w:link w:val="LetteredBullet"/>
    <w:uiPriority w:val="4"/>
    <w:rsid w:val="00217E72"/>
    <w:rPr>
      <w:rFonts w:ascii="Arial" w:eastAsia="Calibri" w:hAnsi="Arial" w:cs="Times New Roman"/>
      <w:color w:val="auto"/>
      <w:sz w:val="20"/>
    </w:rPr>
  </w:style>
  <w:style w:type="paragraph" w:styleId="ListBullet">
    <w:name w:val="List Bullet"/>
    <w:basedOn w:val="Normal"/>
    <w:rsid w:val="00217E72"/>
    <w:pPr>
      <w:numPr>
        <w:numId w:val="17"/>
      </w:numPr>
      <w:suppressAutoHyphens w:val="0"/>
    </w:pPr>
    <w:rPr>
      <w:rFonts w:ascii="Times New Roman" w:eastAsia="Times New Roman" w:hAnsi="Times New Roman" w:cs="Times New Roman"/>
      <w:color w:val="auto"/>
      <w:sz w:val="24"/>
      <w:szCs w:val="24"/>
      <w:lang w:eastAsia="en-AU"/>
    </w:rPr>
  </w:style>
  <w:style w:type="paragraph" w:customStyle="1" w:styleId="DCbodytextindent">
    <w:name w:val="DC body text indent"/>
    <w:basedOn w:val="Normal"/>
    <w:rsid w:val="00217E72"/>
    <w:pPr>
      <w:suppressAutoHyphens w:val="0"/>
      <w:spacing w:before="20" w:after="20" w:line="200" w:lineRule="exact"/>
      <w:ind w:left="172" w:hanging="172"/>
    </w:pPr>
    <w:rPr>
      <w:rFonts w:ascii="EYInterstate Light" w:eastAsia="Times New Roman" w:hAnsi="EYInterstate Light" w:cs="Times New Roman"/>
      <w:color w:val="auto"/>
      <w:sz w:val="16"/>
      <w:szCs w:val="16"/>
      <w:lang w:val="en-US"/>
    </w:rPr>
  </w:style>
  <w:style w:type="paragraph" w:styleId="DocumentMap">
    <w:name w:val="Document Map"/>
    <w:basedOn w:val="Normal"/>
    <w:link w:val="DocumentMapChar"/>
    <w:rsid w:val="00217E72"/>
    <w:pPr>
      <w:suppressAutoHyphens w:val="0"/>
    </w:pPr>
    <w:rPr>
      <w:rFonts w:ascii="Tahoma" w:eastAsia="Times New Roman" w:hAnsi="Tahoma" w:cs="Tahoma"/>
      <w:color w:val="auto"/>
      <w:sz w:val="16"/>
      <w:szCs w:val="16"/>
      <w:lang w:eastAsia="en-AU"/>
    </w:rPr>
  </w:style>
  <w:style w:type="character" w:customStyle="1" w:styleId="DocumentMapChar">
    <w:name w:val="Document Map Char"/>
    <w:basedOn w:val="DefaultParagraphFont"/>
    <w:link w:val="DocumentMap"/>
    <w:rsid w:val="00217E72"/>
    <w:rPr>
      <w:rFonts w:ascii="Tahoma" w:eastAsia="Times New Roman" w:hAnsi="Tahoma" w:cs="Tahoma"/>
      <w:color w:val="auto"/>
      <w:sz w:val="16"/>
      <w:szCs w:val="16"/>
      <w:lang w:eastAsia="en-AU"/>
    </w:rPr>
  </w:style>
  <w:style w:type="paragraph" w:customStyle="1" w:styleId="Level2NumberedBullet">
    <w:name w:val="Level 2 Numbered Bullet"/>
    <w:basedOn w:val="Normal"/>
    <w:link w:val="Level2NumberedBulletChar"/>
    <w:rsid w:val="0056733F"/>
    <w:pPr>
      <w:suppressAutoHyphens w:val="0"/>
    </w:pPr>
    <w:rPr>
      <w:rFonts w:ascii="Arial" w:hAnsi="Arial"/>
      <w:color w:val="auto"/>
    </w:rPr>
  </w:style>
  <w:style w:type="character" w:customStyle="1" w:styleId="Level2NumberedBulletChar">
    <w:name w:val="Level 2 Numbered Bullet Char"/>
    <w:basedOn w:val="DefaultParagraphFont"/>
    <w:link w:val="Level2NumberedBullet"/>
    <w:rsid w:val="0056733F"/>
    <w:rPr>
      <w:rFonts w:ascii="Arial" w:hAnsi="Arial"/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49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svg"/><Relationship Id="rId2" Type="http://schemas.openxmlformats.org/officeDocument/2006/relationships/image" Target="media/image3.png"/><Relationship Id="rId1" Type="http://schemas.openxmlformats.org/officeDocument/2006/relationships/image" Target="media/image2.jp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2.jpg"/><Relationship Id="rId2" Type="http://schemas.openxmlformats.org/officeDocument/2006/relationships/image" Target="media/image4.svg"/><Relationship Id="rId1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gjgyj\Dropbox\MSO%20Conversions\Keep%20Creative%20Word%20Template%20-%20Macros%20-%202018-03-26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98230B5C830C45FD905C9A619AEC086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550BFA2-0801-4C5A-929F-F430A37C4625}"/>
      </w:docPartPr>
      <w:docPartBody>
        <w:p w:rsidR="00016808" w:rsidRDefault="0099411E" w:rsidP="0099411E">
          <w:pPr>
            <w:pStyle w:val="98230B5C830C45FD905C9A619AEC086D"/>
          </w:pPr>
          <w:r w:rsidRPr="00EF2EE0"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Hei"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MinionPro-Regular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Poppins">
    <w:charset w:val="00"/>
    <w:family w:val="auto"/>
    <w:pitch w:val="variable"/>
    <w:sig w:usb0="00008007" w:usb1="00000000" w:usb2="00000000" w:usb3="00000000" w:csb0="00000093" w:csb1="00000000"/>
  </w:font>
  <w:font w:name="EYInterstate Light">
    <w:altName w:val="Franklin Gothic Medium Cond"/>
    <w:charset w:val="00"/>
    <w:family w:val="auto"/>
    <w:pitch w:val="variable"/>
    <w:sig w:usb0="A00002AF" w:usb1="5000206A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D594D30"/>
    <w:multiLevelType w:val="multilevel"/>
    <w:tmpl w:val="CE1482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1986162363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comment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5043"/>
    <w:rsid w:val="00016808"/>
    <w:rsid w:val="00047EA3"/>
    <w:rsid w:val="0005341C"/>
    <w:rsid w:val="00167C42"/>
    <w:rsid w:val="001732AB"/>
    <w:rsid w:val="001918AB"/>
    <w:rsid w:val="00193AF1"/>
    <w:rsid w:val="0020269A"/>
    <w:rsid w:val="002118A8"/>
    <w:rsid w:val="002D415C"/>
    <w:rsid w:val="00385994"/>
    <w:rsid w:val="0047051F"/>
    <w:rsid w:val="004A3DAF"/>
    <w:rsid w:val="004B2E71"/>
    <w:rsid w:val="004C2D9D"/>
    <w:rsid w:val="004D2B6F"/>
    <w:rsid w:val="006C4BAF"/>
    <w:rsid w:val="00880284"/>
    <w:rsid w:val="00880803"/>
    <w:rsid w:val="00895886"/>
    <w:rsid w:val="008A5043"/>
    <w:rsid w:val="009014D2"/>
    <w:rsid w:val="0099411E"/>
    <w:rsid w:val="00A032E9"/>
    <w:rsid w:val="00A4079D"/>
    <w:rsid w:val="00A47975"/>
    <w:rsid w:val="00AC0F71"/>
    <w:rsid w:val="00B22763"/>
    <w:rsid w:val="00B7633D"/>
    <w:rsid w:val="00BE7588"/>
    <w:rsid w:val="00C24E12"/>
    <w:rsid w:val="00C64663"/>
    <w:rsid w:val="00C862EF"/>
    <w:rsid w:val="00CC6809"/>
    <w:rsid w:val="00CD73E8"/>
    <w:rsid w:val="00CE282E"/>
    <w:rsid w:val="00CE556C"/>
    <w:rsid w:val="00D84987"/>
    <w:rsid w:val="00DE353B"/>
    <w:rsid w:val="00E773BE"/>
    <w:rsid w:val="00F93033"/>
    <w:rsid w:val="00FC62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99411E"/>
    <w:rPr>
      <w:rFonts w:ascii="Lato" w:hAnsi="Lato"/>
      <w:color w:val="808080"/>
    </w:rPr>
  </w:style>
  <w:style w:type="paragraph" w:customStyle="1" w:styleId="98230B5C830C45FD905C9A619AEC086D">
    <w:name w:val="98230B5C830C45FD905C9A619AEC086D"/>
    <w:rsid w:val="0099411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Cordelta 2018 Yellow">
      <a:dk1>
        <a:sysClr val="windowText" lastClr="000000"/>
      </a:dk1>
      <a:lt1>
        <a:sysClr val="window" lastClr="FFFFFF"/>
      </a:lt1>
      <a:dk2>
        <a:srgbClr val="000000"/>
      </a:dk2>
      <a:lt2>
        <a:srgbClr val="E6E6E6"/>
      </a:lt2>
      <a:accent1>
        <a:srgbClr val="E7B100"/>
      </a:accent1>
      <a:accent2>
        <a:srgbClr val="002A4C"/>
      </a:accent2>
      <a:accent3>
        <a:srgbClr val="58A884"/>
      </a:accent3>
      <a:accent4>
        <a:srgbClr val="AD338B"/>
      </a:accent4>
      <a:accent5>
        <a:srgbClr val="43C5E4"/>
      </a:accent5>
      <a:accent6>
        <a:srgbClr val="E71F01"/>
      </a:accent6>
      <a:hlink>
        <a:srgbClr val="0000FF"/>
      </a:hlink>
      <a:folHlink>
        <a:srgbClr val="800080"/>
      </a:folHlink>
    </a:clrScheme>
    <a:fontScheme name="Cordelta 2018 Fonts">
      <a:majorFont>
        <a:latin typeface="Calibri Light"/>
        <a:ea typeface=""/>
        <a:cs typeface=""/>
      </a:majorFont>
      <a:minorFont>
        <a:latin typeface="Calibri Light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Registered Organisations Resources Document" ma:contentTypeID="0x010100E24154AD03135D4C87958BD74C4E26F320005E2C2C72BE8F8541A79398260792942F" ma:contentTypeVersion="5" ma:contentTypeDescription="" ma:contentTypeScope="" ma:versionID="8751b5f24290b945582ee3b4277c8a82">
  <xsd:schema xmlns:xsd="http://www.w3.org/2001/XMLSchema" xmlns:xs="http://www.w3.org/2001/XMLSchema" xmlns:p="http://schemas.microsoft.com/office/2006/metadata/properties" xmlns:ns2="53a98cf3-46d4-4466-8023-bde65c48be9a" xmlns:ns3="cd44215e-42a6-4a4f-905a-200d92c3b38f" xmlns:ns4="676c9418-3214-417a-a974-2b433bb161e3" targetNamespace="http://schemas.microsoft.com/office/2006/metadata/properties" ma:root="true" ma:fieldsID="c95fec819f14963a8d15ca6e612a6405" ns2:_="" ns3:_="" ns4:_="">
    <xsd:import namespace="53a98cf3-46d4-4466-8023-bde65c48be9a"/>
    <xsd:import namespace="cd44215e-42a6-4a4f-905a-200d92c3b38f"/>
    <xsd:import namespace="676c9418-3214-417a-a974-2b433bb161e3"/>
    <xsd:element name="properties">
      <xsd:complexType>
        <xsd:sequence>
          <xsd:element name="documentManagement">
            <xsd:complexType>
              <xsd:all>
                <xsd:element ref="ns2:CPDCTargetLocations" minOccurs="0"/>
                <xsd:element ref="ns2:g42197faab784ee7b26608eedd7ac8f6" minOccurs="0"/>
                <xsd:element ref="ns3:TaxCatchAll" minOccurs="0"/>
                <xsd:element ref="ns3:TaxCatchAllLabel" minOccurs="0"/>
                <xsd:element ref="ns2:da0712ef59e24bedacda463dfcd14c1d" minOccurs="0"/>
                <xsd:element ref="ns2:CPDCSubject" minOccurs="0"/>
                <xsd:element ref="ns2:CPDCDescription" minOccurs="0"/>
                <xsd:element ref="ns2:CPDCPublishedDate" minOccurs="0"/>
                <xsd:element ref="ns2:CaseHQSourceDocPath" minOccurs="0"/>
                <xsd:element ref="ns2:CaseHQCreatedDate" minOccurs="0"/>
                <xsd:element ref="ns2:CaseHQLastModifiedDate" minOccurs="0"/>
                <xsd:element ref="ns3:CPDCSystemMessage" minOccurs="0"/>
                <xsd:element ref="ns2:CPDCDocumentDate" minOccurs="0"/>
                <xsd:element ref="ns4:MediaServiceMetadata" minOccurs="0"/>
                <xsd:element ref="ns4:MediaServiceFastMetadata" minOccurs="0"/>
                <xsd:element ref="ns4:MediaServiceSearchProperties" minOccurs="0"/>
                <xsd:element ref="ns4:MediaServiceObjectDetectorVersions" minOccurs="0"/>
                <xsd:element ref="ns3:Document_x0020_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a98cf3-46d4-4466-8023-bde65c48be9a" elementFormDefault="qualified">
    <xsd:import namespace="http://schemas.microsoft.com/office/2006/documentManagement/types"/>
    <xsd:import namespace="http://schemas.microsoft.com/office/infopath/2007/PartnerControls"/>
    <xsd:element name="CPDCTargetLocations" ma:index="8" nillable="true" ma:displayName="Target Locations" ma:description="Comma separated list of target locations." ma:hidden="true" ma:internalName="CPDCTargetLocations" ma:readOnly="false">
      <xsd:simpleType>
        <xsd:restriction base="dms:Note"/>
      </xsd:simpleType>
    </xsd:element>
    <xsd:element name="g42197faab784ee7b26608eedd7ac8f6" ma:index="9" nillable="true" ma:taxonomy="true" ma:internalName="g42197faab784ee7b26608eedd7ac8f6" ma:taxonomyFieldName="CPDCDocumentType" ma:displayName="Document Type" ma:default="" ma:fieldId="{042197fa-ab78-4ee7-b266-08eedd7ac8f6}" ma:sspId="4658db66-41a3-4219-addb-111cf97eed8d" ma:termSetId="65af298c-23f7-4a95-ab35-95827e112dcd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a0712ef59e24bedacda463dfcd14c1d" ma:index="13" nillable="true" ma:taxonomy="true" ma:internalName="da0712ef59e24bedacda463dfcd14c1d" ma:taxonomyFieldName="CPDCPublishingStatus" ma:displayName="Publishing Status" ma:default="27;#Draft|b86426c8-0d59-41ec-aa6c-a33241926b9e" ma:fieldId="{da0712ef-59e2-4bed-acda-463dfcd14c1d}" ma:sspId="4658db66-41a3-4219-addb-111cf97eed8d" ma:termSetId="d9e369d8-2349-4275-854f-8d83c27d65c0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CPDCSubject" ma:index="15" nillable="true" ma:displayName="Document Subject" ma:description="This will also be the Comments field as used in endpoints." ma:internalName="CPDCSubject">
      <xsd:simpleType>
        <xsd:restriction base="dms:Text">
          <xsd:maxLength value="255"/>
        </xsd:restriction>
      </xsd:simpleType>
    </xsd:element>
    <xsd:element name="CPDCDescription" ma:index="16" nillable="true" ma:displayName="Document Description" ma:internalName="CPDCDescription">
      <xsd:simpleType>
        <xsd:restriction base="dms:Note">
          <xsd:maxLength value="255"/>
        </xsd:restriction>
      </xsd:simpleType>
    </xsd:element>
    <xsd:element name="CPDCPublishedDate" ma:index="17" nillable="true" ma:displayName="Published Date" ma:format="DateOnly" ma:internalName="CPDCPublishedDate">
      <xsd:simpleType>
        <xsd:restriction base="dms:DateTime"/>
      </xsd:simpleType>
    </xsd:element>
    <xsd:element name="CaseHQSourceDocPath" ma:index="18" nillable="true" ma:displayName="CaseHQ Source Doc Path" ma:hidden="true" ma:internalName="CaseHQSourceDocPath" ma:readOnly="false">
      <xsd:simpleType>
        <xsd:restriction base="dms:Note"/>
      </xsd:simpleType>
    </xsd:element>
    <xsd:element name="CaseHQCreatedDate" ma:index="19" nillable="true" ma:displayName="CaseHQ Created Date" ma:format="DateTime" ma:hidden="true" ma:internalName="CaseHQCreatedDate" ma:readOnly="false">
      <xsd:simpleType>
        <xsd:restriction base="dms:DateTime"/>
      </xsd:simpleType>
    </xsd:element>
    <xsd:element name="CaseHQLastModifiedDate" ma:index="20" nillable="true" ma:displayName="CaseHQ Last Modified Date" ma:format="DateTime" ma:hidden="true" ma:internalName="CaseHQLastModifiedDate" ma:readOnly="false">
      <xsd:simpleType>
        <xsd:restriction base="dms:DateTime"/>
      </xsd:simpleType>
    </xsd:element>
    <xsd:element name="CPDCDocumentDate" ma:index="22" nillable="true" ma:displayName="Document Date" ma:format="DateOnly" ma:internalName="CPDCDocumentDat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d44215e-42a6-4a4f-905a-200d92c3b38f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e0fae390-ee78-46f1-9114-a83269485458}" ma:internalName="TaxCatchAll" ma:showField="CatchAllData" ma:web="cd44215e-42a6-4a4f-905a-200d92c3b38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1" nillable="true" ma:displayName="Taxonomy Catch All Column1" ma:hidden="true" ma:list="{e0fae390-ee78-46f1-9114-a83269485458}" ma:internalName="TaxCatchAllLabel" ma:readOnly="true" ma:showField="CatchAllDataLabel" ma:web="cd44215e-42a6-4a4f-905a-200d92c3b38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CPDCSystemMessage" ma:index="21" nillable="true" ma:displayName="System Message" ma:hidden="true" ma:internalName="CPDCSystemMessage" ma:readOnly="false">
      <xsd:simpleType>
        <xsd:restriction base="dms:Note"/>
      </xsd:simpleType>
    </xsd:element>
    <xsd:element name="Document_x0020_Code" ma:index="27" nillable="true" ma:displayName="Document Code" ma:default="" ma:internalName="Document_x0020_Code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6c9418-3214-417a-a974-2b433bb161e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2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4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d44215e-42a6-4a4f-905a-200d92c3b38f">
      <Value>560</Value>
      <Value>337</Value>
    </TaxCatchAll>
    <CPDCDescription xmlns="53a98cf3-46d4-4466-8023-bde65c48be9a">2026 Primary Checklist</CPDCDescription>
    <CPDCSystemMessage xmlns="cd44215e-42a6-4a4f-905a-200d92c3b38f">Document published</CPDCSystemMessage>
    <CPDCPublishedDate xmlns="53a98cf3-46d4-4466-8023-bde65c48be9a">2026-04-30T02:08:29+00:00</CPDCPublishedDate>
    <CPDCTargetLocations xmlns="53a98cf3-46d4-4466-8023-bde65c48be9a">blob|/$web/documents/organisations/resources/cl037-fr-primary-checklist-2025-2026.docx</CPDCTargetLocations>
    <CaseHQCreatedDate xmlns="53a98cf3-46d4-4466-8023-bde65c48be9a" xsi:nil="true"/>
    <CaseHQLastModifiedDate xmlns="53a98cf3-46d4-4466-8023-bde65c48be9a" xsi:nil="true"/>
    <da0712ef59e24bedacda463dfcd14c1d xmlns="53a98cf3-46d4-4466-8023-bde65c48be9a">
      <Terms xmlns="http://schemas.microsoft.com/office/infopath/2007/PartnerControls">
        <TermInfo xmlns="http://schemas.microsoft.com/office/infopath/2007/PartnerControls">
          <TermName xmlns="http://schemas.microsoft.com/office/infopath/2007/PartnerControls">Ready for Publishing</TermName>
          <TermId xmlns="http://schemas.microsoft.com/office/infopath/2007/PartnerControls">a509f4e6-f539-4152-8128-8485d03b17b6</TermId>
        </TermInfo>
      </Terms>
    </da0712ef59e24bedacda463dfcd14c1d>
    <CPDCDocumentDate xmlns="53a98cf3-46d4-4466-8023-bde65c48be9a">2026-04-29T14:00:00+00:00</CPDCDocumentDate>
    <g42197faab784ee7b26608eedd7ac8f6 xmlns="53a98cf3-46d4-4466-8023-bde65c48be9a">
      <Terms xmlns="http://schemas.microsoft.com/office/infopath/2007/PartnerControls">
        <TermInfo xmlns="http://schemas.microsoft.com/office/infopath/2007/PartnerControls">
          <TermName xmlns="http://schemas.microsoft.com/office/infopath/2007/PartnerControls">Registered Organisations Resources</TermName>
          <TermId xmlns="http://schemas.microsoft.com/office/infopath/2007/PartnerControls">4732255a-984b-48ba-937b-bf63b78b1fed</TermId>
        </TermInfo>
      </Terms>
    </g42197faab784ee7b26608eedd7ac8f6>
    <CPDCSubject xmlns="53a98cf3-46d4-4466-8023-bde65c48be9a" xsi:nil="true"/>
    <CaseHQSourceDocPath xmlns="53a98cf3-46d4-4466-8023-bde65c48be9a" xsi:nil="true"/>
    <Document_x0020_Code xmlns="cd44215e-42a6-4a4f-905a-200d92c3b38f">CL 037</Document_x0020_Code>
  </documentManagement>
</p:properties>
</file>

<file path=customXml/itemProps1.xml><?xml version="1.0" encoding="utf-8"?>
<ds:datastoreItem xmlns:ds="http://schemas.openxmlformats.org/officeDocument/2006/customXml" ds:itemID="{3FE35180-2DF8-499B-AECA-B142EE25CE45}"/>
</file>

<file path=customXml/itemProps2.xml><?xml version="1.0" encoding="utf-8"?>
<ds:datastoreItem xmlns:ds="http://schemas.openxmlformats.org/officeDocument/2006/customXml" ds:itemID="{8CB882F4-7A00-9042-A461-A38740ACBE43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170F91A8-9B72-4AD7-A903-D8559F89522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EC29723-4474-49C9-8F18-E1998F7DD86E}">
  <ds:schemaRefs>
    <ds:schemaRef ds:uri="http://schemas.microsoft.com/office/2006/metadata/properties"/>
    <ds:schemaRef ds:uri="http://schemas.microsoft.com/office/infopath/2007/PartnerControls"/>
    <ds:schemaRef ds:uri="876e7ee7-34aa-4284-954d-c11ed22cf578"/>
    <ds:schemaRef ds:uri="873f29f0-f043-4d84-a1aa-d233ee29155b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Keep Creative Word Template - Macros - 2018-03-26.dotm</Template>
  <TotalTime>1</TotalTime>
  <Pages>5</Pages>
  <Words>1206</Words>
  <Characters>6592</Characters>
  <Application>Microsoft Office Word</Application>
  <DocSecurity>0</DocSecurity>
  <Lines>629</Lines>
  <Paragraphs>257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2025 Primary Checklist</vt:lpstr>
    </vt:vector>
  </TitlesOfParts>
  <Company/>
  <LinksUpToDate>false</LinksUpToDate>
  <CharactersWithSpaces>7552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2026 Primary Checklist</dc:title>
  <dc:subject/>
  <dc:creator>FairWorkCommission1@fwc.gov.au</dc:creator>
  <cp:keywords/>
  <dc:description/>
  <cp:lastModifiedBy>Rebecca Ng</cp:lastModifiedBy>
  <cp:revision>3</cp:revision>
  <cp:lastPrinted>2023-01-31T06:42:00Z</cp:lastPrinted>
  <dcterms:created xsi:type="dcterms:W3CDTF">2026-04-30T00:26:00Z</dcterms:created>
  <dcterms:modified xsi:type="dcterms:W3CDTF">2026-04-30T04:15:00Z</dcterms:modified>
  <cp:contentStatus>COMMERCIALONFIDENCE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0x010100E24154AD03135D4C87958BD74C4E26F320005E2C2C72BE8F8541A79398260792942F</vt:lpwstr>
  </property>
  <property fmtid="{D5CDD505-2E9C-101B-9397-08002B2CF9AE}" pid="3" name="AuthorIds_UIVersion_7680">
    <vt:lpwstr>42,82</vt:lpwstr>
  </property>
  <property fmtid="{D5CDD505-2E9C-101B-9397-08002B2CF9AE}" pid="4" name="MSIP_Label_79d889eb-932f-4752-8739-64d25806ef64_Enabled">
    <vt:lpwstr>true</vt:lpwstr>
  </property>
  <property fmtid="{D5CDD505-2E9C-101B-9397-08002B2CF9AE}" pid="5" name="MSIP_Label_79d889eb-932f-4752-8739-64d25806ef64_SetDate">
    <vt:lpwstr>2023-01-31T03:27:40Z</vt:lpwstr>
  </property>
  <property fmtid="{D5CDD505-2E9C-101B-9397-08002B2CF9AE}" pid="6" name="MSIP_Label_79d889eb-932f-4752-8739-64d25806ef64_Method">
    <vt:lpwstr>Privileged</vt:lpwstr>
  </property>
  <property fmtid="{D5CDD505-2E9C-101B-9397-08002B2CF9AE}" pid="7" name="MSIP_Label_79d889eb-932f-4752-8739-64d25806ef64_Name">
    <vt:lpwstr>79d889eb-932f-4752-8739-64d25806ef64</vt:lpwstr>
  </property>
  <property fmtid="{D5CDD505-2E9C-101B-9397-08002B2CF9AE}" pid="8" name="MSIP_Label_79d889eb-932f-4752-8739-64d25806ef64_SiteId">
    <vt:lpwstr>dd0cfd15-4558-4b12-8bad-ea26984fc417</vt:lpwstr>
  </property>
  <property fmtid="{D5CDD505-2E9C-101B-9397-08002B2CF9AE}" pid="9" name="MSIP_Label_79d889eb-932f-4752-8739-64d25806ef64_ActionId">
    <vt:lpwstr>70119209-8d54-41bf-97fc-4e8de7643b20</vt:lpwstr>
  </property>
  <property fmtid="{D5CDD505-2E9C-101B-9397-08002B2CF9AE}" pid="10" name="MSIP_Label_79d889eb-932f-4752-8739-64d25806ef64_ContentBits">
    <vt:lpwstr>0</vt:lpwstr>
  </property>
  <property fmtid="{D5CDD505-2E9C-101B-9397-08002B2CF9AE}" pid="11" name="MediaServiceImageTags">
    <vt:lpwstr/>
  </property>
  <property fmtid="{D5CDD505-2E9C-101B-9397-08002B2CF9AE}" pid="12" name="Order">
    <vt:r8>86800</vt:r8>
  </property>
  <property fmtid="{D5CDD505-2E9C-101B-9397-08002B2CF9AE}" pid="13" name="xd_Signature">
    <vt:bool>false</vt:bool>
  </property>
  <property fmtid="{D5CDD505-2E9C-101B-9397-08002B2CF9AE}" pid="14" name="xd_ProgID">
    <vt:lpwstr/>
  </property>
  <property fmtid="{D5CDD505-2E9C-101B-9397-08002B2CF9AE}" pid="15" name="ComplianceAssetId">
    <vt:lpwstr/>
  </property>
  <property fmtid="{D5CDD505-2E9C-101B-9397-08002B2CF9AE}" pid="16" name="TemplateUrl">
    <vt:lpwstr/>
  </property>
  <property fmtid="{D5CDD505-2E9C-101B-9397-08002B2CF9AE}" pid="17" name="_ExtendedDescription">
    <vt:lpwstr/>
  </property>
  <property fmtid="{D5CDD505-2E9C-101B-9397-08002B2CF9AE}" pid="18" name="TriggerFlowInfo">
    <vt:lpwstr/>
  </property>
  <property fmtid="{D5CDD505-2E9C-101B-9397-08002B2CF9AE}" pid="19" name="CPDCDocumentType">
    <vt:lpwstr>560;#Registered Organisations Resources|4732255a-984b-48ba-937b-bf63b78b1fed</vt:lpwstr>
  </property>
  <property fmtid="{D5CDD505-2E9C-101B-9397-08002B2CF9AE}" pid="20" name="CPDCPublishingStatus">
    <vt:lpwstr>337;#Ready for Publishing|a509f4e6-f539-4152-8128-8485d03b17b6</vt:lpwstr>
  </property>
</Properties>
</file>