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16C" w14:textId="77777777" w:rsidR="00227102" w:rsidRPr="00227102" w:rsidRDefault="00227102" w:rsidP="00227102">
      <w:pPr>
        <w:pStyle w:val="Headline"/>
        <w:spacing w:before="0" w:after="0"/>
        <w:rPr>
          <w:rFonts w:cs="Arial"/>
          <w:sz w:val="2"/>
          <w:szCs w:val="2"/>
        </w:rPr>
      </w:pPr>
      <w:bookmarkStart w:id="0" w:name="_GoBack"/>
      <w:bookmarkEnd w:id="0"/>
    </w:p>
    <w:p w14:paraId="641EE4B8" w14:textId="7D7C573E"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1C1404">
        <w:rPr>
          <w:rFonts w:cs="Arial"/>
          <w:color w:val="000000" w:themeColor="text1"/>
        </w:rPr>
        <w:t>Oct</w:t>
      </w:r>
      <w:r w:rsidR="00B231E3" w:rsidRPr="00F34387">
        <w:rPr>
          <w:rFonts w:cs="Arial"/>
          <w:color w:val="000000" w:themeColor="text1"/>
        </w:rPr>
        <w:t>-</w:t>
      </w:r>
      <w:r w:rsidR="001C1404">
        <w:rPr>
          <w:rFonts w:cs="Arial"/>
          <w:color w:val="000000" w:themeColor="text1"/>
        </w:rPr>
        <w:t>Dec</w:t>
      </w:r>
      <w:r w:rsidR="00B231E3" w:rsidRPr="00DD2BB4">
        <w:rPr>
          <w:rFonts w:cs="Arial"/>
          <w:color w:val="000000" w:themeColor="text1"/>
        </w:rPr>
        <w:t xml:space="preserve"> </w:t>
      </w:r>
      <w:r w:rsidR="00B231E3">
        <w:rPr>
          <w:rFonts w:cs="Arial"/>
          <w:color w:val="000000" w:themeColor="text1"/>
        </w:rPr>
        <w:t>20</w:t>
      </w:r>
      <w:r w:rsidR="003028E6">
        <w:rPr>
          <w:rFonts w:cs="Arial"/>
          <w:color w:val="000000" w:themeColor="text1"/>
        </w:rPr>
        <w:t>20</w:t>
      </w:r>
    </w:p>
    <w:p w14:paraId="103943AF" w14:textId="3DA15D0E" w:rsidR="004625D2" w:rsidRDefault="001C1404" w:rsidP="004625D2">
      <w:pPr>
        <w:pStyle w:val="Headline2"/>
        <w:ind w:right="-286"/>
      </w:pPr>
      <w:r>
        <w:t>2nd</w:t>
      </w:r>
      <w:r w:rsidR="004625D2">
        <w:t xml:space="preserve"> quarter 20</w:t>
      </w:r>
      <w:r w:rsidR="003028E6">
        <w:t>20</w:t>
      </w:r>
      <w:r w:rsidR="004625D2">
        <w:t>–</w:t>
      </w:r>
      <w:r w:rsidR="00BF3A37">
        <w:t>2</w:t>
      </w:r>
      <w:r w:rsidR="003028E6">
        <w:t>1</w:t>
      </w:r>
    </w:p>
    <w:p w14:paraId="7FE64612" w14:textId="22B56384"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r w:rsidRPr="001F28D3">
        <w:rPr>
          <w:rFonts w:cs="Arial"/>
        </w:rPr>
        <w:t>Fair Work Act 2009</w:t>
      </w:r>
      <w:r w:rsidRPr="00AA0EA8">
        <w:rPr>
          <w:rFonts w:cs="Arial"/>
        </w:rPr>
        <w:t xml:space="preserve"> to provide certain information to the </w:t>
      </w:r>
      <w:r>
        <w:rPr>
          <w:rFonts w:cs="Arial"/>
        </w:rPr>
        <w:t>Fair Work Ombudsman</w:t>
      </w:r>
      <w:r w:rsidRPr="00AA0EA8">
        <w:rPr>
          <w:rFonts w:cs="Arial"/>
        </w:rPr>
        <w:t xml:space="preserve">. </w:t>
      </w:r>
    </w:p>
    <w:p w14:paraId="401B14E7" w14:textId="548A5FA2"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r w:rsidRPr="001F28D3">
        <w:rPr>
          <w:rFonts w:cs="Arial"/>
        </w:rPr>
        <w:t xml:space="preserve">Fair Work </w:t>
      </w:r>
      <w:r w:rsidRPr="001F28D3">
        <w:rPr>
          <w:rFonts w:cs="Arial"/>
        </w:rPr>
        <w:t>R</w:t>
      </w:r>
      <w:r w:rsidRPr="001F28D3">
        <w:rPr>
          <w:rFonts w:cs="Arial"/>
        </w:rPr>
        <w:t>egulations 2009</w:t>
      </w:r>
      <w:r>
        <w:rPr>
          <w:rFonts w:cs="Arial"/>
        </w:rPr>
        <w:t xml:space="preserve">. </w:t>
      </w:r>
    </w:p>
    <w:p w14:paraId="69FDBF34" w14:textId="0E270978"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1C1404">
        <w:rPr>
          <w:rFonts w:cs="Arial"/>
        </w:rPr>
        <w:t>October</w:t>
      </w:r>
      <w:r w:rsidR="00B231E3">
        <w:rPr>
          <w:rFonts w:cs="Arial"/>
        </w:rPr>
        <w:t xml:space="preserve"> 20</w:t>
      </w:r>
      <w:r w:rsidR="003028E6">
        <w:rPr>
          <w:rFonts w:cs="Arial"/>
        </w:rPr>
        <w:t>20</w:t>
      </w:r>
      <w:r w:rsidR="00B231E3" w:rsidRPr="00AA0EA8">
        <w:rPr>
          <w:rFonts w:cs="Arial"/>
        </w:rPr>
        <w:t xml:space="preserve"> to </w:t>
      </w:r>
      <w:r w:rsidR="00B231E3">
        <w:rPr>
          <w:rFonts w:cs="Arial"/>
        </w:rPr>
        <w:t>3</w:t>
      </w:r>
      <w:r w:rsidR="001C1404">
        <w:rPr>
          <w:rFonts w:cs="Arial"/>
        </w:rPr>
        <w:t>1</w:t>
      </w:r>
      <w:r w:rsidR="00B231E3" w:rsidRPr="00AA0EA8">
        <w:rPr>
          <w:rFonts w:cs="Arial"/>
        </w:rPr>
        <w:t xml:space="preserve"> </w:t>
      </w:r>
      <w:r w:rsidR="001C1404">
        <w:rPr>
          <w:rFonts w:cs="Arial"/>
        </w:rPr>
        <w:t>Dece</w:t>
      </w:r>
      <w:r w:rsidR="00BF3A37">
        <w:rPr>
          <w:rFonts w:cs="Arial"/>
        </w:rPr>
        <w:t>mber</w:t>
      </w:r>
      <w:r w:rsidR="00B231E3">
        <w:rPr>
          <w:rFonts w:cs="Arial"/>
        </w:rPr>
        <w:t xml:space="preserve"> 20</w:t>
      </w:r>
      <w:r w:rsidR="003028E6">
        <w:rPr>
          <w:rFonts w:cs="Arial"/>
        </w:rPr>
        <w:t>20</w:t>
      </w:r>
      <w:r w:rsidRPr="00AA0EA8">
        <w:rPr>
          <w:rFonts w:cs="Arial"/>
        </w:rPr>
        <w:t>.</w:t>
      </w:r>
    </w:p>
    <w:p w14:paraId="469D0D33" w14:textId="77777777"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14:paraId="1210392B" w14:textId="77777777"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14:paraId="6FAC854B" w14:textId="77777777" w:rsidTr="00D51914">
        <w:trPr>
          <w:trHeight w:val="630"/>
          <w:tblHeader/>
        </w:trPr>
        <w:tc>
          <w:tcPr>
            <w:tcW w:w="1258"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D51914">
        <w:trPr>
          <w:trHeight w:val="799"/>
        </w:trPr>
        <w:tc>
          <w:tcPr>
            <w:tcW w:w="1258"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D51914">
        <w:trPr>
          <w:trHeight w:val="799"/>
        </w:trPr>
        <w:tc>
          <w:tcPr>
            <w:tcW w:w="1258"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14:paraId="0567135E" w14:textId="5AB2253B"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995</w:t>
            </w:r>
          </w:p>
        </w:tc>
      </w:tr>
      <w:tr w:rsidR="004625D2" w:rsidRPr="007E4B3B" w14:paraId="6FFFC9AA"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14:paraId="5E1F40A4" w14:textId="1C5D981D"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9C0422">
              <w:rPr>
                <w:rFonts w:cs="Arial"/>
                <w:color w:val="000000"/>
                <w:szCs w:val="20"/>
                <w:lang w:val="en-AU" w:eastAsia="en-AU"/>
              </w:rPr>
              <w:t>48</w:t>
            </w:r>
          </w:p>
        </w:tc>
      </w:tr>
      <w:tr w:rsidR="004625D2" w:rsidRPr="007E4B3B" w14:paraId="0ADA840F" w14:textId="77777777" w:rsidTr="00D51914">
        <w:trPr>
          <w:trHeight w:val="799"/>
        </w:trPr>
        <w:tc>
          <w:tcPr>
            <w:tcW w:w="1258"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D51914">
        <w:trPr>
          <w:trHeight w:val="799"/>
        </w:trPr>
        <w:tc>
          <w:tcPr>
            <w:tcW w:w="1258"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1B69572D" w14:textId="4073DB95"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3542</w:t>
            </w:r>
          </w:p>
        </w:tc>
      </w:tr>
      <w:tr w:rsidR="004625D2" w:rsidRPr="007E4B3B" w14:paraId="406B12E5" w14:textId="77777777" w:rsidTr="00D51914">
        <w:trPr>
          <w:trHeight w:val="799"/>
        </w:trPr>
        <w:tc>
          <w:tcPr>
            <w:tcW w:w="1258"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D51914">
        <w:trPr>
          <w:trHeight w:val="799"/>
        </w:trPr>
        <w:tc>
          <w:tcPr>
            <w:tcW w:w="1258"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E0B544" w14:textId="6BDBA44B"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72</w:t>
            </w:r>
          </w:p>
        </w:tc>
      </w:tr>
      <w:tr w:rsidR="004625D2" w:rsidRPr="007E4B3B" w14:paraId="3B12937F" w14:textId="77777777" w:rsidTr="00D51914">
        <w:trPr>
          <w:trHeight w:val="799"/>
        </w:trPr>
        <w:tc>
          <w:tcPr>
            <w:tcW w:w="1258"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810E448" w14:textId="3E684733"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4625D2" w:rsidRPr="007E4B3B" w14:paraId="373D3FC9" w14:textId="77777777" w:rsidTr="00D51914">
        <w:trPr>
          <w:trHeight w:val="799"/>
        </w:trPr>
        <w:tc>
          <w:tcPr>
            <w:tcW w:w="1258"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5D6999C7" w14:textId="38458B28"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4625D2" w:rsidRPr="007E4B3B" w14:paraId="4C7C04F7" w14:textId="77777777" w:rsidTr="00D51914">
        <w:trPr>
          <w:trHeight w:val="799"/>
        </w:trPr>
        <w:tc>
          <w:tcPr>
            <w:tcW w:w="1258"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14:paraId="50EA6D9D" w14:textId="30F0AA32"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464</w:t>
            </w:r>
          </w:p>
        </w:tc>
      </w:tr>
      <w:tr w:rsidR="004625D2" w:rsidRPr="007E4B3B" w14:paraId="7410F12E" w14:textId="77777777" w:rsidTr="00D51914">
        <w:trPr>
          <w:trHeight w:val="799"/>
        </w:trPr>
        <w:tc>
          <w:tcPr>
            <w:tcW w:w="1258"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14:paraId="0B8E7AFD" w14:textId="0C5340BD"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05799F" w:rsidRPr="007E4B3B" w14:paraId="13F9982A" w14:textId="77777777" w:rsidTr="00D51914">
        <w:trPr>
          <w:trHeight w:val="799"/>
        </w:trPr>
        <w:tc>
          <w:tcPr>
            <w:tcW w:w="1258"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14:paraId="174D8525" w14:textId="73FBD890" w:rsidR="0005799F"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9C0422">
              <w:rPr>
                <w:rFonts w:cs="Arial"/>
                <w:color w:val="000000"/>
                <w:szCs w:val="20"/>
                <w:lang w:val="en-AU" w:eastAsia="en-AU"/>
              </w:rPr>
              <w:t>1</w:t>
            </w:r>
          </w:p>
        </w:tc>
      </w:tr>
      <w:tr w:rsidR="004625D2" w:rsidRPr="007E4B3B" w14:paraId="2BF6E525" w14:textId="77777777" w:rsidTr="00D51914">
        <w:trPr>
          <w:trHeight w:val="799"/>
        </w:trPr>
        <w:tc>
          <w:tcPr>
            <w:tcW w:w="1258"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FF8197F" w14:textId="40C2EB5B"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4625D2" w:rsidRPr="007E4B3B" w14:paraId="050A4CFB" w14:textId="77777777" w:rsidTr="00D51914">
        <w:trPr>
          <w:trHeight w:val="799"/>
        </w:trPr>
        <w:tc>
          <w:tcPr>
            <w:tcW w:w="1258"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5A0ECE39" w14:textId="7550144A" w:rsidR="004625D2"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9C0422">
              <w:rPr>
                <w:rFonts w:cs="Arial"/>
                <w:color w:val="000000"/>
                <w:szCs w:val="20"/>
                <w:lang w:val="en-AU" w:eastAsia="en-AU"/>
              </w:rPr>
              <w:t>2</w:t>
            </w:r>
          </w:p>
        </w:tc>
      </w:tr>
      <w:tr w:rsidR="004625D2" w:rsidRPr="007E4B3B" w14:paraId="714E43A3" w14:textId="77777777" w:rsidTr="00D51914">
        <w:trPr>
          <w:trHeight w:val="799"/>
        </w:trPr>
        <w:tc>
          <w:tcPr>
            <w:tcW w:w="1258"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14:paraId="69D6D24A" w14:textId="244D8031"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96</w:t>
            </w:r>
          </w:p>
        </w:tc>
      </w:tr>
      <w:tr w:rsidR="004625D2" w:rsidRPr="007E4B3B" w14:paraId="297D3589" w14:textId="77777777" w:rsidTr="00D51914">
        <w:trPr>
          <w:trHeight w:val="799"/>
        </w:trPr>
        <w:tc>
          <w:tcPr>
            <w:tcW w:w="1258"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14:paraId="458C1137" w14:textId="33336561"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3311</w:t>
            </w:r>
          </w:p>
        </w:tc>
      </w:tr>
      <w:tr w:rsidR="004625D2" w:rsidRPr="007E4B3B" w14:paraId="515E5CDE" w14:textId="77777777" w:rsidTr="00D51914">
        <w:trPr>
          <w:trHeight w:val="799"/>
        </w:trPr>
        <w:tc>
          <w:tcPr>
            <w:tcW w:w="1258"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3A9BA56" w14:textId="4984A4AB"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9C0422">
              <w:rPr>
                <w:rFonts w:cs="Arial"/>
                <w:color w:val="000000"/>
                <w:szCs w:val="20"/>
                <w:lang w:val="en-AU" w:eastAsia="en-AU"/>
              </w:rPr>
              <w:t>41.62</w:t>
            </w:r>
          </w:p>
        </w:tc>
      </w:tr>
      <w:tr w:rsidR="004625D2" w:rsidRPr="007E4B3B" w14:paraId="2C2B6DF1" w14:textId="77777777" w:rsidTr="00D51914">
        <w:trPr>
          <w:trHeight w:val="799"/>
        </w:trPr>
        <w:tc>
          <w:tcPr>
            <w:tcW w:w="1258"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14:paraId="123C3E37" w14:textId="0C9F9755" w:rsidR="004625D2" w:rsidRPr="00715E68"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202</w:t>
            </w:r>
          </w:p>
        </w:tc>
      </w:tr>
      <w:tr w:rsidR="00B81277" w:rsidRPr="007E4B3B" w14:paraId="0436105C" w14:textId="77777777" w:rsidTr="00D51914">
        <w:trPr>
          <w:trHeight w:val="799"/>
        </w:trPr>
        <w:tc>
          <w:tcPr>
            <w:tcW w:w="1258"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76ED2F22" w14:textId="5682892B"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9C0422">
              <w:rPr>
                <w:rFonts w:cs="Arial"/>
                <w:color w:val="000000"/>
                <w:szCs w:val="20"/>
                <w:lang w:val="en-AU" w:eastAsia="en-AU"/>
              </w:rPr>
              <w:t>28</w:t>
            </w:r>
          </w:p>
        </w:tc>
      </w:tr>
      <w:tr w:rsidR="00B81277" w:rsidRPr="007E4B3B" w14:paraId="7EC29CAE" w14:textId="77777777" w:rsidTr="00D51914">
        <w:trPr>
          <w:trHeight w:val="799"/>
        </w:trPr>
        <w:tc>
          <w:tcPr>
            <w:tcW w:w="1258"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D51914">
        <w:trPr>
          <w:trHeight w:val="799"/>
        </w:trPr>
        <w:tc>
          <w:tcPr>
            <w:tcW w:w="1258"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F9B3ED6" w14:textId="4AEBB367" w:rsidR="00B81277"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B81277" w:rsidRPr="007E4B3B" w14:paraId="57BB0722" w14:textId="77777777" w:rsidTr="00D51914">
        <w:trPr>
          <w:trHeight w:val="799"/>
        </w:trPr>
        <w:tc>
          <w:tcPr>
            <w:tcW w:w="1258"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30D7E82" w14:textId="0D4104EF" w:rsidR="00B81277"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B81277" w:rsidRPr="007E4B3B" w14:paraId="2779766D" w14:textId="77777777" w:rsidTr="00D51914">
        <w:trPr>
          <w:trHeight w:val="799"/>
        </w:trPr>
        <w:tc>
          <w:tcPr>
            <w:tcW w:w="1258"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67B1B4FF" w14:textId="27B8D970" w:rsidR="00B81277"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46</w:t>
            </w:r>
          </w:p>
        </w:tc>
      </w:tr>
      <w:tr w:rsidR="00B81277" w:rsidRPr="007E4B3B" w14:paraId="20F23BD7" w14:textId="77777777" w:rsidTr="00D51914">
        <w:trPr>
          <w:trHeight w:val="799"/>
        </w:trPr>
        <w:tc>
          <w:tcPr>
            <w:tcW w:w="1258"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0CD9F755" w14:textId="1C2266C4" w:rsidR="00B81277"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14:paraId="4894662B" w14:textId="77777777" w:rsidTr="00D51914">
        <w:trPr>
          <w:trHeight w:val="799"/>
        </w:trPr>
        <w:tc>
          <w:tcPr>
            <w:tcW w:w="1258"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25D18FD" w14:textId="5AC408DB" w:rsidR="00B81277"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B81277" w:rsidRPr="007E4B3B" w14:paraId="40D65712"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14:paraId="0E99E441" w14:textId="7E990F45" w:rsidR="00B81277"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B81277" w:rsidRPr="007E4B3B" w14:paraId="523BBFE7"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1DD6BDCA" w14:textId="4B745731" w:rsidR="00B81277"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w:t>
            </w:r>
          </w:p>
        </w:tc>
      </w:tr>
      <w:tr w:rsidR="00B81277" w:rsidRPr="007E4B3B" w14:paraId="6C945246" w14:textId="77777777" w:rsidTr="00D51914">
        <w:trPr>
          <w:trHeight w:val="799"/>
        </w:trPr>
        <w:tc>
          <w:tcPr>
            <w:tcW w:w="1258"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11252B2A" w14:textId="77777777" w:rsidR="00007274" w:rsidRDefault="00A31B98" w:rsidP="00007274">
      <w:pPr>
        <w:spacing w:after="0"/>
        <w:ind w:right="0"/>
        <w:rPr>
          <w:rFonts w:cs="Arial"/>
        </w:rPr>
      </w:pPr>
      <w:r>
        <w:rPr>
          <w:rFonts w:cs="Arial"/>
          <w:sz w:val="18"/>
          <w:szCs w:val="18"/>
        </w:rPr>
        <w:t xml:space="preserve"> </w:t>
      </w:r>
    </w:p>
    <w:p w14:paraId="59F594BE" w14:textId="77777777" w:rsidR="00007274" w:rsidRDefault="00007274" w:rsidP="00007274">
      <w:pPr>
        <w:spacing w:after="0"/>
        <w:ind w:right="0"/>
        <w:rPr>
          <w:rFonts w:cs="Arial"/>
        </w:rPr>
      </w:pPr>
    </w:p>
    <w:p w14:paraId="3D58167D" w14:textId="77777777" w:rsidR="00007274" w:rsidRDefault="00007274" w:rsidP="00007274">
      <w:pPr>
        <w:spacing w:after="0"/>
        <w:ind w:right="0"/>
        <w:rPr>
          <w:rFonts w:cs="Arial"/>
        </w:rPr>
      </w:pPr>
    </w:p>
    <w:p w14:paraId="77638E9A" w14:textId="77777777" w:rsidR="00007274" w:rsidRDefault="00007274" w:rsidP="00007274">
      <w:pPr>
        <w:pStyle w:val="Headline3"/>
        <w:ind w:right="-2"/>
      </w:pPr>
      <w:r>
        <w:t>Notes</w:t>
      </w:r>
    </w:p>
    <w:p w14:paraId="416297F1" w14:textId="77777777"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14:paraId="7E6BC4E6" w14:textId="77777777"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14:paraId="076DAF48" w14:textId="77777777" w:rsidR="00007274" w:rsidRPr="00BD29AB" w:rsidRDefault="00007274" w:rsidP="00007274">
      <w:pPr>
        <w:spacing w:after="0" w:line="240" w:lineRule="auto"/>
        <w:ind w:right="-2"/>
        <w:rPr>
          <w:sz w:val="18"/>
          <w:szCs w:val="18"/>
        </w:rPr>
      </w:pPr>
      <w:r w:rsidRPr="00BD29AB">
        <w:rPr>
          <w:sz w:val="18"/>
          <w:szCs w:val="18"/>
        </w:rPr>
        <w:t>NA - information not applicable.</w:t>
      </w:r>
    </w:p>
    <w:p w14:paraId="15EA1D39" w14:textId="77777777" w:rsidR="00007274" w:rsidRDefault="00007274" w:rsidP="00007274">
      <w:pPr>
        <w:spacing w:after="0" w:line="240" w:lineRule="auto"/>
        <w:ind w:right="-2"/>
        <w:rPr>
          <w:rFonts w:cs="Arial"/>
          <w:sz w:val="18"/>
          <w:szCs w:val="18"/>
        </w:rPr>
      </w:pPr>
    </w:p>
    <w:p w14:paraId="516FD2CC" w14:textId="77777777" w:rsidR="00007274" w:rsidRDefault="00007274" w:rsidP="00007274">
      <w:pPr>
        <w:pStyle w:val="Headline3"/>
        <w:ind w:right="-2"/>
      </w:pPr>
      <w:r w:rsidRPr="009167D6">
        <w:t>Disclaimer</w:t>
      </w:r>
    </w:p>
    <w:p w14:paraId="49F6B3B3" w14:textId="77777777"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14:paraId="1858C0D5" w14:textId="77777777" w:rsidR="00B00D39" w:rsidRDefault="00B00D39" w:rsidP="00007274">
      <w:pPr>
        <w:spacing w:after="0" w:line="240" w:lineRule="auto"/>
        <w:ind w:right="-2"/>
        <w:rPr>
          <w:rFonts w:cs="Arial"/>
          <w:sz w:val="18"/>
          <w:szCs w:val="18"/>
        </w:rPr>
      </w:pPr>
    </w:p>
    <w:p w14:paraId="1FEA66F3" w14:textId="77777777"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E7C3B42" w14:textId="77777777" w:rsidR="00007274" w:rsidRDefault="00007274" w:rsidP="00007274">
      <w:pPr>
        <w:spacing w:after="0" w:line="240" w:lineRule="auto"/>
        <w:ind w:right="-2"/>
        <w:rPr>
          <w:rFonts w:cs="Arial"/>
          <w:sz w:val="18"/>
          <w:szCs w:val="18"/>
        </w:rPr>
      </w:pPr>
    </w:p>
    <w:p w14:paraId="7EFA6203" w14:textId="77777777" w:rsidR="00007274" w:rsidRDefault="00007274" w:rsidP="00007274">
      <w:pPr>
        <w:pStyle w:val="Headline3"/>
        <w:ind w:right="-2"/>
      </w:pPr>
      <w:r>
        <w:t>Further information</w:t>
      </w:r>
    </w:p>
    <w:p w14:paraId="1793984A" w14:textId="1F412E5C" w:rsidR="00664E50" w:rsidRDefault="00C67EE1" w:rsidP="00664E50">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w:t>
      </w:r>
      <w:r w:rsidR="005340B1" w:rsidRPr="0063523F">
        <w:rPr>
          <w:rFonts w:cs="Arial"/>
          <w:sz w:val="18"/>
          <w:szCs w:val="18"/>
        </w:rPr>
        <w:t xml:space="preserve">Siavash Motearefi, </w:t>
      </w:r>
      <w:r w:rsidR="008D2511">
        <w:rPr>
          <w:rFonts w:cs="Arial"/>
          <w:sz w:val="18"/>
          <w:szCs w:val="18"/>
        </w:rPr>
        <w:t>Chief Data Officer</w:t>
      </w:r>
      <w:r w:rsidR="005340B1" w:rsidRPr="0063523F">
        <w:rPr>
          <w:rFonts w:cs="Arial"/>
          <w:sz w:val="18"/>
          <w:szCs w:val="18"/>
        </w:rPr>
        <w:t xml:space="preserve">, Tribunal Data and Reporting by phone </w:t>
      </w:r>
      <w:r w:rsidR="008D2511">
        <w:rPr>
          <w:rFonts w:cs="Arial"/>
          <w:sz w:val="18"/>
          <w:szCs w:val="18"/>
        </w:rPr>
        <w:t xml:space="preserve">(03) 8656 4779 </w:t>
      </w:r>
      <w:r w:rsidR="005340B1" w:rsidRPr="0063523F">
        <w:rPr>
          <w:rFonts w:cs="Arial"/>
          <w:sz w:val="18"/>
          <w:szCs w:val="18"/>
        </w:rPr>
        <w:t xml:space="preserve">or by email </w:t>
      </w:r>
      <w:hyperlink r:id="rId11" w:history="1">
        <w:r w:rsidR="005340B1" w:rsidRPr="005340B1">
          <w:rPr>
            <w:rStyle w:val="Hyperlink"/>
            <w:rFonts w:ascii="Arial" w:hAnsi="Arial" w:cs="Arial"/>
            <w:sz w:val="18"/>
            <w:szCs w:val="18"/>
          </w:rPr>
          <w:t>Siavash.Motearefi@fwc.gov.au</w:t>
        </w:r>
      </w:hyperlink>
    </w:p>
    <w:p w14:paraId="14461D69" w14:textId="77777777"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2"/>
      <w:footerReference w:type="default" r:id="rId13"/>
      <w:headerReference w:type="first" r:id="rId14"/>
      <w:footerReference w:type="first" r:id="rId15"/>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18DE" w14:textId="77777777" w:rsidR="005A24B6" w:rsidRDefault="005A24B6">
      <w:r>
        <w:separator/>
      </w:r>
    </w:p>
  </w:endnote>
  <w:endnote w:type="continuationSeparator" w:id="0">
    <w:p w14:paraId="4998E577" w14:textId="77777777"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01D1" w14:textId="77777777"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B2" w14:textId="77777777"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0668" w14:textId="77777777" w:rsidR="005A24B6" w:rsidRDefault="005A24B6">
      <w:r>
        <w:separator/>
      </w:r>
    </w:p>
  </w:footnote>
  <w:footnote w:type="continuationSeparator" w:id="0">
    <w:p w14:paraId="55D44098" w14:textId="77777777" w:rsidR="005A24B6" w:rsidRDefault="005A24B6">
      <w:r>
        <w:continuationSeparator/>
      </w:r>
    </w:p>
  </w:footnote>
  <w:footnote w:id="1">
    <w:p w14:paraId="4B4C1B89" w14:textId="77777777"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77777777"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except by substantive decision or for want of jurisdiction.</w:t>
      </w:r>
    </w:p>
  </w:footnote>
  <w:footnote w:id="4">
    <w:p w14:paraId="32DDF15B"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by substantive decision or for want of jurisdiction.</w:t>
      </w:r>
    </w:p>
  </w:footnote>
  <w:footnote w:id="6">
    <w:p w14:paraId="793812D3" w14:textId="77777777"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AAE" w14:textId="77777777" w:rsidR="005A24B6" w:rsidRDefault="009A76FC">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37CF3"/>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1404"/>
    <w:rsid w:val="001C20C0"/>
    <w:rsid w:val="001D1141"/>
    <w:rsid w:val="001D6EF3"/>
    <w:rsid w:val="001F0DAD"/>
    <w:rsid w:val="001F28D3"/>
    <w:rsid w:val="001F3263"/>
    <w:rsid w:val="001F7029"/>
    <w:rsid w:val="001F79FD"/>
    <w:rsid w:val="00200EBB"/>
    <w:rsid w:val="002203CA"/>
    <w:rsid w:val="00225B06"/>
    <w:rsid w:val="00227102"/>
    <w:rsid w:val="0024031B"/>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028E6"/>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340B1"/>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5D1E"/>
    <w:rsid w:val="00735E50"/>
    <w:rsid w:val="00736437"/>
    <w:rsid w:val="0074106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2511"/>
    <w:rsid w:val="008D3B95"/>
    <w:rsid w:val="008D46D2"/>
    <w:rsid w:val="008D76FE"/>
    <w:rsid w:val="008E2072"/>
    <w:rsid w:val="008E4548"/>
    <w:rsid w:val="008F0F0A"/>
    <w:rsid w:val="008F75C2"/>
    <w:rsid w:val="009239DE"/>
    <w:rsid w:val="0093077A"/>
    <w:rsid w:val="00931328"/>
    <w:rsid w:val="00934FBD"/>
    <w:rsid w:val="0094250E"/>
    <w:rsid w:val="00942E1F"/>
    <w:rsid w:val="009432D9"/>
    <w:rsid w:val="00966371"/>
    <w:rsid w:val="00976966"/>
    <w:rsid w:val="00980F2E"/>
    <w:rsid w:val="00981983"/>
    <w:rsid w:val="00990C58"/>
    <w:rsid w:val="00991B0C"/>
    <w:rsid w:val="009A5488"/>
    <w:rsid w:val="009A76FC"/>
    <w:rsid w:val="009A7AB8"/>
    <w:rsid w:val="009B2FE0"/>
    <w:rsid w:val="009B467E"/>
    <w:rsid w:val="009C0422"/>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3A37"/>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3483894BAE9439E887E0AC051F15E" ma:contentTypeVersion="12" ma:contentTypeDescription="Create a new document." ma:contentTypeScope="" ma:versionID="9730e6504849c03e924e02d98d8a9ef9">
  <xsd:schema xmlns:xsd="http://www.w3.org/2001/XMLSchema" xmlns:xs="http://www.w3.org/2001/XMLSchema" xmlns:p="http://schemas.microsoft.com/office/2006/metadata/properties" xmlns:ns2="503ad441-a1cf-496d-9f87-d4ee0157586f" xmlns:ns3="32155040-cca2-4149-b0f0-5902b39cc824" targetNamespace="http://schemas.microsoft.com/office/2006/metadata/properties" ma:root="true" ma:fieldsID="feed08ea4520a8a7808582b4fd9b6b83" ns2:_="" ns3:_="">
    <xsd:import namespace="503ad441-a1cf-496d-9f87-d4ee0157586f"/>
    <xsd:import namespace="32155040-cca2-4149-b0f0-5902b39cc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ad441-a1cf-496d-9f87-d4ee01575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55040-cca2-4149-b0f0-5902b39cc8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DC2F-4E65-4138-8003-F8E6D121D9F3}">
  <ds:schemaRefs>
    <ds:schemaRef ds:uri="http://purl.org/dc/terms/"/>
    <ds:schemaRef ds:uri="503ad441-a1cf-496d-9f87-d4ee0157586f"/>
    <ds:schemaRef ds:uri="http://schemas.microsoft.com/office/2006/documentManagement/types"/>
    <ds:schemaRef ds:uri="http://schemas.microsoft.com/office/infopath/2007/PartnerControls"/>
    <ds:schemaRef ds:uri="http://purl.org/dc/elements/1.1/"/>
    <ds:schemaRef ds:uri="http://schemas.microsoft.com/office/2006/metadata/properties"/>
    <ds:schemaRef ds:uri="32155040-cca2-4149-b0f0-5902b39cc82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92F2AA-671C-47FC-A078-2C7B5DFE0300}">
  <ds:schemaRefs>
    <ds:schemaRef ds:uri="http://schemas.microsoft.com/sharepoint/v3/contenttype/forms"/>
  </ds:schemaRefs>
</ds:datastoreItem>
</file>

<file path=customXml/itemProps3.xml><?xml version="1.0" encoding="utf-8"?>
<ds:datastoreItem xmlns:ds="http://schemas.openxmlformats.org/officeDocument/2006/customXml" ds:itemID="{46D7FD69-FB42-40E5-BE44-5F12B2EA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ad441-a1cf-496d-9f87-d4ee0157586f"/>
    <ds:schemaRef ds:uri="32155040-cca2-4149-b0f0-5902b39cc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0B3B3-B633-4DB3-BF93-21625DF8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578</Words>
  <Characters>3072</Characters>
  <Application>Microsoft Office Word</Application>
  <DocSecurity>0</DocSecurity>
  <Lines>204</Lines>
  <Paragraphs>182</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3468</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October–December 2020</dc:title>
  <dc:creator>FairWorkCommission@fwc.gov.au</dc:creator>
  <cp:lastModifiedBy>Julie Sincock</cp:lastModifiedBy>
  <cp:revision>7</cp:revision>
  <cp:lastPrinted>2019-01-13T23:17:00Z</cp:lastPrinted>
  <dcterms:created xsi:type="dcterms:W3CDTF">2021-01-12T04:54:00Z</dcterms:created>
  <dcterms:modified xsi:type="dcterms:W3CDTF">2021-01-25T05:32:00Z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ies>
</file>