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p>
    <w:p w14:paraId="641EE4B8" w14:textId="23176A44"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197D49">
        <w:rPr>
          <w:rFonts w:cs="Arial"/>
          <w:color w:val="000000" w:themeColor="text1"/>
        </w:rPr>
        <w:t>Jan-Mar</w:t>
      </w:r>
      <w:r w:rsidR="00B231E3" w:rsidRPr="00DD2BB4">
        <w:rPr>
          <w:rFonts w:cs="Arial"/>
          <w:color w:val="000000" w:themeColor="text1"/>
        </w:rPr>
        <w:t xml:space="preserve"> </w:t>
      </w:r>
      <w:r w:rsidR="00B231E3">
        <w:rPr>
          <w:rFonts w:cs="Arial"/>
          <w:color w:val="000000" w:themeColor="text1"/>
        </w:rPr>
        <w:t>20</w:t>
      </w:r>
      <w:r w:rsidR="003028E6">
        <w:rPr>
          <w:rFonts w:cs="Arial"/>
          <w:color w:val="000000" w:themeColor="text1"/>
        </w:rPr>
        <w:t>2</w:t>
      </w:r>
      <w:r w:rsidR="0002793E">
        <w:rPr>
          <w:rFonts w:cs="Arial"/>
          <w:color w:val="000000" w:themeColor="text1"/>
        </w:rPr>
        <w:t>1</w:t>
      </w:r>
    </w:p>
    <w:p w14:paraId="103943AF" w14:textId="5F679170" w:rsidR="004625D2" w:rsidRDefault="00057F5B" w:rsidP="004625D2">
      <w:pPr>
        <w:pStyle w:val="Headline2"/>
        <w:ind w:right="-286"/>
      </w:pPr>
      <w:r>
        <w:t>3r</w:t>
      </w:r>
      <w:r w:rsidR="001C1404">
        <w:t>d</w:t>
      </w:r>
      <w:r w:rsidR="004625D2">
        <w:t xml:space="preserve"> quarter 20</w:t>
      </w:r>
      <w:r w:rsidR="003028E6">
        <w:t>20</w:t>
      </w:r>
      <w:r w:rsidR="004625D2">
        <w:t>–</w:t>
      </w:r>
      <w:r w:rsidR="00BF3A37">
        <w:t>2</w:t>
      </w:r>
      <w:r w:rsidR="003028E6">
        <w:t>1</w:t>
      </w:r>
    </w:p>
    <w:p w14:paraId="7FE64612" w14:textId="6AC8FA5D"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71FDCDF3"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197D49">
        <w:rPr>
          <w:rFonts w:cs="Arial"/>
        </w:rPr>
        <w:t>January</w:t>
      </w:r>
      <w:r w:rsidR="00B231E3">
        <w:rPr>
          <w:rFonts w:cs="Arial"/>
        </w:rPr>
        <w:t xml:space="preserve"> 20</w:t>
      </w:r>
      <w:r w:rsidR="003028E6">
        <w:rPr>
          <w:rFonts w:cs="Arial"/>
        </w:rPr>
        <w:t>2</w:t>
      </w:r>
      <w:r w:rsidR="00197D49">
        <w:rPr>
          <w:rFonts w:cs="Arial"/>
        </w:rPr>
        <w:t>1</w:t>
      </w:r>
      <w:r w:rsidR="00B231E3" w:rsidRPr="00AA0EA8">
        <w:rPr>
          <w:rFonts w:cs="Arial"/>
        </w:rPr>
        <w:t xml:space="preserve"> to </w:t>
      </w:r>
      <w:r w:rsidR="00B231E3">
        <w:rPr>
          <w:rFonts w:cs="Arial"/>
        </w:rPr>
        <w:t>3</w:t>
      </w:r>
      <w:r w:rsidR="001C1404">
        <w:rPr>
          <w:rFonts w:cs="Arial"/>
        </w:rPr>
        <w:t>1</w:t>
      </w:r>
      <w:r w:rsidR="00B231E3" w:rsidRPr="00AA0EA8">
        <w:rPr>
          <w:rFonts w:cs="Arial"/>
        </w:rPr>
        <w:t xml:space="preserve"> </w:t>
      </w:r>
      <w:r w:rsidR="00197D49">
        <w:rPr>
          <w:rFonts w:cs="Arial"/>
        </w:rPr>
        <w:t>March</w:t>
      </w:r>
      <w:r w:rsidR="00B231E3">
        <w:rPr>
          <w:rFonts w:cs="Arial"/>
        </w:rPr>
        <w:t xml:space="preserve"> 20</w:t>
      </w:r>
      <w:r w:rsidR="003028E6">
        <w:rPr>
          <w:rFonts w:cs="Arial"/>
        </w:rPr>
        <w:t>2</w:t>
      </w:r>
      <w:r w:rsidR="00197D49">
        <w:rPr>
          <w:rFonts w:cs="Arial"/>
        </w:rPr>
        <w:t>1</w:t>
      </w:r>
      <w:r w:rsidRPr="00AA0EA8">
        <w:rPr>
          <w:rFonts w:cs="Arial"/>
        </w:rPr>
        <w:t>.</w:t>
      </w:r>
    </w:p>
    <w:p w14:paraId="469D0D33" w14:textId="77777777" w:rsidR="00A31B98" w:rsidRDefault="00A31B98" w:rsidP="00A31B98">
      <w:pPr>
        <w:ind w:right="-2"/>
        <w:rPr>
          <w:rFonts w:cs="Arial"/>
        </w:rPr>
      </w:pPr>
      <w:r>
        <w:rPr>
          <w:rFonts w:cs="Arial"/>
        </w:rPr>
        <w:t>Applications lodged and results recorded relate to the reporting period. Results are not confined to applications lodge</w:t>
      </w:r>
      <w:bookmarkStart w:id="0" w:name="_GoBack"/>
      <w:bookmarkEnd w:id="0"/>
      <w:r>
        <w:rPr>
          <w:rFonts w:cs="Arial"/>
        </w:rPr>
        <w:t xml:space="preserv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33667632"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r w:rsidR="00197D49">
              <w:rPr>
                <w:rFonts w:cs="Arial"/>
                <w:color w:val="000000"/>
                <w:szCs w:val="20"/>
                <w:lang w:val="en-AU" w:eastAsia="en-AU"/>
              </w:rPr>
              <w:t>84</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7D4601BE"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9C0422">
              <w:rPr>
                <w:rFonts w:cs="Arial"/>
                <w:color w:val="000000"/>
                <w:szCs w:val="20"/>
                <w:lang w:val="en-AU" w:eastAsia="en-AU"/>
              </w:rPr>
              <w:t>4</w:t>
            </w:r>
            <w:r w:rsidR="00197D49">
              <w:rPr>
                <w:rFonts w:cs="Arial"/>
                <w:color w:val="000000"/>
                <w:szCs w:val="20"/>
                <w:lang w:val="en-AU" w:eastAsia="en-AU"/>
              </w:rPr>
              <w:t>4</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00853049"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2723</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294D1F0D"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55</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1C3E66E6"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5493D16E" w:rsidR="004625D2" w:rsidRDefault="009C042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r w:rsidR="00197D49">
              <w:rPr>
                <w:rFonts w:cs="Arial"/>
                <w:color w:val="000000"/>
                <w:szCs w:val="20"/>
                <w:lang w:val="en-AU" w:eastAsia="en-AU"/>
              </w:rPr>
              <w:t>0</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473FE138"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399</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70FDCC5D"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3BDE571C" w:rsidR="0005799F" w:rsidRDefault="0024031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97D49">
              <w:rPr>
                <w:rFonts w:cs="Arial"/>
                <w:color w:val="000000"/>
                <w:szCs w:val="20"/>
                <w:lang w:val="en-AU" w:eastAsia="en-AU"/>
              </w:rPr>
              <w:t>0</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07B19CD4"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1839E4E2"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7F82B95D"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58</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089570B4"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2866</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368878DE"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97D49">
              <w:rPr>
                <w:rFonts w:cs="Arial"/>
                <w:color w:val="000000"/>
                <w:szCs w:val="20"/>
                <w:lang w:val="en-AU" w:eastAsia="en-AU"/>
              </w:rPr>
              <w:t>34.45</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203030C0" w:rsidR="004625D2" w:rsidRPr="00715E68"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134</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175411AA"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97D49">
              <w:rPr>
                <w:rFonts w:cs="Arial"/>
                <w:color w:val="000000"/>
                <w:szCs w:val="20"/>
                <w:lang w:val="en-AU" w:eastAsia="en-AU"/>
              </w:rPr>
              <w:t>10</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76D58122"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4B6C4E32"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59C293B8"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494F8E09"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0C7118E4"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1D040F96"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574B9455" w:rsidR="00B81277"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Pr="00AB7F5B" w:rsidRDefault="00007274" w:rsidP="00007274">
      <w:pPr>
        <w:spacing w:after="0" w:line="240" w:lineRule="auto"/>
        <w:ind w:right="-2"/>
        <w:rPr>
          <w:i/>
          <w:szCs w:val="20"/>
        </w:rPr>
      </w:pPr>
      <w:r w:rsidRPr="00AB7F5B">
        <w:rPr>
          <w:szCs w:val="20"/>
        </w:rPr>
        <w:t xml:space="preserve">Sections referred to above reference the </w:t>
      </w:r>
      <w:r w:rsidRPr="00AB7F5B">
        <w:rPr>
          <w:i/>
          <w:szCs w:val="20"/>
        </w:rPr>
        <w:t>Fair Work Act 2009.</w:t>
      </w:r>
    </w:p>
    <w:p w14:paraId="7E6BC4E6" w14:textId="77777777" w:rsidR="00007274" w:rsidRPr="00AB7F5B" w:rsidRDefault="00007274" w:rsidP="00007274">
      <w:pPr>
        <w:spacing w:after="0" w:line="240" w:lineRule="auto"/>
        <w:ind w:right="-2"/>
        <w:rPr>
          <w:szCs w:val="20"/>
        </w:rPr>
      </w:pPr>
      <w:r w:rsidRPr="00AB7F5B">
        <w:rPr>
          <w:szCs w:val="20"/>
        </w:rPr>
        <w:t>^ Orders to revoke a protected ballot order made under s.448</w:t>
      </w:r>
    </w:p>
    <w:p w14:paraId="076DAF48" w14:textId="77777777" w:rsidR="00007274" w:rsidRPr="00AB7F5B" w:rsidRDefault="00007274" w:rsidP="00007274">
      <w:pPr>
        <w:spacing w:after="0" w:line="240" w:lineRule="auto"/>
        <w:ind w:right="-2"/>
        <w:rPr>
          <w:szCs w:val="20"/>
        </w:rPr>
      </w:pPr>
      <w:r w:rsidRPr="00AB7F5B">
        <w:rPr>
          <w:szCs w:val="20"/>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Pr="00AB7F5B" w:rsidRDefault="00B00D39" w:rsidP="00B00D39">
      <w:pPr>
        <w:spacing w:after="0"/>
        <w:ind w:right="-2"/>
        <w:rPr>
          <w:rFonts w:cs="Arial"/>
          <w:szCs w:val="20"/>
        </w:rPr>
      </w:pPr>
      <w:r w:rsidRPr="00AB7F5B">
        <w:rPr>
          <w:rFonts w:cs="Arial"/>
          <w:szCs w:val="20"/>
        </w:rPr>
        <w:t>This report should be read in conjunction with the Fair Work Commission information note for Quarterly reports.</w:t>
      </w:r>
    </w:p>
    <w:p w14:paraId="1858C0D5" w14:textId="77777777" w:rsidR="00B00D39" w:rsidRPr="00AB7F5B" w:rsidRDefault="00B00D39" w:rsidP="00007274">
      <w:pPr>
        <w:spacing w:after="0" w:line="240" w:lineRule="auto"/>
        <w:ind w:right="-2"/>
        <w:rPr>
          <w:rFonts w:cs="Arial"/>
          <w:szCs w:val="20"/>
        </w:rPr>
      </w:pPr>
    </w:p>
    <w:p w14:paraId="1FEA66F3" w14:textId="77777777" w:rsidR="00007274" w:rsidRPr="00AB7F5B" w:rsidRDefault="00007274" w:rsidP="00007274">
      <w:pPr>
        <w:spacing w:after="0" w:line="240" w:lineRule="auto"/>
        <w:ind w:right="-2"/>
        <w:rPr>
          <w:rFonts w:cs="Arial"/>
          <w:szCs w:val="20"/>
        </w:rPr>
      </w:pPr>
      <w:r w:rsidRPr="00AB7F5B">
        <w:rPr>
          <w:rFonts w:cs="Arial"/>
          <w:szCs w:val="20"/>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1793984A" w14:textId="1F412E5C" w:rsidR="00664E50" w:rsidRPr="00AB7F5B" w:rsidRDefault="00C67EE1" w:rsidP="00AB7F5B">
      <w:r w:rsidRPr="00AB7F5B">
        <w:t xml:space="preserve">If you have an inquiry about this report please contact </w:t>
      </w:r>
      <w:r w:rsidR="005340B1" w:rsidRPr="00AB7F5B">
        <w:t xml:space="preserve">Siavash Motearefi, </w:t>
      </w:r>
      <w:r w:rsidR="008D2511" w:rsidRPr="00AB7F5B">
        <w:t>Chief Data Officer</w:t>
      </w:r>
      <w:r w:rsidR="005340B1" w:rsidRPr="00AB7F5B">
        <w:t xml:space="preserve">, Tribunal Data and Reporting by phone </w:t>
      </w:r>
      <w:r w:rsidR="008D2511" w:rsidRPr="00AB7F5B">
        <w:t xml:space="preserve">(03) 8656 4779 </w:t>
      </w:r>
      <w:r w:rsidR="005340B1" w:rsidRPr="00AB7F5B">
        <w:t xml:space="preserve">or by email </w:t>
      </w:r>
      <w:hyperlink r:id="rId10" w:history="1">
        <w:r w:rsidR="005340B1" w:rsidRPr="00AB7F5B">
          <w:t>Siavash.Motearefi@fwc.gov.au</w:t>
        </w:r>
      </w:hyperlink>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4FF6" w14:textId="77777777" w:rsidR="004E1246" w:rsidRDefault="004E1246">
      <w:r>
        <w:separator/>
      </w:r>
    </w:p>
  </w:endnote>
  <w:endnote w:type="continuationSeparator" w:id="0">
    <w:p w14:paraId="4DD1A227" w14:textId="77777777" w:rsidR="004E1246" w:rsidRDefault="004E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1F5C" w14:textId="77777777" w:rsidR="004E1246" w:rsidRDefault="004E1246">
      <w:r>
        <w:separator/>
      </w:r>
    </w:p>
  </w:footnote>
  <w:footnote w:type="continuationSeparator" w:id="0">
    <w:p w14:paraId="57E3419B" w14:textId="77777777" w:rsidR="004E1246" w:rsidRDefault="004E1246">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4E1246">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97D49"/>
    <w:rsid w:val="001A062B"/>
    <w:rsid w:val="001A39D0"/>
    <w:rsid w:val="001A50A7"/>
    <w:rsid w:val="001B1753"/>
    <w:rsid w:val="001C1404"/>
    <w:rsid w:val="001C20C0"/>
    <w:rsid w:val="001D1141"/>
    <w:rsid w:val="001D6EF3"/>
    <w:rsid w:val="001F0DAD"/>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28E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1246"/>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340B1"/>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516E"/>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90C58"/>
    <w:rsid w:val="00991B0C"/>
    <w:rsid w:val="009A5488"/>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B7F5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131C"/>
    <w:rsid w:val="00BF3A37"/>
    <w:rsid w:val="00BF505D"/>
    <w:rsid w:val="00C00146"/>
    <w:rsid w:val="00C0096B"/>
    <w:rsid w:val="00C21555"/>
    <w:rsid w:val="00C23A07"/>
    <w:rsid w:val="00C325BD"/>
    <w:rsid w:val="00C36356"/>
    <w:rsid w:val="00C36C82"/>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avash.Motearefi@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EEDF-32E6-4991-B5BE-ABD1C0E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564</Words>
  <Characters>3228</Characters>
  <Application>Microsoft Office Word</Application>
  <DocSecurity>0</DocSecurity>
  <Lines>215</Lines>
  <Paragraphs>223</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3569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Jan-Mar 2021</dc:title>
  <dc:creator>FairWorkCommission@fwc.gov.au</dc:creator>
  <cp:lastModifiedBy>Julie Sincock</cp:lastModifiedBy>
  <cp:revision>10</cp:revision>
  <cp:lastPrinted>2019-01-13T23:17:00Z</cp:lastPrinted>
  <dcterms:created xsi:type="dcterms:W3CDTF">2021-04-09T05:43:00Z</dcterms:created>
  <dcterms:modified xsi:type="dcterms:W3CDTF">2021-04-29T07:55:00Z</dcterms:modified>
</cp:coreProperties>
</file>