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B6" w:rsidRPr="00DD2BB4" w:rsidRDefault="00EE1AB6" w:rsidP="005A4587">
      <w:pPr>
        <w:pStyle w:val="Heading1"/>
      </w:pPr>
      <w:bookmarkStart w:id="0" w:name="_GoBack"/>
      <w:r w:rsidRPr="005A4587">
        <w:t>Report</w:t>
      </w:r>
      <w:r w:rsidRPr="00DD2BB4">
        <w:t xml:space="preserve"> to the Minister </w:t>
      </w:r>
      <w:r w:rsidR="007B3BA6">
        <w:t>Jul</w:t>
      </w:r>
      <w:r w:rsidR="00F34387" w:rsidRPr="00F34387">
        <w:t>-</w:t>
      </w:r>
      <w:r w:rsidR="007B3BA6">
        <w:t>Sep</w:t>
      </w:r>
      <w:r w:rsidR="001B2DA8" w:rsidRPr="00DD2BB4">
        <w:t xml:space="preserve"> </w:t>
      </w:r>
      <w:r w:rsidR="00F34387">
        <w:t>201</w:t>
      </w:r>
      <w:r w:rsidR="001F278C">
        <w:t>6</w:t>
      </w:r>
      <w:bookmarkEnd w:id="0"/>
    </w:p>
    <w:p w:rsidR="00942937" w:rsidRDefault="00A0773F" w:rsidP="005A4587">
      <w:pPr>
        <w:pStyle w:val="Heading2"/>
      </w:pPr>
      <w:r>
        <w:t>1st</w:t>
      </w:r>
      <w:r w:rsidR="00942937">
        <w:t xml:space="preserve"> </w:t>
      </w:r>
      <w:r w:rsidR="00942937" w:rsidRPr="005A4587">
        <w:t>quarter</w:t>
      </w:r>
      <w:r w:rsidR="00942937">
        <w:t xml:space="preserve"> 201</w:t>
      </w:r>
      <w:r w:rsidR="001F278C">
        <w:t>6</w:t>
      </w:r>
      <w:r w:rsidR="00942937">
        <w:t>–</w:t>
      </w:r>
      <w:r w:rsidR="002F0489">
        <w:t>1</w:t>
      </w:r>
      <w:r w:rsidR="001F278C">
        <w:t>7</w:t>
      </w:r>
    </w:p>
    <w:p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2"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3"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A0773F">
        <w:rPr>
          <w:rFonts w:cs="Arial"/>
        </w:rPr>
        <w:t>July</w:t>
      </w:r>
      <w:r w:rsidR="00942937">
        <w:rPr>
          <w:rFonts w:cs="Arial"/>
        </w:rPr>
        <w:t xml:space="preserve"> 201</w:t>
      </w:r>
      <w:r w:rsidR="001F278C">
        <w:rPr>
          <w:rFonts w:cs="Arial"/>
        </w:rPr>
        <w:t>6</w:t>
      </w:r>
      <w:r w:rsidR="00942937" w:rsidRPr="00AA0EA8">
        <w:rPr>
          <w:rFonts w:cs="Arial"/>
        </w:rPr>
        <w:t xml:space="preserve"> to </w:t>
      </w:r>
      <w:r w:rsidR="00862DB2">
        <w:rPr>
          <w:rFonts w:cs="Arial"/>
        </w:rPr>
        <w:t>30</w:t>
      </w:r>
      <w:r w:rsidR="00942937" w:rsidRPr="00AA0EA8">
        <w:rPr>
          <w:rFonts w:cs="Arial"/>
        </w:rPr>
        <w:t xml:space="preserve"> </w:t>
      </w:r>
      <w:r w:rsidR="00A0773F">
        <w:rPr>
          <w:rFonts w:cs="Arial"/>
        </w:rPr>
        <w:t>September</w:t>
      </w:r>
      <w:r w:rsidR="00942937">
        <w:rPr>
          <w:rFonts w:cs="Arial"/>
        </w:rPr>
        <w:t xml:space="preserve"> 201</w:t>
      </w:r>
      <w:r w:rsidR="001F278C">
        <w:rPr>
          <w:rFonts w:cs="Arial"/>
        </w:rPr>
        <w:t>6</w:t>
      </w:r>
      <w:r w:rsidRPr="00AA0EA8">
        <w:rPr>
          <w:rFonts w:cs="Arial"/>
        </w:rPr>
        <w:t>.</w:t>
      </w:r>
    </w:p>
    <w:p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rsidTr="00BA39BF">
        <w:trPr>
          <w:trHeight w:val="630"/>
          <w:tblHeader/>
        </w:trPr>
        <w:tc>
          <w:tcPr>
            <w:tcW w:w="1258" w:type="dxa"/>
            <w:tcBorders>
              <w:top w:val="nil"/>
              <w:bottom w:val="single" w:sz="4" w:space="0" w:color="auto"/>
            </w:tcBorders>
            <w:shd w:val="clear" w:color="auto" w:fill="auto"/>
            <w:noWrap/>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rsidR="00942937" w:rsidRDefault="00942937" w:rsidP="005A4587">
            <w:pPr>
              <w:pStyle w:val="Heading3"/>
            </w:pPr>
            <w:r w:rsidRPr="005A4587">
              <w:t>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rsidR="00942937" w:rsidRPr="0052345A" w:rsidRDefault="002D155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rsidR="00942937" w:rsidRDefault="00942937" w:rsidP="005A4587">
            <w:pPr>
              <w:pStyle w:val="Heading3"/>
            </w:pPr>
            <w: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tcBorders>
              <w:top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1A.3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rsidR="00942937" w:rsidRDefault="00942937" w:rsidP="005A4587">
            <w:pPr>
              <w:pStyle w:val="Heading3"/>
            </w:pPr>
            <w:r>
              <w:t>Modern enterprise awards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rsidR="00942937" w:rsidRPr="0052345A" w:rsidRDefault="00876B7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942937" w:rsidRDefault="00942937" w:rsidP="005A4587">
            <w:pPr>
              <w:pStyle w:val="Heading3"/>
            </w:pPr>
            <w:r>
              <w:t>Enterprise agreements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2068</w:t>
            </w:r>
          </w:p>
        </w:tc>
      </w:tr>
      <w:tr w:rsidR="00942937" w:rsidRPr="00F82B03" w:rsidTr="00BA39BF">
        <w:trPr>
          <w:trHeight w:val="799"/>
        </w:trPr>
        <w:tc>
          <w:tcPr>
            <w:tcW w:w="1258" w:type="dxa"/>
            <w:shd w:val="clear" w:color="auto" w:fill="auto"/>
            <w:noWrap/>
            <w:vAlign w:val="center"/>
            <w:hideMark/>
          </w:tcPr>
          <w:p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1987</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18</w:t>
            </w:r>
          </w:p>
        </w:tc>
      </w:tr>
      <w:tr w:rsidR="00942937" w:rsidRPr="00F82B03" w:rsidTr="00BA39BF">
        <w:trPr>
          <w:trHeight w:val="799"/>
        </w:trPr>
        <w:tc>
          <w:tcPr>
            <w:tcW w:w="1258" w:type="dxa"/>
            <w:shd w:val="clear" w:color="auto" w:fill="auto"/>
            <w:noWrap/>
            <w:vAlign w:val="center"/>
            <w:hideMark/>
          </w:tcPr>
          <w:p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2.2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rsidR="00942937" w:rsidRPr="0052345A" w:rsidRDefault="002D155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1180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505</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rsidR="00942937" w:rsidRPr="0052345A" w:rsidRDefault="006D20B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F361F3">
              <w:rPr>
                <w:rFonts w:cs="Arial"/>
                <w:color w:val="000000"/>
                <w:szCs w:val="20"/>
                <w:lang w:val="en-AU" w:eastAsia="en-AU"/>
              </w:rPr>
              <w:t>626</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49</w:t>
            </w:r>
          </w:p>
        </w:tc>
      </w:tr>
      <w:tr w:rsidR="00942937" w:rsidRPr="007E4B3B" w:rsidTr="00BA39BF">
        <w:trPr>
          <w:trHeight w:val="799"/>
        </w:trPr>
        <w:tc>
          <w:tcPr>
            <w:tcW w:w="1258" w:type="dxa"/>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rsidR="00942937" w:rsidRPr="0052345A" w:rsidRDefault="00F361F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942937" w:rsidRDefault="00942937" w:rsidP="005A4587">
            <w:pPr>
              <w:pStyle w:val="Heading3"/>
            </w:pPr>
            <w:r>
              <w:t>Bargaining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rsidR="00942937" w:rsidRPr="0052345A" w:rsidRDefault="00195CE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3.6</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rsidR="00942937" w:rsidRDefault="00942937" w:rsidP="005A4587">
            <w:pPr>
              <w:pStyle w:val="Heading3"/>
            </w:pPr>
            <w:r>
              <w:t>Low-paid bargaining</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rsidR="00942937" w:rsidRDefault="00942937" w:rsidP="005A4587">
            <w:pPr>
              <w:pStyle w:val="Heading3"/>
            </w:pPr>
            <w:r>
              <w:t>Single interest employer authorisations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rsidR="00942937" w:rsidRPr="0052345A" w:rsidRDefault="005462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rsidTr="00BA39BF">
        <w:trPr>
          <w:trHeight w:val="926"/>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1127"/>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6</w:t>
            </w:r>
          </w:p>
        </w:tc>
        <w:tc>
          <w:tcPr>
            <w:tcW w:w="6539" w:type="dxa"/>
            <w:tcBorders>
              <w:top w:val="nil"/>
            </w:tcBorders>
            <w:shd w:val="clear" w:color="auto" w:fill="auto"/>
            <w:vAlign w:val="center"/>
            <w:hideMark/>
          </w:tcPr>
          <w:p w:rsidR="00942937" w:rsidRDefault="00942937" w:rsidP="005A4587">
            <w:pPr>
              <w:pStyle w:val="Heading3"/>
            </w:pPr>
            <w:r>
              <w:t>Workplace determinations</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rsidR="00942937" w:rsidRDefault="00942937" w:rsidP="005A4587">
            <w:pPr>
              <w:pStyle w:val="Heading3"/>
            </w:pPr>
            <w:r>
              <w:t>Equal remuneration orders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rsidTr="00BA39BF">
        <w:trPr>
          <w:trHeight w:val="799"/>
        </w:trPr>
        <w:tc>
          <w:tcPr>
            <w:tcW w:w="1258" w:type="dxa"/>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 made under s.302</w:t>
            </w:r>
          </w:p>
        </w:tc>
        <w:tc>
          <w:tcPr>
            <w:tcW w:w="1981" w:type="dxa"/>
            <w:shd w:val="clear" w:color="auto" w:fill="auto"/>
            <w:noWrap/>
            <w:vAlign w:val="center"/>
            <w:hideMark/>
          </w:tcPr>
          <w:p w:rsidR="006D2DB8" w:rsidRPr="0052345A" w:rsidRDefault="006D2DB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rsidTr="00BA39BF">
        <w:trPr>
          <w:trHeight w:val="799"/>
        </w:trPr>
        <w:tc>
          <w:tcPr>
            <w:tcW w:w="1258" w:type="dxa"/>
            <w:tcBorders>
              <w:bottom w:val="single" w:sz="4" w:space="0" w:color="auto"/>
            </w:tcBorders>
            <w:shd w:val="clear" w:color="auto" w:fill="auto"/>
            <w:noWrap/>
            <w:vAlign w:val="center"/>
            <w:hideMark/>
          </w:tcPr>
          <w:p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rsidR="006D2DB8" w:rsidRPr="0052345A" w:rsidRDefault="00F770A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rsidR="00942937" w:rsidRDefault="00942937" w:rsidP="005A4587">
            <w:pPr>
              <w:pStyle w:val="Heading3"/>
            </w:pPr>
            <w:r>
              <w:t>Transfer of business</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942937" w:rsidRPr="007E4B3B" w:rsidTr="00BA39BF">
        <w:trPr>
          <w:trHeight w:val="799"/>
        </w:trPr>
        <w:tc>
          <w:tcPr>
            <w:tcW w:w="1258" w:type="dxa"/>
            <w:tcBorders>
              <w:bottom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rsidTr="00BA39BF">
        <w:trPr>
          <w:trHeight w:val="799"/>
        </w:trPr>
        <w:tc>
          <w:tcPr>
            <w:tcW w:w="1258" w:type="dxa"/>
            <w:tcBorders>
              <w:top w:val="nil"/>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9</w:t>
            </w:r>
          </w:p>
        </w:tc>
        <w:tc>
          <w:tcPr>
            <w:tcW w:w="6539" w:type="dxa"/>
            <w:tcBorders>
              <w:top w:val="nil"/>
            </w:tcBorders>
            <w:shd w:val="clear" w:color="auto" w:fill="auto"/>
            <w:vAlign w:val="center"/>
            <w:hideMark/>
          </w:tcPr>
          <w:p w:rsidR="00942937" w:rsidRDefault="00942937" w:rsidP="005A4587">
            <w:pPr>
              <w:pStyle w:val="Heading3"/>
            </w:pPr>
            <w:r>
              <w:t>General protections—compliance</w:t>
            </w:r>
          </w:p>
        </w:tc>
        <w:tc>
          <w:tcPr>
            <w:tcW w:w="1981" w:type="dxa"/>
            <w:tcBorders>
              <w:top w:val="nil"/>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rsidTr="00BA39BF">
        <w:trPr>
          <w:trHeight w:val="799"/>
        </w:trPr>
        <w:tc>
          <w:tcPr>
            <w:tcW w:w="1258" w:type="dxa"/>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957</w:t>
            </w:r>
          </w:p>
        </w:tc>
      </w:tr>
      <w:tr w:rsidR="00942937" w:rsidRPr="00ED142D"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942937" w:rsidRPr="0052345A" w:rsidRDefault="007F7B6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220</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52345A" w:rsidRDefault="004A6C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929</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0E5D7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206</w:t>
            </w:r>
          </w:p>
        </w:tc>
      </w:tr>
      <w:tr w:rsidR="00942937" w:rsidRPr="007E4B3B"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rsidR="00942937" w:rsidRPr="00493AED" w:rsidRDefault="004A6C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4A6CF6">
              <w:rPr>
                <w:rFonts w:cs="Arial"/>
                <w:color w:val="000000"/>
                <w:szCs w:val="20"/>
                <w:lang w:val="en-AU" w:eastAsia="en-AU"/>
              </w:rPr>
              <w:t>222</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rsidR="00942937" w:rsidRDefault="00942937" w:rsidP="005A4587">
            <w:pPr>
              <w:pStyle w:val="Heading3"/>
            </w:pPr>
            <w:r>
              <w:t>Unfair dismissal</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942937" w:rsidRPr="0052345A" w:rsidRDefault="004A6CF6"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3622</w:t>
            </w:r>
          </w:p>
        </w:tc>
      </w:tr>
      <w:tr w:rsidR="00942937" w:rsidRPr="007E4B3B" w:rsidTr="00BA39BF">
        <w:trPr>
          <w:trHeight w:val="799"/>
        </w:trPr>
        <w:tc>
          <w:tcPr>
            <w:tcW w:w="1258" w:type="dxa"/>
            <w:shd w:val="clear" w:color="auto" w:fill="auto"/>
            <w:noWrap/>
            <w:vAlign w:val="center"/>
            <w:hideMark/>
          </w:tcPr>
          <w:p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rsidR="00942937" w:rsidRPr="00F70D21" w:rsidRDefault="00942937" w:rsidP="005A4587">
            <w:pPr>
              <w:pStyle w:val="Heading3"/>
            </w:pPr>
            <w:r>
              <w:t>A</w:t>
            </w:r>
            <w:r w:rsidRPr="00F70D21">
              <w:t xml:space="preserve">pplications for an order granting </w:t>
            </w:r>
            <w:r>
              <w:t xml:space="preserve">a remedy </w:t>
            </w:r>
            <w:r w:rsidRPr="00F70D21">
              <w:t xml:space="preserve">under s.394: </w:t>
            </w:r>
          </w:p>
        </w:tc>
        <w:tc>
          <w:tcPr>
            <w:tcW w:w="1981" w:type="dxa"/>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942937" w:rsidRPr="0052345A" w:rsidRDefault="004A6C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942937" w:rsidRPr="007E4B3B" w:rsidTr="00BA39BF">
        <w:trPr>
          <w:trHeight w:val="799"/>
        </w:trPr>
        <w:tc>
          <w:tcPr>
            <w:tcW w:w="1258" w:type="dxa"/>
            <w:shd w:val="clear" w:color="auto" w:fill="auto"/>
            <w:noWrap/>
            <w:vAlign w:val="center"/>
            <w:hideMark/>
          </w:tcPr>
          <w:p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451</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w:t>
            </w:r>
          </w:p>
        </w:tc>
      </w:tr>
      <w:tr w:rsidR="00921650" w:rsidRPr="007E4B3B" w:rsidTr="00BA39BF">
        <w:trPr>
          <w:trHeight w:val="799"/>
        </w:trPr>
        <w:tc>
          <w:tcPr>
            <w:tcW w:w="1258" w:type="dxa"/>
            <w:shd w:val="clear" w:color="auto" w:fill="auto"/>
            <w:noWrap/>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rsidR="00921650"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10.2(d)</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8</w:t>
            </w:r>
          </w:p>
        </w:tc>
      </w:tr>
      <w:tr w:rsidR="00942937" w:rsidRPr="007E4B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942937" w:rsidRPr="0052345A" w:rsidRDefault="009F09E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133</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10D85">
              <w:rPr>
                <w:rFonts w:cs="Arial"/>
                <w:color w:val="000000"/>
                <w:szCs w:val="20"/>
                <w:lang w:val="en-AU" w:eastAsia="en-AU"/>
              </w:rPr>
              <w:t>3159</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10D85">
              <w:rPr>
                <w:rFonts w:cs="Arial"/>
                <w:color w:val="000000"/>
                <w:szCs w:val="20"/>
                <w:lang w:val="en-AU" w:eastAsia="en-AU"/>
              </w:rPr>
              <w:t>128.29</w:t>
            </w:r>
          </w:p>
        </w:tc>
      </w:tr>
      <w:tr w:rsidR="00942937" w:rsidRPr="00860C3B" w:rsidTr="00BA39BF">
        <w:trPr>
          <w:trHeight w:val="799"/>
        </w:trPr>
        <w:tc>
          <w:tcPr>
            <w:tcW w:w="1258" w:type="dxa"/>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19</w:t>
            </w:r>
          </w:p>
        </w:tc>
      </w:tr>
      <w:tr w:rsidR="00942937" w:rsidRPr="00860C3B" w:rsidTr="00BA39BF">
        <w:trPr>
          <w:trHeight w:val="799"/>
        </w:trPr>
        <w:tc>
          <w:tcPr>
            <w:tcW w:w="1258" w:type="dxa"/>
            <w:tcBorders>
              <w:bottom w:val="single" w:sz="4" w:space="0" w:color="D9D9D9" w:themeColor="background1" w:themeShade="D9"/>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rsidTr="00BA39BF">
        <w:trPr>
          <w:trHeight w:val="799"/>
        </w:trPr>
        <w:tc>
          <w:tcPr>
            <w:tcW w:w="1258"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rsidTr="00BA39BF">
        <w:trPr>
          <w:trHeight w:val="799"/>
        </w:trPr>
        <w:tc>
          <w:tcPr>
            <w:tcW w:w="1258" w:type="dxa"/>
            <w:tcBorders>
              <w:top w:val="nil"/>
              <w:bottom w:val="single" w:sz="4" w:space="0" w:color="auto"/>
            </w:tcBorders>
            <w:shd w:val="clear" w:color="auto" w:fill="auto"/>
            <w:noWrap/>
            <w:vAlign w:val="center"/>
            <w:hideMark/>
          </w:tcPr>
          <w:p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rsidR="00FA6B35"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60</w:t>
            </w:r>
          </w:p>
        </w:tc>
      </w:tr>
      <w:tr w:rsidR="00942937" w:rsidRPr="007E4B3B" w:rsidTr="00BA39BF">
        <w:trPr>
          <w:trHeight w:val="799"/>
        </w:trPr>
        <w:tc>
          <w:tcPr>
            <w:tcW w:w="1258" w:type="dxa"/>
            <w:tcBorders>
              <w:top w:val="single" w:sz="4" w:space="0" w:color="auto"/>
            </w:tcBorders>
            <w:shd w:val="clear" w:color="auto" w:fill="auto"/>
            <w:noWrap/>
            <w:vAlign w:val="center"/>
            <w:hideMark/>
          </w:tcPr>
          <w:p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rsidR="00942937" w:rsidRDefault="00942937" w:rsidP="005A4587">
            <w:pPr>
              <w:pStyle w:val="Heading3"/>
            </w:pPr>
            <w:r>
              <w:t>Protected action ballots and industrial action</w:t>
            </w:r>
          </w:p>
        </w:tc>
        <w:tc>
          <w:tcPr>
            <w:tcW w:w="1981" w:type="dxa"/>
            <w:tcBorders>
              <w:top w:val="single" w:sz="4" w:space="0" w:color="auto"/>
            </w:tcBorders>
            <w:shd w:val="clear" w:color="auto" w:fill="auto"/>
            <w:noWrap/>
            <w:vAlign w:val="center"/>
            <w:hideMark/>
          </w:tcPr>
          <w:p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rsidR="00C90AB7" w:rsidRPr="0052345A" w:rsidRDefault="00034B1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rsidR="00C90AB7" w:rsidRDefault="00C90AB7" w:rsidP="005A4587">
            <w:pPr>
              <w:pStyle w:val="Heading3"/>
            </w:pPr>
            <w:r>
              <w:t>Right of entry</w:t>
            </w:r>
          </w:p>
        </w:tc>
        <w:tc>
          <w:tcPr>
            <w:tcW w:w="1981" w:type="dxa"/>
            <w:tcBorders>
              <w:top w:val="nil"/>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rsidR="00C90AB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C90AB7" w:rsidRPr="0052345A">
              <w:rPr>
                <w:rFonts w:cs="Arial"/>
                <w:color w:val="000000"/>
                <w:szCs w:val="20"/>
                <w:lang w:val="en-AU" w:eastAsia="en-AU"/>
              </w:rPr>
              <w:t xml:space="preserve"> </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407</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12.10</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365</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37"/>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rsidR="00C90AB7" w:rsidRDefault="00C90AB7" w:rsidP="005A4587">
            <w:pPr>
              <w:pStyle w:val="Heading3"/>
            </w:pPr>
            <w: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rsidTr="00BA39BF">
        <w:trPr>
          <w:trHeight w:val="717"/>
        </w:trPr>
        <w:tc>
          <w:tcPr>
            <w:tcW w:w="1258" w:type="dxa"/>
            <w:tcBorders>
              <w:bottom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C90AB7" w:rsidRPr="007E4B3B" w:rsidTr="00BA39BF">
        <w:trPr>
          <w:trHeight w:val="568"/>
        </w:trPr>
        <w:tc>
          <w:tcPr>
            <w:tcW w:w="1258" w:type="dxa"/>
            <w:tcBorders>
              <w:top w:val="single" w:sz="4" w:space="0" w:color="D9D9D9" w:themeColor="background1" w:themeShade="D9"/>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C90AB7" w:rsidRPr="007E4B3B" w:rsidTr="00BA39BF">
        <w:trPr>
          <w:trHeight w:val="696"/>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C90AB7" w:rsidRPr="007E4B3B" w:rsidTr="00BA39BF">
        <w:trPr>
          <w:trHeight w:val="699"/>
        </w:trPr>
        <w:tc>
          <w:tcPr>
            <w:tcW w:w="1258" w:type="dxa"/>
            <w:tcBorders>
              <w:top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rsidR="00C90AB7" w:rsidRDefault="00C90AB7" w:rsidP="005A4587">
            <w:pPr>
              <w:pStyle w:val="Heading3"/>
            </w:pPr>
            <w:r>
              <w:t>Registered organisations</w:t>
            </w:r>
          </w:p>
        </w:tc>
        <w:tc>
          <w:tcPr>
            <w:tcW w:w="1981" w:type="dxa"/>
            <w:tcBorders>
              <w:top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69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687"/>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11"/>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4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622"/>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rsidTr="00BA39BF">
        <w:trPr>
          <w:trHeight w:val="799"/>
        </w:trPr>
        <w:tc>
          <w:tcPr>
            <w:tcW w:w="1258" w:type="dxa"/>
            <w:shd w:val="clear" w:color="auto" w:fill="auto"/>
            <w:noWrap/>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599"/>
        </w:trPr>
        <w:tc>
          <w:tcPr>
            <w:tcW w:w="1258" w:type="dxa"/>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13A.7</w:t>
            </w:r>
          </w:p>
        </w:tc>
        <w:tc>
          <w:tcPr>
            <w:tcW w:w="6539" w:type="dxa"/>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rsidR="00C90AB7" w:rsidRPr="0052345A" w:rsidRDefault="00795BF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rsidTr="00BA39BF">
        <w:trPr>
          <w:trHeight w:val="799"/>
        </w:trPr>
        <w:tc>
          <w:tcPr>
            <w:tcW w:w="1258" w:type="dxa"/>
            <w:tcBorders>
              <w:top w:val="nil"/>
            </w:tcBorders>
            <w:shd w:val="clear" w:color="auto" w:fill="auto"/>
            <w:noWrap/>
            <w:vAlign w:val="center"/>
            <w:hideMark/>
          </w:tcPr>
          <w:p w:rsidR="00C90AB7" w:rsidRDefault="00C90AB7" w:rsidP="005A4587">
            <w:pPr>
              <w:keepNext/>
              <w:keepLines/>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rsidR="00C90AB7" w:rsidRDefault="00C90AB7" w:rsidP="005A4587">
            <w:pPr>
              <w:pStyle w:val="Heading3"/>
              <w:keepNext/>
              <w:keepLines/>
            </w:pPr>
            <w:r>
              <w:t>Transitional instruments</w:t>
            </w:r>
          </w:p>
        </w:tc>
        <w:tc>
          <w:tcPr>
            <w:tcW w:w="1981" w:type="dxa"/>
            <w:tcBorders>
              <w:top w:val="nil"/>
            </w:tcBorders>
            <w:shd w:val="clear" w:color="auto" w:fill="auto"/>
            <w:noWrap/>
            <w:vAlign w:val="center"/>
            <w:hideMark/>
          </w:tcPr>
          <w:p w:rsidR="00C90AB7" w:rsidRPr="0052345A" w:rsidRDefault="00C90AB7" w:rsidP="005A4587">
            <w:pPr>
              <w:keepNext/>
              <w:keepLines/>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rsidTr="00BA39BF">
        <w:trPr>
          <w:trHeight w:val="799"/>
        </w:trPr>
        <w:tc>
          <w:tcPr>
            <w:tcW w:w="1258" w:type="dxa"/>
            <w:tcBorders>
              <w:bottom w:val="single" w:sz="4" w:space="0" w:color="D9D9D9" w:themeColor="background1" w:themeShade="D9"/>
            </w:tcBorders>
            <w:shd w:val="clear" w:color="auto" w:fill="auto"/>
            <w:noWrap/>
            <w:vAlign w:val="center"/>
            <w:hideMark/>
          </w:tcPr>
          <w:p w:rsidR="00C90AB7" w:rsidRDefault="00C90AB7" w:rsidP="005A4587">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rsidR="00C90AB7" w:rsidRDefault="00C90AB7" w:rsidP="005A4587">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rsidR="00C90AB7" w:rsidRPr="0052345A" w:rsidRDefault="00921650" w:rsidP="005A4587">
            <w:pPr>
              <w:keepNext/>
              <w:keepLines/>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rsidTr="00BA39BF">
        <w:trPr>
          <w:trHeight w:val="799"/>
        </w:trPr>
        <w:tc>
          <w:tcPr>
            <w:tcW w:w="1258" w:type="dxa"/>
            <w:tcBorders>
              <w:bottom w:val="single" w:sz="4" w:space="0" w:color="auto"/>
            </w:tcBorders>
            <w:shd w:val="clear" w:color="auto" w:fill="auto"/>
            <w:noWrap/>
            <w:vAlign w:val="center"/>
            <w:hideMark/>
          </w:tcPr>
          <w:p w:rsidR="00C90AB7" w:rsidRDefault="00C90AB7" w:rsidP="005A4587">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rsidR="00C90AB7" w:rsidRDefault="00C90AB7" w:rsidP="005A4587">
            <w:pPr>
              <w:keepNext/>
              <w:keepLines/>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rsidR="00C90AB7" w:rsidRPr="0052345A" w:rsidRDefault="00921650" w:rsidP="005A4587">
            <w:pPr>
              <w:keepNext/>
              <w:keepLines/>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EE1AB6" w:rsidRDefault="00EE1AB6" w:rsidP="005A4587">
      <w:pPr>
        <w:pStyle w:val="Heading2"/>
      </w:pPr>
      <w:r>
        <w:t>Notes</w:t>
      </w:r>
    </w:p>
    <w:p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rsidR="00EE1AB6" w:rsidRDefault="00EE1AB6" w:rsidP="00EE1AB6">
      <w:pPr>
        <w:spacing w:after="0" w:line="240" w:lineRule="auto"/>
        <w:ind w:right="-2"/>
        <w:rPr>
          <w:rFonts w:cs="Arial"/>
          <w:sz w:val="18"/>
          <w:szCs w:val="18"/>
        </w:rPr>
      </w:pPr>
    </w:p>
    <w:p w:rsidR="00EE1AB6" w:rsidRDefault="00EE1AB6" w:rsidP="005A4587">
      <w:pPr>
        <w:pStyle w:val="Heading2"/>
      </w:pPr>
      <w:r w:rsidRPr="009167D6">
        <w:t>Disclaimer</w:t>
      </w:r>
    </w:p>
    <w:p w:rsidR="00C90AB7" w:rsidRDefault="00C90AB7" w:rsidP="005A4587">
      <w:r>
        <w:t>This report should be read in conjunction with the Fair Work Commission information note for Quarterly reports</w:t>
      </w:r>
      <w:r w:rsidR="00FE3340">
        <w:t>.</w:t>
      </w:r>
    </w:p>
    <w:p w:rsidR="00EE1AB6" w:rsidRDefault="00EE1AB6" w:rsidP="005A4587">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rsidR="00EE1AB6" w:rsidRPr="000E4A37" w:rsidRDefault="00EE1AB6" w:rsidP="005A4587">
      <w:pPr>
        <w:pStyle w:val="Heading2"/>
      </w:pPr>
      <w:r w:rsidRPr="00F060A1">
        <w:t>Further information</w:t>
      </w:r>
    </w:p>
    <w:p w:rsidR="00DE7C11" w:rsidRDefault="00DE7C11" w:rsidP="005A4587">
      <w:r w:rsidRPr="009167D6">
        <w:t xml:space="preserve">If you have </w:t>
      </w:r>
      <w:proofErr w:type="gramStart"/>
      <w:r w:rsidRPr="009167D6">
        <w:t>an inquiry about this report please</w:t>
      </w:r>
      <w:proofErr w:type="gramEnd"/>
      <w:r w:rsidRPr="009167D6">
        <w:t xml:space="preserve"> </w:t>
      </w:r>
      <w:r>
        <w:t xml:space="preserve">contact </w:t>
      </w:r>
      <w:r w:rsidR="00795BFF" w:rsidRPr="00795BFF">
        <w:t>Elisha Warren, Manager, Media and Communications. Phone 03 8656 4848</w:t>
      </w:r>
      <w:r>
        <w:t xml:space="preserve"> </w:t>
      </w:r>
      <w:r w:rsidRPr="009167D6">
        <w:t>or by email</w:t>
      </w:r>
      <w:r>
        <w:t xml:space="preserve"> </w:t>
      </w:r>
      <w:hyperlink r:id="rId14" w:history="1">
        <w:r w:rsidRPr="004E1E7C">
          <w:rPr>
            <w:rStyle w:val="Hyperlink"/>
          </w:rPr>
          <w:t>communications@fwc.gov.au</w:t>
        </w:r>
      </w:hyperlink>
      <w:r>
        <w:t xml:space="preserve"> </w:t>
      </w:r>
    </w:p>
    <w:sectPr w:rsidR="00DE7C11" w:rsidSect="005A4587">
      <w:footerReference w:type="default" r:id="rId15"/>
      <w:headerReference w:type="first" r:id="rId16"/>
      <w:footerReference w:type="first" r:id="rId17"/>
      <w:type w:val="continuous"/>
      <w:pgSz w:w="11906" w:h="16838" w:code="9"/>
      <w:pgMar w:top="680" w:right="851" w:bottom="1134"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3E" w:rsidRDefault="0054623E" w:rsidP="001C637A">
      <w:r>
        <w:separator/>
      </w:r>
    </w:p>
  </w:endnote>
  <w:endnote w:type="continuationSeparator" w:id="0">
    <w:p w:rsidR="0054623E" w:rsidRDefault="0054623E"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E" w:rsidRDefault="0054623E" w:rsidP="005A4587">
    <w:pPr>
      <w:pStyle w:val="Footer"/>
      <w:pBdr>
        <w:top w:val="single" w:sz="4" w:space="1" w:color="auto"/>
      </w:pBdr>
      <w:ind w:right="-2"/>
    </w:pP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A46D28">
      <w:t>10</w:t>
    </w:r>
    <w:r>
      <w:fldChar w:fldCharType="end"/>
    </w:r>
    <w:r w:rsidRPr="000D6327">
      <w:t>/</w:t>
    </w:r>
    <w:r>
      <w:fldChar w:fldCharType="begin"/>
    </w:r>
    <w:r>
      <w:instrText xml:space="preserve"> NUMPAGES </w:instrText>
    </w:r>
    <w:r>
      <w:fldChar w:fldCharType="separate"/>
    </w:r>
    <w:r w:rsidR="00A46D28">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E" w:rsidRDefault="0054623E" w:rsidP="005A4587">
    <w:pPr>
      <w:pStyle w:val="Footer"/>
      <w:pBdr>
        <w:top w:val="single" w:sz="4" w:space="1" w:color="auto"/>
      </w:pBdr>
      <w:ind w:right="-2"/>
    </w:pP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A46D28">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3E" w:rsidRDefault="0054623E" w:rsidP="001C637A">
      <w:r>
        <w:separator/>
      </w:r>
    </w:p>
  </w:footnote>
  <w:footnote w:type="continuationSeparator" w:id="0">
    <w:p w:rsidR="0054623E" w:rsidRDefault="0054623E" w:rsidP="001C637A">
      <w:r>
        <w:continuationSeparator/>
      </w:r>
    </w:p>
  </w:footnote>
  <w:footnote w:id="1">
    <w:p w:rsidR="0054623E" w:rsidRPr="00461188" w:rsidRDefault="0054623E"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rsidR="0054623E" w:rsidRPr="00055FBC" w:rsidRDefault="0054623E"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rsidR="0054623E" w:rsidRPr="00055FBC" w:rsidRDefault="0054623E"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rsidR="0054623E" w:rsidRPr="00250D7F" w:rsidRDefault="0054623E"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rsidR="0054623E" w:rsidRPr="00FE3340" w:rsidRDefault="0054623E"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rsidR="0054623E" w:rsidRPr="00FE3340" w:rsidRDefault="0054623E"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rsidR="0054623E" w:rsidRPr="00FE3340" w:rsidRDefault="0054623E"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except by substantive decision or for want of jurisdiction.</w:t>
      </w:r>
    </w:p>
  </w:footnote>
  <w:footnote w:id="8">
    <w:p w:rsidR="0054623E" w:rsidRPr="00FE3340" w:rsidRDefault="0054623E"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rsidR="0054623E" w:rsidRPr="00FE3340" w:rsidRDefault="0054623E"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All matters finalised by substantive decision or for want of jurisdiction.</w:t>
      </w:r>
    </w:p>
  </w:footnote>
  <w:footnote w:id="10">
    <w:p w:rsidR="0054623E" w:rsidRPr="00FE3340" w:rsidRDefault="0054623E"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rsidR="0054623E" w:rsidRPr="00FA6B35" w:rsidRDefault="0054623E"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rsidR="0054623E" w:rsidRPr="00A51BC5" w:rsidRDefault="0054623E"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rsidR="0054623E" w:rsidRPr="00A51BC5" w:rsidRDefault="0054623E"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rsidR="0054623E" w:rsidRPr="00921650" w:rsidRDefault="0054623E"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rsidR="0054623E" w:rsidRPr="00921650" w:rsidRDefault="0054623E"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3E" w:rsidRDefault="0054623E" w:rsidP="001C637A">
    <w:pPr>
      <w:rPr>
        <w:sz w:val="16"/>
        <w:szCs w:val="16"/>
      </w:rPr>
    </w:pPr>
  </w:p>
  <w:p w:rsidR="0054623E" w:rsidRDefault="0054623E" w:rsidP="001C637A"/>
  <w:p w:rsidR="0054623E" w:rsidRPr="00DD2BB4" w:rsidRDefault="0054623E"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09C9A39F" wp14:editId="1796B267">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0B46D045" wp14:editId="36B0990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2289">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E"/>
    <w:rsid w:val="0000519A"/>
    <w:rsid w:val="00006D83"/>
    <w:rsid w:val="0001247E"/>
    <w:rsid w:val="000162F6"/>
    <w:rsid w:val="000218C2"/>
    <w:rsid w:val="00024D5D"/>
    <w:rsid w:val="000259A8"/>
    <w:rsid w:val="000259E7"/>
    <w:rsid w:val="00027A58"/>
    <w:rsid w:val="000330F2"/>
    <w:rsid w:val="00034B1A"/>
    <w:rsid w:val="0005053F"/>
    <w:rsid w:val="00055FBC"/>
    <w:rsid w:val="0006706D"/>
    <w:rsid w:val="000727FC"/>
    <w:rsid w:val="000865AA"/>
    <w:rsid w:val="000918A6"/>
    <w:rsid w:val="000940F1"/>
    <w:rsid w:val="000A0BFE"/>
    <w:rsid w:val="000A0D9A"/>
    <w:rsid w:val="000A3C27"/>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739F"/>
    <w:rsid w:val="001311EF"/>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D1141"/>
    <w:rsid w:val="001D1A10"/>
    <w:rsid w:val="001D415A"/>
    <w:rsid w:val="001E57F2"/>
    <w:rsid w:val="001E79D9"/>
    <w:rsid w:val="001F278C"/>
    <w:rsid w:val="001F3865"/>
    <w:rsid w:val="001F6767"/>
    <w:rsid w:val="0020404E"/>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794"/>
    <w:rsid w:val="002C0FE9"/>
    <w:rsid w:val="002C1358"/>
    <w:rsid w:val="002C4707"/>
    <w:rsid w:val="002D155F"/>
    <w:rsid w:val="002D2B5D"/>
    <w:rsid w:val="002D5539"/>
    <w:rsid w:val="002D5F71"/>
    <w:rsid w:val="002D726B"/>
    <w:rsid w:val="002E0652"/>
    <w:rsid w:val="002E69E7"/>
    <w:rsid w:val="002F0347"/>
    <w:rsid w:val="002F0489"/>
    <w:rsid w:val="00302241"/>
    <w:rsid w:val="00310BD3"/>
    <w:rsid w:val="00322C00"/>
    <w:rsid w:val="00327545"/>
    <w:rsid w:val="0034037C"/>
    <w:rsid w:val="003441EB"/>
    <w:rsid w:val="003451A2"/>
    <w:rsid w:val="003505E2"/>
    <w:rsid w:val="003514DE"/>
    <w:rsid w:val="00363464"/>
    <w:rsid w:val="003A29C3"/>
    <w:rsid w:val="003A30EE"/>
    <w:rsid w:val="003B2555"/>
    <w:rsid w:val="003B7429"/>
    <w:rsid w:val="003C2E0C"/>
    <w:rsid w:val="003D0BEF"/>
    <w:rsid w:val="003D1345"/>
    <w:rsid w:val="003D1652"/>
    <w:rsid w:val="003D2D64"/>
    <w:rsid w:val="003D7CD4"/>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B6573"/>
    <w:rsid w:val="004B723B"/>
    <w:rsid w:val="004C2652"/>
    <w:rsid w:val="004C3B62"/>
    <w:rsid w:val="004C699D"/>
    <w:rsid w:val="004D23A6"/>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60133"/>
    <w:rsid w:val="00560C4B"/>
    <w:rsid w:val="00562E8C"/>
    <w:rsid w:val="00571BAD"/>
    <w:rsid w:val="00581D48"/>
    <w:rsid w:val="0058482A"/>
    <w:rsid w:val="00590EDB"/>
    <w:rsid w:val="005A4587"/>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4234F"/>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C4E67"/>
    <w:rsid w:val="006D20BF"/>
    <w:rsid w:val="006D20C5"/>
    <w:rsid w:val="006D2DB8"/>
    <w:rsid w:val="006E3D71"/>
    <w:rsid w:val="006E6C6C"/>
    <w:rsid w:val="007011F3"/>
    <w:rsid w:val="007066AA"/>
    <w:rsid w:val="00711CD1"/>
    <w:rsid w:val="00712DF0"/>
    <w:rsid w:val="00713C99"/>
    <w:rsid w:val="00715D71"/>
    <w:rsid w:val="00722E6E"/>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6B6B"/>
    <w:rsid w:val="00821B9A"/>
    <w:rsid w:val="008307FA"/>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7B2B"/>
    <w:rsid w:val="00890F79"/>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66371"/>
    <w:rsid w:val="00976966"/>
    <w:rsid w:val="00976CBC"/>
    <w:rsid w:val="009829CE"/>
    <w:rsid w:val="009A7AB8"/>
    <w:rsid w:val="009B467E"/>
    <w:rsid w:val="009C097A"/>
    <w:rsid w:val="009C1F49"/>
    <w:rsid w:val="009C3974"/>
    <w:rsid w:val="009D08F1"/>
    <w:rsid w:val="009D3BCA"/>
    <w:rsid w:val="009F09E9"/>
    <w:rsid w:val="009F741C"/>
    <w:rsid w:val="00A0069D"/>
    <w:rsid w:val="00A0773F"/>
    <w:rsid w:val="00A121EE"/>
    <w:rsid w:val="00A12E62"/>
    <w:rsid w:val="00A24337"/>
    <w:rsid w:val="00A30891"/>
    <w:rsid w:val="00A30D80"/>
    <w:rsid w:val="00A3644E"/>
    <w:rsid w:val="00A448F0"/>
    <w:rsid w:val="00A46D28"/>
    <w:rsid w:val="00A51BC5"/>
    <w:rsid w:val="00A55F0D"/>
    <w:rsid w:val="00A56796"/>
    <w:rsid w:val="00A664AB"/>
    <w:rsid w:val="00A70A39"/>
    <w:rsid w:val="00A802AE"/>
    <w:rsid w:val="00A808E4"/>
    <w:rsid w:val="00A85A78"/>
    <w:rsid w:val="00A87329"/>
    <w:rsid w:val="00A90276"/>
    <w:rsid w:val="00A921C1"/>
    <w:rsid w:val="00A929AE"/>
    <w:rsid w:val="00A9328F"/>
    <w:rsid w:val="00AA1D29"/>
    <w:rsid w:val="00AA3235"/>
    <w:rsid w:val="00AB0855"/>
    <w:rsid w:val="00AB6A50"/>
    <w:rsid w:val="00AC6795"/>
    <w:rsid w:val="00AE08E1"/>
    <w:rsid w:val="00AF27B7"/>
    <w:rsid w:val="00B01712"/>
    <w:rsid w:val="00B11A7E"/>
    <w:rsid w:val="00B23C14"/>
    <w:rsid w:val="00B32F0D"/>
    <w:rsid w:val="00B35346"/>
    <w:rsid w:val="00B35C59"/>
    <w:rsid w:val="00B657F0"/>
    <w:rsid w:val="00B66851"/>
    <w:rsid w:val="00B72F78"/>
    <w:rsid w:val="00B74701"/>
    <w:rsid w:val="00B75DB0"/>
    <w:rsid w:val="00B82B75"/>
    <w:rsid w:val="00BA39BF"/>
    <w:rsid w:val="00BA63EB"/>
    <w:rsid w:val="00BA6507"/>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21555"/>
    <w:rsid w:val="00C22C34"/>
    <w:rsid w:val="00C2403C"/>
    <w:rsid w:val="00C25DE4"/>
    <w:rsid w:val="00C26D6B"/>
    <w:rsid w:val="00C37FC9"/>
    <w:rsid w:val="00C431A1"/>
    <w:rsid w:val="00C47995"/>
    <w:rsid w:val="00C60EA9"/>
    <w:rsid w:val="00C6476D"/>
    <w:rsid w:val="00C647EB"/>
    <w:rsid w:val="00C7572C"/>
    <w:rsid w:val="00C83BE9"/>
    <w:rsid w:val="00C8402D"/>
    <w:rsid w:val="00C90558"/>
    <w:rsid w:val="00C90AB7"/>
    <w:rsid w:val="00C93950"/>
    <w:rsid w:val="00CA5D58"/>
    <w:rsid w:val="00CA60BD"/>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45FA"/>
    <w:rsid w:val="00DE5C3F"/>
    <w:rsid w:val="00DE7C11"/>
    <w:rsid w:val="00E16335"/>
    <w:rsid w:val="00E202AA"/>
    <w:rsid w:val="00E24AB6"/>
    <w:rsid w:val="00E27069"/>
    <w:rsid w:val="00E374EC"/>
    <w:rsid w:val="00E42388"/>
    <w:rsid w:val="00E535F5"/>
    <w:rsid w:val="00E810C6"/>
    <w:rsid w:val="00E82E15"/>
    <w:rsid w:val="00E87D4F"/>
    <w:rsid w:val="00E90C64"/>
    <w:rsid w:val="00E9268B"/>
    <w:rsid w:val="00E9320B"/>
    <w:rsid w:val="00E96293"/>
    <w:rsid w:val="00EA2160"/>
    <w:rsid w:val="00EA2511"/>
    <w:rsid w:val="00EA2FB3"/>
    <w:rsid w:val="00EB2D81"/>
    <w:rsid w:val="00EB643A"/>
    <w:rsid w:val="00EB66D5"/>
    <w:rsid w:val="00EB66EC"/>
    <w:rsid w:val="00EC3A23"/>
    <w:rsid w:val="00ED0803"/>
    <w:rsid w:val="00EE1AB6"/>
    <w:rsid w:val="00EE3B27"/>
    <w:rsid w:val="00EE3C13"/>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4F7A"/>
    <w:rsid w:val="00FD6797"/>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Headline"/>
    <w:next w:val="Normal"/>
    <w:qFormat/>
    <w:rsid w:val="005A4587"/>
    <w:pPr>
      <w:outlineLvl w:val="0"/>
    </w:pPr>
    <w:rPr>
      <w:rFonts w:cs="Arial"/>
      <w:color w:val="000000" w:themeColor="text1"/>
    </w:rPr>
  </w:style>
  <w:style w:type="paragraph" w:styleId="Heading2">
    <w:name w:val="heading 2"/>
    <w:basedOn w:val="Headline2"/>
    <w:next w:val="Normal"/>
    <w:rsid w:val="005A4587"/>
    <w:pPr>
      <w:ind w:right="-286"/>
      <w:outlineLvl w:val="1"/>
    </w:pPr>
  </w:style>
  <w:style w:type="paragraph" w:styleId="Heading3">
    <w:name w:val="heading 3"/>
    <w:basedOn w:val="Normal"/>
    <w:next w:val="Normal"/>
    <w:rsid w:val="005A4587"/>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Headline"/>
    <w:next w:val="Normal"/>
    <w:qFormat/>
    <w:rsid w:val="005A4587"/>
    <w:pPr>
      <w:outlineLvl w:val="0"/>
    </w:pPr>
    <w:rPr>
      <w:rFonts w:cs="Arial"/>
      <w:color w:val="000000" w:themeColor="text1"/>
    </w:rPr>
  </w:style>
  <w:style w:type="paragraph" w:styleId="Heading2">
    <w:name w:val="heading 2"/>
    <w:basedOn w:val="Headline2"/>
    <w:next w:val="Normal"/>
    <w:rsid w:val="005A4587"/>
    <w:pPr>
      <w:ind w:right="-286"/>
      <w:outlineLvl w:val="1"/>
    </w:pPr>
  </w:style>
  <w:style w:type="paragraph" w:styleId="Heading3">
    <w:name w:val="heading 3"/>
    <w:basedOn w:val="Normal"/>
    <w:next w:val="Normal"/>
    <w:rsid w:val="005A4587"/>
    <w:pPr>
      <w:tabs>
        <w:tab w:val="clear" w:pos="567"/>
        <w:tab w:val="clear" w:pos="1134"/>
      </w:tabs>
      <w:autoSpaceDE w:val="0"/>
      <w:autoSpaceDN w:val="0"/>
      <w:adjustRightInd w:val="0"/>
      <w:spacing w:after="0" w:line="240" w:lineRule="auto"/>
      <w:ind w:right="0"/>
      <w:outlineLvl w:val="2"/>
    </w:pPr>
    <w:rPr>
      <w:rFonts w:cs="Arial"/>
      <w:b/>
      <w:bCs/>
      <w:color w:val="000000"/>
      <w:szCs w:val="20"/>
      <w:lang w:val="en-AU" w:eastAsia="en-AU"/>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a.gov.au/index.cfm?pagename=legislationfwre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wa.gov.au/index.cfm?pagename=legislationfwa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fw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1c541ee4-6bb6-4651-b50f-6126f84c8d24"/>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1CC6EF-1BCC-4CF7-9CD0-D58BDA1B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262</TotalTime>
  <Pages>10</Pages>
  <Words>1859</Words>
  <Characters>10358</Characters>
  <Application>Microsoft Office Word</Application>
  <DocSecurity>0</DocSecurity>
  <Lines>690</Lines>
  <Paragraphs>610</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11607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Jul-Sep 2016</dc:title>
  <dc:creator>Fair Work Commission</dc:creator>
  <cp:lastModifiedBy>MCDONALD, Clare</cp:lastModifiedBy>
  <cp:revision>7</cp:revision>
  <cp:lastPrinted>2016-11-28T00:01:00Z</cp:lastPrinted>
  <dcterms:created xsi:type="dcterms:W3CDTF">2016-11-25T01:23:00Z</dcterms:created>
  <dcterms:modified xsi:type="dcterms:W3CDTF">2017-02-28T22:45:00Z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