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88" w:rsidRPr="00931A88" w:rsidRDefault="00931A88" w:rsidP="00577DE1">
      <w:pPr>
        <w:pStyle w:val="Heading2"/>
        <w:pageBreakBefore/>
      </w:pPr>
      <w:bookmarkStart w:id="0" w:name="_Toc526926125"/>
      <w:bookmarkStart w:id="1" w:name="_GoBack"/>
      <w:bookmarkEnd w:id="1"/>
      <w:r w:rsidRPr="00931A88">
        <w:t>Attachment 1</w:t>
      </w:r>
      <w:r w:rsidR="00606103">
        <w:t xml:space="preserve"> – </w:t>
      </w:r>
      <w:r w:rsidRPr="00931A88">
        <w:t xml:space="preserve">Form of </w:t>
      </w:r>
      <w:r w:rsidR="00DD19DD">
        <w:t>s</w:t>
      </w:r>
      <w:r w:rsidRPr="00931A88">
        <w:t xml:space="preserve">ubmissions </w:t>
      </w:r>
      <w:r w:rsidR="00DD19DD">
        <w:t>(f</w:t>
      </w:r>
      <w:r w:rsidRPr="00931A88">
        <w:t>irst page</w:t>
      </w:r>
      <w:r w:rsidR="00DD19DD">
        <w:t>)</w:t>
      </w:r>
      <w:bookmarkEnd w:id="0"/>
    </w:p>
    <w:p w:rsidR="00931A88" w:rsidRPr="00931A88" w:rsidRDefault="00931A88" w:rsidP="00931A88">
      <w:pPr>
        <w:rPr>
          <w:szCs w:val="22"/>
        </w:rPr>
      </w:pPr>
      <w:r w:rsidRPr="00931A88">
        <w:rPr>
          <w:szCs w:val="22"/>
        </w:rPr>
        <w:t>IN THE FAIR WORK COMMISSION</w:t>
      </w:r>
    </w:p>
    <w:p w:rsidR="00931A88" w:rsidRPr="00931A88" w:rsidRDefault="00931A88" w:rsidP="00931A88">
      <w:pPr>
        <w:rPr>
          <w:szCs w:val="22"/>
        </w:rPr>
      </w:pPr>
      <w:r w:rsidRPr="00931A88">
        <w:rPr>
          <w:szCs w:val="22"/>
        </w:rPr>
        <w:t>Matter No.: [insert matter number, e.g. C2013/1234]</w:t>
      </w:r>
    </w:p>
    <w:p w:rsidR="00931A88" w:rsidRPr="00931A88" w:rsidRDefault="00931A88" w:rsidP="00931A88">
      <w:pPr>
        <w:rPr>
          <w:szCs w:val="22"/>
        </w:rPr>
      </w:pPr>
      <w:r w:rsidRPr="00931A88">
        <w:rPr>
          <w:szCs w:val="22"/>
        </w:rPr>
        <w:t>Appellant: [insert name of appellant]</w:t>
      </w:r>
    </w:p>
    <w:p w:rsidR="00931A88" w:rsidRDefault="00931A88" w:rsidP="00931A88">
      <w:pPr>
        <w:rPr>
          <w:szCs w:val="22"/>
        </w:rPr>
      </w:pPr>
      <w:r w:rsidRPr="00931A88">
        <w:rPr>
          <w:szCs w:val="22"/>
        </w:rPr>
        <w:t>Respondent: [insert name(s) of respondent]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577DE1" w:rsidTr="00577DE1">
        <w:trPr>
          <w:trHeight w:val="7143"/>
        </w:trPr>
        <w:tc>
          <w:tcPr>
            <w:tcW w:w="9286" w:type="dxa"/>
          </w:tcPr>
          <w:p w:rsidR="00577DE1" w:rsidRDefault="00577DE1" w:rsidP="00931A88">
            <w:pPr>
              <w:rPr>
                <w:szCs w:val="22"/>
              </w:rPr>
            </w:pPr>
          </w:p>
        </w:tc>
      </w:tr>
    </w:tbl>
    <w:p w:rsidR="00577DE1" w:rsidRPr="00931A88" w:rsidRDefault="00577DE1" w:rsidP="00931A88">
      <w:pPr>
        <w:rPr>
          <w:szCs w:val="22"/>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94"/>
        <w:gridCol w:w="1701"/>
        <w:gridCol w:w="4252"/>
      </w:tblGrid>
      <w:tr w:rsidR="00835A20" w:rsidRPr="00BF3DB7" w:rsidTr="0030638F">
        <w:tc>
          <w:tcPr>
            <w:tcW w:w="2694" w:type="dxa"/>
            <w:tcBorders>
              <w:top w:val="single" w:sz="4" w:space="0" w:color="auto"/>
              <w:left w:val="single" w:sz="4" w:space="0" w:color="auto"/>
              <w:bottom w:val="nil"/>
              <w:right w:val="nil"/>
            </w:tcBorders>
            <w:hideMark/>
          </w:tcPr>
          <w:p w:rsidR="00835A20" w:rsidRPr="00BF3DB7" w:rsidRDefault="00835A20" w:rsidP="0030638F">
            <w:pPr>
              <w:spacing w:before="60" w:after="60"/>
              <w:ind w:right="-108"/>
              <w:rPr>
                <w:rFonts w:cs="Arial"/>
                <w:b/>
                <w:szCs w:val="22"/>
              </w:rPr>
            </w:pPr>
            <w:r w:rsidRPr="00BF3DB7">
              <w:rPr>
                <w:rFonts w:cs="Arial"/>
                <w:b/>
                <w:szCs w:val="22"/>
              </w:rPr>
              <w:t>Lodged by</w:t>
            </w:r>
          </w:p>
          <w:p w:rsidR="00835A20" w:rsidRPr="00BF3DB7" w:rsidRDefault="00835A20" w:rsidP="0030638F">
            <w:pPr>
              <w:spacing w:before="60" w:after="60"/>
              <w:ind w:right="-108"/>
              <w:rPr>
                <w:rFonts w:cs="Arial"/>
                <w:i/>
                <w:szCs w:val="22"/>
              </w:rPr>
            </w:pPr>
            <w:r w:rsidRPr="00BF3DB7">
              <w:rPr>
                <w:rFonts w:cs="Arial"/>
                <w:i/>
                <w:szCs w:val="22"/>
              </w:rPr>
              <w:t xml:space="preserve">[party </w:t>
            </w:r>
            <w:proofErr w:type="spellStart"/>
            <w:r w:rsidRPr="00BF3DB7">
              <w:rPr>
                <w:rFonts w:cs="Arial"/>
                <w:i/>
                <w:szCs w:val="22"/>
              </w:rPr>
              <w:t>eg</w:t>
            </w:r>
            <w:proofErr w:type="spellEnd"/>
            <w:r w:rsidRPr="00BF3DB7">
              <w:rPr>
                <w:rFonts w:cs="Arial"/>
                <w:i/>
                <w:szCs w:val="22"/>
              </w:rPr>
              <w:t xml:space="preserve"> Appellant]</w:t>
            </w:r>
          </w:p>
        </w:tc>
        <w:tc>
          <w:tcPr>
            <w:tcW w:w="1701" w:type="dxa"/>
            <w:tcBorders>
              <w:top w:val="single" w:sz="4" w:space="0" w:color="auto"/>
              <w:left w:val="nil"/>
              <w:bottom w:val="nil"/>
              <w:right w:val="nil"/>
            </w:tcBorders>
            <w:hideMark/>
          </w:tcPr>
          <w:p w:rsidR="00835A20" w:rsidRPr="00BF3DB7" w:rsidRDefault="00835A20" w:rsidP="0030638F">
            <w:pPr>
              <w:spacing w:before="60" w:after="60"/>
              <w:ind w:right="0"/>
              <w:rPr>
                <w:rFonts w:cs="Arial"/>
                <w:szCs w:val="22"/>
              </w:rPr>
            </w:pPr>
            <w:r w:rsidRPr="00BF3DB7">
              <w:rPr>
                <w:rFonts w:cs="Arial"/>
                <w:szCs w:val="22"/>
              </w:rPr>
              <w:t>Telephone:</w:t>
            </w:r>
          </w:p>
        </w:tc>
        <w:tc>
          <w:tcPr>
            <w:tcW w:w="4252" w:type="dxa"/>
            <w:tcBorders>
              <w:top w:val="single" w:sz="4" w:space="0" w:color="auto"/>
              <w:left w:val="nil"/>
              <w:bottom w:val="nil"/>
              <w:right w:val="single" w:sz="4" w:space="0" w:color="auto"/>
            </w:tcBorders>
          </w:tcPr>
          <w:p w:rsidR="00835A20" w:rsidRPr="00BF3DB7" w:rsidRDefault="00835A20" w:rsidP="00271355">
            <w:pPr>
              <w:spacing w:after="40" w:line="240" w:lineRule="auto"/>
              <w:rPr>
                <w:rFonts w:cs="Arial"/>
                <w:sz w:val="24"/>
              </w:rPr>
            </w:pPr>
          </w:p>
        </w:tc>
      </w:tr>
      <w:tr w:rsidR="00835A20" w:rsidRPr="00BF3DB7" w:rsidTr="0030638F">
        <w:tc>
          <w:tcPr>
            <w:tcW w:w="2694" w:type="dxa"/>
            <w:tcBorders>
              <w:top w:val="nil"/>
              <w:left w:val="single" w:sz="4" w:space="0" w:color="auto"/>
              <w:bottom w:val="nil"/>
              <w:right w:val="nil"/>
            </w:tcBorders>
            <w:hideMark/>
          </w:tcPr>
          <w:p w:rsidR="00835A20" w:rsidRPr="00BF3DB7" w:rsidRDefault="00835A20" w:rsidP="0030638F">
            <w:pPr>
              <w:spacing w:before="60" w:after="60"/>
              <w:ind w:right="-108"/>
              <w:rPr>
                <w:rFonts w:cs="Arial"/>
                <w:b/>
                <w:szCs w:val="22"/>
              </w:rPr>
            </w:pPr>
            <w:r w:rsidRPr="00BF3DB7">
              <w:rPr>
                <w:rFonts w:cs="Arial"/>
                <w:b/>
                <w:szCs w:val="22"/>
              </w:rPr>
              <w:t xml:space="preserve">Address for </w:t>
            </w:r>
            <w:r w:rsidR="00606103">
              <w:rPr>
                <w:rFonts w:cs="Arial"/>
                <w:b/>
                <w:szCs w:val="22"/>
              </w:rPr>
              <w:t>s</w:t>
            </w:r>
            <w:r w:rsidRPr="00BF3DB7">
              <w:rPr>
                <w:rFonts w:cs="Arial"/>
                <w:b/>
                <w:szCs w:val="22"/>
              </w:rPr>
              <w:t>ervice:</w:t>
            </w:r>
          </w:p>
        </w:tc>
        <w:tc>
          <w:tcPr>
            <w:tcW w:w="1701" w:type="dxa"/>
            <w:tcBorders>
              <w:top w:val="nil"/>
              <w:left w:val="nil"/>
              <w:bottom w:val="nil"/>
              <w:right w:val="nil"/>
            </w:tcBorders>
            <w:hideMark/>
          </w:tcPr>
          <w:p w:rsidR="00835A20" w:rsidRPr="00BF3DB7" w:rsidRDefault="00835A20" w:rsidP="0030638F">
            <w:pPr>
              <w:spacing w:before="60" w:after="60"/>
              <w:ind w:right="0"/>
              <w:rPr>
                <w:rFonts w:cs="Arial"/>
                <w:szCs w:val="22"/>
              </w:rPr>
            </w:pPr>
            <w:r w:rsidRPr="00BF3DB7">
              <w:rPr>
                <w:rFonts w:cs="Arial"/>
                <w:szCs w:val="22"/>
              </w:rPr>
              <w:t>Fax:</w:t>
            </w:r>
          </w:p>
        </w:tc>
        <w:tc>
          <w:tcPr>
            <w:tcW w:w="4252" w:type="dxa"/>
            <w:tcBorders>
              <w:top w:val="nil"/>
              <w:left w:val="nil"/>
              <w:bottom w:val="nil"/>
              <w:right w:val="single" w:sz="4" w:space="0" w:color="auto"/>
            </w:tcBorders>
          </w:tcPr>
          <w:p w:rsidR="00835A20" w:rsidRPr="00BF3DB7" w:rsidRDefault="00835A20" w:rsidP="00271355">
            <w:pPr>
              <w:spacing w:after="40" w:line="240" w:lineRule="auto"/>
              <w:rPr>
                <w:rFonts w:cs="Arial"/>
                <w:sz w:val="24"/>
              </w:rPr>
            </w:pPr>
          </w:p>
        </w:tc>
      </w:tr>
      <w:tr w:rsidR="00835A20" w:rsidRPr="00BF3DB7" w:rsidTr="0030638F">
        <w:trPr>
          <w:trHeight w:val="842"/>
        </w:trPr>
        <w:tc>
          <w:tcPr>
            <w:tcW w:w="2694" w:type="dxa"/>
            <w:tcBorders>
              <w:top w:val="nil"/>
              <w:left w:val="single" w:sz="4" w:space="0" w:color="auto"/>
              <w:bottom w:val="single" w:sz="4" w:space="0" w:color="auto"/>
              <w:right w:val="nil"/>
            </w:tcBorders>
          </w:tcPr>
          <w:p w:rsidR="00835A20" w:rsidRPr="00BF3DB7" w:rsidRDefault="00835A20" w:rsidP="0030638F">
            <w:pPr>
              <w:spacing w:after="40" w:line="240" w:lineRule="auto"/>
              <w:ind w:right="-108"/>
              <w:rPr>
                <w:rFonts w:cs="Arial"/>
                <w:sz w:val="24"/>
              </w:rPr>
            </w:pPr>
          </w:p>
        </w:tc>
        <w:tc>
          <w:tcPr>
            <w:tcW w:w="1701" w:type="dxa"/>
            <w:tcBorders>
              <w:top w:val="nil"/>
              <w:left w:val="nil"/>
              <w:bottom w:val="single" w:sz="4" w:space="0" w:color="auto"/>
              <w:right w:val="nil"/>
            </w:tcBorders>
            <w:hideMark/>
          </w:tcPr>
          <w:p w:rsidR="00835A20" w:rsidRPr="00BF3DB7" w:rsidRDefault="00835A20" w:rsidP="0030638F">
            <w:pPr>
              <w:spacing w:before="60" w:after="60"/>
              <w:ind w:right="0"/>
              <w:rPr>
                <w:rFonts w:cs="Arial"/>
                <w:szCs w:val="22"/>
              </w:rPr>
            </w:pPr>
            <w:r w:rsidRPr="00BF3DB7">
              <w:rPr>
                <w:rFonts w:cs="Arial"/>
                <w:szCs w:val="22"/>
              </w:rPr>
              <w:t>Email:</w:t>
            </w:r>
          </w:p>
        </w:tc>
        <w:tc>
          <w:tcPr>
            <w:tcW w:w="4252" w:type="dxa"/>
            <w:tcBorders>
              <w:top w:val="nil"/>
              <w:left w:val="nil"/>
              <w:bottom w:val="single" w:sz="4" w:space="0" w:color="auto"/>
              <w:right w:val="single" w:sz="4" w:space="0" w:color="auto"/>
            </w:tcBorders>
          </w:tcPr>
          <w:p w:rsidR="00835A20" w:rsidRPr="00BF3DB7" w:rsidRDefault="00835A20" w:rsidP="00271355">
            <w:pPr>
              <w:spacing w:after="40" w:line="240" w:lineRule="auto"/>
              <w:rPr>
                <w:rFonts w:cs="Arial"/>
                <w:sz w:val="24"/>
              </w:rPr>
            </w:pPr>
          </w:p>
        </w:tc>
      </w:tr>
    </w:tbl>
    <w:p w:rsidR="00835A20" w:rsidRPr="00931A88" w:rsidRDefault="00835A20" w:rsidP="00835A20">
      <w:pPr>
        <w:rPr>
          <w:szCs w:val="22"/>
        </w:rPr>
      </w:pPr>
    </w:p>
    <w:sectPr w:rsidR="00835A20" w:rsidRPr="00931A88" w:rsidSect="0067330E">
      <w:headerReference w:type="even" r:id="rId9"/>
      <w:footerReference w:type="default" r:id="rId10"/>
      <w:headerReference w:type="first" r:id="rId11"/>
      <w:footerReference w:type="first" r:id="rId12"/>
      <w:type w:val="continuous"/>
      <w:pgSz w:w="11906" w:h="16838" w:code="9"/>
      <w:pgMar w:top="1576" w:right="1418" w:bottom="1134" w:left="1418"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45" w:rsidRDefault="002B2945">
      <w:r>
        <w:separator/>
      </w:r>
    </w:p>
  </w:endnote>
  <w:endnote w:type="continuationSeparator" w:id="0">
    <w:p w:rsidR="002B2945" w:rsidRDefault="002B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45" w:rsidRPr="0067108F" w:rsidRDefault="002B2945" w:rsidP="0067108F">
    <w:pPr>
      <w:pStyle w:val="Footer"/>
      <w:pBdr>
        <w:top w:val="single" w:sz="6" w:space="1" w:color="auto"/>
      </w:pBdr>
      <w:tabs>
        <w:tab w:val="clear" w:pos="4320"/>
        <w:tab w:val="clear" w:pos="8640"/>
        <w:tab w:val="left" w:pos="3969"/>
        <w:tab w:val="left" w:pos="4962"/>
        <w:tab w:val="right" w:pos="9631"/>
      </w:tabs>
      <w:ind w:right="-569"/>
      <w:rPr>
        <w:sz w:val="18"/>
        <w:szCs w:val="18"/>
      </w:rPr>
    </w:pPr>
    <w:r>
      <w:rPr>
        <w:sz w:val="18"/>
        <w:szCs w:val="18"/>
      </w:rPr>
      <w:t xml:space="preserve">Published </w:t>
    </w:r>
    <w:r w:rsidR="00577DE1">
      <w:rPr>
        <w:b/>
        <w:sz w:val="18"/>
        <w:szCs w:val="18"/>
      </w:rPr>
      <w:t xml:space="preserve">29 November </w:t>
    </w:r>
    <w:r w:rsidR="00606103">
      <w:rPr>
        <w:b/>
        <w:sz w:val="18"/>
        <w:szCs w:val="18"/>
      </w:rPr>
      <w:t>2018</w:t>
    </w:r>
    <w:r>
      <w:rPr>
        <w:sz w:val="18"/>
        <w:szCs w:val="18"/>
      </w:rPr>
      <w:tab/>
    </w:r>
    <w:hyperlink r:id="rId1" w:history="1">
      <w:r w:rsidRPr="008A3030">
        <w:rPr>
          <w:rStyle w:val="Hyperlink"/>
          <w:rFonts w:ascii="Arial" w:hAnsi="Arial" w:cs="Arial"/>
          <w:sz w:val="18"/>
          <w:szCs w:val="18"/>
        </w:rPr>
        <w:t>www.fwc.gov.au</w:t>
      </w:r>
    </w:hyperlink>
    <w:r>
      <w:rPr>
        <w:sz w:val="18"/>
        <w:szCs w:val="18"/>
      </w:rPr>
      <w:tab/>
    </w:r>
    <w:r w:rsidRPr="003E5DD9">
      <w:rPr>
        <w:rStyle w:val="PageNumber"/>
        <w:sz w:val="18"/>
        <w:szCs w:val="18"/>
      </w:rPr>
      <w:fldChar w:fldCharType="begin"/>
    </w:r>
    <w:r w:rsidRPr="003E5DD9">
      <w:rPr>
        <w:rStyle w:val="PageNumber"/>
        <w:sz w:val="18"/>
        <w:szCs w:val="18"/>
      </w:rPr>
      <w:instrText xml:space="preserve"> PAGE </w:instrText>
    </w:r>
    <w:r w:rsidRPr="003E5DD9">
      <w:rPr>
        <w:rStyle w:val="PageNumber"/>
        <w:sz w:val="18"/>
        <w:szCs w:val="18"/>
      </w:rPr>
      <w:fldChar w:fldCharType="separate"/>
    </w:r>
    <w:r w:rsidR="00EB0A7C">
      <w:rPr>
        <w:rStyle w:val="PageNumber"/>
        <w:noProof/>
        <w:sz w:val="18"/>
        <w:szCs w:val="18"/>
      </w:rPr>
      <w:t>2</w:t>
    </w:r>
    <w:r w:rsidRPr="003E5DD9">
      <w:rPr>
        <w:rStyle w:val="PageNumber"/>
        <w:sz w:val="18"/>
        <w:szCs w:val="18"/>
      </w:rPr>
      <w:fldChar w:fldCharType="end"/>
    </w:r>
    <w:r w:rsidRPr="003E5DD9">
      <w:rPr>
        <w:rStyle w:val="PageNumber"/>
        <w:sz w:val="18"/>
        <w:szCs w:val="18"/>
      </w:rPr>
      <w:t>/</w:t>
    </w:r>
    <w:r w:rsidRPr="003E5DD9">
      <w:rPr>
        <w:rStyle w:val="PageNumber"/>
        <w:sz w:val="18"/>
        <w:szCs w:val="18"/>
      </w:rPr>
      <w:fldChar w:fldCharType="begin"/>
    </w:r>
    <w:r w:rsidRPr="003E5DD9">
      <w:rPr>
        <w:rStyle w:val="PageNumber"/>
        <w:sz w:val="18"/>
        <w:szCs w:val="18"/>
      </w:rPr>
      <w:instrText xml:space="preserve"> NUMPAGES </w:instrText>
    </w:r>
    <w:r w:rsidRPr="003E5DD9">
      <w:rPr>
        <w:rStyle w:val="PageNumber"/>
        <w:sz w:val="18"/>
        <w:szCs w:val="18"/>
      </w:rPr>
      <w:fldChar w:fldCharType="separate"/>
    </w:r>
    <w:r w:rsidR="00EB0A7C">
      <w:rPr>
        <w:rStyle w:val="PageNumber"/>
        <w:noProof/>
        <w:sz w:val="18"/>
        <w:szCs w:val="18"/>
      </w:rPr>
      <w:t>2</w:t>
    </w:r>
    <w:r w:rsidRPr="003E5DD9">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45" w:rsidRPr="00B16C55" w:rsidRDefault="002B2945" w:rsidP="008746B2">
    <w:pPr>
      <w:pStyle w:val="Footer"/>
      <w:pBdr>
        <w:top w:val="single" w:sz="6" w:space="1" w:color="auto"/>
      </w:pBdr>
      <w:tabs>
        <w:tab w:val="clear" w:pos="4320"/>
        <w:tab w:val="clear" w:pos="8640"/>
        <w:tab w:val="left" w:pos="3969"/>
        <w:tab w:val="left" w:pos="4962"/>
        <w:tab w:val="right" w:pos="9631"/>
      </w:tabs>
      <w:ind w:right="-569"/>
      <w:rPr>
        <w:sz w:val="18"/>
        <w:szCs w:val="18"/>
      </w:rPr>
    </w:pPr>
    <w:r>
      <w:rPr>
        <w:sz w:val="18"/>
        <w:szCs w:val="18"/>
      </w:rPr>
      <w:t xml:space="preserve">Published </w:t>
    </w:r>
    <w:r w:rsidR="00577DE1">
      <w:rPr>
        <w:b/>
        <w:sz w:val="18"/>
        <w:szCs w:val="18"/>
      </w:rPr>
      <w:t>29 November</w:t>
    </w:r>
    <w:r w:rsidR="0059301C">
      <w:rPr>
        <w:b/>
        <w:sz w:val="18"/>
        <w:szCs w:val="18"/>
      </w:rPr>
      <w:t xml:space="preserve"> 2018</w:t>
    </w:r>
    <w:r>
      <w:rPr>
        <w:sz w:val="18"/>
        <w:szCs w:val="18"/>
      </w:rPr>
      <w:tab/>
    </w:r>
    <w:hyperlink r:id="rId1" w:history="1">
      <w:r w:rsidRPr="008A3030">
        <w:rPr>
          <w:rStyle w:val="Hyperlink"/>
          <w:rFonts w:ascii="Arial" w:hAnsi="Arial" w:cs="Arial"/>
          <w:sz w:val="18"/>
          <w:szCs w:val="18"/>
        </w:rPr>
        <w:t>www.fwc.gov.au</w:t>
      </w:r>
    </w:hyperlink>
    <w:r>
      <w:rPr>
        <w:sz w:val="18"/>
        <w:szCs w:val="18"/>
      </w:rPr>
      <w:tab/>
    </w:r>
    <w:r w:rsidRPr="003E5DD9">
      <w:rPr>
        <w:rStyle w:val="PageNumber"/>
        <w:sz w:val="18"/>
        <w:szCs w:val="18"/>
      </w:rPr>
      <w:fldChar w:fldCharType="begin"/>
    </w:r>
    <w:r w:rsidRPr="003E5DD9">
      <w:rPr>
        <w:rStyle w:val="PageNumber"/>
        <w:sz w:val="18"/>
        <w:szCs w:val="18"/>
      </w:rPr>
      <w:instrText xml:space="preserve"> PAGE </w:instrText>
    </w:r>
    <w:r w:rsidRPr="003E5DD9">
      <w:rPr>
        <w:rStyle w:val="PageNumber"/>
        <w:sz w:val="18"/>
        <w:szCs w:val="18"/>
      </w:rPr>
      <w:fldChar w:fldCharType="separate"/>
    </w:r>
    <w:r w:rsidR="00EB0A7C">
      <w:rPr>
        <w:rStyle w:val="PageNumber"/>
        <w:noProof/>
        <w:sz w:val="18"/>
        <w:szCs w:val="18"/>
      </w:rPr>
      <w:t>1</w:t>
    </w:r>
    <w:r w:rsidRPr="003E5DD9">
      <w:rPr>
        <w:rStyle w:val="PageNumber"/>
        <w:sz w:val="18"/>
        <w:szCs w:val="18"/>
      </w:rPr>
      <w:fldChar w:fldCharType="end"/>
    </w:r>
    <w:r w:rsidRPr="003E5DD9">
      <w:rPr>
        <w:rStyle w:val="PageNumber"/>
        <w:sz w:val="18"/>
        <w:szCs w:val="18"/>
      </w:rPr>
      <w:t>/</w:t>
    </w:r>
    <w:r w:rsidRPr="003E5DD9">
      <w:rPr>
        <w:rStyle w:val="PageNumber"/>
        <w:sz w:val="18"/>
        <w:szCs w:val="18"/>
      </w:rPr>
      <w:fldChar w:fldCharType="begin"/>
    </w:r>
    <w:r w:rsidRPr="003E5DD9">
      <w:rPr>
        <w:rStyle w:val="PageNumber"/>
        <w:sz w:val="18"/>
        <w:szCs w:val="18"/>
      </w:rPr>
      <w:instrText xml:space="preserve"> NUMPAGES </w:instrText>
    </w:r>
    <w:r w:rsidRPr="003E5DD9">
      <w:rPr>
        <w:rStyle w:val="PageNumber"/>
        <w:sz w:val="18"/>
        <w:szCs w:val="18"/>
      </w:rPr>
      <w:fldChar w:fldCharType="separate"/>
    </w:r>
    <w:r w:rsidR="00EB0A7C">
      <w:rPr>
        <w:rStyle w:val="PageNumber"/>
        <w:noProof/>
        <w:sz w:val="18"/>
        <w:szCs w:val="18"/>
      </w:rPr>
      <w:t>1</w:t>
    </w:r>
    <w:r w:rsidRPr="003E5DD9">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45" w:rsidRDefault="002B2945">
      <w:r>
        <w:separator/>
      </w:r>
    </w:p>
  </w:footnote>
  <w:footnote w:type="continuationSeparator" w:id="0">
    <w:p w:rsidR="002B2945" w:rsidRDefault="002B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45" w:rsidRDefault="00EB0A7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45" w:rsidRDefault="002B2945" w:rsidP="00B74701">
    <w:pPr>
      <w:rPr>
        <w:sz w:val="16"/>
        <w:szCs w:val="16"/>
      </w:rPr>
    </w:pPr>
  </w:p>
  <w:p w:rsidR="002B2945" w:rsidRDefault="002B2945" w:rsidP="00B74701">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4E4855"/>
    <w:multiLevelType w:val="multilevel"/>
    <w:tmpl w:val="5AAA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pStyle w:val="StyleListBullet1After11px"/>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762CD9"/>
    <w:multiLevelType w:val="hybridMultilevel"/>
    <w:tmpl w:val="72021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3828E0"/>
    <w:multiLevelType w:val="hybridMultilevel"/>
    <w:tmpl w:val="A5E0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9034F3"/>
    <w:multiLevelType w:val="hybridMultilevel"/>
    <w:tmpl w:val="2BC8F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1D6708"/>
    <w:multiLevelType w:val="multilevel"/>
    <w:tmpl w:val="BE98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9">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D5339B"/>
    <w:multiLevelType w:val="hybridMultilevel"/>
    <w:tmpl w:val="4050B7FC"/>
    <w:lvl w:ilvl="0" w:tplc="0C090001">
      <w:start w:val="1"/>
      <w:numFmt w:val="bullet"/>
      <w:lvlText w:val=""/>
      <w:lvlJc w:val="left"/>
      <w:pPr>
        <w:ind w:left="1638" w:hanging="360"/>
      </w:pPr>
      <w:rPr>
        <w:rFonts w:ascii="Symbol" w:hAnsi="Symbol" w:hint="default"/>
      </w:rPr>
    </w:lvl>
    <w:lvl w:ilvl="1" w:tplc="0C090003" w:tentative="1">
      <w:start w:val="1"/>
      <w:numFmt w:val="bullet"/>
      <w:lvlText w:val="o"/>
      <w:lvlJc w:val="left"/>
      <w:pPr>
        <w:ind w:left="2358" w:hanging="360"/>
      </w:pPr>
      <w:rPr>
        <w:rFonts w:ascii="Courier New" w:hAnsi="Courier New" w:cs="Courier New" w:hint="default"/>
      </w:rPr>
    </w:lvl>
    <w:lvl w:ilvl="2" w:tplc="0C090005" w:tentative="1">
      <w:start w:val="1"/>
      <w:numFmt w:val="bullet"/>
      <w:lvlText w:val=""/>
      <w:lvlJc w:val="left"/>
      <w:pPr>
        <w:ind w:left="3078" w:hanging="360"/>
      </w:pPr>
      <w:rPr>
        <w:rFonts w:ascii="Wingdings" w:hAnsi="Wingdings" w:hint="default"/>
      </w:rPr>
    </w:lvl>
    <w:lvl w:ilvl="3" w:tplc="0C090001" w:tentative="1">
      <w:start w:val="1"/>
      <w:numFmt w:val="bullet"/>
      <w:lvlText w:val=""/>
      <w:lvlJc w:val="left"/>
      <w:pPr>
        <w:ind w:left="3798" w:hanging="360"/>
      </w:pPr>
      <w:rPr>
        <w:rFonts w:ascii="Symbol" w:hAnsi="Symbol" w:hint="default"/>
      </w:rPr>
    </w:lvl>
    <w:lvl w:ilvl="4" w:tplc="0C090003" w:tentative="1">
      <w:start w:val="1"/>
      <w:numFmt w:val="bullet"/>
      <w:lvlText w:val="o"/>
      <w:lvlJc w:val="left"/>
      <w:pPr>
        <w:ind w:left="4518" w:hanging="360"/>
      </w:pPr>
      <w:rPr>
        <w:rFonts w:ascii="Courier New" w:hAnsi="Courier New" w:cs="Courier New" w:hint="default"/>
      </w:rPr>
    </w:lvl>
    <w:lvl w:ilvl="5" w:tplc="0C090005" w:tentative="1">
      <w:start w:val="1"/>
      <w:numFmt w:val="bullet"/>
      <w:lvlText w:val=""/>
      <w:lvlJc w:val="left"/>
      <w:pPr>
        <w:ind w:left="5238" w:hanging="360"/>
      </w:pPr>
      <w:rPr>
        <w:rFonts w:ascii="Wingdings" w:hAnsi="Wingdings" w:hint="default"/>
      </w:rPr>
    </w:lvl>
    <w:lvl w:ilvl="6" w:tplc="0C090001" w:tentative="1">
      <w:start w:val="1"/>
      <w:numFmt w:val="bullet"/>
      <w:lvlText w:val=""/>
      <w:lvlJc w:val="left"/>
      <w:pPr>
        <w:ind w:left="5958" w:hanging="360"/>
      </w:pPr>
      <w:rPr>
        <w:rFonts w:ascii="Symbol" w:hAnsi="Symbol" w:hint="default"/>
      </w:rPr>
    </w:lvl>
    <w:lvl w:ilvl="7" w:tplc="0C090003" w:tentative="1">
      <w:start w:val="1"/>
      <w:numFmt w:val="bullet"/>
      <w:lvlText w:val="o"/>
      <w:lvlJc w:val="left"/>
      <w:pPr>
        <w:ind w:left="6678" w:hanging="360"/>
      </w:pPr>
      <w:rPr>
        <w:rFonts w:ascii="Courier New" w:hAnsi="Courier New" w:cs="Courier New" w:hint="default"/>
      </w:rPr>
    </w:lvl>
    <w:lvl w:ilvl="8" w:tplc="0C090005" w:tentative="1">
      <w:start w:val="1"/>
      <w:numFmt w:val="bullet"/>
      <w:lvlText w:val=""/>
      <w:lvlJc w:val="left"/>
      <w:pPr>
        <w:ind w:left="7398" w:hanging="360"/>
      </w:pPr>
      <w:rPr>
        <w:rFonts w:ascii="Wingdings" w:hAnsi="Wingdings" w:hint="default"/>
      </w:rPr>
    </w:lvl>
  </w:abstractNum>
  <w:abstractNum w:abstractNumId="21">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270A87"/>
    <w:multiLevelType w:val="hybridMultilevel"/>
    <w:tmpl w:val="022E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F71A7D"/>
    <w:multiLevelType w:val="hybridMultilevel"/>
    <w:tmpl w:val="AA0C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6155142"/>
    <w:multiLevelType w:val="hybridMultilevel"/>
    <w:tmpl w:val="110EA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5">
    <w:nsid w:val="7C7B5596"/>
    <w:multiLevelType w:val="hybridMultilevel"/>
    <w:tmpl w:val="37B6C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33"/>
  </w:num>
  <w:num w:numId="4">
    <w:abstractNumId w:val="10"/>
  </w:num>
  <w:num w:numId="5">
    <w:abstractNumId w:val="32"/>
  </w:num>
  <w:num w:numId="6">
    <w:abstractNumId w:val="9"/>
  </w:num>
  <w:num w:numId="7">
    <w:abstractNumId w:val="37"/>
  </w:num>
  <w:num w:numId="8">
    <w:abstractNumId w:val="28"/>
  </w:num>
  <w:num w:numId="9">
    <w:abstractNumId w:val="26"/>
  </w:num>
  <w:num w:numId="10">
    <w:abstractNumId w:val="3"/>
  </w:num>
  <w:num w:numId="11">
    <w:abstractNumId w:val="18"/>
  </w:num>
  <w:num w:numId="12">
    <w:abstractNumId w:val="38"/>
  </w:num>
  <w:num w:numId="13">
    <w:abstractNumId w:val="17"/>
  </w:num>
  <w:num w:numId="14">
    <w:abstractNumId w:val="31"/>
  </w:num>
  <w:num w:numId="15">
    <w:abstractNumId w:val="27"/>
  </w:num>
  <w:num w:numId="16">
    <w:abstractNumId w:val="5"/>
  </w:num>
  <w:num w:numId="17">
    <w:abstractNumId w:val="0"/>
  </w:num>
  <w:num w:numId="18">
    <w:abstractNumId w:val="19"/>
  </w:num>
  <w:num w:numId="19">
    <w:abstractNumId w:val="7"/>
  </w:num>
  <w:num w:numId="20">
    <w:abstractNumId w:val="21"/>
  </w:num>
  <w:num w:numId="21">
    <w:abstractNumId w:val="29"/>
  </w:num>
  <w:num w:numId="22">
    <w:abstractNumId w:val="23"/>
  </w:num>
  <w:num w:numId="23">
    <w:abstractNumId w:val="14"/>
  </w:num>
  <w:num w:numId="24">
    <w:abstractNumId w:val="15"/>
  </w:num>
  <w:num w:numId="25">
    <w:abstractNumId w:val="36"/>
  </w:num>
  <w:num w:numId="26">
    <w:abstractNumId w:val="24"/>
  </w:num>
  <w:num w:numId="27">
    <w:abstractNumId w:val="8"/>
  </w:num>
  <w:num w:numId="28">
    <w:abstractNumId w:val="13"/>
  </w:num>
  <w:num w:numId="29">
    <w:abstractNumId w:val="12"/>
  </w:num>
  <w:num w:numId="30">
    <w:abstractNumId w:val="35"/>
  </w:num>
  <w:num w:numId="31">
    <w:abstractNumId w:val="11"/>
  </w:num>
  <w:num w:numId="32">
    <w:abstractNumId w:val="25"/>
  </w:num>
  <w:num w:numId="33">
    <w:abstractNumId w:val="30"/>
  </w:num>
  <w:num w:numId="34">
    <w:abstractNumId w:val="20"/>
  </w:num>
  <w:num w:numId="35">
    <w:abstractNumId w:val="6"/>
  </w:num>
  <w:num w:numId="36">
    <w:abstractNumId w:val="16"/>
  </w:num>
  <w:num w:numId="37">
    <w:abstractNumId w:val="1"/>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54"/>
    <w:rsid w:val="00005074"/>
    <w:rsid w:val="0000519A"/>
    <w:rsid w:val="00006D83"/>
    <w:rsid w:val="0001247E"/>
    <w:rsid w:val="000162F6"/>
    <w:rsid w:val="000218C2"/>
    <w:rsid w:val="000259A8"/>
    <w:rsid w:val="00035540"/>
    <w:rsid w:val="00036042"/>
    <w:rsid w:val="0005053F"/>
    <w:rsid w:val="00050635"/>
    <w:rsid w:val="00062955"/>
    <w:rsid w:val="000727FC"/>
    <w:rsid w:val="000865AA"/>
    <w:rsid w:val="0008760A"/>
    <w:rsid w:val="00092ABF"/>
    <w:rsid w:val="000A0D9A"/>
    <w:rsid w:val="000A1101"/>
    <w:rsid w:val="000B0E80"/>
    <w:rsid w:val="000B3EB1"/>
    <w:rsid w:val="000B42BC"/>
    <w:rsid w:val="000B593B"/>
    <w:rsid w:val="000B6823"/>
    <w:rsid w:val="000B6F31"/>
    <w:rsid w:val="000B765F"/>
    <w:rsid w:val="000C69D1"/>
    <w:rsid w:val="000D14EE"/>
    <w:rsid w:val="000D2F34"/>
    <w:rsid w:val="000D3335"/>
    <w:rsid w:val="000D3C9D"/>
    <w:rsid w:val="000D52C2"/>
    <w:rsid w:val="000E09BC"/>
    <w:rsid w:val="000E4C69"/>
    <w:rsid w:val="000F3CD2"/>
    <w:rsid w:val="0010441B"/>
    <w:rsid w:val="0010608F"/>
    <w:rsid w:val="0011739F"/>
    <w:rsid w:val="00121D6C"/>
    <w:rsid w:val="00166FA6"/>
    <w:rsid w:val="00171870"/>
    <w:rsid w:val="00174AD4"/>
    <w:rsid w:val="00184B41"/>
    <w:rsid w:val="001974B5"/>
    <w:rsid w:val="001A062B"/>
    <w:rsid w:val="001A50A7"/>
    <w:rsid w:val="001D0BCD"/>
    <w:rsid w:val="001D1141"/>
    <w:rsid w:val="001E5D90"/>
    <w:rsid w:val="001E74C7"/>
    <w:rsid w:val="001F3197"/>
    <w:rsid w:val="00213F25"/>
    <w:rsid w:val="002229FD"/>
    <w:rsid w:val="00225B06"/>
    <w:rsid w:val="00225E94"/>
    <w:rsid w:val="00233E52"/>
    <w:rsid w:val="002404DE"/>
    <w:rsid w:val="00243C8D"/>
    <w:rsid w:val="00251463"/>
    <w:rsid w:val="0025637A"/>
    <w:rsid w:val="00262602"/>
    <w:rsid w:val="00265C9F"/>
    <w:rsid w:val="00271355"/>
    <w:rsid w:val="00276856"/>
    <w:rsid w:val="00282934"/>
    <w:rsid w:val="0028516A"/>
    <w:rsid w:val="002876ED"/>
    <w:rsid w:val="00291C4C"/>
    <w:rsid w:val="002A2853"/>
    <w:rsid w:val="002B2945"/>
    <w:rsid w:val="002C0794"/>
    <w:rsid w:val="002C1358"/>
    <w:rsid w:val="002C2B4A"/>
    <w:rsid w:val="002E0652"/>
    <w:rsid w:val="002E40E0"/>
    <w:rsid w:val="002E62C3"/>
    <w:rsid w:val="002E69E7"/>
    <w:rsid w:val="002F0347"/>
    <w:rsid w:val="002F6EE6"/>
    <w:rsid w:val="00302241"/>
    <w:rsid w:val="00305B14"/>
    <w:rsid w:val="0030638F"/>
    <w:rsid w:val="00322C00"/>
    <w:rsid w:val="00331D3E"/>
    <w:rsid w:val="00340DEB"/>
    <w:rsid w:val="00346A36"/>
    <w:rsid w:val="00347746"/>
    <w:rsid w:val="00352D28"/>
    <w:rsid w:val="0036300D"/>
    <w:rsid w:val="00363B6B"/>
    <w:rsid w:val="00363D67"/>
    <w:rsid w:val="00364403"/>
    <w:rsid w:val="003657BA"/>
    <w:rsid w:val="00370950"/>
    <w:rsid w:val="00371FBE"/>
    <w:rsid w:val="0037456C"/>
    <w:rsid w:val="00385D00"/>
    <w:rsid w:val="003970E2"/>
    <w:rsid w:val="003A30EE"/>
    <w:rsid w:val="003B2555"/>
    <w:rsid w:val="003C0D35"/>
    <w:rsid w:val="003C2E0C"/>
    <w:rsid w:val="003D1652"/>
    <w:rsid w:val="003D7CD4"/>
    <w:rsid w:val="003F2B87"/>
    <w:rsid w:val="004017EB"/>
    <w:rsid w:val="0040656E"/>
    <w:rsid w:val="00406C66"/>
    <w:rsid w:val="0041143D"/>
    <w:rsid w:val="00420C8F"/>
    <w:rsid w:val="0042132D"/>
    <w:rsid w:val="0042667B"/>
    <w:rsid w:val="004273D2"/>
    <w:rsid w:val="0043048D"/>
    <w:rsid w:val="00430621"/>
    <w:rsid w:val="00435D2E"/>
    <w:rsid w:val="00443813"/>
    <w:rsid w:val="0044602D"/>
    <w:rsid w:val="0045154F"/>
    <w:rsid w:val="0046009F"/>
    <w:rsid w:val="00460282"/>
    <w:rsid w:val="00483025"/>
    <w:rsid w:val="00483802"/>
    <w:rsid w:val="0048453F"/>
    <w:rsid w:val="004875C6"/>
    <w:rsid w:val="00492730"/>
    <w:rsid w:val="00495DFF"/>
    <w:rsid w:val="004974C2"/>
    <w:rsid w:val="004A0E31"/>
    <w:rsid w:val="004A37F9"/>
    <w:rsid w:val="004B366B"/>
    <w:rsid w:val="004B44BD"/>
    <w:rsid w:val="004B6573"/>
    <w:rsid w:val="004C3B62"/>
    <w:rsid w:val="004D01D2"/>
    <w:rsid w:val="004D23A6"/>
    <w:rsid w:val="004D7072"/>
    <w:rsid w:val="004F49DD"/>
    <w:rsid w:val="005018C4"/>
    <w:rsid w:val="005032CE"/>
    <w:rsid w:val="00506E1F"/>
    <w:rsid w:val="00513CB9"/>
    <w:rsid w:val="005148E3"/>
    <w:rsid w:val="005212E6"/>
    <w:rsid w:val="005218D2"/>
    <w:rsid w:val="00523021"/>
    <w:rsid w:val="00526153"/>
    <w:rsid w:val="00526FAB"/>
    <w:rsid w:val="00531DF0"/>
    <w:rsid w:val="0054489E"/>
    <w:rsid w:val="005528BA"/>
    <w:rsid w:val="0055371E"/>
    <w:rsid w:val="00555EB1"/>
    <w:rsid w:val="00562A3E"/>
    <w:rsid w:val="00562E8C"/>
    <w:rsid w:val="00570CEA"/>
    <w:rsid w:val="00571BAD"/>
    <w:rsid w:val="00577DE1"/>
    <w:rsid w:val="0058482A"/>
    <w:rsid w:val="0059301C"/>
    <w:rsid w:val="005B171E"/>
    <w:rsid w:val="005B378B"/>
    <w:rsid w:val="005B6232"/>
    <w:rsid w:val="005C05A8"/>
    <w:rsid w:val="005C0FE0"/>
    <w:rsid w:val="005C38DE"/>
    <w:rsid w:val="005D6987"/>
    <w:rsid w:val="00606103"/>
    <w:rsid w:val="00624E4B"/>
    <w:rsid w:val="00626F47"/>
    <w:rsid w:val="00632A54"/>
    <w:rsid w:val="0064234F"/>
    <w:rsid w:val="00646CA4"/>
    <w:rsid w:val="00647C35"/>
    <w:rsid w:val="00651E7F"/>
    <w:rsid w:val="00656A08"/>
    <w:rsid w:val="00665727"/>
    <w:rsid w:val="00666B30"/>
    <w:rsid w:val="00670D5E"/>
    <w:rsid w:val="0067108F"/>
    <w:rsid w:val="00671A95"/>
    <w:rsid w:val="0067330E"/>
    <w:rsid w:val="00676D14"/>
    <w:rsid w:val="00680904"/>
    <w:rsid w:val="00682013"/>
    <w:rsid w:val="00692ADB"/>
    <w:rsid w:val="006A6BD9"/>
    <w:rsid w:val="006B2341"/>
    <w:rsid w:val="006B2556"/>
    <w:rsid w:val="006B3839"/>
    <w:rsid w:val="006E3D71"/>
    <w:rsid w:val="006E6C6C"/>
    <w:rsid w:val="0070161C"/>
    <w:rsid w:val="0070374F"/>
    <w:rsid w:val="00703E59"/>
    <w:rsid w:val="007049D1"/>
    <w:rsid w:val="00713C99"/>
    <w:rsid w:val="007214DC"/>
    <w:rsid w:val="00722E6E"/>
    <w:rsid w:val="00735D1E"/>
    <w:rsid w:val="00746430"/>
    <w:rsid w:val="00754E4B"/>
    <w:rsid w:val="00756EC2"/>
    <w:rsid w:val="00773FE6"/>
    <w:rsid w:val="007A4839"/>
    <w:rsid w:val="007C1C99"/>
    <w:rsid w:val="007C38FD"/>
    <w:rsid w:val="007C3F83"/>
    <w:rsid w:val="007C7593"/>
    <w:rsid w:val="007E00FA"/>
    <w:rsid w:val="007E559F"/>
    <w:rsid w:val="007F6A9B"/>
    <w:rsid w:val="007F73A7"/>
    <w:rsid w:val="008133D3"/>
    <w:rsid w:val="00816455"/>
    <w:rsid w:val="00821E5D"/>
    <w:rsid w:val="00833F81"/>
    <w:rsid w:val="00835A20"/>
    <w:rsid w:val="00853539"/>
    <w:rsid w:val="00857AB0"/>
    <w:rsid w:val="00857C1C"/>
    <w:rsid w:val="00861A6D"/>
    <w:rsid w:val="0086281E"/>
    <w:rsid w:val="008746B2"/>
    <w:rsid w:val="008758CD"/>
    <w:rsid w:val="008764E5"/>
    <w:rsid w:val="00877EBB"/>
    <w:rsid w:val="00877F9A"/>
    <w:rsid w:val="00880D0B"/>
    <w:rsid w:val="00881A72"/>
    <w:rsid w:val="00887B2B"/>
    <w:rsid w:val="00890F79"/>
    <w:rsid w:val="00893F7E"/>
    <w:rsid w:val="008A3030"/>
    <w:rsid w:val="008A68F8"/>
    <w:rsid w:val="008B60A8"/>
    <w:rsid w:val="008C57A4"/>
    <w:rsid w:val="008D23A0"/>
    <w:rsid w:val="008D46D2"/>
    <w:rsid w:val="008E1624"/>
    <w:rsid w:val="008E4548"/>
    <w:rsid w:val="00906475"/>
    <w:rsid w:val="0091623B"/>
    <w:rsid w:val="009239DE"/>
    <w:rsid w:val="00925DE1"/>
    <w:rsid w:val="00931A88"/>
    <w:rsid w:val="009338EB"/>
    <w:rsid w:val="00934FBD"/>
    <w:rsid w:val="009432D9"/>
    <w:rsid w:val="00943D6B"/>
    <w:rsid w:val="009557DD"/>
    <w:rsid w:val="00966371"/>
    <w:rsid w:val="00972C89"/>
    <w:rsid w:val="00973335"/>
    <w:rsid w:val="00976966"/>
    <w:rsid w:val="0097777B"/>
    <w:rsid w:val="009847AD"/>
    <w:rsid w:val="009A7AB8"/>
    <w:rsid w:val="009B1A75"/>
    <w:rsid w:val="009B3AE2"/>
    <w:rsid w:val="009C097A"/>
    <w:rsid w:val="009C4242"/>
    <w:rsid w:val="009D08F1"/>
    <w:rsid w:val="009D574C"/>
    <w:rsid w:val="009D651E"/>
    <w:rsid w:val="009F2FAC"/>
    <w:rsid w:val="00A30891"/>
    <w:rsid w:val="00A30D80"/>
    <w:rsid w:val="00A3644E"/>
    <w:rsid w:val="00A41CCF"/>
    <w:rsid w:val="00A47FEF"/>
    <w:rsid w:val="00A55F0D"/>
    <w:rsid w:val="00A56796"/>
    <w:rsid w:val="00A7415C"/>
    <w:rsid w:val="00A75AF5"/>
    <w:rsid w:val="00A77502"/>
    <w:rsid w:val="00A802AE"/>
    <w:rsid w:val="00A808E4"/>
    <w:rsid w:val="00A82C9C"/>
    <w:rsid w:val="00A85A78"/>
    <w:rsid w:val="00A921C1"/>
    <w:rsid w:val="00A9328F"/>
    <w:rsid w:val="00A936DC"/>
    <w:rsid w:val="00A958D0"/>
    <w:rsid w:val="00AB0855"/>
    <w:rsid w:val="00AB0AFC"/>
    <w:rsid w:val="00AC4D63"/>
    <w:rsid w:val="00AE0FCE"/>
    <w:rsid w:val="00AF40E0"/>
    <w:rsid w:val="00AF4B91"/>
    <w:rsid w:val="00AF59B0"/>
    <w:rsid w:val="00B00410"/>
    <w:rsid w:val="00B32F0D"/>
    <w:rsid w:val="00B657F0"/>
    <w:rsid w:val="00B65A87"/>
    <w:rsid w:val="00B74701"/>
    <w:rsid w:val="00B83D4E"/>
    <w:rsid w:val="00B8510A"/>
    <w:rsid w:val="00B90A1B"/>
    <w:rsid w:val="00BA4A40"/>
    <w:rsid w:val="00BA57CA"/>
    <w:rsid w:val="00BA5951"/>
    <w:rsid w:val="00BA6903"/>
    <w:rsid w:val="00BB22D2"/>
    <w:rsid w:val="00BB337A"/>
    <w:rsid w:val="00BB4320"/>
    <w:rsid w:val="00BC330E"/>
    <w:rsid w:val="00BD10B9"/>
    <w:rsid w:val="00BD3B37"/>
    <w:rsid w:val="00BE1F89"/>
    <w:rsid w:val="00BE2296"/>
    <w:rsid w:val="00BE4953"/>
    <w:rsid w:val="00BF0D65"/>
    <w:rsid w:val="00C0096B"/>
    <w:rsid w:val="00C158EA"/>
    <w:rsid w:val="00C21555"/>
    <w:rsid w:val="00C21C78"/>
    <w:rsid w:val="00C37FC9"/>
    <w:rsid w:val="00C45C82"/>
    <w:rsid w:val="00C546EA"/>
    <w:rsid w:val="00C61F7D"/>
    <w:rsid w:val="00C6476D"/>
    <w:rsid w:val="00C7214A"/>
    <w:rsid w:val="00C96693"/>
    <w:rsid w:val="00CA2DA5"/>
    <w:rsid w:val="00CA76D1"/>
    <w:rsid w:val="00CA79DE"/>
    <w:rsid w:val="00CB52B5"/>
    <w:rsid w:val="00CB6D58"/>
    <w:rsid w:val="00CC7618"/>
    <w:rsid w:val="00CE209F"/>
    <w:rsid w:val="00CE28D5"/>
    <w:rsid w:val="00CF37A8"/>
    <w:rsid w:val="00CF6322"/>
    <w:rsid w:val="00CF79D6"/>
    <w:rsid w:val="00D03B2C"/>
    <w:rsid w:val="00D22FBB"/>
    <w:rsid w:val="00D37285"/>
    <w:rsid w:val="00D53AAB"/>
    <w:rsid w:val="00D56F21"/>
    <w:rsid w:val="00D574E9"/>
    <w:rsid w:val="00D63204"/>
    <w:rsid w:val="00D64912"/>
    <w:rsid w:val="00D75F30"/>
    <w:rsid w:val="00D975B3"/>
    <w:rsid w:val="00DA028F"/>
    <w:rsid w:val="00DB57DD"/>
    <w:rsid w:val="00DC20EC"/>
    <w:rsid w:val="00DD19DD"/>
    <w:rsid w:val="00DE420D"/>
    <w:rsid w:val="00DF3B12"/>
    <w:rsid w:val="00E13556"/>
    <w:rsid w:val="00E246A2"/>
    <w:rsid w:val="00E24AB6"/>
    <w:rsid w:val="00E27069"/>
    <w:rsid w:val="00E32576"/>
    <w:rsid w:val="00E43373"/>
    <w:rsid w:val="00E56706"/>
    <w:rsid w:val="00E701AC"/>
    <w:rsid w:val="00E810C6"/>
    <w:rsid w:val="00E87D4F"/>
    <w:rsid w:val="00E87FC0"/>
    <w:rsid w:val="00EA0AA1"/>
    <w:rsid w:val="00EA2160"/>
    <w:rsid w:val="00EA2511"/>
    <w:rsid w:val="00EA658C"/>
    <w:rsid w:val="00EB0A7C"/>
    <w:rsid w:val="00EB2D81"/>
    <w:rsid w:val="00EB55B0"/>
    <w:rsid w:val="00EB643A"/>
    <w:rsid w:val="00EB66EC"/>
    <w:rsid w:val="00ED2DFB"/>
    <w:rsid w:val="00EE3B27"/>
    <w:rsid w:val="00F011D4"/>
    <w:rsid w:val="00F0532A"/>
    <w:rsid w:val="00F1726E"/>
    <w:rsid w:val="00F173C4"/>
    <w:rsid w:val="00F27899"/>
    <w:rsid w:val="00F36947"/>
    <w:rsid w:val="00F425CB"/>
    <w:rsid w:val="00F441FB"/>
    <w:rsid w:val="00F44205"/>
    <w:rsid w:val="00F47ACA"/>
    <w:rsid w:val="00F6239A"/>
    <w:rsid w:val="00F855D9"/>
    <w:rsid w:val="00F9119E"/>
    <w:rsid w:val="00FA1469"/>
    <w:rsid w:val="00FA333A"/>
    <w:rsid w:val="00FA4F3F"/>
    <w:rsid w:val="00FC0822"/>
    <w:rsid w:val="00FC24F6"/>
    <w:rsid w:val="00FC2B31"/>
    <w:rsid w:val="00FE29CC"/>
    <w:rsid w:val="00FE4EB7"/>
    <w:rsid w:val="00FF4289"/>
    <w:rsid w:val="00FF4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75"/>
    <w:pPr>
      <w:tabs>
        <w:tab w:val="left" w:pos="567"/>
        <w:tab w:val="left" w:pos="1134"/>
      </w:tabs>
      <w:spacing w:after="240" w:line="240" w:lineRule="atLeast"/>
      <w:ind w:right="567"/>
    </w:pPr>
    <w:rPr>
      <w:rFonts w:ascii="Arial" w:hAnsi="Arial"/>
      <w:sz w:val="22"/>
      <w:szCs w:val="24"/>
      <w:lang w:val="en-US" w:eastAsia="en-US"/>
    </w:rPr>
  </w:style>
  <w:style w:type="paragraph" w:styleId="Heading1">
    <w:name w:val="heading 1"/>
    <w:basedOn w:val="Headline"/>
    <w:next w:val="Normal"/>
    <w:qFormat/>
    <w:rsid w:val="00DB57DD"/>
    <w:pPr>
      <w:outlineLvl w:val="0"/>
    </w:pPr>
    <w:rPr>
      <w:rFonts w:cs="Arial"/>
      <w:color w:val="001A45"/>
    </w:rPr>
  </w:style>
  <w:style w:type="paragraph" w:styleId="Heading2">
    <w:name w:val="heading 2"/>
    <w:basedOn w:val="Headline2"/>
    <w:next w:val="Normal"/>
    <w:qFormat/>
    <w:rsid w:val="00CB6D58"/>
    <w:pPr>
      <w:outlineLvl w:val="1"/>
    </w:pPr>
    <w:rPr>
      <w:sz w:val="28"/>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9328F"/>
    <w:rPr>
      <w:rFonts w:ascii="Frutiger 45 Light" w:hAnsi="Frutiger 45 Light"/>
      <w:color w:val="1F497D"/>
      <w:u w:val="single"/>
    </w:rPr>
  </w:style>
  <w:style w:type="paragraph" w:styleId="Footer">
    <w:name w:val="footer"/>
    <w:basedOn w:val="Normal"/>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rsid w:val="004273D2"/>
    <w:pPr>
      <w:spacing w:before="120" w:after="800"/>
    </w:pPr>
    <w:rPr>
      <w:b/>
      <w:color w:val="872434"/>
      <w:sz w:val="30"/>
    </w:rPr>
  </w:style>
  <w:style w:type="paragraph" w:customStyle="1" w:styleId="Headline2">
    <w:name w:val="Headline 2"/>
    <w:basedOn w:val="Normal"/>
    <w:next w:val="Normal"/>
    <w:rsid w:val="00A85A78"/>
    <w:pPr>
      <w:keepNext/>
      <w:spacing w:before="240" w:after="60"/>
    </w:pPr>
    <w:rPr>
      <w:b/>
      <w:sz w:val="24"/>
    </w:rPr>
  </w:style>
  <w:style w:type="paragraph" w:customStyle="1" w:styleId="Headline3">
    <w:name w:val="Headline 3"/>
    <w:basedOn w:val="Normal"/>
    <w:next w:val="Normal"/>
    <w:rsid w:val="000D14EE"/>
    <w:pPr>
      <w:keepNext/>
      <w:spacing w:after="120"/>
    </w:pPr>
    <w:rPr>
      <w:b/>
    </w:rPr>
  </w:style>
  <w:style w:type="character" w:styleId="Hyperlink">
    <w:name w:val="Hyperlink"/>
    <w:basedOn w:val="DefaultParagraphFont"/>
    <w:uiPriority w:val="99"/>
    <w:rsid w:val="008D46D2"/>
    <w:rPr>
      <w:rFonts w:ascii="Frutiger 45 Light" w:hAnsi="Frutiger 45 Light"/>
      <w:color w:val="1F497D"/>
      <w:u w:val="single"/>
    </w:rPr>
  </w:style>
  <w:style w:type="paragraph" w:customStyle="1" w:styleId="ListBullet1">
    <w:name w:val="ListBullet1"/>
    <w:basedOn w:val="Normal"/>
    <w:rsid w:val="00E87FC0"/>
    <w:pPr>
      <w:numPr>
        <w:numId w:val="1"/>
      </w:numPr>
      <w:tabs>
        <w:tab w:val="clear" w:pos="1134"/>
        <w:tab w:val="left" w:pos="284"/>
      </w:tabs>
      <w:spacing w:before="120"/>
      <w:ind w:left="1134" w:right="0"/>
      <w:outlineLvl w:val="0"/>
    </w:pPr>
    <w:rPr>
      <w:lang w:val="en-GB"/>
    </w:rPr>
  </w:style>
  <w:style w:type="paragraph" w:customStyle="1" w:styleId="maintitle">
    <w:name w:val="main title"/>
    <w:next w:val="Normal"/>
    <w:rsid w:val="00DB57DD"/>
    <w:pPr>
      <w:spacing w:before="800" w:after="120"/>
    </w:pPr>
    <w:rPr>
      <w:rFonts w:ascii="Arial" w:hAnsi="Arial"/>
      <w:b/>
      <w:color w:val="001A45"/>
      <w:sz w:val="40"/>
      <w:szCs w:val="40"/>
      <w:lang w:val="en-US" w:eastAsia="en-US"/>
    </w:rPr>
  </w:style>
  <w:style w:type="paragraph" w:customStyle="1" w:styleId="NumberedList">
    <w:name w:val="Numbered List"/>
    <w:basedOn w:val="Normal"/>
    <w:rsid w:val="00E87FC0"/>
    <w:pPr>
      <w:numPr>
        <w:numId w:val="2"/>
      </w:numPr>
      <w:tabs>
        <w:tab w:val="clear" w:pos="1134"/>
      </w:tabs>
      <w:spacing w:before="120"/>
      <w:ind w:right="0"/>
      <w:outlineLvl w:val="0"/>
    </w:pPr>
    <w:rPr>
      <w:lang w:val="en-GB"/>
    </w:rPr>
  </w:style>
  <w:style w:type="character" w:styleId="PageNumber">
    <w:name w:val="page number"/>
    <w:basedOn w:val="DefaultParagraphFont"/>
    <w:rsid w:val="00EA28BD"/>
  </w:style>
  <w:style w:type="paragraph" w:customStyle="1" w:styleId="FwaDate">
    <w:name w:val="FwaDate"/>
    <w:basedOn w:val="Headline3"/>
    <w:rsid w:val="00E27B5A"/>
    <w:pPr>
      <w:spacing w:before="800"/>
    </w:pPr>
    <w:rPr>
      <w:b w:val="0"/>
      <w:szCs w:val="22"/>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Indent1">
    <w:name w:val="Indent1"/>
    <w:basedOn w:val="Normal"/>
    <w:rsid w:val="00CB6D58"/>
    <w:pPr>
      <w:ind w:left="567"/>
    </w:pPr>
  </w:style>
  <w:style w:type="paragraph" w:customStyle="1" w:styleId="FWANormal">
    <w:name w:val="FWA Normal"/>
    <w:basedOn w:val="Normal"/>
    <w:link w:val="FWANormalChar"/>
    <w:rsid w:val="00FA4F3F"/>
    <w:pPr>
      <w:tabs>
        <w:tab w:val="clear" w:pos="567"/>
        <w:tab w:val="clear" w:pos="1134"/>
      </w:tabs>
      <w:spacing w:after="0" w:line="240" w:lineRule="auto"/>
      <w:ind w:right="0"/>
    </w:pPr>
    <w:rPr>
      <w:rFonts w:ascii="Times New Roman" w:hAnsi="Times New Roman"/>
      <w:sz w:val="24"/>
    </w:rPr>
  </w:style>
  <w:style w:type="paragraph" w:customStyle="1" w:styleId="FWAHeading1">
    <w:name w:val="FWA Heading 1"/>
    <w:basedOn w:val="FWANormal"/>
    <w:next w:val="FWANormal"/>
    <w:rsid w:val="00FA4F3F"/>
    <w:pPr>
      <w:tabs>
        <w:tab w:val="left" w:pos="748"/>
      </w:tabs>
    </w:pPr>
    <w:rPr>
      <w:b/>
      <w:lang w:val="en-AU"/>
    </w:rPr>
  </w:style>
  <w:style w:type="paragraph" w:customStyle="1" w:styleId="FWAFormBodyText">
    <w:name w:val="FWA Form Body Text"/>
    <w:basedOn w:val="FWANormal"/>
    <w:link w:val="FWAFormBodyTextChar"/>
    <w:rsid w:val="00FA4F3F"/>
    <w:pPr>
      <w:spacing w:before="40" w:after="40"/>
      <w:contextualSpacing/>
    </w:pPr>
    <w:rPr>
      <w:lang w:val="en-AU"/>
    </w:rPr>
  </w:style>
  <w:style w:type="paragraph" w:customStyle="1" w:styleId="FWAFormTitle">
    <w:name w:val="FWA Form Title"/>
    <w:basedOn w:val="FWAFormBodyText"/>
    <w:next w:val="FWAFormBodyText"/>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rsid w:val="00FA4F3F"/>
    <w:pPr>
      <w:spacing w:before="0" w:after="0"/>
      <w:contextualSpacing w:val="0"/>
      <w:jc w:val="center"/>
    </w:pPr>
    <w:rPr>
      <w:b/>
      <w:caps/>
      <w:sz w:val="28"/>
      <w:lang w:eastAsia="en-AU"/>
    </w:rPr>
  </w:style>
  <w:style w:type="paragraph" w:customStyle="1" w:styleId="FWAFormHeading1">
    <w:name w:val="FWA Form Heading 1"/>
    <w:basedOn w:val="FWAFormBodyText"/>
    <w:next w:val="FWAFormBodyText"/>
    <w:link w:val="FWAFormHeading1Char"/>
    <w:rsid w:val="00FA4F3F"/>
    <w:pPr>
      <w:spacing w:before="0" w:after="0"/>
      <w:contextualSpacing w:val="0"/>
    </w:pPr>
    <w:rPr>
      <w:b/>
      <w:sz w:val="28"/>
    </w:rPr>
  </w:style>
  <w:style w:type="paragraph" w:customStyle="1" w:styleId="FWANote">
    <w:name w:val="FWA Note"/>
    <w:basedOn w:val="FWANormal"/>
    <w:next w:val="FWANormal"/>
    <w:rsid w:val="00FA4F3F"/>
    <w:rPr>
      <w:sz w:val="20"/>
    </w:rPr>
  </w:style>
  <w:style w:type="paragraph" w:customStyle="1" w:styleId="FWAFormBullet">
    <w:name w:val="FWA Form Bullet"/>
    <w:basedOn w:val="FWAFormBodyText"/>
    <w:next w:val="FWAFormBodyText"/>
    <w:rsid w:val="00FA4F3F"/>
    <w:pPr>
      <w:numPr>
        <w:numId w:val="27"/>
      </w:numPr>
      <w:tabs>
        <w:tab w:val="clear" w:pos="709"/>
        <w:tab w:val="num" w:pos="567"/>
      </w:tabs>
      <w:spacing w:before="0" w:after="0"/>
      <w:ind w:left="567" w:hanging="567"/>
      <w:contextualSpacing w:val="0"/>
      <w:outlineLvl w:val="0"/>
    </w:pPr>
    <w:rPr>
      <w:b/>
    </w:rPr>
  </w:style>
  <w:style w:type="character" w:customStyle="1" w:styleId="FWANormalChar">
    <w:name w:val="FWA Normal Char"/>
    <w:basedOn w:val="DefaultParagraphFont"/>
    <w:link w:val="FWANormal"/>
    <w:rsid w:val="00FA4F3F"/>
    <w:rPr>
      <w:sz w:val="24"/>
      <w:szCs w:val="24"/>
      <w:lang w:val="en-US" w:eastAsia="en-US" w:bidi="ar-SA"/>
    </w:rPr>
  </w:style>
  <w:style w:type="character" w:customStyle="1" w:styleId="FWAFormBodyTextChar">
    <w:name w:val="FWA Form Body Text Char"/>
    <w:basedOn w:val="FWANormalChar"/>
    <w:link w:val="FWAFormBodyText"/>
    <w:rsid w:val="00FA4F3F"/>
    <w:rPr>
      <w:sz w:val="24"/>
      <w:szCs w:val="24"/>
      <w:lang w:val="en-AU" w:eastAsia="en-US" w:bidi="ar-SA"/>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StyleFWANormalLeft132cm">
    <w:name w:val="Style FWA Normal + Left:  1.32 cm"/>
    <w:basedOn w:val="FWANormal"/>
    <w:rsid w:val="00FA4F3F"/>
    <w:pPr>
      <w:ind w:left="709"/>
    </w:pPr>
    <w:rPr>
      <w:sz w:val="22"/>
      <w:szCs w:val="22"/>
      <w:lang w:val="en-AU"/>
    </w:rPr>
  </w:style>
  <w:style w:type="paragraph" w:customStyle="1" w:styleId="StyleListBullet1After11px">
    <w:name w:val="Style ListBullet1 + After:  11 px"/>
    <w:basedOn w:val="Normal"/>
    <w:rsid w:val="00FA4F3F"/>
    <w:pPr>
      <w:numPr>
        <w:ilvl w:val="1"/>
        <w:numId w:val="1"/>
      </w:numPr>
      <w:tabs>
        <w:tab w:val="clear" w:pos="567"/>
        <w:tab w:val="clear" w:pos="1134"/>
      </w:tabs>
      <w:spacing w:after="0" w:line="240" w:lineRule="auto"/>
      <w:ind w:right="0"/>
    </w:pPr>
    <w:rPr>
      <w:rFonts w:ascii="Times New Roman" w:hAnsi="Times New Roman"/>
      <w:sz w:val="24"/>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346A36"/>
    <w:pPr>
      <w:tabs>
        <w:tab w:val="clear" w:pos="567"/>
        <w:tab w:val="clear" w:pos="1134"/>
      </w:tabs>
      <w:spacing w:after="200" w:line="276" w:lineRule="auto"/>
      <w:ind w:left="720" w:right="0"/>
      <w:contextualSpacing/>
    </w:pPr>
    <w:rPr>
      <w:rFonts w:ascii="Times New Roman" w:eastAsiaTheme="minorHAnsi" w:hAnsi="Times New Roman"/>
      <w:sz w:val="24"/>
      <w:lang w:val="en-AU"/>
    </w:rPr>
  </w:style>
  <w:style w:type="paragraph" w:styleId="TOC1">
    <w:name w:val="toc 1"/>
    <w:basedOn w:val="Normal"/>
    <w:next w:val="Normal"/>
    <w:autoRedefine/>
    <w:uiPriority w:val="39"/>
    <w:rsid w:val="00835A20"/>
    <w:pPr>
      <w:tabs>
        <w:tab w:val="clear" w:pos="567"/>
        <w:tab w:val="clear" w:pos="1134"/>
        <w:tab w:val="right" w:pos="9060"/>
      </w:tabs>
      <w:spacing w:after="100"/>
    </w:pPr>
    <w:rPr>
      <w:rFonts w:cs="Arial"/>
      <w:noProof/>
    </w:rPr>
  </w:style>
  <w:style w:type="paragraph" w:styleId="TOC2">
    <w:name w:val="toc 2"/>
    <w:basedOn w:val="Normal"/>
    <w:next w:val="Normal"/>
    <w:autoRedefine/>
    <w:uiPriority w:val="39"/>
    <w:rsid w:val="00364403"/>
    <w:pPr>
      <w:tabs>
        <w:tab w:val="clear" w:pos="567"/>
        <w:tab w:val="clear" w:pos="1134"/>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75"/>
    <w:pPr>
      <w:tabs>
        <w:tab w:val="left" w:pos="567"/>
        <w:tab w:val="left" w:pos="1134"/>
      </w:tabs>
      <w:spacing w:after="240" w:line="240" w:lineRule="atLeast"/>
      <w:ind w:right="567"/>
    </w:pPr>
    <w:rPr>
      <w:rFonts w:ascii="Arial" w:hAnsi="Arial"/>
      <w:sz w:val="22"/>
      <w:szCs w:val="24"/>
      <w:lang w:val="en-US" w:eastAsia="en-US"/>
    </w:rPr>
  </w:style>
  <w:style w:type="paragraph" w:styleId="Heading1">
    <w:name w:val="heading 1"/>
    <w:basedOn w:val="Headline"/>
    <w:next w:val="Normal"/>
    <w:qFormat/>
    <w:rsid w:val="00DB57DD"/>
    <w:pPr>
      <w:outlineLvl w:val="0"/>
    </w:pPr>
    <w:rPr>
      <w:rFonts w:cs="Arial"/>
      <w:color w:val="001A45"/>
    </w:rPr>
  </w:style>
  <w:style w:type="paragraph" w:styleId="Heading2">
    <w:name w:val="heading 2"/>
    <w:basedOn w:val="Headline2"/>
    <w:next w:val="Normal"/>
    <w:qFormat/>
    <w:rsid w:val="00CB6D58"/>
    <w:pPr>
      <w:outlineLvl w:val="1"/>
    </w:pPr>
    <w:rPr>
      <w:sz w:val="28"/>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9328F"/>
    <w:rPr>
      <w:rFonts w:ascii="Frutiger 45 Light" w:hAnsi="Frutiger 45 Light"/>
      <w:color w:val="1F497D"/>
      <w:u w:val="single"/>
    </w:rPr>
  </w:style>
  <w:style w:type="paragraph" w:styleId="Footer">
    <w:name w:val="footer"/>
    <w:basedOn w:val="Normal"/>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rsid w:val="004273D2"/>
    <w:pPr>
      <w:spacing w:before="120" w:after="800"/>
    </w:pPr>
    <w:rPr>
      <w:b/>
      <w:color w:val="872434"/>
      <w:sz w:val="30"/>
    </w:rPr>
  </w:style>
  <w:style w:type="paragraph" w:customStyle="1" w:styleId="Headline2">
    <w:name w:val="Headline 2"/>
    <w:basedOn w:val="Normal"/>
    <w:next w:val="Normal"/>
    <w:rsid w:val="00A85A78"/>
    <w:pPr>
      <w:keepNext/>
      <w:spacing w:before="240" w:after="60"/>
    </w:pPr>
    <w:rPr>
      <w:b/>
      <w:sz w:val="24"/>
    </w:rPr>
  </w:style>
  <w:style w:type="paragraph" w:customStyle="1" w:styleId="Headline3">
    <w:name w:val="Headline 3"/>
    <w:basedOn w:val="Normal"/>
    <w:next w:val="Normal"/>
    <w:rsid w:val="000D14EE"/>
    <w:pPr>
      <w:keepNext/>
      <w:spacing w:after="120"/>
    </w:pPr>
    <w:rPr>
      <w:b/>
    </w:rPr>
  </w:style>
  <w:style w:type="character" w:styleId="Hyperlink">
    <w:name w:val="Hyperlink"/>
    <w:basedOn w:val="DefaultParagraphFont"/>
    <w:uiPriority w:val="99"/>
    <w:rsid w:val="008D46D2"/>
    <w:rPr>
      <w:rFonts w:ascii="Frutiger 45 Light" w:hAnsi="Frutiger 45 Light"/>
      <w:color w:val="1F497D"/>
      <w:u w:val="single"/>
    </w:rPr>
  </w:style>
  <w:style w:type="paragraph" w:customStyle="1" w:styleId="ListBullet1">
    <w:name w:val="ListBullet1"/>
    <w:basedOn w:val="Normal"/>
    <w:rsid w:val="00E87FC0"/>
    <w:pPr>
      <w:numPr>
        <w:numId w:val="1"/>
      </w:numPr>
      <w:tabs>
        <w:tab w:val="clear" w:pos="1134"/>
        <w:tab w:val="left" w:pos="284"/>
      </w:tabs>
      <w:spacing w:before="120"/>
      <w:ind w:left="1134" w:right="0"/>
      <w:outlineLvl w:val="0"/>
    </w:pPr>
    <w:rPr>
      <w:lang w:val="en-GB"/>
    </w:rPr>
  </w:style>
  <w:style w:type="paragraph" w:customStyle="1" w:styleId="maintitle">
    <w:name w:val="main title"/>
    <w:next w:val="Normal"/>
    <w:rsid w:val="00DB57DD"/>
    <w:pPr>
      <w:spacing w:before="800" w:after="120"/>
    </w:pPr>
    <w:rPr>
      <w:rFonts w:ascii="Arial" w:hAnsi="Arial"/>
      <w:b/>
      <w:color w:val="001A45"/>
      <w:sz w:val="40"/>
      <w:szCs w:val="40"/>
      <w:lang w:val="en-US" w:eastAsia="en-US"/>
    </w:rPr>
  </w:style>
  <w:style w:type="paragraph" w:customStyle="1" w:styleId="NumberedList">
    <w:name w:val="Numbered List"/>
    <w:basedOn w:val="Normal"/>
    <w:rsid w:val="00E87FC0"/>
    <w:pPr>
      <w:numPr>
        <w:numId w:val="2"/>
      </w:numPr>
      <w:tabs>
        <w:tab w:val="clear" w:pos="1134"/>
      </w:tabs>
      <w:spacing w:before="120"/>
      <w:ind w:right="0"/>
      <w:outlineLvl w:val="0"/>
    </w:pPr>
    <w:rPr>
      <w:lang w:val="en-GB"/>
    </w:rPr>
  </w:style>
  <w:style w:type="character" w:styleId="PageNumber">
    <w:name w:val="page number"/>
    <w:basedOn w:val="DefaultParagraphFont"/>
    <w:rsid w:val="00EA28BD"/>
  </w:style>
  <w:style w:type="paragraph" w:customStyle="1" w:styleId="FwaDate">
    <w:name w:val="FwaDate"/>
    <w:basedOn w:val="Headline3"/>
    <w:rsid w:val="00E27B5A"/>
    <w:pPr>
      <w:spacing w:before="800"/>
    </w:pPr>
    <w:rPr>
      <w:b w:val="0"/>
      <w:szCs w:val="22"/>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Indent1">
    <w:name w:val="Indent1"/>
    <w:basedOn w:val="Normal"/>
    <w:rsid w:val="00CB6D58"/>
    <w:pPr>
      <w:ind w:left="567"/>
    </w:pPr>
  </w:style>
  <w:style w:type="paragraph" w:customStyle="1" w:styleId="FWANormal">
    <w:name w:val="FWA Normal"/>
    <w:basedOn w:val="Normal"/>
    <w:link w:val="FWANormalChar"/>
    <w:rsid w:val="00FA4F3F"/>
    <w:pPr>
      <w:tabs>
        <w:tab w:val="clear" w:pos="567"/>
        <w:tab w:val="clear" w:pos="1134"/>
      </w:tabs>
      <w:spacing w:after="0" w:line="240" w:lineRule="auto"/>
      <w:ind w:right="0"/>
    </w:pPr>
    <w:rPr>
      <w:rFonts w:ascii="Times New Roman" w:hAnsi="Times New Roman"/>
      <w:sz w:val="24"/>
    </w:rPr>
  </w:style>
  <w:style w:type="paragraph" w:customStyle="1" w:styleId="FWAHeading1">
    <w:name w:val="FWA Heading 1"/>
    <w:basedOn w:val="FWANormal"/>
    <w:next w:val="FWANormal"/>
    <w:rsid w:val="00FA4F3F"/>
    <w:pPr>
      <w:tabs>
        <w:tab w:val="left" w:pos="748"/>
      </w:tabs>
    </w:pPr>
    <w:rPr>
      <w:b/>
      <w:lang w:val="en-AU"/>
    </w:rPr>
  </w:style>
  <w:style w:type="paragraph" w:customStyle="1" w:styleId="FWAFormBodyText">
    <w:name w:val="FWA Form Body Text"/>
    <w:basedOn w:val="FWANormal"/>
    <w:link w:val="FWAFormBodyTextChar"/>
    <w:rsid w:val="00FA4F3F"/>
    <w:pPr>
      <w:spacing w:before="40" w:after="40"/>
      <w:contextualSpacing/>
    </w:pPr>
    <w:rPr>
      <w:lang w:val="en-AU"/>
    </w:rPr>
  </w:style>
  <w:style w:type="paragraph" w:customStyle="1" w:styleId="FWAFormTitle">
    <w:name w:val="FWA Form Title"/>
    <w:basedOn w:val="FWAFormBodyText"/>
    <w:next w:val="FWAFormBodyText"/>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rsid w:val="00FA4F3F"/>
    <w:pPr>
      <w:spacing w:before="0" w:after="0"/>
      <w:contextualSpacing w:val="0"/>
      <w:jc w:val="center"/>
    </w:pPr>
    <w:rPr>
      <w:b/>
      <w:caps/>
      <w:sz w:val="28"/>
      <w:lang w:eastAsia="en-AU"/>
    </w:rPr>
  </w:style>
  <w:style w:type="paragraph" w:customStyle="1" w:styleId="FWAFormHeading1">
    <w:name w:val="FWA Form Heading 1"/>
    <w:basedOn w:val="FWAFormBodyText"/>
    <w:next w:val="FWAFormBodyText"/>
    <w:link w:val="FWAFormHeading1Char"/>
    <w:rsid w:val="00FA4F3F"/>
    <w:pPr>
      <w:spacing w:before="0" w:after="0"/>
      <w:contextualSpacing w:val="0"/>
    </w:pPr>
    <w:rPr>
      <w:b/>
      <w:sz w:val="28"/>
    </w:rPr>
  </w:style>
  <w:style w:type="paragraph" w:customStyle="1" w:styleId="FWANote">
    <w:name w:val="FWA Note"/>
    <w:basedOn w:val="FWANormal"/>
    <w:next w:val="FWANormal"/>
    <w:rsid w:val="00FA4F3F"/>
    <w:rPr>
      <w:sz w:val="20"/>
    </w:rPr>
  </w:style>
  <w:style w:type="paragraph" w:customStyle="1" w:styleId="FWAFormBullet">
    <w:name w:val="FWA Form Bullet"/>
    <w:basedOn w:val="FWAFormBodyText"/>
    <w:next w:val="FWAFormBodyText"/>
    <w:rsid w:val="00FA4F3F"/>
    <w:pPr>
      <w:numPr>
        <w:numId w:val="27"/>
      </w:numPr>
      <w:tabs>
        <w:tab w:val="clear" w:pos="709"/>
        <w:tab w:val="num" w:pos="567"/>
      </w:tabs>
      <w:spacing w:before="0" w:after="0"/>
      <w:ind w:left="567" w:hanging="567"/>
      <w:contextualSpacing w:val="0"/>
      <w:outlineLvl w:val="0"/>
    </w:pPr>
    <w:rPr>
      <w:b/>
    </w:rPr>
  </w:style>
  <w:style w:type="character" w:customStyle="1" w:styleId="FWANormalChar">
    <w:name w:val="FWA Normal Char"/>
    <w:basedOn w:val="DefaultParagraphFont"/>
    <w:link w:val="FWANormal"/>
    <w:rsid w:val="00FA4F3F"/>
    <w:rPr>
      <w:sz w:val="24"/>
      <w:szCs w:val="24"/>
      <w:lang w:val="en-US" w:eastAsia="en-US" w:bidi="ar-SA"/>
    </w:rPr>
  </w:style>
  <w:style w:type="character" w:customStyle="1" w:styleId="FWAFormBodyTextChar">
    <w:name w:val="FWA Form Body Text Char"/>
    <w:basedOn w:val="FWANormalChar"/>
    <w:link w:val="FWAFormBodyText"/>
    <w:rsid w:val="00FA4F3F"/>
    <w:rPr>
      <w:sz w:val="24"/>
      <w:szCs w:val="24"/>
      <w:lang w:val="en-AU" w:eastAsia="en-US" w:bidi="ar-SA"/>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StyleFWANormalLeft132cm">
    <w:name w:val="Style FWA Normal + Left:  1.32 cm"/>
    <w:basedOn w:val="FWANormal"/>
    <w:rsid w:val="00FA4F3F"/>
    <w:pPr>
      <w:ind w:left="709"/>
    </w:pPr>
    <w:rPr>
      <w:sz w:val="22"/>
      <w:szCs w:val="22"/>
      <w:lang w:val="en-AU"/>
    </w:rPr>
  </w:style>
  <w:style w:type="paragraph" w:customStyle="1" w:styleId="StyleListBullet1After11px">
    <w:name w:val="Style ListBullet1 + After:  11 px"/>
    <w:basedOn w:val="Normal"/>
    <w:rsid w:val="00FA4F3F"/>
    <w:pPr>
      <w:numPr>
        <w:ilvl w:val="1"/>
        <w:numId w:val="1"/>
      </w:numPr>
      <w:tabs>
        <w:tab w:val="clear" w:pos="567"/>
        <w:tab w:val="clear" w:pos="1134"/>
      </w:tabs>
      <w:spacing w:after="0" w:line="240" w:lineRule="auto"/>
      <w:ind w:right="0"/>
    </w:pPr>
    <w:rPr>
      <w:rFonts w:ascii="Times New Roman" w:hAnsi="Times New Roman"/>
      <w:sz w:val="24"/>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346A36"/>
    <w:pPr>
      <w:tabs>
        <w:tab w:val="clear" w:pos="567"/>
        <w:tab w:val="clear" w:pos="1134"/>
      </w:tabs>
      <w:spacing w:after="200" w:line="276" w:lineRule="auto"/>
      <w:ind w:left="720" w:right="0"/>
      <w:contextualSpacing/>
    </w:pPr>
    <w:rPr>
      <w:rFonts w:ascii="Times New Roman" w:eastAsiaTheme="minorHAnsi" w:hAnsi="Times New Roman"/>
      <w:sz w:val="24"/>
      <w:lang w:val="en-AU"/>
    </w:rPr>
  </w:style>
  <w:style w:type="paragraph" w:styleId="TOC1">
    <w:name w:val="toc 1"/>
    <w:basedOn w:val="Normal"/>
    <w:next w:val="Normal"/>
    <w:autoRedefine/>
    <w:uiPriority w:val="39"/>
    <w:rsid w:val="00835A20"/>
    <w:pPr>
      <w:tabs>
        <w:tab w:val="clear" w:pos="567"/>
        <w:tab w:val="clear" w:pos="1134"/>
        <w:tab w:val="right" w:pos="9060"/>
      </w:tabs>
      <w:spacing w:after="100"/>
    </w:pPr>
    <w:rPr>
      <w:rFonts w:cs="Arial"/>
      <w:noProof/>
    </w:rPr>
  </w:style>
  <w:style w:type="paragraph" w:styleId="TOC2">
    <w:name w:val="toc 2"/>
    <w:basedOn w:val="Normal"/>
    <w:next w:val="Normal"/>
    <w:autoRedefine/>
    <w:uiPriority w:val="39"/>
    <w:rsid w:val="00364403"/>
    <w:pPr>
      <w:tabs>
        <w:tab w:val="clear" w:pos="567"/>
        <w:tab w:val="clear" w:pos="1134"/>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801">
      <w:bodyDiv w:val="1"/>
      <w:marLeft w:val="0"/>
      <w:marRight w:val="0"/>
      <w:marTop w:val="0"/>
      <w:marBottom w:val="0"/>
      <w:divBdr>
        <w:top w:val="none" w:sz="0" w:space="0" w:color="auto"/>
        <w:left w:val="none" w:sz="0" w:space="0" w:color="auto"/>
        <w:bottom w:val="none" w:sz="0" w:space="0" w:color="auto"/>
        <w:right w:val="none" w:sz="0" w:space="0" w:color="auto"/>
      </w:divBdr>
      <w:divsChild>
        <w:div w:id="1665743626">
          <w:marLeft w:val="0"/>
          <w:marRight w:val="0"/>
          <w:marTop w:val="0"/>
          <w:marBottom w:val="0"/>
          <w:divBdr>
            <w:top w:val="none" w:sz="0" w:space="0" w:color="auto"/>
            <w:left w:val="none" w:sz="0" w:space="0" w:color="auto"/>
            <w:bottom w:val="none" w:sz="0" w:space="0" w:color="auto"/>
            <w:right w:val="none" w:sz="0" w:space="0" w:color="auto"/>
          </w:divBdr>
          <w:divsChild>
            <w:div w:id="11076444">
              <w:marLeft w:val="0"/>
              <w:marRight w:val="0"/>
              <w:marTop w:val="0"/>
              <w:marBottom w:val="0"/>
              <w:divBdr>
                <w:top w:val="none" w:sz="0" w:space="0" w:color="auto"/>
                <w:left w:val="none" w:sz="0" w:space="0" w:color="auto"/>
                <w:bottom w:val="none" w:sz="0" w:space="0" w:color="auto"/>
                <w:right w:val="none" w:sz="0" w:space="0" w:color="auto"/>
              </w:divBdr>
              <w:divsChild>
                <w:div w:id="1475832379">
                  <w:marLeft w:val="0"/>
                  <w:marRight w:val="0"/>
                  <w:marTop w:val="0"/>
                  <w:marBottom w:val="0"/>
                  <w:divBdr>
                    <w:top w:val="none" w:sz="0" w:space="0" w:color="auto"/>
                    <w:left w:val="none" w:sz="0" w:space="0" w:color="auto"/>
                    <w:bottom w:val="none" w:sz="0" w:space="0" w:color="auto"/>
                    <w:right w:val="none" w:sz="0" w:space="0" w:color="auto"/>
                  </w:divBdr>
                  <w:divsChild>
                    <w:div w:id="293371278">
                      <w:marLeft w:val="0"/>
                      <w:marRight w:val="0"/>
                      <w:marTop w:val="0"/>
                      <w:marBottom w:val="0"/>
                      <w:divBdr>
                        <w:top w:val="none" w:sz="0" w:space="0" w:color="auto"/>
                        <w:left w:val="none" w:sz="0" w:space="0" w:color="auto"/>
                        <w:bottom w:val="none" w:sz="0" w:space="0" w:color="auto"/>
                        <w:right w:val="none" w:sz="0" w:space="0" w:color="auto"/>
                      </w:divBdr>
                      <w:divsChild>
                        <w:div w:id="5102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31751">
      <w:bodyDiv w:val="1"/>
      <w:marLeft w:val="0"/>
      <w:marRight w:val="0"/>
      <w:marTop w:val="0"/>
      <w:marBottom w:val="0"/>
      <w:divBdr>
        <w:top w:val="none" w:sz="0" w:space="0" w:color="auto"/>
        <w:left w:val="none" w:sz="0" w:space="0" w:color="auto"/>
        <w:bottom w:val="none" w:sz="0" w:space="0" w:color="auto"/>
        <w:right w:val="none" w:sz="0" w:space="0" w:color="auto"/>
      </w:divBdr>
      <w:divsChild>
        <w:div w:id="903175362">
          <w:marLeft w:val="0"/>
          <w:marRight w:val="0"/>
          <w:marTop w:val="0"/>
          <w:marBottom w:val="0"/>
          <w:divBdr>
            <w:top w:val="none" w:sz="0" w:space="0" w:color="auto"/>
            <w:left w:val="none" w:sz="0" w:space="0" w:color="auto"/>
            <w:bottom w:val="none" w:sz="0" w:space="0" w:color="auto"/>
            <w:right w:val="none" w:sz="0" w:space="0" w:color="auto"/>
          </w:divBdr>
          <w:divsChild>
            <w:div w:id="1765953032">
              <w:marLeft w:val="0"/>
              <w:marRight w:val="0"/>
              <w:marTop w:val="0"/>
              <w:marBottom w:val="0"/>
              <w:divBdr>
                <w:top w:val="none" w:sz="0" w:space="0" w:color="auto"/>
                <w:left w:val="none" w:sz="0" w:space="0" w:color="auto"/>
                <w:bottom w:val="none" w:sz="0" w:space="0" w:color="auto"/>
                <w:right w:val="none" w:sz="0" w:space="0" w:color="auto"/>
              </w:divBdr>
              <w:divsChild>
                <w:div w:id="1875314034">
                  <w:marLeft w:val="0"/>
                  <w:marRight w:val="0"/>
                  <w:marTop w:val="0"/>
                  <w:marBottom w:val="0"/>
                  <w:divBdr>
                    <w:top w:val="none" w:sz="0" w:space="0" w:color="auto"/>
                    <w:left w:val="none" w:sz="0" w:space="0" w:color="auto"/>
                    <w:bottom w:val="none" w:sz="0" w:space="0" w:color="auto"/>
                    <w:right w:val="none" w:sz="0" w:space="0" w:color="auto"/>
                  </w:divBdr>
                  <w:divsChild>
                    <w:div w:id="1713727021">
                      <w:marLeft w:val="0"/>
                      <w:marRight w:val="0"/>
                      <w:marTop w:val="0"/>
                      <w:marBottom w:val="0"/>
                      <w:divBdr>
                        <w:top w:val="none" w:sz="0" w:space="0" w:color="auto"/>
                        <w:left w:val="none" w:sz="0" w:space="0" w:color="auto"/>
                        <w:bottom w:val="none" w:sz="0" w:space="0" w:color="auto"/>
                        <w:right w:val="none" w:sz="0" w:space="0" w:color="auto"/>
                      </w:divBdr>
                      <w:divsChild>
                        <w:div w:id="733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7686">
      <w:bodyDiv w:val="1"/>
      <w:marLeft w:val="0"/>
      <w:marRight w:val="0"/>
      <w:marTop w:val="0"/>
      <w:marBottom w:val="0"/>
      <w:divBdr>
        <w:top w:val="none" w:sz="0" w:space="0" w:color="auto"/>
        <w:left w:val="none" w:sz="0" w:space="0" w:color="auto"/>
        <w:bottom w:val="none" w:sz="0" w:space="0" w:color="auto"/>
        <w:right w:val="none" w:sz="0" w:space="0" w:color="auto"/>
      </w:divBdr>
      <w:divsChild>
        <w:div w:id="2110926605">
          <w:marLeft w:val="0"/>
          <w:marRight w:val="0"/>
          <w:marTop w:val="0"/>
          <w:marBottom w:val="0"/>
          <w:divBdr>
            <w:top w:val="none" w:sz="0" w:space="0" w:color="auto"/>
            <w:left w:val="none" w:sz="0" w:space="0" w:color="auto"/>
            <w:bottom w:val="none" w:sz="0" w:space="0" w:color="auto"/>
            <w:right w:val="none" w:sz="0" w:space="0" w:color="auto"/>
          </w:divBdr>
          <w:divsChild>
            <w:div w:id="2025552411">
              <w:marLeft w:val="0"/>
              <w:marRight w:val="0"/>
              <w:marTop w:val="0"/>
              <w:marBottom w:val="0"/>
              <w:divBdr>
                <w:top w:val="none" w:sz="0" w:space="0" w:color="auto"/>
                <w:left w:val="none" w:sz="0" w:space="0" w:color="auto"/>
                <w:bottom w:val="none" w:sz="0" w:space="0" w:color="auto"/>
                <w:right w:val="none" w:sz="0" w:space="0" w:color="auto"/>
              </w:divBdr>
              <w:divsChild>
                <w:div w:id="1497915775">
                  <w:marLeft w:val="0"/>
                  <w:marRight w:val="0"/>
                  <w:marTop w:val="0"/>
                  <w:marBottom w:val="0"/>
                  <w:divBdr>
                    <w:top w:val="none" w:sz="0" w:space="0" w:color="auto"/>
                    <w:left w:val="none" w:sz="0" w:space="0" w:color="auto"/>
                    <w:bottom w:val="none" w:sz="0" w:space="0" w:color="auto"/>
                    <w:right w:val="none" w:sz="0" w:space="0" w:color="auto"/>
                  </w:divBdr>
                  <w:divsChild>
                    <w:div w:id="1095049964">
                      <w:marLeft w:val="0"/>
                      <w:marRight w:val="0"/>
                      <w:marTop w:val="0"/>
                      <w:marBottom w:val="0"/>
                      <w:divBdr>
                        <w:top w:val="none" w:sz="0" w:space="0" w:color="auto"/>
                        <w:left w:val="none" w:sz="0" w:space="0" w:color="auto"/>
                        <w:bottom w:val="none" w:sz="0" w:space="0" w:color="auto"/>
                        <w:right w:val="none" w:sz="0" w:space="0" w:color="auto"/>
                      </w:divBdr>
                      <w:divsChild>
                        <w:div w:id="319428621">
                          <w:marLeft w:val="0"/>
                          <w:marRight w:val="0"/>
                          <w:marTop w:val="0"/>
                          <w:marBottom w:val="0"/>
                          <w:divBdr>
                            <w:top w:val="none" w:sz="0" w:space="0" w:color="auto"/>
                            <w:left w:val="none" w:sz="0" w:space="0" w:color="auto"/>
                            <w:bottom w:val="none" w:sz="0" w:space="0" w:color="auto"/>
                            <w:right w:val="none" w:sz="0" w:space="0" w:color="auto"/>
                          </w:divBdr>
                          <w:divsChild>
                            <w:div w:id="181667944">
                              <w:marLeft w:val="0"/>
                              <w:marRight w:val="0"/>
                              <w:marTop w:val="0"/>
                              <w:marBottom w:val="0"/>
                              <w:divBdr>
                                <w:top w:val="none" w:sz="0" w:space="0" w:color="auto"/>
                                <w:left w:val="none" w:sz="0" w:space="0" w:color="auto"/>
                                <w:bottom w:val="none" w:sz="0" w:space="0" w:color="auto"/>
                                <w:right w:val="none" w:sz="0" w:space="0" w:color="auto"/>
                              </w:divBdr>
                            </w:div>
                            <w:div w:id="815535690">
                              <w:marLeft w:val="0"/>
                              <w:marRight w:val="0"/>
                              <w:marTop w:val="0"/>
                              <w:marBottom w:val="0"/>
                              <w:divBdr>
                                <w:top w:val="none" w:sz="0" w:space="0" w:color="auto"/>
                                <w:left w:val="none" w:sz="0" w:space="0" w:color="auto"/>
                                <w:bottom w:val="none" w:sz="0" w:space="0" w:color="auto"/>
                                <w:right w:val="none" w:sz="0" w:space="0" w:color="auto"/>
                              </w:divBdr>
                            </w:div>
                            <w:div w:id="970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47068">
      <w:bodyDiv w:val="1"/>
      <w:marLeft w:val="0"/>
      <w:marRight w:val="0"/>
      <w:marTop w:val="0"/>
      <w:marBottom w:val="0"/>
      <w:divBdr>
        <w:top w:val="none" w:sz="0" w:space="0" w:color="auto"/>
        <w:left w:val="none" w:sz="0" w:space="0" w:color="auto"/>
        <w:bottom w:val="none" w:sz="0" w:space="0" w:color="auto"/>
        <w:right w:val="none" w:sz="0" w:space="0" w:color="auto"/>
      </w:divBdr>
      <w:divsChild>
        <w:div w:id="1120681048">
          <w:marLeft w:val="0"/>
          <w:marRight w:val="0"/>
          <w:marTop w:val="0"/>
          <w:marBottom w:val="0"/>
          <w:divBdr>
            <w:top w:val="none" w:sz="0" w:space="0" w:color="auto"/>
            <w:left w:val="none" w:sz="0" w:space="0" w:color="auto"/>
            <w:bottom w:val="none" w:sz="0" w:space="0" w:color="auto"/>
            <w:right w:val="none" w:sz="0" w:space="0" w:color="auto"/>
          </w:divBdr>
          <w:divsChild>
            <w:div w:id="1808666313">
              <w:marLeft w:val="0"/>
              <w:marRight w:val="0"/>
              <w:marTop w:val="0"/>
              <w:marBottom w:val="0"/>
              <w:divBdr>
                <w:top w:val="none" w:sz="0" w:space="0" w:color="auto"/>
                <w:left w:val="none" w:sz="0" w:space="0" w:color="auto"/>
                <w:bottom w:val="none" w:sz="0" w:space="0" w:color="auto"/>
                <w:right w:val="none" w:sz="0" w:space="0" w:color="auto"/>
              </w:divBdr>
              <w:divsChild>
                <w:div w:id="937710927">
                  <w:marLeft w:val="0"/>
                  <w:marRight w:val="0"/>
                  <w:marTop w:val="0"/>
                  <w:marBottom w:val="0"/>
                  <w:divBdr>
                    <w:top w:val="none" w:sz="0" w:space="0" w:color="auto"/>
                    <w:left w:val="none" w:sz="0" w:space="0" w:color="auto"/>
                    <w:bottom w:val="none" w:sz="0" w:space="0" w:color="auto"/>
                    <w:right w:val="none" w:sz="0" w:space="0" w:color="auto"/>
                  </w:divBdr>
                  <w:divsChild>
                    <w:div w:id="421226268">
                      <w:marLeft w:val="0"/>
                      <w:marRight w:val="0"/>
                      <w:marTop w:val="0"/>
                      <w:marBottom w:val="0"/>
                      <w:divBdr>
                        <w:top w:val="none" w:sz="0" w:space="0" w:color="auto"/>
                        <w:left w:val="none" w:sz="0" w:space="0" w:color="auto"/>
                        <w:bottom w:val="none" w:sz="0" w:space="0" w:color="auto"/>
                        <w:right w:val="none" w:sz="0" w:space="0" w:color="auto"/>
                      </w:divBdr>
                      <w:divsChild>
                        <w:div w:id="1851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18797">
      <w:bodyDiv w:val="1"/>
      <w:marLeft w:val="0"/>
      <w:marRight w:val="0"/>
      <w:marTop w:val="0"/>
      <w:marBottom w:val="0"/>
      <w:divBdr>
        <w:top w:val="none" w:sz="0" w:space="0" w:color="auto"/>
        <w:left w:val="none" w:sz="0" w:space="0" w:color="auto"/>
        <w:bottom w:val="none" w:sz="0" w:space="0" w:color="auto"/>
        <w:right w:val="none" w:sz="0" w:space="0" w:color="auto"/>
      </w:divBdr>
      <w:divsChild>
        <w:div w:id="1459489089">
          <w:marLeft w:val="0"/>
          <w:marRight w:val="0"/>
          <w:marTop w:val="0"/>
          <w:marBottom w:val="0"/>
          <w:divBdr>
            <w:top w:val="none" w:sz="0" w:space="0" w:color="auto"/>
            <w:left w:val="none" w:sz="0" w:space="0" w:color="auto"/>
            <w:bottom w:val="none" w:sz="0" w:space="0" w:color="auto"/>
            <w:right w:val="none" w:sz="0" w:space="0" w:color="auto"/>
          </w:divBdr>
          <w:divsChild>
            <w:div w:id="122118023">
              <w:marLeft w:val="0"/>
              <w:marRight w:val="0"/>
              <w:marTop w:val="0"/>
              <w:marBottom w:val="0"/>
              <w:divBdr>
                <w:top w:val="none" w:sz="0" w:space="0" w:color="auto"/>
                <w:left w:val="none" w:sz="0" w:space="0" w:color="auto"/>
                <w:bottom w:val="none" w:sz="0" w:space="0" w:color="auto"/>
                <w:right w:val="none" w:sz="0" w:space="0" w:color="auto"/>
              </w:divBdr>
              <w:divsChild>
                <w:div w:id="2095013251">
                  <w:marLeft w:val="0"/>
                  <w:marRight w:val="0"/>
                  <w:marTop w:val="0"/>
                  <w:marBottom w:val="0"/>
                  <w:divBdr>
                    <w:top w:val="none" w:sz="0" w:space="0" w:color="auto"/>
                    <w:left w:val="none" w:sz="0" w:space="0" w:color="auto"/>
                    <w:bottom w:val="none" w:sz="0" w:space="0" w:color="auto"/>
                    <w:right w:val="none" w:sz="0" w:space="0" w:color="auto"/>
                  </w:divBdr>
                  <w:divsChild>
                    <w:div w:id="1789397199">
                      <w:marLeft w:val="0"/>
                      <w:marRight w:val="0"/>
                      <w:marTop w:val="0"/>
                      <w:marBottom w:val="0"/>
                      <w:divBdr>
                        <w:top w:val="none" w:sz="0" w:space="0" w:color="auto"/>
                        <w:left w:val="none" w:sz="0" w:space="0" w:color="auto"/>
                        <w:bottom w:val="none" w:sz="0" w:space="0" w:color="auto"/>
                        <w:right w:val="none" w:sz="0" w:space="0" w:color="auto"/>
                      </w:divBdr>
                      <w:divsChild>
                        <w:div w:id="14969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98959">
      <w:bodyDiv w:val="1"/>
      <w:marLeft w:val="0"/>
      <w:marRight w:val="0"/>
      <w:marTop w:val="0"/>
      <w:marBottom w:val="0"/>
      <w:divBdr>
        <w:top w:val="none" w:sz="0" w:space="0" w:color="auto"/>
        <w:left w:val="none" w:sz="0" w:space="0" w:color="auto"/>
        <w:bottom w:val="none" w:sz="0" w:space="0" w:color="auto"/>
        <w:right w:val="none" w:sz="0" w:space="0" w:color="auto"/>
      </w:divBdr>
      <w:divsChild>
        <w:div w:id="495727520">
          <w:marLeft w:val="0"/>
          <w:marRight w:val="0"/>
          <w:marTop w:val="0"/>
          <w:marBottom w:val="0"/>
          <w:divBdr>
            <w:top w:val="none" w:sz="0" w:space="0" w:color="auto"/>
            <w:left w:val="none" w:sz="0" w:space="0" w:color="auto"/>
            <w:bottom w:val="none" w:sz="0" w:space="0" w:color="auto"/>
            <w:right w:val="none" w:sz="0" w:space="0" w:color="auto"/>
          </w:divBdr>
          <w:divsChild>
            <w:div w:id="818810698">
              <w:marLeft w:val="0"/>
              <w:marRight w:val="0"/>
              <w:marTop w:val="0"/>
              <w:marBottom w:val="0"/>
              <w:divBdr>
                <w:top w:val="none" w:sz="0" w:space="0" w:color="auto"/>
                <w:left w:val="none" w:sz="0" w:space="0" w:color="auto"/>
                <w:bottom w:val="none" w:sz="0" w:space="0" w:color="auto"/>
                <w:right w:val="none" w:sz="0" w:space="0" w:color="auto"/>
              </w:divBdr>
              <w:divsChild>
                <w:div w:id="1760785804">
                  <w:marLeft w:val="0"/>
                  <w:marRight w:val="0"/>
                  <w:marTop w:val="0"/>
                  <w:marBottom w:val="0"/>
                  <w:divBdr>
                    <w:top w:val="none" w:sz="0" w:space="0" w:color="auto"/>
                    <w:left w:val="none" w:sz="0" w:space="0" w:color="auto"/>
                    <w:bottom w:val="none" w:sz="0" w:space="0" w:color="auto"/>
                    <w:right w:val="none" w:sz="0" w:space="0" w:color="auto"/>
                  </w:divBdr>
                  <w:divsChild>
                    <w:div w:id="1538661858">
                      <w:marLeft w:val="0"/>
                      <w:marRight w:val="0"/>
                      <w:marTop w:val="0"/>
                      <w:marBottom w:val="0"/>
                      <w:divBdr>
                        <w:top w:val="none" w:sz="0" w:space="0" w:color="auto"/>
                        <w:left w:val="none" w:sz="0" w:space="0" w:color="auto"/>
                        <w:bottom w:val="none" w:sz="0" w:space="0" w:color="auto"/>
                        <w:right w:val="none" w:sz="0" w:space="0" w:color="auto"/>
                      </w:divBdr>
                      <w:divsChild>
                        <w:div w:id="19311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87108">
      <w:bodyDiv w:val="1"/>
      <w:marLeft w:val="0"/>
      <w:marRight w:val="0"/>
      <w:marTop w:val="0"/>
      <w:marBottom w:val="0"/>
      <w:divBdr>
        <w:top w:val="none" w:sz="0" w:space="0" w:color="auto"/>
        <w:left w:val="none" w:sz="0" w:space="0" w:color="auto"/>
        <w:bottom w:val="none" w:sz="0" w:space="0" w:color="auto"/>
        <w:right w:val="none" w:sz="0" w:space="0" w:color="auto"/>
      </w:divBdr>
      <w:divsChild>
        <w:div w:id="294915220">
          <w:marLeft w:val="0"/>
          <w:marRight w:val="0"/>
          <w:marTop w:val="0"/>
          <w:marBottom w:val="0"/>
          <w:divBdr>
            <w:top w:val="none" w:sz="0" w:space="0" w:color="auto"/>
            <w:left w:val="none" w:sz="0" w:space="0" w:color="auto"/>
            <w:bottom w:val="none" w:sz="0" w:space="0" w:color="auto"/>
            <w:right w:val="none" w:sz="0" w:space="0" w:color="auto"/>
          </w:divBdr>
          <w:divsChild>
            <w:div w:id="1866819788">
              <w:marLeft w:val="0"/>
              <w:marRight w:val="0"/>
              <w:marTop w:val="0"/>
              <w:marBottom w:val="0"/>
              <w:divBdr>
                <w:top w:val="none" w:sz="0" w:space="0" w:color="auto"/>
                <w:left w:val="none" w:sz="0" w:space="0" w:color="auto"/>
                <w:bottom w:val="none" w:sz="0" w:space="0" w:color="auto"/>
                <w:right w:val="none" w:sz="0" w:space="0" w:color="auto"/>
              </w:divBdr>
              <w:divsChild>
                <w:div w:id="707026953">
                  <w:marLeft w:val="0"/>
                  <w:marRight w:val="0"/>
                  <w:marTop w:val="0"/>
                  <w:marBottom w:val="0"/>
                  <w:divBdr>
                    <w:top w:val="none" w:sz="0" w:space="0" w:color="auto"/>
                    <w:left w:val="none" w:sz="0" w:space="0" w:color="auto"/>
                    <w:bottom w:val="none" w:sz="0" w:space="0" w:color="auto"/>
                    <w:right w:val="none" w:sz="0" w:space="0" w:color="auto"/>
                  </w:divBdr>
                  <w:divsChild>
                    <w:div w:id="526063555">
                      <w:marLeft w:val="0"/>
                      <w:marRight w:val="0"/>
                      <w:marTop w:val="0"/>
                      <w:marBottom w:val="0"/>
                      <w:divBdr>
                        <w:top w:val="none" w:sz="0" w:space="0" w:color="auto"/>
                        <w:left w:val="none" w:sz="0" w:space="0" w:color="auto"/>
                        <w:bottom w:val="none" w:sz="0" w:space="0" w:color="auto"/>
                        <w:right w:val="none" w:sz="0" w:space="0" w:color="auto"/>
                      </w:divBdr>
                      <w:divsChild>
                        <w:div w:id="1940553721">
                          <w:marLeft w:val="0"/>
                          <w:marRight w:val="0"/>
                          <w:marTop w:val="0"/>
                          <w:marBottom w:val="0"/>
                          <w:divBdr>
                            <w:top w:val="none" w:sz="0" w:space="0" w:color="auto"/>
                            <w:left w:val="none" w:sz="0" w:space="0" w:color="auto"/>
                            <w:bottom w:val="none" w:sz="0" w:space="0" w:color="auto"/>
                            <w:right w:val="none" w:sz="0" w:space="0" w:color="auto"/>
                          </w:divBdr>
                          <w:divsChild>
                            <w:div w:id="779492455">
                              <w:marLeft w:val="0"/>
                              <w:marRight w:val="0"/>
                              <w:marTop w:val="0"/>
                              <w:marBottom w:val="0"/>
                              <w:divBdr>
                                <w:top w:val="none" w:sz="0" w:space="0" w:color="auto"/>
                                <w:left w:val="none" w:sz="0" w:space="0" w:color="auto"/>
                                <w:bottom w:val="none" w:sz="0" w:space="0" w:color="auto"/>
                                <w:right w:val="none" w:sz="0" w:space="0" w:color="auto"/>
                              </w:divBdr>
                            </w:div>
                            <w:div w:id="944728561">
                              <w:marLeft w:val="0"/>
                              <w:marRight w:val="0"/>
                              <w:marTop w:val="0"/>
                              <w:marBottom w:val="0"/>
                              <w:divBdr>
                                <w:top w:val="none" w:sz="0" w:space="0" w:color="auto"/>
                                <w:left w:val="none" w:sz="0" w:space="0" w:color="auto"/>
                                <w:bottom w:val="none" w:sz="0" w:space="0" w:color="auto"/>
                                <w:right w:val="none" w:sz="0" w:space="0" w:color="auto"/>
                              </w:divBdr>
                            </w:div>
                            <w:div w:id="13728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8198724">
      <w:bodyDiv w:val="1"/>
      <w:marLeft w:val="0"/>
      <w:marRight w:val="0"/>
      <w:marTop w:val="0"/>
      <w:marBottom w:val="0"/>
      <w:divBdr>
        <w:top w:val="none" w:sz="0" w:space="0" w:color="auto"/>
        <w:left w:val="none" w:sz="0" w:space="0" w:color="auto"/>
        <w:bottom w:val="none" w:sz="0" w:space="0" w:color="auto"/>
        <w:right w:val="none" w:sz="0" w:space="0" w:color="auto"/>
      </w:divBdr>
      <w:divsChild>
        <w:div w:id="1359627647">
          <w:marLeft w:val="0"/>
          <w:marRight w:val="0"/>
          <w:marTop w:val="0"/>
          <w:marBottom w:val="0"/>
          <w:divBdr>
            <w:top w:val="none" w:sz="0" w:space="0" w:color="auto"/>
            <w:left w:val="none" w:sz="0" w:space="0" w:color="auto"/>
            <w:bottom w:val="none" w:sz="0" w:space="0" w:color="auto"/>
            <w:right w:val="none" w:sz="0" w:space="0" w:color="auto"/>
          </w:divBdr>
          <w:divsChild>
            <w:div w:id="805853990">
              <w:marLeft w:val="0"/>
              <w:marRight w:val="0"/>
              <w:marTop w:val="0"/>
              <w:marBottom w:val="0"/>
              <w:divBdr>
                <w:top w:val="none" w:sz="0" w:space="0" w:color="auto"/>
                <w:left w:val="none" w:sz="0" w:space="0" w:color="auto"/>
                <w:bottom w:val="none" w:sz="0" w:space="0" w:color="auto"/>
                <w:right w:val="none" w:sz="0" w:space="0" w:color="auto"/>
              </w:divBdr>
              <w:divsChild>
                <w:div w:id="1601714848">
                  <w:marLeft w:val="0"/>
                  <w:marRight w:val="0"/>
                  <w:marTop w:val="0"/>
                  <w:marBottom w:val="0"/>
                  <w:divBdr>
                    <w:top w:val="none" w:sz="0" w:space="0" w:color="auto"/>
                    <w:left w:val="none" w:sz="0" w:space="0" w:color="auto"/>
                    <w:bottom w:val="none" w:sz="0" w:space="0" w:color="auto"/>
                    <w:right w:val="none" w:sz="0" w:space="0" w:color="auto"/>
                  </w:divBdr>
                  <w:divsChild>
                    <w:div w:id="1337345999">
                      <w:marLeft w:val="0"/>
                      <w:marRight w:val="0"/>
                      <w:marTop w:val="0"/>
                      <w:marBottom w:val="0"/>
                      <w:divBdr>
                        <w:top w:val="none" w:sz="0" w:space="0" w:color="auto"/>
                        <w:left w:val="none" w:sz="0" w:space="0" w:color="auto"/>
                        <w:bottom w:val="none" w:sz="0" w:space="0" w:color="auto"/>
                        <w:right w:val="none" w:sz="0" w:space="0" w:color="auto"/>
                      </w:divBdr>
                      <w:divsChild>
                        <w:div w:id="5929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4236">
      <w:bodyDiv w:val="1"/>
      <w:marLeft w:val="0"/>
      <w:marRight w:val="0"/>
      <w:marTop w:val="0"/>
      <w:marBottom w:val="0"/>
      <w:divBdr>
        <w:top w:val="none" w:sz="0" w:space="0" w:color="auto"/>
        <w:left w:val="none" w:sz="0" w:space="0" w:color="auto"/>
        <w:bottom w:val="none" w:sz="0" w:space="0" w:color="auto"/>
        <w:right w:val="none" w:sz="0" w:space="0" w:color="auto"/>
      </w:divBdr>
      <w:divsChild>
        <w:div w:id="371736856">
          <w:marLeft w:val="0"/>
          <w:marRight w:val="0"/>
          <w:marTop w:val="0"/>
          <w:marBottom w:val="0"/>
          <w:divBdr>
            <w:top w:val="none" w:sz="0" w:space="0" w:color="auto"/>
            <w:left w:val="none" w:sz="0" w:space="0" w:color="auto"/>
            <w:bottom w:val="none" w:sz="0" w:space="0" w:color="auto"/>
            <w:right w:val="none" w:sz="0" w:space="0" w:color="auto"/>
          </w:divBdr>
          <w:divsChild>
            <w:div w:id="1643539971">
              <w:marLeft w:val="0"/>
              <w:marRight w:val="0"/>
              <w:marTop w:val="0"/>
              <w:marBottom w:val="0"/>
              <w:divBdr>
                <w:top w:val="none" w:sz="0" w:space="0" w:color="auto"/>
                <w:left w:val="none" w:sz="0" w:space="0" w:color="auto"/>
                <w:bottom w:val="none" w:sz="0" w:space="0" w:color="auto"/>
                <w:right w:val="none" w:sz="0" w:space="0" w:color="auto"/>
              </w:divBdr>
              <w:divsChild>
                <w:div w:id="1558782214">
                  <w:marLeft w:val="0"/>
                  <w:marRight w:val="0"/>
                  <w:marTop w:val="0"/>
                  <w:marBottom w:val="0"/>
                  <w:divBdr>
                    <w:top w:val="none" w:sz="0" w:space="0" w:color="auto"/>
                    <w:left w:val="none" w:sz="0" w:space="0" w:color="auto"/>
                    <w:bottom w:val="none" w:sz="0" w:space="0" w:color="auto"/>
                    <w:right w:val="none" w:sz="0" w:space="0" w:color="auto"/>
                  </w:divBdr>
                  <w:divsChild>
                    <w:div w:id="141852119">
                      <w:marLeft w:val="0"/>
                      <w:marRight w:val="0"/>
                      <w:marTop w:val="0"/>
                      <w:marBottom w:val="0"/>
                      <w:divBdr>
                        <w:top w:val="none" w:sz="0" w:space="0" w:color="auto"/>
                        <w:left w:val="none" w:sz="0" w:space="0" w:color="auto"/>
                        <w:bottom w:val="none" w:sz="0" w:space="0" w:color="auto"/>
                        <w:right w:val="none" w:sz="0" w:space="0" w:color="auto"/>
                      </w:divBdr>
                      <w:divsChild>
                        <w:div w:id="19259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6540">
      <w:bodyDiv w:val="1"/>
      <w:marLeft w:val="0"/>
      <w:marRight w:val="0"/>
      <w:marTop w:val="0"/>
      <w:marBottom w:val="0"/>
      <w:divBdr>
        <w:top w:val="none" w:sz="0" w:space="0" w:color="auto"/>
        <w:left w:val="none" w:sz="0" w:space="0" w:color="auto"/>
        <w:bottom w:val="none" w:sz="0" w:space="0" w:color="auto"/>
        <w:right w:val="none" w:sz="0" w:space="0" w:color="auto"/>
      </w:divBdr>
      <w:divsChild>
        <w:div w:id="1365711269">
          <w:marLeft w:val="0"/>
          <w:marRight w:val="0"/>
          <w:marTop w:val="0"/>
          <w:marBottom w:val="0"/>
          <w:divBdr>
            <w:top w:val="none" w:sz="0" w:space="0" w:color="auto"/>
            <w:left w:val="none" w:sz="0" w:space="0" w:color="auto"/>
            <w:bottom w:val="none" w:sz="0" w:space="0" w:color="auto"/>
            <w:right w:val="none" w:sz="0" w:space="0" w:color="auto"/>
          </w:divBdr>
          <w:divsChild>
            <w:div w:id="908342291">
              <w:marLeft w:val="0"/>
              <w:marRight w:val="0"/>
              <w:marTop w:val="0"/>
              <w:marBottom w:val="0"/>
              <w:divBdr>
                <w:top w:val="none" w:sz="0" w:space="0" w:color="auto"/>
                <w:left w:val="none" w:sz="0" w:space="0" w:color="auto"/>
                <w:bottom w:val="none" w:sz="0" w:space="0" w:color="auto"/>
                <w:right w:val="none" w:sz="0" w:space="0" w:color="auto"/>
              </w:divBdr>
              <w:divsChild>
                <w:div w:id="643312227">
                  <w:marLeft w:val="0"/>
                  <w:marRight w:val="0"/>
                  <w:marTop w:val="0"/>
                  <w:marBottom w:val="0"/>
                  <w:divBdr>
                    <w:top w:val="none" w:sz="0" w:space="0" w:color="auto"/>
                    <w:left w:val="none" w:sz="0" w:space="0" w:color="auto"/>
                    <w:bottom w:val="none" w:sz="0" w:space="0" w:color="auto"/>
                    <w:right w:val="none" w:sz="0" w:space="0" w:color="auto"/>
                  </w:divBdr>
                  <w:divsChild>
                    <w:div w:id="300768177">
                      <w:marLeft w:val="0"/>
                      <w:marRight w:val="0"/>
                      <w:marTop w:val="0"/>
                      <w:marBottom w:val="0"/>
                      <w:divBdr>
                        <w:top w:val="none" w:sz="0" w:space="0" w:color="auto"/>
                        <w:left w:val="none" w:sz="0" w:space="0" w:color="auto"/>
                        <w:bottom w:val="none" w:sz="0" w:space="0" w:color="auto"/>
                        <w:right w:val="none" w:sz="0" w:space="0" w:color="auto"/>
                      </w:divBdr>
                      <w:divsChild>
                        <w:div w:id="19338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82175">
      <w:bodyDiv w:val="1"/>
      <w:marLeft w:val="0"/>
      <w:marRight w:val="0"/>
      <w:marTop w:val="0"/>
      <w:marBottom w:val="0"/>
      <w:divBdr>
        <w:top w:val="none" w:sz="0" w:space="0" w:color="auto"/>
        <w:left w:val="none" w:sz="0" w:space="0" w:color="auto"/>
        <w:bottom w:val="none" w:sz="0" w:space="0" w:color="auto"/>
        <w:right w:val="none" w:sz="0" w:space="0" w:color="auto"/>
      </w:divBdr>
      <w:divsChild>
        <w:div w:id="1446921033">
          <w:marLeft w:val="0"/>
          <w:marRight w:val="0"/>
          <w:marTop w:val="0"/>
          <w:marBottom w:val="0"/>
          <w:divBdr>
            <w:top w:val="none" w:sz="0" w:space="0" w:color="auto"/>
            <w:left w:val="none" w:sz="0" w:space="0" w:color="auto"/>
            <w:bottom w:val="none" w:sz="0" w:space="0" w:color="auto"/>
            <w:right w:val="none" w:sz="0" w:space="0" w:color="auto"/>
          </w:divBdr>
          <w:divsChild>
            <w:div w:id="244926514">
              <w:marLeft w:val="0"/>
              <w:marRight w:val="0"/>
              <w:marTop w:val="0"/>
              <w:marBottom w:val="0"/>
              <w:divBdr>
                <w:top w:val="none" w:sz="0" w:space="0" w:color="auto"/>
                <w:left w:val="none" w:sz="0" w:space="0" w:color="auto"/>
                <w:bottom w:val="none" w:sz="0" w:space="0" w:color="auto"/>
                <w:right w:val="none" w:sz="0" w:space="0" w:color="auto"/>
              </w:divBdr>
              <w:divsChild>
                <w:div w:id="438767080">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sChild>
                        <w:div w:id="18221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5832">
      <w:bodyDiv w:val="1"/>
      <w:marLeft w:val="0"/>
      <w:marRight w:val="0"/>
      <w:marTop w:val="0"/>
      <w:marBottom w:val="0"/>
      <w:divBdr>
        <w:top w:val="none" w:sz="0" w:space="0" w:color="auto"/>
        <w:left w:val="none" w:sz="0" w:space="0" w:color="auto"/>
        <w:bottom w:val="none" w:sz="0" w:space="0" w:color="auto"/>
        <w:right w:val="none" w:sz="0" w:space="0" w:color="auto"/>
      </w:divBdr>
      <w:divsChild>
        <w:div w:id="1521430757">
          <w:marLeft w:val="0"/>
          <w:marRight w:val="0"/>
          <w:marTop w:val="0"/>
          <w:marBottom w:val="0"/>
          <w:divBdr>
            <w:top w:val="none" w:sz="0" w:space="0" w:color="auto"/>
            <w:left w:val="none" w:sz="0" w:space="0" w:color="auto"/>
            <w:bottom w:val="none" w:sz="0" w:space="0" w:color="auto"/>
            <w:right w:val="none" w:sz="0" w:space="0" w:color="auto"/>
          </w:divBdr>
          <w:divsChild>
            <w:div w:id="515773450">
              <w:marLeft w:val="0"/>
              <w:marRight w:val="0"/>
              <w:marTop w:val="0"/>
              <w:marBottom w:val="0"/>
              <w:divBdr>
                <w:top w:val="none" w:sz="0" w:space="0" w:color="auto"/>
                <w:left w:val="none" w:sz="0" w:space="0" w:color="auto"/>
                <w:bottom w:val="none" w:sz="0" w:space="0" w:color="auto"/>
                <w:right w:val="none" w:sz="0" w:space="0" w:color="auto"/>
              </w:divBdr>
              <w:divsChild>
                <w:div w:id="1615362891">
                  <w:marLeft w:val="0"/>
                  <w:marRight w:val="0"/>
                  <w:marTop w:val="0"/>
                  <w:marBottom w:val="0"/>
                  <w:divBdr>
                    <w:top w:val="none" w:sz="0" w:space="0" w:color="auto"/>
                    <w:left w:val="none" w:sz="0" w:space="0" w:color="auto"/>
                    <w:bottom w:val="none" w:sz="0" w:space="0" w:color="auto"/>
                    <w:right w:val="none" w:sz="0" w:space="0" w:color="auto"/>
                  </w:divBdr>
                  <w:divsChild>
                    <w:div w:id="467940571">
                      <w:marLeft w:val="0"/>
                      <w:marRight w:val="0"/>
                      <w:marTop w:val="0"/>
                      <w:marBottom w:val="0"/>
                      <w:divBdr>
                        <w:top w:val="none" w:sz="0" w:space="0" w:color="auto"/>
                        <w:left w:val="none" w:sz="0" w:space="0" w:color="auto"/>
                        <w:bottom w:val="none" w:sz="0" w:space="0" w:color="auto"/>
                        <w:right w:val="none" w:sz="0" w:space="0" w:color="auto"/>
                      </w:divBdr>
                      <w:divsChild>
                        <w:div w:id="236743538">
                          <w:marLeft w:val="0"/>
                          <w:marRight w:val="0"/>
                          <w:marTop w:val="0"/>
                          <w:marBottom w:val="0"/>
                          <w:divBdr>
                            <w:top w:val="none" w:sz="0" w:space="0" w:color="auto"/>
                            <w:left w:val="none" w:sz="0" w:space="0" w:color="auto"/>
                            <w:bottom w:val="none" w:sz="0" w:space="0" w:color="auto"/>
                            <w:right w:val="none" w:sz="0" w:space="0" w:color="auto"/>
                          </w:divBdr>
                          <w:divsChild>
                            <w:div w:id="76706958">
                              <w:marLeft w:val="0"/>
                              <w:marRight w:val="0"/>
                              <w:marTop w:val="0"/>
                              <w:marBottom w:val="0"/>
                              <w:divBdr>
                                <w:top w:val="none" w:sz="0" w:space="0" w:color="auto"/>
                                <w:left w:val="none" w:sz="0" w:space="0" w:color="auto"/>
                                <w:bottom w:val="none" w:sz="0" w:space="0" w:color="auto"/>
                                <w:right w:val="none" w:sz="0" w:space="0" w:color="auto"/>
                              </w:divBdr>
                            </w:div>
                            <w:div w:id="359820459">
                              <w:marLeft w:val="0"/>
                              <w:marRight w:val="0"/>
                              <w:marTop w:val="0"/>
                              <w:marBottom w:val="0"/>
                              <w:divBdr>
                                <w:top w:val="none" w:sz="0" w:space="0" w:color="auto"/>
                                <w:left w:val="none" w:sz="0" w:space="0" w:color="auto"/>
                                <w:bottom w:val="none" w:sz="0" w:space="0" w:color="auto"/>
                                <w:right w:val="none" w:sz="0" w:space="0" w:color="auto"/>
                              </w:divBdr>
                            </w:div>
                            <w:div w:id="1622881013">
                              <w:marLeft w:val="0"/>
                              <w:marRight w:val="0"/>
                              <w:marTop w:val="0"/>
                              <w:marBottom w:val="0"/>
                              <w:divBdr>
                                <w:top w:val="none" w:sz="0" w:space="0" w:color="auto"/>
                                <w:left w:val="none" w:sz="0" w:space="0" w:color="auto"/>
                                <w:bottom w:val="none" w:sz="0" w:space="0" w:color="auto"/>
                                <w:right w:val="none" w:sz="0" w:space="0" w:color="auto"/>
                              </w:divBdr>
                            </w:div>
                            <w:div w:id="21452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658838">
      <w:bodyDiv w:val="1"/>
      <w:marLeft w:val="0"/>
      <w:marRight w:val="0"/>
      <w:marTop w:val="0"/>
      <w:marBottom w:val="0"/>
      <w:divBdr>
        <w:top w:val="none" w:sz="0" w:space="0" w:color="auto"/>
        <w:left w:val="none" w:sz="0" w:space="0" w:color="auto"/>
        <w:bottom w:val="none" w:sz="0" w:space="0" w:color="auto"/>
        <w:right w:val="none" w:sz="0" w:space="0" w:color="auto"/>
      </w:divBdr>
      <w:divsChild>
        <w:div w:id="1238904531">
          <w:marLeft w:val="0"/>
          <w:marRight w:val="0"/>
          <w:marTop w:val="0"/>
          <w:marBottom w:val="0"/>
          <w:divBdr>
            <w:top w:val="none" w:sz="0" w:space="0" w:color="auto"/>
            <w:left w:val="none" w:sz="0" w:space="0" w:color="auto"/>
            <w:bottom w:val="none" w:sz="0" w:space="0" w:color="auto"/>
            <w:right w:val="none" w:sz="0" w:space="0" w:color="auto"/>
          </w:divBdr>
          <w:divsChild>
            <w:div w:id="579677406">
              <w:marLeft w:val="0"/>
              <w:marRight w:val="0"/>
              <w:marTop w:val="0"/>
              <w:marBottom w:val="0"/>
              <w:divBdr>
                <w:top w:val="none" w:sz="0" w:space="0" w:color="auto"/>
                <w:left w:val="none" w:sz="0" w:space="0" w:color="auto"/>
                <w:bottom w:val="none" w:sz="0" w:space="0" w:color="auto"/>
                <w:right w:val="none" w:sz="0" w:space="0" w:color="auto"/>
              </w:divBdr>
              <w:divsChild>
                <w:div w:id="712315019">
                  <w:marLeft w:val="0"/>
                  <w:marRight w:val="0"/>
                  <w:marTop w:val="0"/>
                  <w:marBottom w:val="0"/>
                  <w:divBdr>
                    <w:top w:val="none" w:sz="0" w:space="0" w:color="auto"/>
                    <w:left w:val="none" w:sz="0" w:space="0" w:color="auto"/>
                    <w:bottom w:val="none" w:sz="0" w:space="0" w:color="auto"/>
                    <w:right w:val="none" w:sz="0" w:space="0" w:color="auto"/>
                  </w:divBdr>
                  <w:divsChild>
                    <w:div w:id="1234969216">
                      <w:marLeft w:val="0"/>
                      <w:marRight w:val="0"/>
                      <w:marTop w:val="0"/>
                      <w:marBottom w:val="0"/>
                      <w:divBdr>
                        <w:top w:val="none" w:sz="0" w:space="0" w:color="auto"/>
                        <w:left w:val="none" w:sz="0" w:space="0" w:color="auto"/>
                        <w:bottom w:val="none" w:sz="0" w:space="0" w:color="auto"/>
                        <w:right w:val="none" w:sz="0" w:space="0" w:color="auto"/>
                      </w:divBdr>
                      <w:divsChild>
                        <w:div w:id="16354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8050">
      <w:bodyDiv w:val="1"/>
      <w:marLeft w:val="0"/>
      <w:marRight w:val="0"/>
      <w:marTop w:val="0"/>
      <w:marBottom w:val="0"/>
      <w:divBdr>
        <w:top w:val="none" w:sz="0" w:space="0" w:color="auto"/>
        <w:left w:val="none" w:sz="0" w:space="0" w:color="auto"/>
        <w:bottom w:val="none" w:sz="0" w:space="0" w:color="auto"/>
        <w:right w:val="none" w:sz="0" w:space="0" w:color="auto"/>
      </w:divBdr>
      <w:divsChild>
        <w:div w:id="762603129">
          <w:marLeft w:val="0"/>
          <w:marRight w:val="0"/>
          <w:marTop w:val="0"/>
          <w:marBottom w:val="0"/>
          <w:divBdr>
            <w:top w:val="none" w:sz="0" w:space="0" w:color="auto"/>
            <w:left w:val="none" w:sz="0" w:space="0" w:color="auto"/>
            <w:bottom w:val="none" w:sz="0" w:space="0" w:color="auto"/>
            <w:right w:val="none" w:sz="0" w:space="0" w:color="auto"/>
          </w:divBdr>
          <w:divsChild>
            <w:div w:id="421072114">
              <w:marLeft w:val="0"/>
              <w:marRight w:val="0"/>
              <w:marTop w:val="0"/>
              <w:marBottom w:val="0"/>
              <w:divBdr>
                <w:top w:val="none" w:sz="0" w:space="0" w:color="auto"/>
                <w:left w:val="none" w:sz="0" w:space="0" w:color="auto"/>
                <w:bottom w:val="none" w:sz="0" w:space="0" w:color="auto"/>
                <w:right w:val="none" w:sz="0" w:space="0" w:color="auto"/>
              </w:divBdr>
              <w:divsChild>
                <w:div w:id="880483030">
                  <w:marLeft w:val="0"/>
                  <w:marRight w:val="0"/>
                  <w:marTop w:val="0"/>
                  <w:marBottom w:val="0"/>
                  <w:divBdr>
                    <w:top w:val="none" w:sz="0" w:space="0" w:color="auto"/>
                    <w:left w:val="none" w:sz="0" w:space="0" w:color="auto"/>
                    <w:bottom w:val="none" w:sz="0" w:space="0" w:color="auto"/>
                    <w:right w:val="none" w:sz="0" w:space="0" w:color="auto"/>
                  </w:divBdr>
                  <w:divsChild>
                    <w:div w:id="1052847429">
                      <w:marLeft w:val="0"/>
                      <w:marRight w:val="0"/>
                      <w:marTop w:val="0"/>
                      <w:marBottom w:val="0"/>
                      <w:divBdr>
                        <w:top w:val="none" w:sz="0" w:space="0" w:color="auto"/>
                        <w:left w:val="none" w:sz="0" w:space="0" w:color="auto"/>
                        <w:bottom w:val="none" w:sz="0" w:space="0" w:color="auto"/>
                        <w:right w:val="none" w:sz="0" w:space="0" w:color="auto"/>
                      </w:divBdr>
                      <w:divsChild>
                        <w:div w:id="12688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95326">
      <w:marLeft w:val="0"/>
      <w:marRight w:val="0"/>
      <w:marTop w:val="0"/>
      <w:marBottom w:val="0"/>
      <w:divBdr>
        <w:top w:val="none" w:sz="0" w:space="0" w:color="auto"/>
        <w:left w:val="none" w:sz="0" w:space="0" w:color="auto"/>
        <w:bottom w:val="none" w:sz="0" w:space="0" w:color="auto"/>
        <w:right w:val="none" w:sz="0" w:space="0" w:color="auto"/>
      </w:divBdr>
    </w:div>
    <w:div w:id="2110814217">
      <w:bodyDiv w:val="1"/>
      <w:marLeft w:val="0"/>
      <w:marRight w:val="0"/>
      <w:marTop w:val="0"/>
      <w:marBottom w:val="0"/>
      <w:divBdr>
        <w:top w:val="none" w:sz="0" w:space="0" w:color="auto"/>
        <w:left w:val="none" w:sz="0" w:space="0" w:color="auto"/>
        <w:bottom w:val="none" w:sz="0" w:space="0" w:color="auto"/>
        <w:right w:val="none" w:sz="0" w:space="0" w:color="auto"/>
      </w:divBdr>
      <w:divsChild>
        <w:div w:id="1460223030">
          <w:marLeft w:val="0"/>
          <w:marRight w:val="0"/>
          <w:marTop w:val="0"/>
          <w:marBottom w:val="0"/>
          <w:divBdr>
            <w:top w:val="none" w:sz="0" w:space="0" w:color="auto"/>
            <w:left w:val="none" w:sz="0" w:space="0" w:color="auto"/>
            <w:bottom w:val="none" w:sz="0" w:space="0" w:color="auto"/>
            <w:right w:val="none" w:sz="0" w:space="0" w:color="auto"/>
          </w:divBdr>
          <w:divsChild>
            <w:div w:id="1227646545">
              <w:marLeft w:val="0"/>
              <w:marRight w:val="0"/>
              <w:marTop w:val="0"/>
              <w:marBottom w:val="0"/>
              <w:divBdr>
                <w:top w:val="none" w:sz="0" w:space="0" w:color="auto"/>
                <w:left w:val="none" w:sz="0" w:space="0" w:color="auto"/>
                <w:bottom w:val="none" w:sz="0" w:space="0" w:color="auto"/>
                <w:right w:val="none" w:sz="0" w:space="0" w:color="auto"/>
              </w:divBdr>
              <w:divsChild>
                <w:div w:id="2116366465">
                  <w:marLeft w:val="0"/>
                  <w:marRight w:val="0"/>
                  <w:marTop w:val="0"/>
                  <w:marBottom w:val="0"/>
                  <w:divBdr>
                    <w:top w:val="none" w:sz="0" w:space="0" w:color="auto"/>
                    <w:left w:val="none" w:sz="0" w:space="0" w:color="auto"/>
                    <w:bottom w:val="none" w:sz="0" w:space="0" w:color="auto"/>
                    <w:right w:val="none" w:sz="0" w:space="0" w:color="auto"/>
                  </w:divBdr>
                  <w:divsChild>
                    <w:div w:id="1363021855">
                      <w:marLeft w:val="0"/>
                      <w:marRight w:val="0"/>
                      <w:marTop w:val="0"/>
                      <w:marBottom w:val="0"/>
                      <w:divBdr>
                        <w:top w:val="none" w:sz="0" w:space="0" w:color="auto"/>
                        <w:left w:val="none" w:sz="0" w:space="0" w:color="auto"/>
                        <w:bottom w:val="none" w:sz="0" w:space="0" w:color="auto"/>
                        <w:right w:val="none" w:sz="0" w:space="0" w:color="auto"/>
                      </w:divBdr>
                      <w:divsChild>
                        <w:div w:id="5741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sources Document" ma:contentTypeID="0x010100E24154AD03135D4C87958BD74C4E26F31F00F90BF96559695446BA28255534C75351" ma:contentTypeVersion="6" ma:contentTypeDescription="" ma:contentTypeScope="" ma:versionID="9031b9d99afc2c4602adc406a9331f8a">
  <xsd:schema xmlns:xsd="http://www.w3.org/2001/XMLSchema" xmlns:xs="http://www.w3.org/2001/XMLSchema" xmlns:p="http://schemas.microsoft.com/office/2006/metadata/properties" xmlns:ns2="53a98cf3-46d4-4466-8023-bde65c48be9a" xmlns:ns3="cd44215e-42a6-4a4f-905a-200d92c3b38f" xmlns:ns4="3df047bf-bf0f-4985-9e9c-c5a0f9087e82" targetNamespace="http://schemas.microsoft.com/office/2006/metadata/properties" ma:root="true" ma:fieldsID="301f2e34e03a119d63613be51e9c3ede" ns2:_="" ns3:_="" ns4:_="">
    <xsd:import namespace="53a98cf3-46d4-4466-8023-bde65c48be9a"/>
    <xsd:import namespace="cd44215e-42a6-4a4f-905a-200d92c3b38f"/>
    <xsd:import namespace="3df047bf-bf0f-4985-9e9c-c5a0f9087e8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047bf-bf0f-4985-9e9c-c5a0f9087e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PDCSystemMessage xmlns="cd44215e-42a6-4a4f-905a-200d92c3b38f" xsi:nil="true"/>
    <TaxCatchAll xmlns="cd44215e-42a6-4a4f-905a-200d92c3b38f">
      <Value>347</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2018-11-28T13:00:00+00:00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6985e0d4-b3e8-4770-9164-6bbeaccecd3f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6122C8C3-022B-4606-BC58-8F87DD62B2D8}">
  <ds:schemaRefs>
    <ds:schemaRef ds:uri="http://schemas.openxmlformats.org/officeDocument/2006/bibliography"/>
  </ds:schemaRefs>
</ds:datastoreItem>
</file>

<file path=customXml/itemProps2.xml><?xml version="1.0" encoding="utf-8"?>
<ds:datastoreItem xmlns:ds="http://schemas.openxmlformats.org/officeDocument/2006/customXml" ds:itemID="{BD874715-F924-4881-AA96-89E37B60157E}"/>
</file>

<file path=customXml/itemProps3.xml><?xml version="1.0" encoding="utf-8"?>
<ds:datastoreItem xmlns:ds="http://schemas.openxmlformats.org/officeDocument/2006/customXml" ds:itemID="{A891069E-8494-40AF-A954-6D78372B03EF}"/>
</file>

<file path=customXml/itemProps4.xml><?xml version="1.0" encoding="utf-8"?>
<ds:datastoreItem xmlns:ds="http://schemas.openxmlformats.org/officeDocument/2006/customXml" ds:itemID="{C86A6572-4024-498F-88B9-E2F8A298AEBC}"/>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Practice Note 1/2013: Appeal proceedings</vt:lpstr>
    </vt:vector>
  </TitlesOfParts>
  <Company>Fair Work Australia</Company>
  <LinksUpToDate>false</LinksUpToDate>
  <CharactersWithSpaces>292</CharactersWithSpaces>
  <SharedDoc>false</SharedDoc>
  <HLinks>
    <vt:vector size="12"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ariant>
        <vt:i4>4456552</vt:i4>
      </vt:variant>
      <vt:variant>
        <vt:i4>0</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1/2013: Appeal proceedings</dc:title>
  <dc:creator>Fair Work Commission</dc:creator>
  <cp:lastModifiedBy>MCDONALD, Clare</cp:lastModifiedBy>
  <cp:revision>3</cp:revision>
  <cp:lastPrinted>2014-04-11T01:06:00Z</cp:lastPrinted>
  <dcterms:created xsi:type="dcterms:W3CDTF">2018-11-29T03:47:00Z</dcterms:created>
  <dcterms:modified xsi:type="dcterms:W3CDTF">2018-11-29T03:49:00Z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0x010100E24154AD03135D4C87958BD74C4E26F31F00F90BF96559695446BA28255534C75351</vt:lpwstr>
  </property>
  <property fmtid="{D5CDD505-2E9C-101B-9397-08002B2CF9AE}" pid="3" name="CPDCPublishingStatus">
    <vt:lpwstr>337;#Ready for Publishing|a509f4e6-f539-4152-8128-8485d03b17b6</vt:lpwstr>
  </property>
  <property fmtid="{D5CDD505-2E9C-101B-9397-08002B2CF9AE}" pid="4" name="CPDCDocumentType">
    <vt:lpwstr>347;#Resources|6985e0d4-b3e8-4770-9164-6bbeaccecd3f</vt:lpwstr>
  </property>
</Properties>
</file>